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1B" w:rsidRDefault="002D3D1B" w:rsidP="002D3D1B">
      <w:pPr>
        <w:spacing w:line="360" w:lineRule="auto"/>
        <w:ind w:right="-7"/>
        <w:jc w:val="center"/>
        <w:rPr>
          <w:noProof/>
        </w:rPr>
      </w:pPr>
      <w:r w:rsidRPr="00D05811">
        <w:rPr>
          <w:noProof/>
        </w:rPr>
        <w:drawing>
          <wp:inline distT="0" distB="0" distL="0" distR="0" wp14:anchorId="69148CCF" wp14:editId="546AE20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1B" w:rsidRPr="00D52F01" w:rsidRDefault="002D3D1B" w:rsidP="002D3D1B">
      <w:pPr>
        <w:spacing w:line="360" w:lineRule="auto"/>
        <w:jc w:val="center"/>
        <w:rPr>
          <w:sz w:val="28"/>
          <w:szCs w:val="28"/>
        </w:rPr>
      </w:pPr>
      <w:r w:rsidRPr="00D52F01">
        <w:rPr>
          <w:sz w:val="28"/>
          <w:szCs w:val="28"/>
        </w:rPr>
        <w:t>АДМИНИСТРАЦИЯ НЮКСЕНСКОГО МУНИЦИПАЛЬНОГО ОКРУГА</w:t>
      </w:r>
    </w:p>
    <w:p w:rsidR="002D3D1B" w:rsidRPr="00D52F01" w:rsidRDefault="002D3D1B" w:rsidP="002D3D1B">
      <w:pPr>
        <w:tabs>
          <w:tab w:val="left" w:pos="1418"/>
        </w:tabs>
        <w:spacing w:line="360" w:lineRule="auto"/>
        <w:jc w:val="center"/>
        <w:rPr>
          <w:sz w:val="28"/>
          <w:szCs w:val="28"/>
        </w:rPr>
      </w:pPr>
      <w:r w:rsidRPr="00D52F01">
        <w:rPr>
          <w:sz w:val="28"/>
          <w:szCs w:val="28"/>
        </w:rPr>
        <w:t>ВОЛОГОДСКОЙ ОБЛАСТИ</w:t>
      </w:r>
    </w:p>
    <w:p w:rsidR="002D3D1B" w:rsidRPr="00D52F01" w:rsidRDefault="002D3D1B" w:rsidP="002D3D1B">
      <w:pPr>
        <w:tabs>
          <w:tab w:val="left" w:pos="1418"/>
        </w:tabs>
        <w:spacing w:line="360" w:lineRule="auto"/>
        <w:jc w:val="center"/>
        <w:rPr>
          <w:b/>
          <w:sz w:val="36"/>
          <w:szCs w:val="28"/>
        </w:rPr>
      </w:pPr>
      <w:r w:rsidRPr="00D52F01">
        <w:rPr>
          <w:b/>
          <w:sz w:val="36"/>
          <w:szCs w:val="28"/>
        </w:rPr>
        <w:t>П О С Т А Н О В Л Е Н И Е</w:t>
      </w:r>
    </w:p>
    <w:p w:rsidR="002D3D1B" w:rsidRDefault="002D3D1B" w:rsidP="00062379">
      <w:pPr>
        <w:jc w:val="both"/>
        <w:rPr>
          <w:sz w:val="28"/>
          <w:szCs w:val="28"/>
        </w:rPr>
      </w:pPr>
    </w:p>
    <w:p w:rsidR="00062379" w:rsidRDefault="002D3D1B" w:rsidP="00062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06.10.2023 </w:t>
      </w:r>
      <w:r w:rsidR="00062379">
        <w:rPr>
          <w:sz w:val="28"/>
          <w:szCs w:val="28"/>
        </w:rPr>
        <w:t>№</w:t>
      </w:r>
      <w:r>
        <w:rPr>
          <w:sz w:val="28"/>
          <w:szCs w:val="28"/>
        </w:rPr>
        <w:t xml:space="preserve"> 473</w:t>
      </w:r>
      <w:r w:rsidR="00062379">
        <w:rPr>
          <w:sz w:val="28"/>
          <w:szCs w:val="28"/>
        </w:rPr>
        <w:t xml:space="preserve">                            </w:t>
      </w:r>
    </w:p>
    <w:p w:rsidR="00062379" w:rsidRDefault="00062379" w:rsidP="002D3D1B">
      <w:pPr>
        <w:ind w:right="6944"/>
        <w:jc w:val="center"/>
        <w:rPr>
          <w:sz w:val="28"/>
          <w:szCs w:val="28"/>
        </w:rPr>
      </w:pPr>
      <w:r w:rsidRPr="00871B45">
        <w:rPr>
          <w:sz w:val="24"/>
          <w:szCs w:val="28"/>
        </w:rPr>
        <w:t>с. Нюксеница</w:t>
      </w:r>
    </w:p>
    <w:p w:rsidR="00062379" w:rsidRDefault="00062379" w:rsidP="00062379">
      <w:pPr>
        <w:jc w:val="both"/>
        <w:rPr>
          <w:sz w:val="28"/>
          <w:szCs w:val="28"/>
        </w:rPr>
      </w:pPr>
    </w:p>
    <w:p w:rsidR="00062379" w:rsidRDefault="00062379" w:rsidP="002D3D1B">
      <w:pPr>
        <w:tabs>
          <w:tab w:val="left" w:pos="5387"/>
          <w:tab w:val="left" w:pos="5954"/>
        </w:tabs>
        <w:ind w:right="510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r w:rsidR="00871B45">
        <w:rPr>
          <w:sz w:val="28"/>
          <w:szCs w:val="28"/>
        </w:rPr>
        <w:t>объектов, подлежащих</w:t>
      </w:r>
      <w:r>
        <w:rPr>
          <w:sz w:val="28"/>
          <w:szCs w:val="28"/>
        </w:rPr>
        <w:t xml:space="preserve"> региональному</w:t>
      </w:r>
      <w:r w:rsidR="00871B45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государственному экологическому</w:t>
      </w:r>
      <w:r w:rsidR="00871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контролю (надзору) и отнесённых к определённой категории риска на территории </w:t>
      </w:r>
      <w:r w:rsidR="00871B45">
        <w:rPr>
          <w:sz w:val="28"/>
          <w:szCs w:val="28"/>
        </w:rPr>
        <w:t>Нюксенского муниципального</w:t>
      </w:r>
      <w:r>
        <w:rPr>
          <w:sz w:val="28"/>
          <w:szCs w:val="28"/>
        </w:rPr>
        <w:t xml:space="preserve"> </w:t>
      </w:r>
      <w:r w:rsidR="00ED71FE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>
        <w:rPr>
          <w:sz w:val="24"/>
          <w:szCs w:val="24"/>
          <w:u w:val="single"/>
        </w:rPr>
        <w:t xml:space="preserve">  </w:t>
      </w:r>
      <w:r>
        <w:rPr>
          <w:sz w:val="28"/>
        </w:rPr>
        <w:t xml:space="preserve"> </w:t>
      </w:r>
    </w:p>
    <w:p w:rsidR="00062379" w:rsidRDefault="00062379" w:rsidP="00062379">
      <w:pPr>
        <w:ind w:firstLine="567"/>
        <w:jc w:val="center"/>
        <w:rPr>
          <w:b/>
          <w:sz w:val="28"/>
          <w:szCs w:val="28"/>
        </w:rPr>
      </w:pPr>
    </w:p>
    <w:p w:rsidR="00062379" w:rsidRDefault="00062379" w:rsidP="00871B45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7"/>
        </w:rPr>
        <w:t>В рамках реализации Федерального закона</w:t>
      </w:r>
      <w:r>
        <w:rPr>
          <w:sz w:val="28"/>
          <w:szCs w:val="26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7"/>
        </w:rPr>
        <w:t>, пункта 2.9 постановления Правительства Вологодской области от 08.11.2021 № 1269 «Об утверждении Положения о региональном государственном экологическом контроле (надзоре)»</w:t>
      </w:r>
      <w:r>
        <w:rPr>
          <w:sz w:val="28"/>
          <w:szCs w:val="26"/>
        </w:rPr>
        <w:t>,</w:t>
      </w:r>
    </w:p>
    <w:p w:rsidR="00062379" w:rsidRPr="00871B45" w:rsidRDefault="00062379" w:rsidP="00871B45">
      <w:pPr>
        <w:ind w:firstLine="709"/>
        <w:jc w:val="both"/>
        <w:rPr>
          <w:sz w:val="28"/>
          <w:szCs w:val="27"/>
        </w:rPr>
      </w:pPr>
      <w:r w:rsidRPr="00871B45">
        <w:rPr>
          <w:sz w:val="28"/>
          <w:szCs w:val="27"/>
        </w:rPr>
        <w:t>ПОСТАНОВЛЯЮ:</w:t>
      </w:r>
    </w:p>
    <w:p w:rsidR="00062379" w:rsidRDefault="002D3D1B" w:rsidP="00871B45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062379">
        <w:rPr>
          <w:sz w:val="28"/>
          <w:szCs w:val="27"/>
        </w:rPr>
        <w:t xml:space="preserve">Утвердить прилагаемый перечень объектов, подлежащих региональному государственному экологическому контролю (надзору) и отнесённых к определённой категории риска на территории Нюксенского муниципального </w:t>
      </w:r>
      <w:r w:rsidR="00ED71FE">
        <w:rPr>
          <w:sz w:val="28"/>
          <w:szCs w:val="27"/>
        </w:rPr>
        <w:t>округ</w:t>
      </w:r>
      <w:r w:rsidR="00062379">
        <w:rPr>
          <w:sz w:val="28"/>
          <w:szCs w:val="27"/>
        </w:rPr>
        <w:t>а.</w:t>
      </w:r>
    </w:p>
    <w:p w:rsidR="00062379" w:rsidRDefault="00062379" w:rsidP="00871B45">
      <w:pPr>
        <w:tabs>
          <w:tab w:val="left" w:pos="284"/>
        </w:tabs>
        <w:ind w:right="-1" w:firstLine="709"/>
        <w:jc w:val="both"/>
        <w:rPr>
          <w:sz w:val="28"/>
          <w:szCs w:val="27"/>
        </w:rPr>
      </w:pPr>
      <w:r>
        <w:rPr>
          <w:sz w:val="28"/>
          <w:szCs w:val="27"/>
        </w:rPr>
        <w:t>2. Постановление администрации Нюксенского муниципального района от 2</w:t>
      </w:r>
      <w:r w:rsidR="00ED71FE">
        <w:rPr>
          <w:sz w:val="28"/>
          <w:szCs w:val="27"/>
        </w:rPr>
        <w:t>5.07</w:t>
      </w:r>
      <w:r>
        <w:rPr>
          <w:sz w:val="28"/>
          <w:szCs w:val="27"/>
        </w:rPr>
        <w:t>.20</w:t>
      </w:r>
      <w:r w:rsidR="00ED71FE">
        <w:rPr>
          <w:sz w:val="28"/>
          <w:szCs w:val="27"/>
        </w:rPr>
        <w:t>2</w:t>
      </w:r>
      <w:r w:rsidR="002D3D1B">
        <w:rPr>
          <w:sz w:val="28"/>
          <w:szCs w:val="27"/>
        </w:rPr>
        <w:t>2</w:t>
      </w:r>
      <w:r>
        <w:rPr>
          <w:sz w:val="28"/>
          <w:szCs w:val="27"/>
        </w:rPr>
        <w:t xml:space="preserve"> № </w:t>
      </w:r>
      <w:r w:rsidR="00ED71FE">
        <w:rPr>
          <w:sz w:val="28"/>
          <w:szCs w:val="27"/>
        </w:rPr>
        <w:t>156</w:t>
      </w:r>
      <w:r>
        <w:t xml:space="preserve"> «</w:t>
      </w:r>
      <w:r>
        <w:rPr>
          <w:sz w:val="28"/>
          <w:szCs w:val="27"/>
        </w:rPr>
        <w:t xml:space="preserve">Об утверждении перечня объектов, подлежащих региональному государственному экологическому контролю (надзору) и отнесённых к определённой категории риска на территории Нюксенского муниципального района» признать утратившим силу.   </w:t>
      </w:r>
    </w:p>
    <w:p w:rsidR="00062379" w:rsidRDefault="00062379" w:rsidP="00871B45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7"/>
        </w:rPr>
        <w:t>3. Настоящее постановление вступает в силу со дня его подписания</w:t>
      </w:r>
    </w:p>
    <w:p w:rsidR="00062379" w:rsidRDefault="00062379" w:rsidP="000623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D3D1B" w:rsidRDefault="002D3D1B" w:rsidP="00062379">
      <w:pPr>
        <w:ind w:firstLine="567"/>
        <w:jc w:val="both"/>
        <w:rPr>
          <w:sz w:val="28"/>
          <w:szCs w:val="28"/>
        </w:rPr>
      </w:pPr>
    </w:p>
    <w:p w:rsidR="00062379" w:rsidRDefault="00ED71FE" w:rsidP="00871B45">
      <w:pPr>
        <w:tabs>
          <w:tab w:val="left" w:pos="7620"/>
        </w:tabs>
        <w:jc w:val="both"/>
        <w:rPr>
          <w:b/>
          <w:color w:val="FF0000"/>
          <w:sz w:val="28"/>
          <w:szCs w:val="28"/>
        </w:rPr>
        <w:sectPr w:rsidR="00062379" w:rsidSect="002D3D1B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  <w:r>
        <w:rPr>
          <w:sz w:val="28"/>
          <w:szCs w:val="28"/>
        </w:rPr>
        <w:t>Глава</w:t>
      </w:r>
      <w:r w:rsidR="00062379">
        <w:rPr>
          <w:sz w:val="28"/>
          <w:szCs w:val="28"/>
        </w:rPr>
        <w:t xml:space="preserve"> </w:t>
      </w:r>
      <w:r w:rsidR="00871B45">
        <w:rPr>
          <w:sz w:val="28"/>
          <w:szCs w:val="28"/>
        </w:rPr>
        <w:t>Нюксен</w:t>
      </w:r>
      <w:r w:rsidR="002D3D1B">
        <w:rPr>
          <w:sz w:val="28"/>
          <w:szCs w:val="28"/>
        </w:rPr>
        <w:t>ского</w:t>
      </w:r>
      <w:r w:rsidR="00871B45">
        <w:rPr>
          <w:sz w:val="28"/>
          <w:szCs w:val="28"/>
        </w:rPr>
        <w:t xml:space="preserve"> </w:t>
      </w:r>
      <w:r w:rsidR="0006237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</w:t>
      </w:r>
      <w:r w:rsidR="00062379">
        <w:rPr>
          <w:sz w:val="28"/>
          <w:szCs w:val="28"/>
        </w:rPr>
        <w:t xml:space="preserve">а              </w:t>
      </w:r>
      <w:r w:rsidR="002D3D1B">
        <w:rPr>
          <w:sz w:val="28"/>
          <w:szCs w:val="28"/>
        </w:rPr>
        <w:t xml:space="preserve">         </w:t>
      </w:r>
      <w:bookmarkStart w:id="0" w:name="_GoBack"/>
      <w:bookmarkEnd w:id="0"/>
      <w:r w:rsidR="00062379">
        <w:rPr>
          <w:sz w:val="28"/>
          <w:szCs w:val="28"/>
        </w:rPr>
        <w:t xml:space="preserve">         </w:t>
      </w:r>
      <w:r w:rsidR="00871B45">
        <w:rPr>
          <w:sz w:val="28"/>
          <w:szCs w:val="28"/>
        </w:rPr>
        <w:t xml:space="preserve">   </w:t>
      </w:r>
      <w:r w:rsidR="00062379">
        <w:rPr>
          <w:sz w:val="28"/>
          <w:szCs w:val="28"/>
        </w:rPr>
        <w:t xml:space="preserve">    </w:t>
      </w:r>
      <w:r w:rsidR="00871B45">
        <w:rPr>
          <w:sz w:val="28"/>
          <w:szCs w:val="28"/>
        </w:rPr>
        <w:t xml:space="preserve">  С.К. Мазаев</w:t>
      </w:r>
    </w:p>
    <w:p w:rsidR="00062379" w:rsidRDefault="00062379" w:rsidP="00871B45">
      <w:pPr>
        <w:ind w:left="1134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62379" w:rsidRDefault="00871B45" w:rsidP="00871B45">
      <w:pPr>
        <w:tabs>
          <w:tab w:val="left" w:pos="284"/>
        </w:tabs>
        <w:ind w:left="11340" w:right="-1"/>
        <w:rPr>
          <w:sz w:val="28"/>
          <w:szCs w:val="28"/>
        </w:rPr>
      </w:pPr>
      <w:r>
        <w:rPr>
          <w:sz w:val="28"/>
          <w:szCs w:val="28"/>
        </w:rPr>
        <w:t>п</w:t>
      </w:r>
      <w:r w:rsidR="00062379">
        <w:rPr>
          <w:sz w:val="28"/>
          <w:szCs w:val="28"/>
        </w:rPr>
        <w:t>остановлением</w:t>
      </w:r>
    </w:p>
    <w:p w:rsidR="00062379" w:rsidRDefault="00062379" w:rsidP="00871B45">
      <w:pPr>
        <w:tabs>
          <w:tab w:val="left" w:pos="284"/>
        </w:tabs>
        <w:ind w:left="11340" w:right="-1"/>
        <w:rPr>
          <w:sz w:val="28"/>
          <w:szCs w:val="28"/>
        </w:rPr>
      </w:pPr>
      <w:r>
        <w:rPr>
          <w:sz w:val="28"/>
          <w:szCs w:val="28"/>
        </w:rPr>
        <w:t>администрации Нюксенского</w:t>
      </w:r>
    </w:p>
    <w:p w:rsidR="00062379" w:rsidRDefault="00062379" w:rsidP="00871B45">
      <w:pPr>
        <w:tabs>
          <w:tab w:val="left" w:pos="284"/>
        </w:tabs>
        <w:ind w:left="11340" w:right="-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ED71FE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</w:p>
    <w:p w:rsidR="00062379" w:rsidRDefault="002D3D1B" w:rsidP="00871B45"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от 06.10.2023 </w:t>
      </w:r>
      <w:r w:rsidR="00062379">
        <w:rPr>
          <w:sz w:val="28"/>
          <w:szCs w:val="28"/>
        </w:rPr>
        <w:t xml:space="preserve">№ </w:t>
      </w:r>
      <w:r>
        <w:rPr>
          <w:sz w:val="28"/>
          <w:szCs w:val="28"/>
        </w:rPr>
        <w:t>473</w:t>
      </w:r>
    </w:p>
    <w:p w:rsidR="00062379" w:rsidRDefault="00062379" w:rsidP="00062379">
      <w:pPr>
        <w:ind w:firstLine="567"/>
        <w:jc w:val="right"/>
        <w:rPr>
          <w:sz w:val="24"/>
          <w:szCs w:val="24"/>
        </w:rPr>
      </w:pPr>
    </w:p>
    <w:p w:rsidR="00062379" w:rsidRPr="002D3D1B" w:rsidRDefault="00062379" w:rsidP="00062379">
      <w:pPr>
        <w:jc w:val="center"/>
        <w:rPr>
          <w:sz w:val="28"/>
          <w:szCs w:val="26"/>
        </w:rPr>
      </w:pPr>
      <w:r w:rsidRPr="002D3D1B">
        <w:rPr>
          <w:sz w:val="28"/>
          <w:szCs w:val="26"/>
        </w:rPr>
        <w:t>П Е Р Е Ч Е Н Ь</w:t>
      </w:r>
    </w:p>
    <w:p w:rsidR="00062379" w:rsidRPr="002D3D1B" w:rsidRDefault="00062379" w:rsidP="00062379">
      <w:pPr>
        <w:jc w:val="center"/>
        <w:rPr>
          <w:sz w:val="28"/>
          <w:szCs w:val="26"/>
        </w:rPr>
      </w:pPr>
      <w:r w:rsidRPr="002D3D1B">
        <w:rPr>
          <w:sz w:val="28"/>
          <w:szCs w:val="26"/>
        </w:rPr>
        <w:t>объектов, подлежащих региональному государственному экологическому контролю (надзору)</w:t>
      </w:r>
    </w:p>
    <w:p w:rsidR="00062379" w:rsidRPr="00871B45" w:rsidRDefault="00062379" w:rsidP="00062379">
      <w:pPr>
        <w:jc w:val="center"/>
        <w:rPr>
          <w:sz w:val="26"/>
          <w:szCs w:val="26"/>
        </w:rPr>
      </w:pPr>
      <w:r w:rsidRPr="002D3D1B">
        <w:rPr>
          <w:sz w:val="28"/>
          <w:szCs w:val="26"/>
        </w:rPr>
        <w:t xml:space="preserve">и отнесённых к определённой категории риска на территории Нюксенского муниципального </w:t>
      </w:r>
      <w:r w:rsidR="00ED71FE" w:rsidRPr="002D3D1B">
        <w:rPr>
          <w:sz w:val="28"/>
          <w:szCs w:val="26"/>
        </w:rPr>
        <w:t>округ</w:t>
      </w:r>
      <w:r w:rsidRPr="002D3D1B">
        <w:rPr>
          <w:sz w:val="28"/>
          <w:szCs w:val="26"/>
        </w:rPr>
        <w:t>а</w:t>
      </w:r>
    </w:p>
    <w:p w:rsidR="00062379" w:rsidRDefault="00062379" w:rsidP="00062379">
      <w:pPr>
        <w:jc w:val="center"/>
        <w:rPr>
          <w:b/>
          <w:sz w:val="26"/>
          <w:szCs w:val="26"/>
        </w:rPr>
      </w:pPr>
    </w:p>
    <w:p w:rsidR="00062379" w:rsidRDefault="00062379" w:rsidP="00062379">
      <w:pPr>
        <w:jc w:val="center"/>
        <w:rPr>
          <w:b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133"/>
        <w:gridCol w:w="1276"/>
        <w:gridCol w:w="1843"/>
        <w:gridCol w:w="1984"/>
        <w:gridCol w:w="1843"/>
        <w:gridCol w:w="1276"/>
        <w:gridCol w:w="3685"/>
        <w:gridCol w:w="850"/>
        <w:gridCol w:w="1134"/>
      </w:tblGrid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№ 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Код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объекта НВОС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Наименование объекта НВОС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Место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нахождения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Полное наименование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юридического лица, индивидуального предпринимателя, эксплуатирующего объект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Юридический адрес юридического лица, индивидуального предпринимателя, эксплуатирующего объект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  <w:rPr>
                <w:color w:val="FFFFFF"/>
              </w:rPr>
            </w:pPr>
            <w:r>
              <w:t xml:space="preserve"> </w:t>
            </w:r>
            <w:r>
              <w:rPr>
                <w:color w:val="FFFFFF"/>
              </w:rPr>
              <w:t>ОКТМ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ИНН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Сведения о критериях,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на основании которых было принято решение об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отнесении объекта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государственного экологического контроля (надзора) к определённой категории риска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Категория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НВОС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Категория риска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10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19-0235-001309-П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котельная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обл., Нюксенский р-н., с. Нюксеница, ул. Советская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Общество с ограниченной ответственностью "Гермес"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161380, с. Нюксеница, ул. Советская,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3515003424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ind w:firstLine="43"/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19-0235-001512-П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промплощадка ООО "Городлес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Нюксенский район, село Городищна,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ул.Первомайская, строения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49-53,55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Общество с ограниченной ответственностью "Городлес"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161380, Вологодская обл., Нюксенский район, село Нюксеница, Набережная, дом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3515003248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ind w:firstLine="43"/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lastRenderedPageBreak/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19-0235-001627-П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автомобильная газозаправочная станции (АГЗС), расположенная на окраине села Нюксеница Вологодской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село Нюксеница, на автодороге Нюксеница-Вологда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Общество с ограниченной ответственностью "ГНБ"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3526022789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ind w:firstLine="43"/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19-0235-001799-П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карьер песков и ПГМ "Митино 1/2"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Закрытое акционерное общество "Дорожно-строительные материалы"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160019, Вологодская область, г. Вологда, ул. Комсомольская, д.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3525160232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ind w:firstLine="43"/>
              <w:jc w:val="center"/>
            </w:pPr>
            <w:r>
              <w:t>низкий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19-0235-001940-П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АЗС №4 ООО "НТК" Нюксенский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100 км автодороги Тотьма-Нюксеница-Великий Устюг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Общество с ограниченной ответственностью "Нефтяная Топливная Компания"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162341, Великоустюгский район, г. Красавино, ул. Культуры,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3526029657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ind w:firstLine="43"/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19-0235-002296-П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производственная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д. Матвеевская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Индивидуальный предприниматель Уланов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161383, Вологодская область, Нюксенский район, д. Матвеевская, д. 44, кв.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351500109449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ind w:firstLine="43"/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19-0235-002463-П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производственная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100 км автодороги Тотьма-Нюксеница-Великий Устюг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Общество с ограниченной ответственностью "Охотничий клуб "Бобровка"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161383, Вологодская область, Нюксенский район, д. Шульгино,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3507013482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ind w:firstLine="43"/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lastRenderedPageBreak/>
              <w:t>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19-0235-002482-П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магазин,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д. Бобровское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д. Бобровское, ул. Центральная, д.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Потребительский кооператив «Нюксеницакооп-торг»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161380, с. Нюксеница, ул.Советская, д.12б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3515004058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ind w:firstLine="43"/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19-0235-002481-П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магазин, д. Брусноволовский Погост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д. Брусноволовский Погост, ул. Школьная,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Потребительский кооператив «Нюксеницакооп-торг»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161380, с. Нюксеница, ул.Советская, д.12б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3515004058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ind w:firstLine="43"/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19-0235-002480-П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магазин,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д. Верхняя Горка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д. Верхняя Горка, д.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Потребительский кооператив «Нюксеницакооп-торг»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161380, с. Нюксеница, ул.Советская, д.12б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3515004058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19-0235-002478-П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магазин,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с. Городищна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с. Городищна, ул. Октябрьская, д.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Потребительский кооператив «Нюксеницакооп-торг»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161380, с. Нюксеница, ул.Советская, д.12б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3515004058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19-0235-002477-П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магазин,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д. Кокшенская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д. Кокшенская,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Потребительский кооператив «Нюксеницакооп-торг»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161380, с. Нюксеница, ул.Советская, д.12б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3515004058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19-0235-002479-П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магазин,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д. Вострое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д. Вострое, ул. Центральная, д.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Потребительский кооператив «Нюксеницакооп-торг»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161380, с. Нюксеница, ул.Советская, д.12б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3515004058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19-0235-002476-П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магазин,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д. Красавино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д. Красавино, ул. Набережная,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Потребительский кооператив «Нюксеницакооп-торг»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161380, с. Нюксеница, ул.Советская, д.12б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3515004058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lastRenderedPageBreak/>
              <w:t>15.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19-0235-002475-П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магазин,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д. Лесютино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д. Лесютино, ул. Центральная,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Потребительский кооператив «Нюксеницакооп-торг»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161380, с. Нюксеница, ул.Советская, д.12б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3515004058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19-0235-002473-П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магазин,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п. Матвеево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п. Матвеево, ул. Центральная, д.15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Потребительский кооператив «Нюксеницакооп-торг»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161380, с. Нюксеница, ул.Советская, д.12б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3515004058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19-0235-002472-П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магазин, д. Матвеевская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д. Матвеевская, д.40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Потребительский кооператив «Нюксеницакооп-торг»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161380, с. Нюксеница, ул.Советская, д.12б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3515004058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19-0235-002474-П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магазин, д. Макарино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д. Макарино, д.9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Потребительский кооператив «Нюксеницакооп-торг»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161380, с. Нюксеница, ул.Советская, д.12б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3515004058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19-0235-002483-П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магазин, д. Березовая Слободка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д. Березовая Слободка, ул. Трудовая,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Потребительский кооператив «Нюксеницакооп-торг»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161380, с. Нюксеница, ул.Советская, д.12б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3515004058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20.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19-0235-002484-П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магазин, д. Брусенец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д. Брусенец, д. 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Потребительский кооператив «Нюксеницакооп-торг»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161380, с. Нюксеница, ул.Советская, д.12б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3515004058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lastRenderedPageBreak/>
              <w:t>21.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19-0235-002485-П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Строительная площадка: Комплекс инженерно-технических средств охраны НПС «Нюксеница». Техническое перевооружение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с. Нюксеница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Закрытое акционерное общество "</w:t>
            </w:r>
            <w:proofErr w:type="spellStart"/>
            <w:r>
              <w:t>Проекто</w:t>
            </w:r>
            <w:proofErr w:type="spellEnd"/>
            <w:r>
              <w:t>-Монтажный центр "Авангард"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195271, г. Санкт-Петербург, ул. Бестужевская,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7804302798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ind w:firstLine="43"/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22.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19-0235-001451-Т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котельная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д. Вострое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 Нюксенский район с.Нюксеница д. Вострое 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Общество с ограниченной ответственностью "Нюксенские электротеплосети"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161380, Вологодская область, с. </w:t>
            </w:r>
            <w:proofErr w:type="gramStart"/>
            <w:r>
              <w:t>Нюксеница ,</w:t>
            </w:r>
            <w:proofErr w:type="gramEnd"/>
            <w:r>
              <w:t xml:space="preserve"> ул. Садовая, д.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3515003304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23.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19-0235-001452-Т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котельная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п. Леваш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Вологодская обл. Нюксенский район, п. Леваш ул. Рабочая, д.17б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Общество с ограниченной ответственностью "Нюксенские электротеплосети"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161380, Вологодская область, с. </w:t>
            </w:r>
            <w:proofErr w:type="gramStart"/>
            <w:r>
              <w:t>Нюксеница ,</w:t>
            </w:r>
            <w:proofErr w:type="gramEnd"/>
            <w:r>
              <w:t xml:space="preserve"> ул. Садовая, д.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3515003304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24.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19-0235-001706-П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котельная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п. Копылово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п. Копылово, ул. Молодежная, д.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Общество с ограниченной ответственностью "Нюксенские электротеплосети"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161380, Вологодская область, с. </w:t>
            </w:r>
            <w:proofErr w:type="gramStart"/>
            <w:r>
              <w:t>Нюксеница ,</w:t>
            </w:r>
            <w:proofErr w:type="gramEnd"/>
            <w:r>
              <w:t xml:space="preserve"> ул. Садовая, д.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3515003304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25.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19-0235-001454-Т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котельная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с. Городищна д. 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Вологодская обл. Нюксенский район с. </w:t>
            </w:r>
            <w:proofErr w:type="gramStart"/>
            <w:r>
              <w:t>Городищна  д.</w:t>
            </w:r>
            <w:proofErr w:type="gramEnd"/>
            <w:r>
              <w:t xml:space="preserve"> Бор д.43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Общество с ограниченной ответственностью "Нюксенские электротеплосети"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161380, Вологодская область, с. </w:t>
            </w:r>
            <w:proofErr w:type="gramStart"/>
            <w:r>
              <w:t>Нюксеница ,</w:t>
            </w:r>
            <w:proofErr w:type="gramEnd"/>
            <w:r>
              <w:t xml:space="preserve"> ул. Садовая, д.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3515003304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lastRenderedPageBreak/>
              <w:t>26.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19-0235-001708-П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котельная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с. Городищна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с. Городищна, ул. Школьная,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Общество с ограниченной ответственностью "Нюксенские электротеплосети"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161380, Вологодская область, с. </w:t>
            </w:r>
            <w:proofErr w:type="gramStart"/>
            <w:r>
              <w:t>Нюксеница ,</w:t>
            </w:r>
            <w:proofErr w:type="gramEnd"/>
            <w:r>
              <w:t xml:space="preserve"> ул. Садовая, д.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3515003304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27.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19-0235-001705-П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котельная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п. Игмас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п. Игмас, ул. Октябрьская, д.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Общество с ограниченной ответственностью "Нюксенские электротеплосети"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161380, Вологодская область, с. </w:t>
            </w:r>
            <w:proofErr w:type="gramStart"/>
            <w:r>
              <w:t>Нюксеница ,</w:t>
            </w:r>
            <w:proofErr w:type="gramEnd"/>
            <w:r>
              <w:t xml:space="preserve"> ул. Садовая, д.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3515003304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 Положения о региональном 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28.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19-0235-002285-П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магазин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с. Городищна, ул. Школьная,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Индивидуальный предприниматель Селянина Юлия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161383, Вологодская область, Нюксенский район, д. Лопатино, д.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351500998798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Положения о региональном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29.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19-0235-000024-П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деревообрабатывающая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Нюксенский район, с. Нюксеница, стр. 25В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Индивидуальный предприниматель Кормановская Марина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161380, Нюксеница, Октябрьская,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351500320635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Положения о региональном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19-0235-001329-П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производство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с. Нюксеница, ул. Советская, д. 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Общество с ограниченной ответственностью "Нюксенский маслозавод"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161380, Вологодская область, с. Нюксеница, ул. Советская, д. 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3515004403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«а» пункта 2.3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Положения о региональном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средний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19-0235-001453-Т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котельная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д. Бобровское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Вологодская обл. Нюксенский район, д. Бобровское, ул. Болотная, д.27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Общество с ограниченной ответственностью "Нюксенские электротеплосети"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161380, Вологодская область, с. </w:t>
            </w:r>
            <w:proofErr w:type="gramStart"/>
            <w:r>
              <w:t>Нюксеница ,</w:t>
            </w:r>
            <w:proofErr w:type="gramEnd"/>
            <w:r>
              <w:t xml:space="preserve"> ул. Садовая, д.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3515003304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Положения о региональном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lastRenderedPageBreak/>
              <w:t>32.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19-0235-001455-Т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котельная 5б д. Б. Слободка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обл., Нюксенский район, д. Березовая Слободка у д3б ул. Нагорная (котельная модульная)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Общество с ограниченной ответственностью "Нюксенские электротеплосети"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161380, Вологодская область, с. </w:t>
            </w:r>
            <w:proofErr w:type="gramStart"/>
            <w:r>
              <w:t>Нюксеница ,</w:t>
            </w:r>
            <w:proofErr w:type="gramEnd"/>
            <w:r>
              <w:t xml:space="preserve"> ул. Садовая, д.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3515003304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Положения о региональном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19-0235-001471-Т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котельная №2 с. Нюксеница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 Нюксенский район с. Нюксеница ул. Школьная д.1а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Общество с ограниченной ответственностью "Нюксенские электротеплосети"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161380, Вологодская область, с. </w:t>
            </w:r>
            <w:proofErr w:type="gramStart"/>
            <w:r>
              <w:t>Нюксеница ,</w:t>
            </w:r>
            <w:proofErr w:type="gramEnd"/>
            <w:r>
              <w:t xml:space="preserve"> ул. Садовая, д.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3515003304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Положения о региональном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19-0235-001472-Т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котельная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п. Матвеево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Вологодская обл., Нюксенский район, п. Матвеево, ул. Школьная д.8а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Общество с ограниченной ответственностью "Нюксенские электротеплосети"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161380, Вологодская область, с. </w:t>
            </w:r>
            <w:proofErr w:type="gramStart"/>
            <w:r>
              <w:t>Нюксеница ,</w:t>
            </w:r>
            <w:proofErr w:type="gramEnd"/>
            <w:r>
              <w:t xml:space="preserve"> ул. Садовая, д.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3515003304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Положения о региональном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19-0235-001473-Т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котельная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д. Лесютино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Вологодская обл. Нюксенский район д. Лесютино, ул. Лесная, д.6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Общество с ограниченной ответственностью "Нюксенские электротеплосети"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161380, Вологодская область, с. </w:t>
            </w:r>
            <w:proofErr w:type="gramStart"/>
            <w:r>
              <w:t>Нюксеница ,</w:t>
            </w:r>
            <w:proofErr w:type="gramEnd"/>
            <w:r>
              <w:t xml:space="preserve"> ул. Садовая, д.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3515003304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Положения о региональном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19-0235-001704-П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котельная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д. Березовая Слободка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д. Березовая Слободка (у д. 2 ул. Полевая)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Общество с ограниченной ответственностью "Нюксенские электротеплосети"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161380, Вологодская область, с. </w:t>
            </w:r>
            <w:proofErr w:type="gramStart"/>
            <w:r>
              <w:t>Нюксеница ,</w:t>
            </w:r>
            <w:proofErr w:type="gramEnd"/>
            <w:r>
              <w:t xml:space="preserve"> ул. Садовая, д.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3515003304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Положения о региональном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19-0235-001707-П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мастерские 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с. Нюксеница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с. Нюксеница, ул. Садовая, д. 4б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Общество с ограниченной ответственностью "Нюксенские электротеплосети"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 xml:space="preserve">161380, Вологодская область, с. </w:t>
            </w:r>
            <w:proofErr w:type="gramStart"/>
            <w:r>
              <w:t>Нюксеница ,</w:t>
            </w:r>
            <w:proofErr w:type="gramEnd"/>
            <w:r>
              <w:t xml:space="preserve"> ул. Садовая, д.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3515003304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Положения о региональном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lastRenderedPageBreak/>
              <w:t>38.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19-0235-001938-П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промплощадка ИП Конюхова В.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область, с. Нюксеница, ул. Попова, д.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Индивидуальный предприниматель Конюхова Валентина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161380, с. Нюксеница, ул. Культуры, д. 13 ,кв.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351500343505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Положения о региональном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19-0235-002140-П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магазин "Север"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область, Нюксенский район, с. Нюксеница, ул. Школьная,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Индивидуальный предприниматель Шушков Сергей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161380, Вологодская область, Нюксенский район, с. Нюксеница, ул. Рубцова,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351500003682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«б» пункта 2.3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Положения о региональном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умеренный риск</w:t>
            </w:r>
          </w:p>
        </w:tc>
      </w:tr>
      <w:tr w:rsidR="00062379" w:rsidTr="00062379">
        <w:trPr>
          <w:cantSplit/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40.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19-0235-002830-П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производственная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Вологодская обл., село Нюксеница, ул. Полевая, стр. 25Б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Индивидуальный предприниматель Меледин Андрей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161380, Вологодская обл., село Нюксеница, ул Газовиков, д 1, кв.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</w:pPr>
            <w:r>
              <w:t>351500911966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подпункт «в» пункта 2.3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Положения о региональном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государственном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экологическом контроле (надзоре), утверждённого постановлением</w:t>
            </w:r>
          </w:p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Правительства Вологодской области от 08.11.2021 № 1269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9" w:rsidRDefault="00062379" w:rsidP="00062379">
            <w:pPr>
              <w:tabs>
                <w:tab w:val="left" w:pos="13467"/>
              </w:tabs>
              <w:jc w:val="center"/>
            </w:pPr>
            <w:r>
              <w:t>низкий риск</w:t>
            </w:r>
          </w:p>
        </w:tc>
      </w:tr>
    </w:tbl>
    <w:p w:rsidR="00062379" w:rsidRDefault="00062379" w:rsidP="00062379">
      <w:pPr>
        <w:tabs>
          <w:tab w:val="left" w:pos="13467"/>
        </w:tabs>
        <w:jc w:val="center"/>
        <w:rPr>
          <w:b/>
          <w:sz w:val="26"/>
          <w:szCs w:val="26"/>
        </w:rPr>
      </w:pPr>
    </w:p>
    <w:p w:rsidR="00062379" w:rsidRDefault="00062379" w:rsidP="00062379">
      <w:pPr>
        <w:tabs>
          <w:tab w:val="left" w:pos="13467"/>
        </w:tabs>
        <w:jc w:val="center"/>
        <w:rPr>
          <w:b/>
          <w:sz w:val="26"/>
          <w:szCs w:val="26"/>
        </w:rPr>
      </w:pPr>
    </w:p>
    <w:p w:rsidR="00062379" w:rsidRDefault="00062379" w:rsidP="00062379">
      <w:pPr>
        <w:tabs>
          <w:tab w:val="left" w:pos="13467"/>
        </w:tabs>
        <w:jc w:val="center"/>
        <w:rPr>
          <w:b/>
          <w:sz w:val="26"/>
          <w:szCs w:val="26"/>
        </w:rPr>
      </w:pPr>
    </w:p>
    <w:p w:rsidR="00062379" w:rsidRDefault="00062379" w:rsidP="00062379">
      <w:pPr>
        <w:tabs>
          <w:tab w:val="left" w:pos="13467"/>
        </w:tabs>
        <w:jc w:val="center"/>
        <w:rPr>
          <w:b/>
          <w:sz w:val="26"/>
          <w:szCs w:val="26"/>
        </w:rPr>
      </w:pPr>
    </w:p>
    <w:p w:rsidR="00062379" w:rsidRDefault="00062379" w:rsidP="00062379">
      <w:pPr>
        <w:jc w:val="center"/>
        <w:rPr>
          <w:b/>
          <w:sz w:val="26"/>
          <w:szCs w:val="26"/>
        </w:rPr>
      </w:pPr>
    </w:p>
    <w:p w:rsidR="00B36FE2" w:rsidRDefault="00B36FE2"/>
    <w:sectPr w:rsidR="00B36FE2" w:rsidSect="00871B45">
      <w:pgSz w:w="16838" w:h="11906" w:orient="landscape"/>
      <w:pgMar w:top="567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51"/>
    <w:rsid w:val="00062379"/>
    <w:rsid w:val="002D3D1B"/>
    <w:rsid w:val="00652FC6"/>
    <w:rsid w:val="00871B45"/>
    <w:rsid w:val="00B36FE2"/>
    <w:rsid w:val="00D15851"/>
    <w:rsid w:val="00ED71FE"/>
    <w:rsid w:val="00E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6CBCE-A767-463A-8B97-A68C2A67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B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2023-10-09T05:37:00Z</cp:lastPrinted>
  <dcterms:created xsi:type="dcterms:W3CDTF">2023-10-09T05:37:00Z</dcterms:created>
  <dcterms:modified xsi:type="dcterms:W3CDTF">2023-10-09T05:37:00Z</dcterms:modified>
</cp:coreProperties>
</file>