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22B1D" w14:textId="77777777" w:rsidR="0075166F" w:rsidRPr="0075166F" w:rsidRDefault="0075166F" w:rsidP="007516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5166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6A8A13" wp14:editId="023FD5A5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CBAAC" w14:textId="77777777" w:rsidR="0075166F" w:rsidRPr="0075166F" w:rsidRDefault="0075166F" w:rsidP="0075166F">
      <w:pPr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75166F">
        <w:rPr>
          <w:rFonts w:ascii="Times New Roman" w:eastAsia="Times New Roman" w:hAnsi="Times New Roman" w:cs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00D228BD" w14:textId="77777777" w:rsidR="0075166F" w:rsidRPr="0075166F" w:rsidRDefault="0075166F" w:rsidP="0075166F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75166F">
        <w:rPr>
          <w:rFonts w:ascii="Times New Roman" w:eastAsia="Times New Roman" w:hAnsi="Times New Roman" w:cs="Times New Roman"/>
          <w:sz w:val="28"/>
          <w:szCs w:val="36"/>
          <w:lang w:eastAsia="ru-RU"/>
        </w:rPr>
        <w:t>ВОЛОГОДСКОЙ ОБЛАСТИ</w:t>
      </w:r>
    </w:p>
    <w:p w14:paraId="19717C61" w14:textId="77777777" w:rsidR="0075166F" w:rsidRPr="0075166F" w:rsidRDefault="0075166F" w:rsidP="0075166F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7516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7516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14:paraId="31BD650A" w14:textId="77777777" w:rsidR="0075166F" w:rsidRPr="0075166F" w:rsidRDefault="0075166F" w:rsidP="00751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DA00C5" w14:textId="27CEACC0" w:rsidR="0075166F" w:rsidRPr="0075166F" w:rsidRDefault="0075166F" w:rsidP="0075166F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5166F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360</w:t>
      </w:r>
      <w:r w:rsidRPr="0075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516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B5C5660" w14:textId="77777777" w:rsidR="0075166F" w:rsidRPr="0075166F" w:rsidRDefault="0075166F" w:rsidP="0075166F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16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5166F">
        <w:rPr>
          <w:rFonts w:ascii="Times New Roman" w:eastAsia="Times New Roman" w:hAnsi="Times New Roman" w:cs="Times New Roman"/>
          <w:sz w:val="28"/>
          <w:szCs w:val="28"/>
          <w:lang w:eastAsia="ru-RU"/>
        </w:rPr>
        <w:t>. Нюксеница</w:t>
      </w:r>
    </w:p>
    <w:p w14:paraId="1F6CEDAA" w14:textId="77777777" w:rsidR="00921073" w:rsidRDefault="00921073" w:rsidP="00921073">
      <w:pPr>
        <w:pStyle w:val="2"/>
        <w:shd w:val="clear" w:color="auto" w:fill="FFFFFF"/>
        <w:spacing w:before="0" w:line="240" w:lineRule="auto"/>
        <w:ind w:right="510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14:paraId="483C371F" w14:textId="2F1ADD9D" w:rsidR="007F04AD" w:rsidRDefault="007F04AD" w:rsidP="00921073">
      <w:pPr>
        <w:pStyle w:val="2"/>
        <w:shd w:val="clear" w:color="auto" w:fill="FFFFFF"/>
        <w:tabs>
          <w:tab w:val="left" w:pos="851"/>
          <w:tab w:val="left" w:pos="5387"/>
        </w:tabs>
        <w:spacing w:before="0" w:line="240" w:lineRule="auto"/>
        <w:ind w:right="5102"/>
        <w:jc w:val="both"/>
        <w:textAlignment w:val="baseline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</w:t>
      </w:r>
      <w:r w:rsidR="00EA2F55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программы «Обеспечение населения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Нюксенского</w:t>
      </w:r>
      <w:r w:rsidR="008A2E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округа</w:t>
      </w:r>
      <w:r w:rsidR="00EA2F55">
        <w:rPr>
          <w:rFonts w:ascii="Times New Roman" w:hAnsi="Times New Roman" w:cs="Times New Roman"/>
          <w:color w:val="auto"/>
          <w:sz w:val="28"/>
          <w:szCs w:val="28"/>
        </w:rPr>
        <w:t xml:space="preserve"> доступным жильем и создание благоприятных условий проживания»</w:t>
      </w:r>
    </w:p>
    <w:p w14:paraId="73B43B16" w14:textId="77777777" w:rsidR="008A2EF4" w:rsidRPr="00921073" w:rsidRDefault="008A2EF4" w:rsidP="0092107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F751FC8" w14:textId="77777777" w:rsidR="00A00E14" w:rsidRDefault="00A00E14" w:rsidP="00A00E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2B58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10" w:history="1">
        <w:r w:rsidRPr="003B2B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3B2B58">
        <w:rPr>
          <w:rFonts w:ascii="Times New Roman" w:hAnsi="Times New Roman" w:cs="Times New Roman"/>
          <w:sz w:val="28"/>
          <w:szCs w:val="28"/>
        </w:rPr>
        <w:t xml:space="preserve"> Российской Федерации, решением  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Нюксенского муниципального округа Вологодской области </w:t>
      </w:r>
      <w:r w:rsidRPr="003B2B5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26.10.2022 года</w:t>
      </w:r>
      <w:r w:rsidRPr="003B2B5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B2B5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Нюксенском муниципальном округе Вологодской области</w:t>
      </w:r>
      <w:r w:rsidRPr="003B2B5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постановлением администрации Нюксенского муниципального округа от 29.05.</w:t>
      </w:r>
      <w:r w:rsidRPr="00A24999">
        <w:rPr>
          <w:rFonts w:ascii="Times New Roman" w:hAnsi="Times New Roman"/>
          <w:sz w:val="28"/>
          <w:szCs w:val="28"/>
        </w:rPr>
        <w:t>2024 года № 179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Нюксенского округа», постановлением администрации Нюксенского муниципального округа от 04.07.</w:t>
      </w:r>
      <w:r w:rsidRPr="00A24999">
        <w:rPr>
          <w:rFonts w:ascii="Times New Roman" w:hAnsi="Times New Roman"/>
          <w:sz w:val="28"/>
          <w:szCs w:val="28"/>
        </w:rPr>
        <w:t xml:space="preserve">2024 года № </w:t>
      </w:r>
      <w:r>
        <w:rPr>
          <w:rFonts w:ascii="Times New Roman" w:hAnsi="Times New Roman"/>
          <w:sz w:val="28"/>
          <w:szCs w:val="28"/>
        </w:rPr>
        <w:t xml:space="preserve">216 </w:t>
      </w:r>
      <w:r w:rsidRPr="00A24999">
        <w:rPr>
          <w:rFonts w:ascii="Times New Roman" w:hAnsi="Times New Roman" w:cs="Times New Roman"/>
          <w:sz w:val="28"/>
          <w:szCs w:val="28"/>
        </w:rPr>
        <w:t>«Об утверждении Перечня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Нюксенского муниципального округа</w:t>
      </w:r>
      <w:r w:rsidRPr="00A24999">
        <w:rPr>
          <w:rFonts w:ascii="Times New Roman" w:hAnsi="Times New Roman" w:cs="Times New Roman"/>
          <w:sz w:val="28"/>
          <w:szCs w:val="28"/>
        </w:rPr>
        <w:t xml:space="preserve">», руководствуясь </w:t>
      </w:r>
      <w:hyperlink r:id="rId11" w:history="1">
        <w:r w:rsidRPr="00A2499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A24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Нюксенского муниципального округа</w:t>
      </w:r>
      <w:r w:rsidRPr="00A24999">
        <w:rPr>
          <w:rFonts w:ascii="Times New Roman" w:hAnsi="Times New Roman" w:cs="Times New Roman"/>
          <w:sz w:val="28"/>
          <w:szCs w:val="28"/>
        </w:rPr>
        <w:t>,</w:t>
      </w:r>
    </w:p>
    <w:p w14:paraId="6DD9DA69" w14:textId="77777777" w:rsidR="00A00E14" w:rsidRDefault="00A00E14" w:rsidP="00A00E14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7E3F8108" w14:textId="4B5DE317" w:rsidR="00A00E14" w:rsidRPr="0075166F" w:rsidRDefault="00A00E14" w:rsidP="00610574">
      <w:pPr>
        <w:pStyle w:val="ab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E14">
        <w:rPr>
          <w:rFonts w:ascii="Times New Roman" w:hAnsi="Times New Roman" w:cs="Times New Roman"/>
          <w:sz w:val="28"/>
          <w:szCs w:val="28"/>
        </w:rPr>
        <w:t xml:space="preserve">Утвердить прилагаемую муниципальную </w:t>
      </w:r>
      <w:hyperlink r:id="rId12" w:anchor="P41" w:history="1">
        <w:r w:rsidRPr="00A00E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 w:rsidRPr="00A00E14">
        <w:rPr>
          <w:rFonts w:ascii="Times New Roman" w:hAnsi="Times New Roman" w:cs="Times New Roman"/>
          <w:sz w:val="28"/>
          <w:szCs w:val="28"/>
        </w:rPr>
        <w:t xml:space="preserve"> Нюксенского муниципального округа «Обеспечение населения Нюксенского муниципального округа доступным жильем и создание благоприятных условий проживания»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6A69DA" w14:textId="77777777" w:rsidR="0075166F" w:rsidRPr="00A00E14" w:rsidRDefault="0075166F" w:rsidP="0075166F">
      <w:pPr>
        <w:pStyle w:val="ab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754094BB" w14:textId="5CB3F15E" w:rsidR="00A00E14" w:rsidRPr="00A00E14" w:rsidRDefault="00A00E14" w:rsidP="00610574">
      <w:pPr>
        <w:pStyle w:val="ab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0E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 января 2025 года и</w:t>
      </w:r>
      <w:r w:rsidRPr="00A00E14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распространяет свое действие на правоотношения, возникающие при </w:t>
      </w:r>
      <w:r w:rsidRPr="00A00E1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составлении проекта бюджета Нюксенского муниципального округа начиная с 2025 года.</w:t>
      </w:r>
    </w:p>
    <w:p w14:paraId="37D59E0C" w14:textId="77777777" w:rsidR="00A00E14" w:rsidRDefault="00A00E14" w:rsidP="00610574">
      <w:pPr>
        <w:pStyle w:val="aa"/>
        <w:numPr>
          <w:ilvl w:val="0"/>
          <w:numId w:val="3"/>
        </w:numPr>
        <w:spacing w:before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размещению на официальном сайте администрации Нюксенского муниципального округа Вологодской области в информационно-коммуникационной сети «Интернет».</w:t>
      </w:r>
    </w:p>
    <w:p w14:paraId="191D08D4" w14:textId="77777777" w:rsidR="00A00E14" w:rsidRPr="00227FFC" w:rsidRDefault="00A00E14" w:rsidP="006105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E87806" w14:textId="77777777" w:rsidR="00A00E14" w:rsidRPr="00227FFC" w:rsidRDefault="00A00E14" w:rsidP="00A00E14"/>
    <w:p w14:paraId="36512AD6" w14:textId="77777777" w:rsidR="00A00E14" w:rsidRDefault="00A00E14" w:rsidP="00A00E14">
      <w:pPr>
        <w:pStyle w:val="headertext"/>
        <w:spacing w:before="0" w:beforeAutospacing="0" w:after="0" w:afterAutospacing="0"/>
        <w:textAlignment w:val="baseline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Временно </w:t>
      </w:r>
      <w:proofErr w:type="gramStart"/>
      <w:r>
        <w:rPr>
          <w:rFonts w:eastAsiaTheme="minorHAnsi"/>
          <w:color w:val="000000"/>
          <w:sz w:val="28"/>
          <w:szCs w:val="28"/>
        </w:rPr>
        <w:t>исполняющий</w:t>
      </w:r>
      <w:proofErr w:type="gramEnd"/>
      <w:r>
        <w:rPr>
          <w:rFonts w:eastAsiaTheme="minorHAnsi"/>
          <w:color w:val="000000"/>
          <w:sz w:val="28"/>
          <w:szCs w:val="28"/>
        </w:rPr>
        <w:t xml:space="preserve"> полномочия главы</w:t>
      </w:r>
    </w:p>
    <w:p w14:paraId="62E53778" w14:textId="77777777" w:rsidR="00A00E14" w:rsidRDefault="00A00E14" w:rsidP="00A00E14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Нюксенского муниципального округа                                           Ю.П. Шевцова </w:t>
      </w:r>
    </w:p>
    <w:p w14:paraId="0E8DEDBC" w14:textId="77777777" w:rsidR="00A00E14" w:rsidRDefault="00A00E14" w:rsidP="00A00E14">
      <w:pPr>
        <w:pStyle w:val="headertext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</w:p>
    <w:p w14:paraId="525B9DEF" w14:textId="77777777" w:rsidR="00921073" w:rsidRDefault="0092107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1FC6BF0E" w14:textId="77777777" w:rsidR="00921073" w:rsidRDefault="0092107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269C3EC6" w14:textId="77777777" w:rsidR="00921073" w:rsidRDefault="0092107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5320FEBB" w14:textId="77777777" w:rsidR="00921073" w:rsidRDefault="0092107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33D92CBE" w14:textId="77777777" w:rsidR="00921073" w:rsidRDefault="0092107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2D964293" w14:textId="77777777" w:rsidR="00921073" w:rsidRDefault="0092107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7884DB2A" w14:textId="77777777" w:rsidR="00921073" w:rsidRDefault="0092107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1BD8CB54" w14:textId="77777777" w:rsidR="00921073" w:rsidRDefault="0092107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66FD0CBC" w14:textId="77777777" w:rsidR="00921073" w:rsidRDefault="0092107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14DE837B" w14:textId="77777777" w:rsidR="00921073" w:rsidRDefault="0092107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3766D0D6" w14:textId="77777777" w:rsidR="00921073" w:rsidRDefault="0092107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7E6682B2" w14:textId="77777777" w:rsidR="00921073" w:rsidRDefault="0092107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3DB0E884" w14:textId="77777777" w:rsidR="00921073" w:rsidRDefault="0092107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46D4E18D" w14:textId="77777777" w:rsidR="00921073" w:rsidRDefault="0092107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6FDDB0A4" w14:textId="77777777" w:rsidR="00921073" w:rsidRDefault="0092107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26CE7C4A" w14:textId="77777777" w:rsidR="00921073" w:rsidRDefault="0092107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5A82EE56" w14:textId="77777777" w:rsidR="00921073" w:rsidRDefault="0092107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6BFE2FB5" w14:textId="77777777" w:rsidR="00921073" w:rsidRDefault="0092107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11792420" w14:textId="77777777" w:rsidR="00921073" w:rsidRDefault="0092107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6F6B8C5B" w14:textId="77777777" w:rsidR="00921073" w:rsidRDefault="0092107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0BF469C3" w14:textId="77777777" w:rsidR="00921073" w:rsidRDefault="0092107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3A8A0421" w14:textId="77777777" w:rsidR="00921073" w:rsidRDefault="0092107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5AEF4D8E" w14:textId="77777777" w:rsidR="00921073" w:rsidRDefault="00921073" w:rsidP="0075166F">
      <w:pPr>
        <w:pStyle w:val="headertext"/>
        <w:spacing w:before="0" w:beforeAutospacing="0" w:after="0" w:afterAutospacing="0"/>
        <w:textAlignment w:val="baseline"/>
        <w:rPr>
          <w:bCs/>
          <w:sz w:val="28"/>
          <w:szCs w:val="28"/>
        </w:rPr>
      </w:pPr>
    </w:p>
    <w:p w14:paraId="6E6BB8CB" w14:textId="77777777" w:rsidR="0075166F" w:rsidRDefault="0075166F" w:rsidP="0075166F">
      <w:pPr>
        <w:pStyle w:val="headertext"/>
        <w:spacing w:before="0" w:beforeAutospacing="0" w:after="0" w:afterAutospacing="0"/>
        <w:textAlignment w:val="baseline"/>
        <w:rPr>
          <w:bCs/>
          <w:sz w:val="28"/>
          <w:szCs w:val="28"/>
        </w:rPr>
      </w:pPr>
    </w:p>
    <w:p w14:paraId="5AAB6DBE" w14:textId="77777777" w:rsidR="00CC3E4C" w:rsidRDefault="00CC3E4C" w:rsidP="0075166F">
      <w:pPr>
        <w:pStyle w:val="headertext"/>
        <w:spacing w:before="0" w:beforeAutospacing="0" w:after="0" w:afterAutospacing="0"/>
        <w:textAlignment w:val="baseline"/>
        <w:rPr>
          <w:bCs/>
          <w:sz w:val="28"/>
          <w:szCs w:val="28"/>
        </w:rPr>
      </w:pPr>
    </w:p>
    <w:p w14:paraId="7D9DE7BD" w14:textId="77777777" w:rsidR="00CC3E4C" w:rsidRDefault="00CC3E4C" w:rsidP="0075166F">
      <w:pPr>
        <w:pStyle w:val="headertext"/>
        <w:spacing w:before="0" w:beforeAutospacing="0" w:after="0" w:afterAutospacing="0"/>
        <w:textAlignment w:val="baseline"/>
        <w:rPr>
          <w:bCs/>
          <w:sz w:val="28"/>
          <w:szCs w:val="28"/>
        </w:rPr>
      </w:pPr>
    </w:p>
    <w:p w14:paraId="2DD03612" w14:textId="77777777" w:rsidR="00CC3E4C" w:rsidRDefault="00CC3E4C" w:rsidP="0075166F">
      <w:pPr>
        <w:pStyle w:val="headertext"/>
        <w:spacing w:before="0" w:beforeAutospacing="0" w:after="0" w:afterAutospacing="0"/>
        <w:textAlignment w:val="baseline"/>
        <w:rPr>
          <w:bCs/>
          <w:sz w:val="28"/>
          <w:szCs w:val="28"/>
        </w:rPr>
      </w:pPr>
    </w:p>
    <w:p w14:paraId="27B7267C" w14:textId="77777777" w:rsidR="00CC3E4C" w:rsidRDefault="00CC3E4C" w:rsidP="0075166F">
      <w:pPr>
        <w:pStyle w:val="headertext"/>
        <w:spacing w:before="0" w:beforeAutospacing="0" w:after="0" w:afterAutospacing="0"/>
        <w:textAlignment w:val="baseline"/>
        <w:rPr>
          <w:bCs/>
          <w:sz w:val="28"/>
          <w:szCs w:val="28"/>
        </w:rPr>
      </w:pPr>
    </w:p>
    <w:p w14:paraId="384C23A3" w14:textId="77777777" w:rsidR="00CC3E4C" w:rsidRDefault="00CC3E4C" w:rsidP="0075166F">
      <w:pPr>
        <w:pStyle w:val="headertext"/>
        <w:spacing w:before="0" w:beforeAutospacing="0" w:after="0" w:afterAutospacing="0"/>
        <w:textAlignment w:val="baseline"/>
        <w:rPr>
          <w:bCs/>
          <w:sz w:val="28"/>
          <w:szCs w:val="28"/>
        </w:rPr>
      </w:pPr>
    </w:p>
    <w:p w14:paraId="297F16FB" w14:textId="77777777" w:rsidR="00921073" w:rsidRDefault="0092107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2FF409B7" w14:textId="77777777" w:rsidR="00921073" w:rsidRDefault="00921073" w:rsidP="0075166F">
      <w:pPr>
        <w:pStyle w:val="headertext"/>
        <w:spacing w:before="0" w:beforeAutospacing="0" w:after="0" w:afterAutospacing="0"/>
        <w:textAlignment w:val="baseline"/>
        <w:rPr>
          <w:bCs/>
          <w:sz w:val="28"/>
          <w:szCs w:val="28"/>
        </w:rPr>
      </w:pPr>
    </w:p>
    <w:tbl>
      <w:tblPr>
        <w:tblW w:w="0" w:type="auto"/>
        <w:tblInd w:w="72" w:type="dxa"/>
        <w:tblLook w:val="04A0" w:firstRow="1" w:lastRow="0" w:firstColumn="1" w:lastColumn="0" w:noHBand="0" w:noVBand="1"/>
      </w:tblPr>
      <w:tblGrid>
        <w:gridCol w:w="5139"/>
        <w:gridCol w:w="4319"/>
      </w:tblGrid>
      <w:tr w:rsidR="00AF797F" w:rsidRPr="00290901" w14:paraId="0B2337D2" w14:textId="77777777" w:rsidTr="00D06463">
        <w:trPr>
          <w:trHeight w:val="1832"/>
        </w:trPr>
        <w:tc>
          <w:tcPr>
            <w:tcW w:w="5139" w:type="dxa"/>
          </w:tcPr>
          <w:p w14:paraId="571AA111" w14:textId="45D26CBD" w:rsidR="00AF797F" w:rsidRPr="00290901" w:rsidRDefault="00AF797F" w:rsidP="00D06463">
            <w:pPr>
              <w:pStyle w:val="ConsPlusTitle"/>
              <w:ind w:firstLine="709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1F48D" w14:textId="77777777" w:rsidR="00AF797F" w:rsidRPr="00290901" w:rsidRDefault="00AF797F" w:rsidP="00D06463">
            <w:pPr>
              <w:pStyle w:val="ConsPlusTitle"/>
              <w:ind w:firstLine="709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F83DC" w14:textId="77777777" w:rsidR="00AF797F" w:rsidRPr="00290901" w:rsidRDefault="00AF797F" w:rsidP="00D06463">
            <w:pPr>
              <w:pStyle w:val="ConsPlusTitle"/>
              <w:ind w:firstLine="709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hideMark/>
          </w:tcPr>
          <w:p w14:paraId="6B5AED62" w14:textId="77777777" w:rsidR="00035CC3" w:rsidRDefault="00035CC3" w:rsidP="00D064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21BF1A21" w14:textId="4A1038AC" w:rsidR="00AF797F" w:rsidRPr="00290901" w:rsidRDefault="00AF797F" w:rsidP="00D064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90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0901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14:paraId="3B5A1D4F" w14:textId="76740A92" w:rsidR="00AF797F" w:rsidRPr="00290901" w:rsidRDefault="00AF797F" w:rsidP="0075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Нюксенского муниципального округа </w:t>
            </w:r>
            <w:r w:rsidRPr="0029090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5166F">
              <w:rPr>
                <w:rFonts w:ascii="Times New Roman" w:hAnsi="Times New Roman" w:cs="Times New Roman"/>
                <w:sz w:val="28"/>
                <w:szCs w:val="28"/>
              </w:rPr>
              <w:t xml:space="preserve">22.10.2024 </w:t>
            </w:r>
            <w:r w:rsidRPr="002909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5166F">
              <w:rPr>
                <w:rFonts w:ascii="Times New Roman" w:hAnsi="Times New Roman" w:cs="Times New Roman"/>
                <w:sz w:val="28"/>
                <w:szCs w:val="28"/>
              </w:rPr>
              <w:t xml:space="preserve"> 360</w:t>
            </w:r>
          </w:p>
        </w:tc>
      </w:tr>
    </w:tbl>
    <w:p w14:paraId="612117C7" w14:textId="1A51ACB5" w:rsidR="00AF797F" w:rsidRPr="00290901" w:rsidRDefault="00AF797F" w:rsidP="00CC3E4C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14:paraId="4D9A18BD" w14:textId="77777777" w:rsidR="00AF797F" w:rsidRPr="00290901" w:rsidRDefault="00AF797F" w:rsidP="00AF797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0901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14:paraId="320974E0" w14:textId="5BFFEDB8" w:rsidR="00AF797F" w:rsidRDefault="00AF797F" w:rsidP="00CC3E4C">
      <w:pPr>
        <w:pStyle w:val="2"/>
        <w:shd w:val="clear" w:color="auto" w:fill="FFFFFF"/>
        <w:tabs>
          <w:tab w:val="left" w:pos="851"/>
          <w:tab w:val="left" w:pos="5387"/>
        </w:tabs>
        <w:spacing w:before="0" w:line="240" w:lineRule="auto"/>
        <w:ind w:right="-2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F797F">
        <w:rPr>
          <w:rFonts w:ascii="Times New Roman" w:hAnsi="Times New Roman"/>
          <w:b/>
          <w:bCs/>
          <w:color w:val="auto"/>
          <w:sz w:val="28"/>
          <w:szCs w:val="28"/>
        </w:rPr>
        <w:t>«</w:t>
      </w:r>
      <w:r w:rsidRPr="00AF797F">
        <w:rPr>
          <w:rFonts w:ascii="Times New Roman" w:hAnsi="Times New Roman" w:cs="Times New Roman"/>
          <w:b/>
          <w:color w:val="auto"/>
          <w:sz w:val="28"/>
          <w:szCs w:val="28"/>
        </w:rPr>
        <w:t>Обеспечение населения Нюксенского муниципального округа доступным жильем и создание благоприятных условий проживания</w:t>
      </w:r>
      <w:r w:rsidRPr="00AF797F">
        <w:rPr>
          <w:rFonts w:ascii="Times New Roman" w:hAnsi="Times New Roman"/>
          <w:b/>
          <w:bCs/>
          <w:color w:val="auto"/>
          <w:sz w:val="28"/>
          <w:szCs w:val="28"/>
        </w:rPr>
        <w:t>»</w:t>
      </w:r>
    </w:p>
    <w:p w14:paraId="044F8CF4" w14:textId="77777777" w:rsidR="00CC3E4C" w:rsidRPr="00CC3E4C" w:rsidRDefault="00CC3E4C" w:rsidP="00CC3E4C"/>
    <w:p w14:paraId="7F6AF16A" w14:textId="4595B5B9" w:rsidR="00911651" w:rsidRPr="00CC3E4C" w:rsidRDefault="00911651" w:rsidP="00CC3E4C">
      <w:pPr>
        <w:pStyle w:val="ConsPlusNormal"/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4A15E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Оценка текущего состояния сферы </w:t>
      </w:r>
      <w:bookmarkStart w:id="0" w:name="_GoBack"/>
      <w:bookmarkEnd w:id="0"/>
      <w:r w:rsidRPr="00787246">
        <w:rPr>
          <w:rFonts w:ascii="Times New Roman" w:hAnsi="Times New Roman"/>
          <w:b/>
          <w:sz w:val="28"/>
          <w:szCs w:val="28"/>
        </w:rPr>
        <w:t>жилищного комплекса</w:t>
      </w:r>
    </w:p>
    <w:p w14:paraId="44BC76D5" w14:textId="77777777" w:rsidR="00911651" w:rsidRPr="00176011" w:rsidRDefault="00911651" w:rsidP="00911651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1"/>
          <w:sz w:val="28"/>
          <w:szCs w:val="28"/>
        </w:rPr>
      </w:pPr>
      <w:r>
        <w:rPr>
          <w:rFonts w:ascii="Times New Roman" w:hAnsi="Times New Roman"/>
          <w:color w:val="000001"/>
          <w:sz w:val="28"/>
          <w:szCs w:val="28"/>
        </w:rPr>
        <w:t>О</w:t>
      </w:r>
      <w:r w:rsidRPr="00176011">
        <w:rPr>
          <w:rFonts w:ascii="Times New Roman" w:hAnsi="Times New Roman"/>
          <w:color w:val="000001"/>
          <w:sz w:val="28"/>
          <w:szCs w:val="28"/>
        </w:rPr>
        <w:t>дним из приоритетных направлений жилищной политики в Российской Федерации является обеспечение комфортных условий проживания, в том числе выполнение обязательств государства по реализации права на улучшение жилищных условий граждан, проживающих в жилых домах, не соответствующих установленным санитарным и техническим требованиям.</w:t>
      </w:r>
      <w:r>
        <w:rPr>
          <w:rFonts w:ascii="Times New Roman" w:hAnsi="Times New Roman"/>
          <w:color w:val="000001"/>
          <w:sz w:val="28"/>
          <w:szCs w:val="28"/>
        </w:rPr>
        <w:t xml:space="preserve"> </w:t>
      </w:r>
      <w:r w:rsidRPr="00176011">
        <w:rPr>
          <w:rFonts w:ascii="Times New Roman" w:hAnsi="Times New Roman"/>
          <w:color w:val="000001"/>
          <w:sz w:val="28"/>
          <w:szCs w:val="28"/>
        </w:rPr>
        <w:t xml:space="preserve"> В настоящее время дефицит жилых помещений в </w:t>
      </w:r>
      <w:r>
        <w:rPr>
          <w:rFonts w:ascii="Times New Roman" w:hAnsi="Times New Roman"/>
          <w:color w:val="000001"/>
          <w:sz w:val="28"/>
          <w:szCs w:val="28"/>
        </w:rPr>
        <w:t xml:space="preserve">округе </w:t>
      </w:r>
      <w:r w:rsidRPr="00176011">
        <w:rPr>
          <w:rFonts w:ascii="Times New Roman" w:hAnsi="Times New Roman"/>
          <w:color w:val="000001"/>
          <w:sz w:val="28"/>
          <w:szCs w:val="28"/>
        </w:rPr>
        <w:t xml:space="preserve">усугубляется большой степенью износа жилищного фонда, несоответствием условий проживания нормативным требованиям. </w:t>
      </w:r>
    </w:p>
    <w:p w14:paraId="0D279596" w14:textId="77777777" w:rsidR="00911651" w:rsidRPr="000653FD" w:rsidRDefault="00911651" w:rsidP="0091165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4268">
        <w:rPr>
          <w:rFonts w:ascii="Times New Roman" w:hAnsi="Times New Roman"/>
          <w:sz w:val="28"/>
          <w:szCs w:val="28"/>
        </w:rPr>
        <w:t xml:space="preserve"> </w:t>
      </w:r>
      <w:r w:rsidRPr="000653FD">
        <w:rPr>
          <w:rFonts w:ascii="Times New Roman" w:hAnsi="Times New Roman"/>
          <w:sz w:val="28"/>
          <w:szCs w:val="28"/>
        </w:rPr>
        <w:t xml:space="preserve">Кризисное состояние жилищно-коммунального комплекса обусловлено его неудовлетворительным финансовым положением, высокой </w:t>
      </w:r>
      <w:proofErr w:type="spellStart"/>
      <w:r w:rsidRPr="000653FD">
        <w:rPr>
          <w:rFonts w:ascii="Times New Roman" w:hAnsi="Times New Roman"/>
          <w:sz w:val="28"/>
          <w:szCs w:val="28"/>
        </w:rPr>
        <w:t>затратностью</w:t>
      </w:r>
      <w:proofErr w:type="spellEnd"/>
      <w:r w:rsidRPr="000653FD">
        <w:rPr>
          <w:rFonts w:ascii="Times New Roman" w:hAnsi="Times New Roman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фондов, которая привела к ухудшению качества жизни.</w:t>
      </w:r>
    </w:p>
    <w:p w14:paraId="42A2448E" w14:textId="77777777" w:rsidR="00911651" w:rsidRPr="000653FD" w:rsidRDefault="00911651" w:rsidP="00911651">
      <w:pPr>
        <w:spacing w:line="276" w:lineRule="auto"/>
        <w:ind w:hanging="34"/>
        <w:jc w:val="both"/>
        <w:rPr>
          <w:rFonts w:ascii="Times New Roman" w:hAnsi="Times New Roman"/>
          <w:sz w:val="28"/>
          <w:szCs w:val="28"/>
        </w:rPr>
      </w:pPr>
      <w:r w:rsidRPr="000653FD">
        <w:rPr>
          <w:rFonts w:ascii="Times New Roman" w:hAnsi="Times New Roman"/>
          <w:sz w:val="28"/>
          <w:szCs w:val="28"/>
        </w:rPr>
        <w:tab/>
      </w:r>
      <w:r w:rsidRPr="000653F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</w:t>
      </w:r>
      <w:r w:rsidRPr="000653FD">
        <w:rPr>
          <w:rFonts w:ascii="Times New Roman" w:hAnsi="Times New Roman"/>
          <w:sz w:val="28"/>
          <w:szCs w:val="28"/>
        </w:rPr>
        <w:t xml:space="preserve">ехническое состояние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0653FD">
        <w:rPr>
          <w:rFonts w:ascii="Times New Roman" w:hAnsi="Times New Roman"/>
          <w:sz w:val="28"/>
          <w:szCs w:val="28"/>
        </w:rPr>
        <w:t>жилищного фонда неоднородно, часть его имеет значительный физический износ, непригодно для постоянного проживания граждан, относится к ветхому и аварийному, нуждается в капитальном ремонте, реконструкции либо подлежит сносу.</w:t>
      </w:r>
    </w:p>
    <w:p w14:paraId="662CC3BD" w14:textId="77777777" w:rsidR="00911651" w:rsidRDefault="00911651" w:rsidP="00911651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1"/>
          <w:sz w:val="28"/>
          <w:szCs w:val="28"/>
        </w:rPr>
      </w:pPr>
      <w:r w:rsidRPr="00176011">
        <w:rPr>
          <w:rFonts w:ascii="Times New Roman" w:hAnsi="Times New Roman"/>
          <w:color w:val="000001"/>
          <w:sz w:val="28"/>
          <w:szCs w:val="28"/>
        </w:rPr>
        <w:t xml:space="preserve">Проблема аварийного жилищного фонда является причиной некоторых отрицательных социальных тенденций. Условия проживания в аварийном жилищном фонде оказывают негативное влияние на здоровье граждан и на демографическую ситуацию, понижают социальный статус гражданина. Переселение граждан из аварийного жилищного фонда является одной из наиболее актуальных задач и требует скорейшего решения с использованием программно-целевого метода. </w:t>
      </w:r>
    </w:p>
    <w:p w14:paraId="52B02BE6" w14:textId="77777777" w:rsidR="000858AD" w:rsidRDefault="000858AD" w:rsidP="00911651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E5E26CA" w14:textId="3924C541" w:rsidR="00911651" w:rsidRPr="008C7F8A" w:rsidRDefault="00911651" w:rsidP="00911651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7F8A">
        <w:rPr>
          <w:rFonts w:ascii="Times New Roman" w:hAnsi="Times New Roman"/>
          <w:sz w:val="28"/>
          <w:szCs w:val="28"/>
        </w:rPr>
        <w:lastRenderedPageBreak/>
        <w:t xml:space="preserve">Проблема обеспечения жильем молодых семей актуальна для современной молодежной политики и является важной составной частью демографической и социальной политики администрации </w:t>
      </w:r>
      <w:r>
        <w:rPr>
          <w:rFonts w:ascii="Times New Roman" w:hAnsi="Times New Roman"/>
          <w:sz w:val="28"/>
          <w:szCs w:val="28"/>
        </w:rPr>
        <w:t xml:space="preserve">округа. </w:t>
      </w:r>
    </w:p>
    <w:p w14:paraId="5D02FA42" w14:textId="77777777" w:rsidR="00911651" w:rsidRPr="008C7F8A" w:rsidRDefault="00911651" w:rsidP="00911651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6708">
        <w:rPr>
          <w:rFonts w:ascii="Times New Roman" w:hAnsi="Times New Roman"/>
          <w:sz w:val="28"/>
          <w:szCs w:val="28"/>
        </w:rPr>
        <w:t>Поддержка молодых семей в вопросах улучшения жилищных условий является важным направлением жилищной политики.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F8A">
        <w:rPr>
          <w:rFonts w:ascii="Times New Roman" w:hAnsi="Times New Roman"/>
          <w:sz w:val="28"/>
          <w:szCs w:val="28"/>
        </w:rPr>
        <w:t xml:space="preserve">В современных условиях большинство молодых семей не имеют возможности самостоятельно решить жилищную проблему, поэтому необходима комплексная система мер по оказанию помощи молодым семьям в приобретении или строительстве собственного жилья.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F8A">
        <w:rPr>
          <w:rFonts w:ascii="Times New Roman" w:hAnsi="Times New Roman"/>
          <w:sz w:val="28"/>
          <w:szCs w:val="28"/>
        </w:rPr>
        <w:t>Как правило, молодые семьи не могут получить доступ на рынок жилья без бюджетной поддержки.</w:t>
      </w:r>
    </w:p>
    <w:p w14:paraId="56479EE0" w14:textId="77777777" w:rsidR="00911651" w:rsidRDefault="00911651" w:rsidP="009116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одним из условий закрепления населения в сельской местности является строительство жилья и общее повышение комфортности проживания.</w:t>
      </w:r>
    </w:p>
    <w:p w14:paraId="14A6DC9B" w14:textId="0FEC4358" w:rsidR="00911651" w:rsidRDefault="00911651" w:rsidP="009116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Благоустроенность имеющегося жилого фонда в сельской местности существенно ниже, чем в городе. </w:t>
      </w:r>
    </w:p>
    <w:p w14:paraId="75E03772" w14:textId="77777777" w:rsidR="00911651" w:rsidRDefault="00911651" w:rsidP="009116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69E8FE" w14:textId="5C770D11" w:rsidR="00911651" w:rsidRPr="00911651" w:rsidRDefault="00911651" w:rsidP="00911651">
      <w:pPr>
        <w:pStyle w:val="ConsPlusNormal"/>
        <w:numPr>
          <w:ilvl w:val="0"/>
          <w:numId w:val="7"/>
        </w:numPr>
        <w:spacing w:line="276" w:lineRule="auto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651">
        <w:rPr>
          <w:rFonts w:ascii="Times New Roman" w:eastAsia="Times New Roman" w:hAnsi="Times New Roman" w:cs="Times New Roman"/>
          <w:b/>
          <w:sz w:val="28"/>
          <w:szCs w:val="28"/>
        </w:rPr>
        <w:t>Описание приоритетов и целей муниципальной политики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1651">
        <w:rPr>
          <w:rFonts w:ascii="Times New Roman" w:eastAsia="Times New Roman" w:hAnsi="Times New Roman" w:cs="Times New Roman"/>
          <w:b/>
          <w:sz w:val="28"/>
          <w:szCs w:val="28"/>
        </w:rPr>
        <w:t>сфере реализации муниципальной программы (в том числе в соответствии со Стратегией социально-экономического развития Нюксенского муниципального округа на период до 2030 года).</w:t>
      </w:r>
    </w:p>
    <w:p w14:paraId="35CFE094" w14:textId="77777777" w:rsidR="00911651" w:rsidRDefault="00911651" w:rsidP="00AF797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17A87F0" w14:textId="59192910" w:rsidR="00EB32E9" w:rsidRDefault="00FD4CB4" w:rsidP="00EB32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CB4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A9464D" w:rsidRPr="00A00E14">
        <w:rPr>
          <w:rFonts w:ascii="Times New Roman" w:hAnsi="Times New Roman" w:cs="Times New Roman"/>
          <w:sz w:val="28"/>
          <w:szCs w:val="28"/>
        </w:rPr>
        <w:t>«Обеспечение населения Нюксенского муниципального округа доступным жильем и создание благоприятных условий проживания»</w:t>
      </w:r>
      <w:r w:rsidRPr="00FD4CB4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</w:t>
      </w:r>
      <w:r w:rsidR="00746D61" w:rsidRPr="00130F50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услуг», Указом  Президента Российской Федерации от </w:t>
      </w:r>
      <w:r w:rsidR="00746D61" w:rsidRPr="00130F50">
        <w:rPr>
          <w:rFonts w:ascii="Times New Roman" w:eastAsia="Calibri" w:hAnsi="Times New Roman" w:cs="Times New Roman"/>
          <w:sz w:val="28"/>
          <w:szCs w:val="28"/>
        </w:rPr>
        <w:t xml:space="preserve">21.07.2020 №  474 «О национальных целях развития Российской Федерации на период до 2030 года», </w:t>
      </w:r>
      <w:r w:rsidR="00746D61" w:rsidRPr="00130F50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="00746D61" w:rsidRPr="00130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6D61" w:rsidRPr="00130F50">
        <w:rPr>
          <w:rFonts w:ascii="Times New Roman" w:hAnsi="Times New Roman" w:cs="Times New Roman"/>
          <w:sz w:val="28"/>
          <w:szCs w:val="28"/>
        </w:rPr>
        <w:t>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 Федерации от 30.12.2017 № 1710,</w:t>
      </w:r>
      <w:r w:rsidRPr="00FD4CB4">
        <w:rPr>
          <w:rFonts w:ascii="Times New Roman" w:hAnsi="Times New Roman" w:cs="Times New Roman"/>
          <w:sz w:val="28"/>
          <w:szCs w:val="28"/>
        </w:rPr>
        <w:t>, Федеральным законом от 12 января 2005 года № 5 – ФЗ</w:t>
      </w:r>
      <w:r w:rsidR="00A9464D">
        <w:rPr>
          <w:rFonts w:ascii="Times New Roman" w:hAnsi="Times New Roman" w:cs="Times New Roman"/>
          <w:sz w:val="28"/>
          <w:szCs w:val="28"/>
        </w:rPr>
        <w:t xml:space="preserve"> </w:t>
      </w:r>
      <w:r w:rsidRPr="00FD4CB4">
        <w:rPr>
          <w:rFonts w:ascii="Times New Roman" w:hAnsi="Times New Roman" w:cs="Times New Roman"/>
          <w:sz w:val="28"/>
          <w:szCs w:val="28"/>
        </w:rPr>
        <w:t>«О ветеранах», Законом Вологодской области от 06 апреля 2009 года №</w:t>
      </w:r>
      <w:r w:rsidR="00A9464D">
        <w:rPr>
          <w:rFonts w:ascii="Times New Roman" w:hAnsi="Times New Roman" w:cs="Times New Roman"/>
          <w:sz w:val="28"/>
          <w:szCs w:val="28"/>
        </w:rPr>
        <w:t xml:space="preserve"> </w:t>
      </w:r>
      <w:r w:rsidRPr="00FD4CB4">
        <w:rPr>
          <w:rFonts w:ascii="Times New Roman" w:hAnsi="Times New Roman" w:cs="Times New Roman"/>
          <w:sz w:val="28"/>
          <w:szCs w:val="28"/>
        </w:rPr>
        <w:t>1985-ОЗ «О наделении органов местного самоуправления отдельными</w:t>
      </w:r>
      <w:r w:rsidR="00A9464D">
        <w:rPr>
          <w:rFonts w:ascii="Times New Roman" w:hAnsi="Times New Roman" w:cs="Times New Roman"/>
          <w:sz w:val="28"/>
          <w:szCs w:val="28"/>
        </w:rPr>
        <w:t xml:space="preserve"> </w:t>
      </w:r>
      <w:r w:rsidRPr="00FD4CB4">
        <w:rPr>
          <w:rFonts w:ascii="Times New Roman" w:hAnsi="Times New Roman" w:cs="Times New Roman"/>
          <w:sz w:val="28"/>
          <w:szCs w:val="28"/>
        </w:rPr>
        <w:t>государственными полномочиями по обеспечению жильем отдельных</w:t>
      </w:r>
      <w:r w:rsidR="00A9464D">
        <w:rPr>
          <w:rFonts w:ascii="Times New Roman" w:hAnsi="Times New Roman" w:cs="Times New Roman"/>
          <w:sz w:val="28"/>
          <w:szCs w:val="28"/>
        </w:rPr>
        <w:t xml:space="preserve"> </w:t>
      </w:r>
      <w:r w:rsidRPr="00FD4CB4">
        <w:rPr>
          <w:rFonts w:ascii="Times New Roman" w:hAnsi="Times New Roman" w:cs="Times New Roman"/>
          <w:sz w:val="28"/>
          <w:szCs w:val="28"/>
        </w:rPr>
        <w:t>категорий граждан», постановлением Правительства Вологодской области</w:t>
      </w:r>
      <w:proofErr w:type="gramEnd"/>
      <w:r w:rsidRPr="00FD4CB4">
        <w:rPr>
          <w:rFonts w:ascii="Times New Roman" w:hAnsi="Times New Roman" w:cs="Times New Roman"/>
          <w:sz w:val="28"/>
          <w:szCs w:val="28"/>
        </w:rPr>
        <w:t xml:space="preserve"> от</w:t>
      </w:r>
      <w:r w:rsidR="00A9464D">
        <w:rPr>
          <w:rFonts w:ascii="Times New Roman" w:hAnsi="Times New Roman" w:cs="Times New Roman"/>
          <w:sz w:val="28"/>
          <w:szCs w:val="28"/>
        </w:rPr>
        <w:t xml:space="preserve"> </w:t>
      </w:r>
      <w:r w:rsidRPr="00FD4CB4">
        <w:rPr>
          <w:rFonts w:ascii="Times New Roman" w:hAnsi="Times New Roman" w:cs="Times New Roman"/>
          <w:sz w:val="28"/>
          <w:szCs w:val="28"/>
        </w:rPr>
        <w:t>01.04.2019 года № 322 «Переселение граждан из аварийного жилищного</w:t>
      </w:r>
      <w:r w:rsidR="00A9464D">
        <w:rPr>
          <w:rFonts w:ascii="Times New Roman" w:hAnsi="Times New Roman" w:cs="Times New Roman"/>
          <w:sz w:val="28"/>
          <w:szCs w:val="28"/>
        </w:rPr>
        <w:t xml:space="preserve"> </w:t>
      </w:r>
      <w:r w:rsidRPr="00FD4CB4">
        <w:rPr>
          <w:rFonts w:ascii="Times New Roman" w:hAnsi="Times New Roman" w:cs="Times New Roman"/>
          <w:sz w:val="28"/>
          <w:szCs w:val="28"/>
        </w:rPr>
        <w:t>фонда в муниципальных образованиях Вологодской области на 2019-2025</w:t>
      </w:r>
      <w:r w:rsidR="00A9464D">
        <w:rPr>
          <w:rFonts w:ascii="Times New Roman" w:hAnsi="Times New Roman" w:cs="Times New Roman"/>
          <w:sz w:val="28"/>
          <w:szCs w:val="28"/>
        </w:rPr>
        <w:t xml:space="preserve"> </w:t>
      </w:r>
      <w:r w:rsidRPr="00FD4CB4">
        <w:rPr>
          <w:rFonts w:ascii="Times New Roman" w:hAnsi="Times New Roman" w:cs="Times New Roman"/>
          <w:sz w:val="28"/>
          <w:szCs w:val="28"/>
        </w:rPr>
        <w:lastRenderedPageBreak/>
        <w:t>годы»</w:t>
      </w:r>
      <w:r w:rsidR="00130F50" w:rsidRPr="00130F50">
        <w:rPr>
          <w:rFonts w:ascii="Times New Roman" w:hAnsi="Times New Roman" w:cs="Times New Roman"/>
          <w:sz w:val="28"/>
          <w:szCs w:val="28"/>
        </w:rPr>
        <w:t>, а также</w:t>
      </w:r>
      <w:r w:rsidR="00A9464D">
        <w:rPr>
          <w:rFonts w:ascii="Times New Roman" w:hAnsi="Times New Roman" w:cs="Times New Roman"/>
          <w:sz w:val="28"/>
          <w:szCs w:val="28"/>
        </w:rPr>
        <w:t xml:space="preserve"> </w:t>
      </w:r>
      <w:r w:rsidR="00A9464D" w:rsidRPr="004D5625">
        <w:rPr>
          <w:rFonts w:ascii="Times New Roman" w:eastAsia="Calibri" w:hAnsi="Times New Roman"/>
          <w:sz w:val="28"/>
          <w:szCs w:val="28"/>
        </w:rPr>
        <w:t>Стратеги</w:t>
      </w:r>
      <w:r w:rsidR="00746D61">
        <w:rPr>
          <w:rFonts w:ascii="Times New Roman" w:eastAsia="Calibri" w:hAnsi="Times New Roman"/>
          <w:sz w:val="28"/>
          <w:szCs w:val="28"/>
        </w:rPr>
        <w:t>ей</w:t>
      </w:r>
      <w:r w:rsidR="00A9464D" w:rsidRPr="004D5625">
        <w:rPr>
          <w:rFonts w:ascii="Times New Roman" w:eastAsia="Calibri" w:hAnsi="Times New Roman"/>
          <w:sz w:val="28"/>
          <w:szCs w:val="28"/>
        </w:rPr>
        <w:t xml:space="preserve"> соц</w:t>
      </w:r>
      <w:r w:rsidR="00A9464D">
        <w:rPr>
          <w:rFonts w:ascii="Times New Roman" w:eastAsia="Calibri" w:hAnsi="Times New Roman"/>
          <w:sz w:val="28"/>
          <w:szCs w:val="28"/>
        </w:rPr>
        <w:t>иально-экономического развития округа</w:t>
      </w:r>
      <w:r w:rsidR="00A9464D" w:rsidRPr="004D5625">
        <w:rPr>
          <w:rFonts w:ascii="Times New Roman" w:eastAsia="Calibri" w:hAnsi="Times New Roman"/>
          <w:sz w:val="28"/>
          <w:szCs w:val="28"/>
        </w:rPr>
        <w:t xml:space="preserve"> на 2019-2030 годы, утвержденн</w:t>
      </w:r>
      <w:r w:rsidR="00A9464D">
        <w:rPr>
          <w:rFonts w:ascii="Times New Roman" w:eastAsia="Calibri" w:hAnsi="Times New Roman"/>
          <w:sz w:val="28"/>
          <w:szCs w:val="28"/>
        </w:rPr>
        <w:t>ой</w:t>
      </w:r>
      <w:r w:rsidR="00A9464D" w:rsidRPr="004D5625">
        <w:rPr>
          <w:rFonts w:ascii="Times New Roman" w:eastAsia="Calibri" w:hAnsi="Times New Roman"/>
          <w:sz w:val="28"/>
          <w:szCs w:val="28"/>
        </w:rPr>
        <w:t xml:space="preserve"> решением Представительного Собрания района от 27 декабря 2018 года №</w:t>
      </w:r>
      <w:r w:rsidR="00A9464D">
        <w:rPr>
          <w:rFonts w:ascii="Times New Roman" w:eastAsia="Calibri" w:hAnsi="Times New Roman"/>
          <w:sz w:val="28"/>
          <w:szCs w:val="28"/>
        </w:rPr>
        <w:t xml:space="preserve"> </w:t>
      </w:r>
      <w:r w:rsidR="00A9464D" w:rsidRPr="004D5625">
        <w:rPr>
          <w:rFonts w:ascii="Times New Roman" w:eastAsia="Calibri" w:hAnsi="Times New Roman"/>
          <w:sz w:val="28"/>
          <w:szCs w:val="28"/>
        </w:rPr>
        <w:t>97</w:t>
      </w:r>
      <w:r w:rsidRPr="00FD4CB4">
        <w:rPr>
          <w:rFonts w:ascii="Times New Roman" w:hAnsi="Times New Roman" w:cs="Times New Roman"/>
          <w:sz w:val="28"/>
          <w:szCs w:val="28"/>
        </w:rPr>
        <w:t>.</w:t>
      </w:r>
    </w:p>
    <w:p w14:paraId="5D31BA91" w14:textId="57CF4190" w:rsidR="00746D61" w:rsidRDefault="00746D61" w:rsidP="00EB32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EEC052" w14:textId="77777777" w:rsidR="00746D61" w:rsidRPr="00746D61" w:rsidRDefault="00746D61" w:rsidP="008D60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61">
        <w:rPr>
          <w:rFonts w:ascii="Times New Roman" w:hAnsi="Times New Roman" w:cs="Times New Roman"/>
          <w:sz w:val="28"/>
          <w:szCs w:val="28"/>
        </w:rPr>
        <w:t>Основными приоритетами муниципальной политики в сфере реализации муниципальной программы являются:</w:t>
      </w:r>
    </w:p>
    <w:p w14:paraId="6954CC19" w14:textId="77777777" w:rsidR="00746D61" w:rsidRPr="00746D61" w:rsidRDefault="00746D61" w:rsidP="008D60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61">
        <w:rPr>
          <w:rFonts w:ascii="Times New Roman" w:hAnsi="Times New Roman" w:cs="Times New Roman"/>
          <w:sz w:val="28"/>
          <w:szCs w:val="28"/>
        </w:rPr>
        <w:t>- обеспечение граждан, проживающих в ветхом и аварийном жилищном фонде, благоустроенными жилыми помещениями;</w:t>
      </w:r>
    </w:p>
    <w:p w14:paraId="7526D1C4" w14:textId="00D92DE5" w:rsidR="00746D61" w:rsidRPr="00746D61" w:rsidRDefault="00746D61" w:rsidP="008D60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61">
        <w:rPr>
          <w:rFonts w:ascii="Times New Roman" w:hAnsi="Times New Roman" w:cs="Times New Roman"/>
          <w:sz w:val="28"/>
          <w:szCs w:val="28"/>
        </w:rPr>
        <w:t xml:space="preserve">- ликвидация аварийного жилищного фонда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46D61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14:paraId="30D62928" w14:textId="77777777" w:rsidR="00945547" w:rsidRDefault="00746D61" w:rsidP="008D60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61">
        <w:rPr>
          <w:rFonts w:ascii="Times New Roman" w:hAnsi="Times New Roman" w:cs="Times New Roman"/>
          <w:sz w:val="28"/>
          <w:szCs w:val="28"/>
        </w:rPr>
        <w:t>- </w:t>
      </w:r>
      <w:r w:rsidRPr="00FD4CB4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FD4CB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D4CB4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4CB4">
        <w:rPr>
          <w:rFonts w:ascii="Times New Roman" w:hAnsi="Times New Roman" w:cs="Times New Roman"/>
          <w:sz w:val="28"/>
          <w:szCs w:val="28"/>
        </w:rPr>
        <w:t xml:space="preserve"> по обеспечению жильем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CB4">
        <w:rPr>
          <w:rFonts w:ascii="Times New Roman" w:hAnsi="Times New Roman" w:cs="Times New Roman"/>
          <w:sz w:val="28"/>
          <w:szCs w:val="28"/>
        </w:rPr>
        <w:t>отдельным категориям граждан, установленным федеральным 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CB4">
        <w:rPr>
          <w:rFonts w:ascii="Times New Roman" w:hAnsi="Times New Roman" w:cs="Times New Roman"/>
          <w:sz w:val="28"/>
          <w:szCs w:val="28"/>
        </w:rPr>
        <w:t>областным законодательством</w:t>
      </w:r>
      <w:r w:rsidRPr="00746D61">
        <w:rPr>
          <w:rFonts w:ascii="Times New Roman" w:hAnsi="Times New Roman" w:cs="Times New Roman"/>
          <w:sz w:val="28"/>
          <w:szCs w:val="28"/>
        </w:rPr>
        <w:t>.</w:t>
      </w:r>
    </w:p>
    <w:p w14:paraId="0CB9A31D" w14:textId="6715226A" w:rsidR="00364716" w:rsidRDefault="00746D61" w:rsidP="008D60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61"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создание условий для обеспечения благоустроенным и комфортным жильем нуждающегося в нем населения, а также формирование благоприятной среды жизнедеятельности. </w:t>
      </w:r>
    </w:p>
    <w:p w14:paraId="5EFED63B" w14:textId="77777777" w:rsidR="00945547" w:rsidRDefault="00945547" w:rsidP="008D60E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14:paraId="6A9BCA85" w14:textId="77777777" w:rsidR="00AF797F" w:rsidRPr="00397B07" w:rsidRDefault="00AF797F" w:rsidP="008D60E8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5625">
        <w:rPr>
          <w:rFonts w:ascii="Times New Roman" w:eastAsia="Calibri" w:hAnsi="Times New Roman"/>
          <w:sz w:val="28"/>
          <w:szCs w:val="28"/>
        </w:rPr>
        <w:t>Стратегия соц</w:t>
      </w:r>
      <w:r>
        <w:rPr>
          <w:rFonts w:ascii="Times New Roman" w:eastAsia="Calibri" w:hAnsi="Times New Roman"/>
          <w:sz w:val="28"/>
          <w:szCs w:val="28"/>
        </w:rPr>
        <w:t>иально-экономического развития округа</w:t>
      </w:r>
      <w:r w:rsidRPr="004D5625">
        <w:rPr>
          <w:rFonts w:ascii="Times New Roman" w:eastAsia="Calibri" w:hAnsi="Times New Roman"/>
          <w:sz w:val="28"/>
          <w:szCs w:val="28"/>
        </w:rPr>
        <w:t xml:space="preserve"> на 2019-2030 годы, утвержденная решением Представительного Собрания района от 27 декабря 2018 года №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4D5625">
        <w:rPr>
          <w:rFonts w:ascii="Times New Roman" w:eastAsia="Calibri" w:hAnsi="Times New Roman"/>
          <w:sz w:val="28"/>
          <w:szCs w:val="28"/>
        </w:rPr>
        <w:t>97, определяет</w:t>
      </w:r>
      <w:r w:rsidRPr="00397B0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397B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реализацию трех основных стратегических целей:</w:t>
      </w:r>
    </w:p>
    <w:p w14:paraId="75B549FF" w14:textId="77777777" w:rsidR="00AF797F" w:rsidRPr="00397B07" w:rsidRDefault="00AF797F" w:rsidP="008D6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7B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социальное развитие;</w:t>
      </w:r>
    </w:p>
    <w:p w14:paraId="46E4BB3D" w14:textId="77777777" w:rsidR="00AF797F" w:rsidRPr="00397B07" w:rsidRDefault="00AF797F" w:rsidP="008D6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7B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пространственное развитие;</w:t>
      </w:r>
    </w:p>
    <w:p w14:paraId="4FEFF9E3" w14:textId="77777777" w:rsidR="00AF797F" w:rsidRPr="00397B07" w:rsidRDefault="00AF797F" w:rsidP="008D6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7B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экономическое развитие.</w:t>
      </w:r>
    </w:p>
    <w:p w14:paraId="4452546E" w14:textId="69B1BBDC" w:rsidR="00AF797F" w:rsidRDefault="00AF797F" w:rsidP="008D60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7B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Стратегией установлены основные приоритеты социально-экономического развития</w:t>
      </w:r>
      <w:r w:rsidRPr="009036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Нюксенского муниципального</w:t>
      </w:r>
      <w:r w:rsidRPr="00397B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округа на период до 203</w:t>
      </w:r>
      <w:r w:rsidRPr="009036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 w:rsidRPr="00397B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года, которые также являются приоритетами</w:t>
      </w:r>
      <w:r w:rsidRPr="009036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7B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реализации муниципальной программы.</w:t>
      </w:r>
    </w:p>
    <w:p w14:paraId="6280E2DA" w14:textId="77777777" w:rsidR="00911651" w:rsidRDefault="00911651" w:rsidP="00AF79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AC61167" w14:textId="166B9063" w:rsidR="00911651" w:rsidRPr="00911651" w:rsidRDefault="00911651" w:rsidP="00911651">
      <w:pPr>
        <w:pStyle w:val="ab"/>
        <w:numPr>
          <w:ilvl w:val="0"/>
          <w:numId w:val="7"/>
        </w:numPr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</w:t>
      </w:r>
      <w:proofErr w:type="spellStart"/>
      <w:r w:rsidRPr="00911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взаимоувязке</w:t>
      </w:r>
      <w:proofErr w:type="spellEnd"/>
      <w:r w:rsidRPr="00911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 стратегическими приоритетами, целями и показателями государственных программ.</w:t>
      </w:r>
    </w:p>
    <w:p w14:paraId="081E91CC" w14:textId="17CBF2E3" w:rsidR="00911651" w:rsidRDefault="00911651" w:rsidP="00AF79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5D34292" w14:textId="67EE7C7D" w:rsidR="00DC7FA6" w:rsidRPr="008D60E8" w:rsidRDefault="00DC7FA6" w:rsidP="00073D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0E8">
        <w:rPr>
          <w:rFonts w:ascii="Times New Roman" w:hAnsi="Times New Roman" w:cs="Times New Roman"/>
          <w:sz w:val="28"/>
          <w:szCs w:val="28"/>
        </w:rPr>
        <w:t xml:space="preserve">Цели и задачи подпрограммы соответствуют основным положениям Указа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и </w:t>
      </w:r>
      <w:r w:rsidR="001E5E74" w:rsidRPr="008D60E8">
        <w:rPr>
          <w:rFonts w:ascii="Times New Roman" w:hAnsi="Times New Roman" w:cs="Times New Roman"/>
          <w:sz w:val="28"/>
          <w:szCs w:val="28"/>
        </w:rPr>
        <w:t xml:space="preserve">Указа  Президента Российской Федерации от </w:t>
      </w:r>
      <w:r w:rsidR="001E5E74" w:rsidRPr="008D60E8">
        <w:rPr>
          <w:rFonts w:ascii="Times New Roman" w:eastAsia="Calibri" w:hAnsi="Times New Roman" w:cs="Times New Roman"/>
          <w:sz w:val="28"/>
          <w:szCs w:val="28"/>
        </w:rPr>
        <w:t>21.07.2020 №  474 «О национальных целях развития Российской Федерации на период до 2030 года»</w:t>
      </w:r>
      <w:r w:rsidRPr="008D60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60E8">
        <w:rPr>
          <w:rFonts w:ascii="Times New Roman" w:hAnsi="Times New Roman" w:cs="Times New Roman"/>
          <w:sz w:val="28"/>
          <w:szCs w:val="28"/>
        </w:rPr>
        <w:t>Федерального закона от 21.07.2007 № 185-ФЗ «О Фонде содействия реформированию жилищно-коммунального хозяйства</w:t>
      </w:r>
      <w:proofErr w:type="gramEnd"/>
      <w:r w:rsidRPr="008D60E8">
        <w:rPr>
          <w:rFonts w:ascii="Times New Roman" w:hAnsi="Times New Roman" w:cs="Times New Roman"/>
          <w:sz w:val="28"/>
          <w:szCs w:val="28"/>
        </w:rPr>
        <w:t>»</w:t>
      </w:r>
      <w:r w:rsidRPr="008D60E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D60E8">
        <w:rPr>
          <w:rFonts w:ascii="Times New Roman" w:hAnsi="Times New Roman" w:cs="Times New Roman"/>
          <w:sz w:val="28"/>
          <w:szCs w:val="28"/>
        </w:rPr>
        <w:t xml:space="preserve">направлены на формирование эффективных механизмов реализации мероприятий по переселению граждан из аварийного жилья. </w:t>
      </w:r>
    </w:p>
    <w:p w14:paraId="257DC712" w14:textId="61747211" w:rsidR="00AF797F" w:rsidRDefault="00AF797F" w:rsidP="00AF79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B48D4CF" w14:textId="77777777" w:rsidR="000B792E" w:rsidRPr="00397B07" w:rsidRDefault="000B792E" w:rsidP="00AF79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FA07F29" w14:textId="75316EFD" w:rsidR="00AF797F" w:rsidRPr="004B24D6" w:rsidRDefault="00A462BE" w:rsidP="00EC58D2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B2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муниципального управления, способы их</w:t>
      </w:r>
      <w:r w:rsidR="004B24D6" w:rsidRPr="004B2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2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эффективного решения </w:t>
      </w:r>
      <w:r w:rsidR="00AF797F" w:rsidRPr="004B24D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сфере реализации муниципальной программы</w:t>
      </w:r>
    </w:p>
    <w:p w14:paraId="4B3B51E9" w14:textId="77777777" w:rsidR="00AF797F" w:rsidRPr="004344FC" w:rsidRDefault="00AF797F" w:rsidP="00AF7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66C3A9EB" w14:textId="77777777" w:rsidR="00A9464D" w:rsidRPr="000217FF" w:rsidRDefault="00A9464D" w:rsidP="00746D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FF">
        <w:rPr>
          <w:rFonts w:ascii="Times New Roman" w:hAnsi="Times New Roman" w:cs="Times New Roman"/>
          <w:sz w:val="28"/>
          <w:szCs w:val="28"/>
        </w:rPr>
        <w:t>Целью муниципальной программы является создание условий для обеспечения благоустроенным и комфортным жильем нуждающегося в нем населения, а также формирование благоприятной среды жизнедеятельности. Для достижения указанной цели предусматривается решение основных задач:</w:t>
      </w:r>
    </w:p>
    <w:p w14:paraId="7B5A8CFC" w14:textId="77777777" w:rsidR="00A9464D" w:rsidRPr="000217FF" w:rsidRDefault="00A9464D" w:rsidP="00746D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FF">
        <w:rPr>
          <w:rFonts w:ascii="Times New Roman" w:hAnsi="Times New Roman" w:cs="Times New Roman"/>
          <w:sz w:val="28"/>
          <w:szCs w:val="28"/>
        </w:rPr>
        <w:t>- переселение граждан из ветхого и аварийного жилищного фонда в благоустроенные жилые помещения;</w:t>
      </w:r>
    </w:p>
    <w:p w14:paraId="5BDF9FF9" w14:textId="77777777" w:rsidR="00A9464D" w:rsidRPr="000217FF" w:rsidRDefault="00A9464D" w:rsidP="00746D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FF">
        <w:rPr>
          <w:rFonts w:ascii="Times New Roman" w:hAnsi="Times New Roman" w:cs="Times New Roman"/>
          <w:sz w:val="28"/>
          <w:szCs w:val="28"/>
        </w:rPr>
        <w:t>- комплексное решение проблемы сноса пришедших в негодность расселенных ветхих и аварийных многоквартирных домов;</w:t>
      </w:r>
    </w:p>
    <w:p w14:paraId="0DA720F7" w14:textId="24445C2B" w:rsidR="00A9464D" w:rsidRPr="000217FF" w:rsidRDefault="00A9464D" w:rsidP="00746D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FF">
        <w:rPr>
          <w:rFonts w:ascii="Times New Roman" w:hAnsi="Times New Roman" w:cs="Times New Roman"/>
          <w:sz w:val="28"/>
          <w:szCs w:val="28"/>
        </w:rPr>
        <w:t>- обеспечение содержания, проведение текущего и капитального ремонта муниципальн</w:t>
      </w:r>
      <w:r w:rsidR="000561F6">
        <w:rPr>
          <w:rFonts w:ascii="Times New Roman" w:hAnsi="Times New Roman" w:cs="Times New Roman"/>
          <w:sz w:val="28"/>
          <w:szCs w:val="28"/>
        </w:rPr>
        <w:t>ого жилищного фонда с высоким уровнем износа</w:t>
      </w:r>
      <w:r w:rsidRPr="000217FF">
        <w:rPr>
          <w:rFonts w:ascii="Times New Roman" w:hAnsi="Times New Roman" w:cs="Times New Roman"/>
          <w:sz w:val="28"/>
          <w:szCs w:val="28"/>
        </w:rPr>
        <w:t>;</w:t>
      </w:r>
    </w:p>
    <w:p w14:paraId="7346261D" w14:textId="55357DCE" w:rsidR="00A9464D" w:rsidRPr="00FD4CB4" w:rsidRDefault="00A9464D" w:rsidP="00746D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FF">
        <w:rPr>
          <w:rFonts w:ascii="Times New Roman" w:hAnsi="Times New Roman" w:cs="Times New Roman"/>
          <w:sz w:val="28"/>
          <w:szCs w:val="28"/>
        </w:rPr>
        <w:t>- </w:t>
      </w:r>
      <w:r w:rsidRPr="00FD4CB4">
        <w:rPr>
          <w:rFonts w:ascii="Times New Roman" w:hAnsi="Times New Roman" w:cs="Times New Roman"/>
          <w:sz w:val="28"/>
          <w:szCs w:val="28"/>
        </w:rPr>
        <w:t>предостав</w:t>
      </w:r>
      <w:r w:rsidR="000561F6">
        <w:rPr>
          <w:rFonts w:ascii="Times New Roman" w:hAnsi="Times New Roman" w:cs="Times New Roman"/>
          <w:sz w:val="28"/>
          <w:szCs w:val="28"/>
        </w:rPr>
        <w:t>ление</w:t>
      </w:r>
      <w:r w:rsidRPr="00FD4CB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0561F6">
        <w:rPr>
          <w:rFonts w:ascii="Times New Roman" w:hAnsi="Times New Roman" w:cs="Times New Roman"/>
          <w:sz w:val="28"/>
          <w:szCs w:val="28"/>
        </w:rPr>
        <w:t>ой</w:t>
      </w:r>
      <w:r w:rsidRPr="00FD4CB4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0561F6">
        <w:rPr>
          <w:rFonts w:ascii="Times New Roman" w:hAnsi="Times New Roman" w:cs="Times New Roman"/>
          <w:sz w:val="28"/>
          <w:szCs w:val="28"/>
        </w:rPr>
        <w:t>и</w:t>
      </w:r>
      <w:r w:rsidRPr="00FD4CB4">
        <w:rPr>
          <w:rFonts w:ascii="Times New Roman" w:hAnsi="Times New Roman" w:cs="Times New Roman"/>
          <w:sz w:val="28"/>
          <w:szCs w:val="28"/>
        </w:rPr>
        <w:t xml:space="preserve"> по обеспечению жильем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CB4">
        <w:rPr>
          <w:rFonts w:ascii="Times New Roman" w:hAnsi="Times New Roman" w:cs="Times New Roman"/>
          <w:sz w:val="28"/>
          <w:szCs w:val="28"/>
        </w:rPr>
        <w:t>отдельным категориям граждан, установленным федеральным 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CB4">
        <w:rPr>
          <w:rFonts w:ascii="Times New Roman" w:hAnsi="Times New Roman" w:cs="Times New Roman"/>
          <w:sz w:val="28"/>
          <w:szCs w:val="28"/>
        </w:rPr>
        <w:t>областным законодательством</w:t>
      </w:r>
      <w:r w:rsidR="00B02FB3">
        <w:rPr>
          <w:rFonts w:ascii="Times New Roman" w:hAnsi="Times New Roman" w:cs="Times New Roman"/>
          <w:sz w:val="28"/>
          <w:szCs w:val="28"/>
        </w:rPr>
        <w:t>.</w:t>
      </w:r>
    </w:p>
    <w:p w14:paraId="44A21297" w14:textId="77777777" w:rsidR="00A9464D" w:rsidRPr="00FD4CB4" w:rsidRDefault="00A9464D" w:rsidP="00A94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257238" w14:textId="77777777" w:rsidR="00921073" w:rsidRDefault="0092107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7AF38946" w14:textId="002828DF" w:rsidR="00AF797F" w:rsidRDefault="00AF797F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1FB4AF1B" w14:textId="71AE6C35" w:rsidR="00B02FB3" w:rsidRDefault="00B02FB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4B7A2DD5" w14:textId="293D1288" w:rsidR="00B02FB3" w:rsidRDefault="00B02FB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26FCB031" w14:textId="470017E6" w:rsidR="00B02FB3" w:rsidRDefault="00B02FB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69A1B30F" w14:textId="7B5F44DA" w:rsidR="00B02FB3" w:rsidRDefault="00B02FB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10E14972" w14:textId="2DCB63C5" w:rsidR="00B02FB3" w:rsidRDefault="00B02FB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6EBF4FBC" w14:textId="3C62D0F7" w:rsidR="00B02FB3" w:rsidRDefault="00B02FB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35F75C56" w14:textId="6D9E2974" w:rsidR="00B02FB3" w:rsidRDefault="00B02FB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67A93BA7" w14:textId="626260E3" w:rsidR="00B02FB3" w:rsidRDefault="00B02FB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732BE1E4" w14:textId="7585EA93" w:rsidR="00B02FB3" w:rsidRDefault="00B02FB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2D850842" w14:textId="639A9362" w:rsidR="00B02FB3" w:rsidRDefault="00B02FB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3C14F46A" w14:textId="0AF149DF" w:rsidR="00B02FB3" w:rsidRDefault="00B02FB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65ABAECD" w14:textId="065DD08F" w:rsidR="00B02FB3" w:rsidRDefault="00B02FB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5816A882" w14:textId="784B63A8" w:rsidR="00B02FB3" w:rsidRDefault="00B02FB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7F3B1B77" w14:textId="199992C1" w:rsidR="00B02FB3" w:rsidRDefault="00B02FB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06CF55E4" w14:textId="5B1ECEE3" w:rsidR="00B02FB3" w:rsidRDefault="00B02FB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38C67B7A" w14:textId="77777777" w:rsidR="0075166F" w:rsidRDefault="0075166F" w:rsidP="00CC3E4C">
      <w:pPr>
        <w:pStyle w:val="headertext"/>
        <w:spacing w:before="0" w:beforeAutospacing="0" w:after="0" w:afterAutospacing="0"/>
        <w:textAlignment w:val="baseline"/>
        <w:rPr>
          <w:bCs/>
          <w:sz w:val="28"/>
          <w:szCs w:val="28"/>
        </w:rPr>
      </w:pPr>
    </w:p>
    <w:p w14:paraId="1B695A0B" w14:textId="77777777" w:rsidR="00CC3E4C" w:rsidRDefault="00CC3E4C" w:rsidP="00CC3E4C">
      <w:pPr>
        <w:pStyle w:val="headertext"/>
        <w:spacing w:before="0" w:beforeAutospacing="0" w:after="0" w:afterAutospacing="0"/>
        <w:textAlignment w:val="baseline"/>
        <w:rPr>
          <w:bCs/>
          <w:sz w:val="28"/>
          <w:szCs w:val="28"/>
        </w:rPr>
      </w:pPr>
    </w:p>
    <w:p w14:paraId="21CC8050" w14:textId="77777777" w:rsidR="0075166F" w:rsidRDefault="0075166F" w:rsidP="00CC3E4C">
      <w:pPr>
        <w:pStyle w:val="headertext"/>
        <w:spacing w:before="0" w:beforeAutospacing="0" w:after="0" w:afterAutospacing="0"/>
        <w:textAlignment w:val="baseline"/>
        <w:rPr>
          <w:bCs/>
          <w:sz w:val="28"/>
          <w:szCs w:val="28"/>
        </w:rPr>
      </w:pPr>
    </w:p>
    <w:p w14:paraId="47F3CA1C" w14:textId="6E9D605F" w:rsidR="00B02FB3" w:rsidRDefault="00B02FB3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3D6346DE" w14:textId="77777777" w:rsidR="0075166F" w:rsidRDefault="0075166F" w:rsidP="00921073">
      <w:pPr>
        <w:pStyle w:val="headertext"/>
        <w:spacing w:before="0" w:beforeAutospacing="0" w:after="0" w:afterAutospacing="0"/>
        <w:ind w:left="6237"/>
        <w:textAlignment w:val="baseline"/>
        <w:rPr>
          <w:bCs/>
          <w:sz w:val="28"/>
          <w:szCs w:val="28"/>
        </w:rPr>
      </w:pPr>
    </w:p>
    <w:p w14:paraId="6E215074" w14:textId="77777777" w:rsidR="002022AE" w:rsidRDefault="00BA1B4C" w:rsidP="002022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2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</w:t>
      </w:r>
      <w:r w:rsidRPr="00202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 </w:t>
      </w:r>
      <w:r w:rsidR="00202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202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униципальной программы</w:t>
      </w:r>
    </w:p>
    <w:p w14:paraId="3908A70E" w14:textId="6ACC2F79" w:rsidR="00BA1B4C" w:rsidRPr="0075166F" w:rsidRDefault="002022AE" w:rsidP="007516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2AE">
        <w:rPr>
          <w:rFonts w:ascii="Times New Roman" w:hAnsi="Times New Roman" w:cs="Times New Roman"/>
          <w:b/>
          <w:sz w:val="28"/>
          <w:szCs w:val="28"/>
        </w:rPr>
        <w:t xml:space="preserve">«Обеспечение населения Нюксенского муниципального округа доступным жильем и создание благоприятных условий проживания» </w:t>
      </w:r>
      <w:r w:rsidR="00BA1B4C"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1. Основные положения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2"/>
        <w:gridCol w:w="2290"/>
        <w:gridCol w:w="4057"/>
      </w:tblGrid>
      <w:tr w:rsidR="00BA1B4C" w:rsidRPr="00BA1B4C" w14:paraId="169F76BE" w14:textId="77777777" w:rsidTr="0075166F">
        <w:trPr>
          <w:trHeight w:val="15"/>
        </w:trPr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D8B45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49EF8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3862E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B4C" w:rsidRPr="00BA1B4C" w14:paraId="28DA1E02" w14:textId="77777777" w:rsidTr="0075166F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9B1D4D" w14:textId="77777777" w:rsidR="00BA1B4C" w:rsidRPr="0075166F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6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C021B7" w14:textId="3DF0A4C7" w:rsidR="00BA1B4C" w:rsidRPr="0075166F" w:rsidRDefault="008D60E8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A1B4C"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A1B4C" w:rsidRPr="00BA1B4C" w14:paraId="112A973A" w14:textId="77777777" w:rsidTr="0075166F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BDF2DD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AF4B4" w14:textId="099743A3" w:rsidR="00BA1B4C" w:rsidRPr="00BA1B4C" w:rsidRDefault="00AE7C79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</w:tr>
      <w:tr w:rsidR="00AE7C79" w:rsidRPr="00BA1B4C" w14:paraId="63126E55" w14:textId="77777777" w:rsidTr="0075166F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F84CE3" w14:textId="77777777" w:rsidR="00AE7C79" w:rsidRPr="00BA1B4C" w:rsidRDefault="00AE7C79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3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C5A691" w14:textId="77777777" w:rsidR="00AE7C79" w:rsidRPr="00BA1B4C" w:rsidRDefault="00AE7C79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  <w:p w14:paraId="35AA5883" w14:textId="2693D913" w:rsidR="00AE7C79" w:rsidRPr="00BA1B4C" w:rsidRDefault="00AE7C79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E7C79" w:rsidRPr="00BA1B4C" w14:paraId="1B1C1EF7" w14:textId="77777777" w:rsidTr="0075166F">
        <w:tc>
          <w:tcPr>
            <w:tcW w:w="32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1F9D6D" w14:textId="77777777" w:rsidR="00AE7C79" w:rsidRPr="00BA1B4C" w:rsidRDefault="00AE7C79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E743AD" w14:textId="4F498023" w:rsidR="00AE7C79" w:rsidRPr="00BA1B4C" w:rsidRDefault="00AE7C79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C79" w:rsidRPr="00BA1B4C" w14:paraId="450CA37C" w14:textId="77777777" w:rsidTr="0075166F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C986A" w14:textId="77777777" w:rsidR="00AE7C79" w:rsidRPr="00BA1B4C" w:rsidRDefault="00AE7C79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3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CFD434" w14:textId="47F451DA" w:rsidR="00AE7C79" w:rsidRPr="00BA1B4C" w:rsidRDefault="00AE7C79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E7C79" w:rsidRPr="00BA1B4C" w14:paraId="0281B110" w14:textId="77777777" w:rsidTr="0075166F">
        <w:tc>
          <w:tcPr>
            <w:tcW w:w="32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E8A8A9" w14:textId="77777777" w:rsidR="00AE7C79" w:rsidRPr="00BA1B4C" w:rsidRDefault="00AE7C79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9B225A" w14:textId="1B4161ED" w:rsidR="00AE7C79" w:rsidRPr="00BA1B4C" w:rsidRDefault="00AE7C79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C79" w:rsidRPr="00BA1B4C" w14:paraId="38A1FEB3" w14:textId="77777777" w:rsidTr="0075166F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26889" w14:textId="77777777" w:rsidR="00AE7C79" w:rsidRPr="00BA1B4C" w:rsidRDefault="00AE7C79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63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2132AD" w14:textId="162176A6" w:rsidR="00AE7C79" w:rsidRPr="00BA1B4C" w:rsidRDefault="00AE7C79" w:rsidP="00AE7C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AE7C79" w:rsidRPr="00BA1B4C" w14:paraId="5BBBD8BC" w14:textId="77777777" w:rsidTr="0075166F">
        <w:tc>
          <w:tcPr>
            <w:tcW w:w="32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4E993" w14:textId="77777777" w:rsidR="00AE7C79" w:rsidRPr="00BA1B4C" w:rsidRDefault="00AE7C79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71905B" w14:textId="2985D9F0" w:rsidR="00AE7C79" w:rsidRPr="00BA1B4C" w:rsidRDefault="00AE7C79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C79" w:rsidRPr="00BA1B4C" w14:paraId="79DDD604" w14:textId="77777777" w:rsidTr="0075166F">
        <w:tc>
          <w:tcPr>
            <w:tcW w:w="32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7690DE" w14:textId="77777777" w:rsidR="00AE7C79" w:rsidRPr="00BA1B4C" w:rsidRDefault="00AE7C79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A0760D" w14:textId="41F756DC" w:rsidR="00AE7C79" w:rsidRPr="00BA1B4C" w:rsidRDefault="00AE7C79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B4C" w:rsidRPr="00BA1B4C" w14:paraId="5DE72A5F" w14:textId="77777777" w:rsidTr="0075166F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685D0D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Цели/задачи муниципальной программы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C69078" w14:textId="1A77B950" w:rsidR="00BA1B4C" w:rsidRPr="00B560ED" w:rsidRDefault="00B560ED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60ED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обеспечения благоустроенным и комфортным жильем нуждающегося в нем населения, а также формирование благоприятной среды жизнедеятельности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C5ADA5" w14:textId="12CD5E0B" w:rsidR="00B560ED" w:rsidRPr="00B560ED" w:rsidRDefault="00B560ED" w:rsidP="00B560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E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910A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60ED">
              <w:rPr>
                <w:rFonts w:ascii="Times New Roman" w:hAnsi="Times New Roman" w:cs="Times New Roman"/>
                <w:sz w:val="24"/>
                <w:szCs w:val="24"/>
              </w:rPr>
              <w:t>ереселение граждан из ветхого и аварийного жилищного фонда в благоустроенные жилые помещения;</w:t>
            </w:r>
          </w:p>
          <w:p w14:paraId="443AF5B8" w14:textId="0B827DAF" w:rsidR="00B560ED" w:rsidRDefault="00B560ED" w:rsidP="00B560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E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910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60ED">
              <w:rPr>
                <w:rFonts w:ascii="Times New Roman" w:hAnsi="Times New Roman" w:cs="Times New Roman"/>
                <w:sz w:val="24"/>
                <w:szCs w:val="24"/>
              </w:rPr>
              <w:t>беспечение содержания, проведение текущего и капитального ремонта муниципального жилищного фонда с высоким уровнем износа;</w:t>
            </w:r>
          </w:p>
          <w:p w14:paraId="522C5337" w14:textId="77777777" w:rsidR="0058532C" w:rsidRPr="00B560ED" w:rsidRDefault="0058532C" w:rsidP="005853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E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60ED">
              <w:rPr>
                <w:rFonts w:ascii="Times New Roman" w:hAnsi="Times New Roman" w:cs="Times New Roman"/>
                <w:sz w:val="24"/>
                <w:szCs w:val="24"/>
              </w:rPr>
              <w:t>омплексное решение проблемы сноса пришедших в негодность расселенных ветхих и аварийных многоквартирных домов;</w:t>
            </w:r>
          </w:p>
          <w:p w14:paraId="58865407" w14:textId="1EBD0032" w:rsidR="000B77DF" w:rsidRDefault="00B560ED" w:rsidP="00B560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E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910A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60ED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  <w:r w:rsidR="00910A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60ED">
              <w:rPr>
                <w:rFonts w:ascii="Times New Roman" w:hAnsi="Times New Roman" w:cs="Times New Roman"/>
                <w:sz w:val="24"/>
                <w:szCs w:val="24"/>
              </w:rPr>
              <w:t>осударственной поддержки по обеспечению жильем отдельным категориям граждан, установленным федеральным и/или областным законодательством</w:t>
            </w:r>
            <w:r w:rsidR="003C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BD33E3" w14:textId="54D179AD" w:rsidR="003C57B1" w:rsidRPr="00B560ED" w:rsidRDefault="003C57B1" w:rsidP="00B560E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57B1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A10FC8" w14:textId="1A2620D1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B4C" w:rsidRPr="00BA1B4C" w14:paraId="14515319" w14:textId="77777777" w:rsidTr="0075166F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EF1124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 (тыс. руб.)</w:t>
            </w:r>
          </w:p>
        </w:tc>
        <w:tc>
          <w:tcPr>
            <w:tcW w:w="6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7172E3" w14:textId="157C5727" w:rsidR="00BA1B4C" w:rsidRPr="008D60E8" w:rsidRDefault="00610574" w:rsidP="008D60E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20498,2</w:t>
            </w:r>
            <w:r w:rsidR="00C957EA" w:rsidRPr="008D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1B4C" w:rsidRPr="00BA1B4C" w14:paraId="5777B252" w14:textId="77777777" w:rsidTr="0075166F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ED9763" w14:textId="0F4C2F86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Федерации/государственной</w:t>
            </w:r>
            <w:r w:rsidR="00D5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региональной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программой</w:t>
            </w:r>
          </w:p>
        </w:tc>
        <w:tc>
          <w:tcPr>
            <w:tcW w:w="6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EEB9C3" w14:textId="109847F2" w:rsidR="00D04CDD" w:rsidRPr="003C57B1" w:rsidRDefault="00C903D0" w:rsidP="00C903D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адресная программа N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"Переселение граждан из аварийного жилищного фонда в муниципальных образованиях Вологодской области на 2019 - 2025 годы"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F7965" w:rsidRPr="00DF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«Обеспечение населения Вологодской области Российской Федерации</w:t>
            </w:r>
            <w:r w:rsidR="00DF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7965" w:rsidRPr="00DF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доступным жильем и создание благоприятных условий проживания»</w:t>
            </w:r>
            <w:r w:rsidR="003C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Государственная программа </w:t>
            </w:r>
            <w:r w:rsidR="003C57B1" w:rsidRPr="003C57B1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«Комплексное развитие сельских территорий»</w:t>
            </w:r>
          </w:p>
          <w:p w14:paraId="4BD5785F" w14:textId="06A2500F" w:rsidR="00BA1B4C" w:rsidRPr="00BA1B4C" w:rsidRDefault="00BA1B4C" w:rsidP="00DF79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BA7B23" w14:textId="77777777" w:rsidR="006B42F3" w:rsidRDefault="006B42F3" w:rsidP="00BA1B4C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83C09D" w14:textId="77777777" w:rsidR="00631048" w:rsidRDefault="00631048" w:rsidP="00BA1B4C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631048" w:rsidSect="00CC3E4C">
          <w:pgSz w:w="11906" w:h="16838"/>
          <w:pgMar w:top="1560" w:right="850" w:bottom="1134" w:left="1701" w:header="709" w:footer="709" w:gutter="0"/>
          <w:cols w:space="708"/>
          <w:docGrid w:linePitch="360"/>
        </w:sectPr>
      </w:pPr>
    </w:p>
    <w:p w14:paraId="2600DD84" w14:textId="0EF78A5D" w:rsidR="00BA1B4C" w:rsidRPr="00BA1B4C" w:rsidRDefault="00BA1B4C" w:rsidP="00BA1B4C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Показатели муниципальной программы</w:t>
      </w:r>
    </w:p>
    <w:tbl>
      <w:tblPr>
        <w:tblW w:w="14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2945"/>
        <w:gridCol w:w="1374"/>
        <w:gridCol w:w="2133"/>
        <w:gridCol w:w="778"/>
        <w:gridCol w:w="778"/>
        <w:gridCol w:w="778"/>
        <w:gridCol w:w="778"/>
        <w:gridCol w:w="707"/>
        <w:gridCol w:w="992"/>
        <w:gridCol w:w="2607"/>
        <w:gridCol w:w="13"/>
      </w:tblGrid>
      <w:tr w:rsidR="00631048" w:rsidRPr="00BA1B4C" w14:paraId="23AB6D15" w14:textId="77777777" w:rsidTr="00FA119F">
        <w:trPr>
          <w:gridAfter w:val="1"/>
          <w:wAfter w:w="13" w:type="dxa"/>
          <w:trHeight w:val="15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ECFBF" w14:textId="77777777" w:rsidR="00631048" w:rsidRPr="00BA1B4C" w:rsidRDefault="00631048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48E1B" w14:textId="77777777" w:rsidR="00631048" w:rsidRPr="00BA1B4C" w:rsidRDefault="00631048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C72BA" w14:textId="77777777" w:rsidR="00631048" w:rsidRPr="00BA1B4C" w:rsidRDefault="00631048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A505F" w14:textId="77777777" w:rsidR="00631048" w:rsidRPr="00BA1B4C" w:rsidRDefault="00631048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9F74C" w14:textId="77777777" w:rsidR="00631048" w:rsidRPr="00BA1B4C" w:rsidRDefault="00631048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0ED96" w14:textId="77777777" w:rsidR="00631048" w:rsidRPr="00BA1B4C" w:rsidRDefault="00631048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75833" w14:textId="77777777" w:rsidR="00631048" w:rsidRPr="00BA1B4C" w:rsidRDefault="00631048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F8C06" w14:textId="77777777" w:rsidR="00631048" w:rsidRPr="00BA1B4C" w:rsidRDefault="00631048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B3356F3" w14:textId="77777777" w:rsidR="00631048" w:rsidRPr="00BA1B4C" w:rsidRDefault="00631048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BFBD9E" w14:textId="77777777" w:rsidR="00631048" w:rsidRPr="00BA1B4C" w:rsidRDefault="00631048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B8072" w14:textId="202F0B19" w:rsidR="00631048" w:rsidRPr="00BA1B4C" w:rsidRDefault="00631048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048" w:rsidRPr="00BA1B4C" w14:paraId="2B92F438" w14:textId="77777777" w:rsidTr="00FA119F">
        <w:trPr>
          <w:gridAfter w:val="1"/>
          <w:wAfter w:w="13" w:type="dxa"/>
          <w:trHeight w:val="101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4860A" w14:textId="77777777" w:rsidR="00631048" w:rsidRPr="00BA1B4C" w:rsidRDefault="0063104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16E515" w14:textId="77777777" w:rsidR="00631048" w:rsidRPr="00BA1B4C" w:rsidRDefault="0063104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5F19FE" w14:textId="77777777" w:rsidR="00631048" w:rsidRPr="00BA1B4C" w:rsidRDefault="0063104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74FB12" w14:textId="77777777" w:rsidR="00631048" w:rsidRPr="00BA1B4C" w:rsidRDefault="0063104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8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23A5C5" w14:textId="77777777" w:rsidR="00631048" w:rsidRPr="00BA1B4C" w:rsidRDefault="0063104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1ED8C" w14:textId="170D8180" w:rsidR="00631048" w:rsidRPr="00BA1B4C" w:rsidRDefault="0063104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достижение показателя &lt;1&gt;</w:t>
            </w:r>
          </w:p>
        </w:tc>
      </w:tr>
      <w:tr w:rsidR="00631048" w:rsidRPr="00BA1B4C" w14:paraId="1D42F1CB" w14:textId="77777777" w:rsidTr="00FA119F">
        <w:trPr>
          <w:gridAfter w:val="1"/>
          <w:wAfter w:w="13" w:type="dxa"/>
        </w:trPr>
        <w:tc>
          <w:tcPr>
            <w:tcW w:w="7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FD273" w14:textId="77777777" w:rsidR="00631048" w:rsidRPr="00BA1B4C" w:rsidRDefault="00631048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951E7" w14:textId="77777777" w:rsidR="00631048" w:rsidRPr="00BA1B4C" w:rsidRDefault="00631048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7F9BC" w14:textId="77777777" w:rsidR="00631048" w:rsidRPr="00BA1B4C" w:rsidRDefault="00631048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493EF" w14:textId="77777777" w:rsidR="00631048" w:rsidRPr="00BA1B4C" w:rsidRDefault="00631048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C3495" w14:textId="3A5327AC" w:rsidR="00631048" w:rsidRPr="00BA1B4C" w:rsidRDefault="00631048" w:rsidP="00065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59FC2A" w14:textId="695D74C1" w:rsidR="00631048" w:rsidRPr="00BA1B4C" w:rsidRDefault="00631048" w:rsidP="00065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2BAE66" w14:textId="1D2BA495" w:rsidR="00631048" w:rsidRPr="00BA1B4C" w:rsidRDefault="00631048" w:rsidP="00065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CE6268" w14:textId="4227C760" w:rsidR="00631048" w:rsidRPr="00BA1B4C" w:rsidRDefault="00631048" w:rsidP="00065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76B98C" w14:textId="7E4B77D7" w:rsidR="00631048" w:rsidRPr="00BA1B4C" w:rsidRDefault="00631048" w:rsidP="0006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2E52BA" w14:textId="7E1552CE" w:rsidR="00631048" w:rsidRPr="00BA1B4C" w:rsidRDefault="00631048" w:rsidP="0006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22A71" w14:textId="06541CD6" w:rsidR="00631048" w:rsidRPr="00BA1B4C" w:rsidRDefault="00631048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048" w:rsidRPr="00BA1B4C" w14:paraId="2E488CAA" w14:textId="77777777" w:rsidTr="00FA119F">
        <w:trPr>
          <w:gridAfter w:val="1"/>
          <w:wAfter w:w="13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42A9D3" w14:textId="77777777" w:rsidR="00631048" w:rsidRPr="00BA1B4C" w:rsidRDefault="0063104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79DC85" w14:textId="77777777" w:rsidR="00631048" w:rsidRPr="00BA1B4C" w:rsidRDefault="0063104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0D9E21" w14:textId="77777777" w:rsidR="00631048" w:rsidRPr="00BA1B4C" w:rsidRDefault="0063104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781A39" w14:textId="77777777" w:rsidR="00631048" w:rsidRPr="00BA1B4C" w:rsidRDefault="0063104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92EC6D" w14:textId="77777777" w:rsidR="00631048" w:rsidRPr="00BA1B4C" w:rsidRDefault="0063104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84E4D8" w14:textId="77777777" w:rsidR="00631048" w:rsidRPr="00BA1B4C" w:rsidRDefault="0063104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4C04BE" w14:textId="77777777" w:rsidR="00631048" w:rsidRPr="00BA1B4C" w:rsidRDefault="0063104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5EB16F" w14:textId="77777777" w:rsidR="00631048" w:rsidRPr="00BA1B4C" w:rsidRDefault="0063104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D5665" w14:textId="77777777" w:rsidR="00631048" w:rsidRPr="00BA1B4C" w:rsidRDefault="0063104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A1866" w14:textId="77777777" w:rsidR="00631048" w:rsidRPr="00BA1B4C" w:rsidRDefault="0063104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C9C2F2" w14:textId="12D15417" w:rsidR="00631048" w:rsidRPr="00BA1B4C" w:rsidRDefault="0063104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31048" w:rsidRPr="00BA1B4C" w14:paraId="0226F898" w14:textId="77777777" w:rsidTr="00FA119F">
        <w:tc>
          <w:tcPr>
            <w:tcW w:w="1462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B9B8B6" w14:textId="330B30F8" w:rsidR="00631048" w:rsidRPr="00BA1B4C" w:rsidRDefault="00631048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Цель муниципальной программы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60ED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обеспечения благоустроенным и комфортным жильем нуждающегося в нем населения, а также формирование благоприятной среды жизнедеятельности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631048" w:rsidRPr="00756A7B" w14:paraId="21630E63" w14:textId="77777777" w:rsidTr="00FA119F">
        <w:trPr>
          <w:gridAfter w:val="1"/>
          <w:wAfter w:w="13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1B9C5D" w14:textId="77777777" w:rsidR="00631048" w:rsidRPr="00756A7B" w:rsidRDefault="0063104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4A57A8" w14:textId="23064C11" w:rsidR="00631048" w:rsidRPr="00756A7B" w:rsidRDefault="00BD6FED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A7B">
              <w:rPr>
                <w:rFonts w:ascii="Times New Roman" w:hAnsi="Times New Roman"/>
                <w:sz w:val="24"/>
                <w:szCs w:val="24"/>
              </w:rPr>
              <w:t>Доля аварийного жилищного фонда в общем объеме жилищного фонда округа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119788" w14:textId="547AAA91" w:rsidR="00631048" w:rsidRPr="00756A7B" w:rsidRDefault="009D4E81" w:rsidP="009D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EF0B88" w14:textId="51D62A79" w:rsidR="00631048" w:rsidRPr="00756A7B" w:rsidRDefault="00626A5B" w:rsidP="0062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9A330E" w14:textId="7E4360B3" w:rsidR="00631048" w:rsidRPr="0075166F" w:rsidRDefault="005B5100" w:rsidP="0062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A560F9" w14:textId="6215F6A5" w:rsidR="00631048" w:rsidRPr="0075166F" w:rsidRDefault="005B5100" w:rsidP="0062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8615D5" w14:textId="1BB25B6B" w:rsidR="00631048" w:rsidRPr="0075166F" w:rsidRDefault="00626A5B" w:rsidP="0062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00835D" w14:textId="2469D64A" w:rsidR="00631048" w:rsidRPr="0075166F" w:rsidRDefault="00626A5B" w:rsidP="0062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69672" w14:textId="0B4E9420" w:rsidR="00631048" w:rsidRPr="0075166F" w:rsidRDefault="00626A5B" w:rsidP="0062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5D03B" w14:textId="60954ECA" w:rsidR="00631048" w:rsidRPr="0075166F" w:rsidRDefault="00626A5B" w:rsidP="0062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BC71B5" w14:textId="56EFE632" w:rsidR="00631048" w:rsidRPr="00756A7B" w:rsidRDefault="00631048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F84" w:rsidRPr="00756A7B" w14:paraId="207399DF" w14:textId="77777777" w:rsidTr="00FA119F">
        <w:trPr>
          <w:gridAfter w:val="1"/>
          <w:wAfter w:w="13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9B25BA" w14:textId="7DB7C3E1" w:rsidR="000A0F84" w:rsidRPr="00756A7B" w:rsidRDefault="000A0F84" w:rsidP="000A0F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030565" w14:textId="5D1AE0E9" w:rsidR="000A0F84" w:rsidRPr="00756A7B" w:rsidRDefault="000A0F84" w:rsidP="000A0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5433E">
              <w:rPr>
                <w:rFonts w:ascii="Times New Roman" w:hAnsi="Times New Roman" w:cs="Times New Roman"/>
                <w:sz w:val="24"/>
                <w:szCs w:val="24"/>
              </w:rPr>
              <w:t>оличество граждан, расселенных из непригодного для проживания жилищного фонда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F2CFB4" w14:textId="28494587" w:rsidR="000A0F84" w:rsidRPr="00756A7B" w:rsidRDefault="000A0F84" w:rsidP="000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170855" w14:textId="3FCF4907" w:rsidR="000A0F84" w:rsidRPr="0075166F" w:rsidRDefault="00F26FF0" w:rsidP="000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A7537D" w14:textId="6F37FA6E" w:rsidR="000A0F84" w:rsidRPr="0075166F" w:rsidRDefault="000A0F84" w:rsidP="000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3A9524" w14:textId="518F312A" w:rsidR="000A0F84" w:rsidRPr="0075166F" w:rsidRDefault="000A0F84" w:rsidP="000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78386F" w14:textId="7D5E04FA" w:rsidR="000A0F84" w:rsidRPr="0075166F" w:rsidRDefault="000A0F84" w:rsidP="000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19B033" w14:textId="7F2653EC" w:rsidR="000A0F84" w:rsidRPr="0075166F" w:rsidRDefault="00F26FF0" w:rsidP="000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95F01" w14:textId="4B4B5419" w:rsidR="000A0F84" w:rsidRPr="0075166F" w:rsidRDefault="000A0F84" w:rsidP="000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E9854" w14:textId="23E630EE" w:rsidR="000A0F84" w:rsidRPr="0075166F" w:rsidRDefault="000A0F84" w:rsidP="000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F6CF18" w14:textId="77777777" w:rsidR="000A0F84" w:rsidRPr="00756A7B" w:rsidRDefault="000A0F84" w:rsidP="000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CF4" w:rsidRPr="00756A7B" w14:paraId="4D11493B" w14:textId="77777777" w:rsidTr="00FA119F">
        <w:trPr>
          <w:gridAfter w:val="1"/>
          <w:wAfter w:w="13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8FA225" w14:textId="1C5FEEFB" w:rsidR="00396CF4" w:rsidRPr="00756A7B" w:rsidRDefault="00396CF4" w:rsidP="00396C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A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5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4C214C" w14:textId="7583559D" w:rsidR="00396CF4" w:rsidRPr="00000E75" w:rsidRDefault="00000E75" w:rsidP="00396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E75">
              <w:rPr>
                <w:rFonts w:ascii="Times New Roman" w:hAnsi="Times New Roman"/>
                <w:sz w:val="24"/>
                <w:szCs w:val="24"/>
              </w:rPr>
              <w:t>Количество жилых помещений муниципального жилого фонда, отремонтированных за счет средств бюджета округа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A65692" w14:textId="342B9101" w:rsidR="00396CF4" w:rsidRPr="00756A7B" w:rsidRDefault="00000E75" w:rsidP="0039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5422FD" w14:textId="7675AAA2" w:rsidR="00396CF4" w:rsidRPr="0075166F" w:rsidRDefault="00000E75" w:rsidP="0039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CF18CD" w14:textId="5276AAD1" w:rsidR="00396CF4" w:rsidRPr="0075166F" w:rsidRDefault="00000E75" w:rsidP="0039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F768F6" w14:textId="3AA9B9D7" w:rsidR="00396CF4" w:rsidRPr="0075166F" w:rsidRDefault="00000E75" w:rsidP="0039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825BD8" w14:textId="0D04D993" w:rsidR="00396CF4" w:rsidRPr="0075166F" w:rsidRDefault="00000E75" w:rsidP="0039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0A22F7" w14:textId="020E5A5F" w:rsidR="00396CF4" w:rsidRPr="0075166F" w:rsidRDefault="00296AB7" w:rsidP="0039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C5219" w14:textId="2862C530" w:rsidR="00396CF4" w:rsidRPr="0075166F" w:rsidRDefault="00296AB7" w:rsidP="0039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63FEE" w14:textId="626DE12E" w:rsidR="00396CF4" w:rsidRPr="0075166F" w:rsidRDefault="00296AB7" w:rsidP="0039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9F65CE" w14:textId="77777777" w:rsidR="00396CF4" w:rsidRPr="00756A7B" w:rsidRDefault="00396CF4" w:rsidP="0039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785" w:rsidRPr="00756A7B" w14:paraId="5D229B2B" w14:textId="77777777" w:rsidTr="00FA119F">
        <w:trPr>
          <w:gridAfter w:val="1"/>
          <w:wAfter w:w="13" w:type="dxa"/>
          <w:trHeight w:val="1530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9C16D8" w14:textId="22157EE5" w:rsidR="006D5785" w:rsidRPr="00756A7B" w:rsidRDefault="006D5785" w:rsidP="006D57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0A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5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F73D44" w14:textId="66114505" w:rsidR="006D5785" w:rsidRPr="00756A7B" w:rsidRDefault="006D5785" w:rsidP="006D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A7B">
              <w:rPr>
                <w:rFonts w:ascii="Times New Roman" w:hAnsi="Times New Roman" w:cs="Times New Roman"/>
                <w:sz w:val="24"/>
                <w:szCs w:val="24"/>
              </w:rPr>
              <w:t>Количество снесенн</w:t>
            </w:r>
            <w:r w:rsidR="009674A0" w:rsidRPr="00756A7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56A7B">
              <w:rPr>
                <w:rFonts w:ascii="Times New Roman" w:hAnsi="Times New Roman" w:cs="Times New Roman"/>
                <w:sz w:val="24"/>
                <w:szCs w:val="24"/>
              </w:rPr>
              <w:t xml:space="preserve"> и демонтированн</w:t>
            </w:r>
            <w:r w:rsidR="009674A0" w:rsidRPr="00756A7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56A7B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аварийного и ветхого жилья на территории муниципального округа</w:t>
            </w:r>
          </w:p>
          <w:p w14:paraId="7925231F" w14:textId="43B3D7C7" w:rsidR="006D5785" w:rsidRPr="00756A7B" w:rsidRDefault="006D5785" w:rsidP="006D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C1677B" w14:textId="46D963B8" w:rsidR="006D5785" w:rsidRPr="00756A7B" w:rsidRDefault="00000E75" w:rsidP="006D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="006D5785" w:rsidRPr="0075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ABA00B" w14:textId="5351271F" w:rsidR="006D5785" w:rsidRPr="0075166F" w:rsidRDefault="006D5785" w:rsidP="006D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278EF9" w14:textId="6B56BC88" w:rsidR="006D5785" w:rsidRPr="0075166F" w:rsidRDefault="006D5785" w:rsidP="006D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A4E384" w14:textId="798B994D" w:rsidR="006D5785" w:rsidRPr="0075166F" w:rsidRDefault="006D5785" w:rsidP="006D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B8F892" w14:textId="7FDA7C0F" w:rsidR="006D5785" w:rsidRPr="0075166F" w:rsidRDefault="006D5785" w:rsidP="006D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24ED07" w14:textId="7BD64428" w:rsidR="006D5785" w:rsidRPr="0075166F" w:rsidRDefault="006D5785" w:rsidP="006D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60648" w14:textId="6601A458" w:rsidR="006D5785" w:rsidRPr="0075166F" w:rsidRDefault="006D5785" w:rsidP="006D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B9861" w14:textId="680AC0DF" w:rsidR="006D5785" w:rsidRPr="0075166F" w:rsidRDefault="006D5785" w:rsidP="006D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2178C2" w14:textId="77777777" w:rsidR="006D5785" w:rsidRPr="0075166F" w:rsidRDefault="006D5785" w:rsidP="006D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7A1" w:rsidRPr="00756A7B" w14:paraId="25F4718A" w14:textId="77777777" w:rsidTr="00FA119F">
        <w:trPr>
          <w:gridAfter w:val="1"/>
          <w:wAfter w:w="13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3ACE50" w14:textId="3519C0DE" w:rsidR="005C77A1" w:rsidRPr="00756A7B" w:rsidRDefault="005C77A1" w:rsidP="005C77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A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5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09CE9F" w14:textId="39742D21" w:rsidR="005C77A1" w:rsidRPr="00756A7B" w:rsidRDefault="005C77A1" w:rsidP="005C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A7B">
              <w:rPr>
                <w:rFonts w:ascii="Times New Roman" w:hAnsi="Times New Roman"/>
                <w:sz w:val="24"/>
                <w:szCs w:val="24"/>
              </w:rPr>
              <w:t>Количество семей, улучшивших жилищные условия с помощью мер государственной поддержки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487177" w14:textId="3FEC8ABD" w:rsidR="005C77A1" w:rsidRPr="00756A7B" w:rsidRDefault="00FB2FC0" w:rsidP="005C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35DBEA" w14:textId="1B4044CE" w:rsidR="005C77A1" w:rsidRPr="0075166F" w:rsidRDefault="005C77A1" w:rsidP="005C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427940" w14:textId="0B9C559A" w:rsidR="005C77A1" w:rsidRPr="0075166F" w:rsidRDefault="005C77A1" w:rsidP="005C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24C89" w14:textId="2A8898AA" w:rsidR="005C77A1" w:rsidRPr="0075166F" w:rsidRDefault="00F26FF0" w:rsidP="005C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AF1E21" w14:textId="5B54C078" w:rsidR="005C77A1" w:rsidRPr="0075166F" w:rsidRDefault="005C77A1" w:rsidP="005C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23A34A" w14:textId="105373D6" w:rsidR="005C77A1" w:rsidRPr="0075166F" w:rsidRDefault="005C77A1" w:rsidP="005C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3128E" w14:textId="5A22B097" w:rsidR="005C77A1" w:rsidRPr="0075166F" w:rsidRDefault="005C77A1" w:rsidP="005C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392B4" w14:textId="70F90ACB" w:rsidR="005C77A1" w:rsidRPr="0075166F" w:rsidRDefault="005C77A1" w:rsidP="005C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3C3CC7" w14:textId="7539EE56" w:rsidR="005C77A1" w:rsidRPr="0075166F" w:rsidRDefault="005C77A1" w:rsidP="005C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5E9" w:rsidRPr="00756A7B" w14:paraId="7957338B" w14:textId="77777777" w:rsidTr="00FA119F">
        <w:trPr>
          <w:gridAfter w:val="1"/>
          <w:wAfter w:w="13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059758" w14:textId="46270046" w:rsidR="005C55E9" w:rsidRPr="00756A7B" w:rsidRDefault="005C55E9" w:rsidP="005C77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A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5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8BE5A2" w14:textId="51B84BD2" w:rsidR="005C55E9" w:rsidRPr="00756A7B" w:rsidRDefault="00756A7B" w:rsidP="005C7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6A7B">
              <w:rPr>
                <w:rFonts w:ascii="Times New Roman" w:hAnsi="Times New Roman" w:cs="Times New Roman"/>
                <w:sz w:val="24"/>
                <w:szCs w:val="24"/>
              </w:rPr>
              <w:t>бъем ввода (приобретения) жилья для граждан, проживающих на сельских территориях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F54972" w14:textId="5822FFB3" w:rsidR="005C55E9" w:rsidRPr="00756A7B" w:rsidRDefault="00756A7B" w:rsidP="005C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0F9332" w14:textId="04AC2CAA" w:rsidR="005C55E9" w:rsidRPr="0075166F" w:rsidRDefault="00756A7B" w:rsidP="005C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hAnsi="Times New Roman"/>
                <w:szCs w:val="24"/>
              </w:rPr>
              <w:t>364,3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8EDDDF" w14:textId="1C80D198" w:rsidR="005C55E9" w:rsidRPr="0075166F" w:rsidRDefault="0037795A" w:rsidP="005C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E2A5C2" w14:textId="4F5F29A2" w:rsidR="005C55E9" w:rsidRPr="0075166F" w:rsidRDefault="0037795A" w:rsidP="005C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FDAC9C" w14:textId="7ED8B1EF" w:rsidR="005C55E9" w:rsidRPr="0075166F" w:rsidRDefault="0037795A" w:rsidP="005C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D3D229" w14:textId="4C30D040" w:rsidR="005C55E9" w:rsidRPr="0075166F" w:rsidRDefault="0037795A" w:rsidP="005C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2418A" w14:textId="5E4B9579" w:rsidR="005C55E9" w:rsidRPr="0075166F" w:rsidRDefault="0037795A" w:rsidP="005C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93262" w14:textId="0B3848C9" w:rsidR="005C55E9" w:rsidRPr="0075166F" w:rsidRDefault="0037795A" w:rsidP="005C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DEBF22" w14:textId="77777777" w:rsidR="005C55E9" w:rsidRPr="0075166F" w:rsidRDefault="005C55E9" w:rsidP="005C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FF0" w:rsidRPr="00756A7B" w14:paraId="1EE1DDC3" w14:textId="77777777" w:rsidTr="00FA119F">
        <w:trPr>
          <w:gridAfter w:val="1"/>
          <w:wAfter w:w="13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A429AC" w14:textId="1CCAC311" w:rsidR="00F26FF0" w:rsidRPr="00756A7B" w:rsidRDefault="00F26FF0" w:rsidP="005C77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DF89D3" w14:textId="12828811" w:rsidR="00F26FF0" w:rsidRDefault="00F26FF0" w:rsidP="005C7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1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молодых </w:t>
            </w:r>
            <w:r w:rsidRPr="00AF2613">
              <w:rPr>
                <w:rFonts w:ascii="Times New Roman" w:hAnsi="Times New Roman"/>
                <w:sz w:val="24"/>
                <w:szCs w:val="24"/>
              </w:rPr>
              <w:t>семей, улучшивших жилищные условия с помощью мер государственной поддержки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B70B11" w14:textId="4449FFAA" w:rsidR="00F26FF0" w:rsidRDefault="00F26FF0" w:rsidP="005C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30537B" w14:textId="7FE13C44" w:rsidR="00F26FF0" w:rsidRPr="0075166F" w:rsidRDefault="00F26FF0" w:rsidP="005C77A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5166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FF85E4" w14:textId="7A08C582" w:rsidR="00F26FF0" w:rsidRPr="0075166F" w:rsidRDefault="00F26FF0" w:rsidP="005C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C042C8" w14:textId="3D8E0E27" w:rsidR="00F26FF0" w:rsidRPr="0075166F" w:rsidRDefault="00F26FF0" w:rsidP="005C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CEF363" w14:textId="0DC1C6D0" w:rsidR="00F26FF0" w:rsidRPr="0075166F" w:rsidRDefault="00F26FF0" w:rsidP="005C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5BD2D7" w14:textId="5DF4C877" w:rsidR="00F26FF0" w:rsidRPr="0075166F" w:rsidRDefault="00F26FF0" w:rsidP="005C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44C96" w14:textId="12BB7232" w:rsidR="00F26FF0" w:rsidRPr="0075166F" w:rsidRDefault="00F26FF0" w:rsidP="005C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ADF18" w14:textId="3C18B065" w:rsidR="00F26FF0" w:rsidRPr="0075166F" w:rsidRDefault="00F26FF0" w:rsidP="005C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7D9C4B" w14:textId="77777777" w:rsidR="00F26FF0" w:rsidRPr="0075166F" w:rsidRDefault="00F26FF0" w:rsidP="005C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AF4C9F" w14:textId="77777777" w:rsidR="00F26FF0" w:rsidRPr="0092065A" w:rsidRDefault="00BA1B4C" w:rsidP="0092065A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92065A" w:rsidRPr="0092065A">
        <w:rPr>
          <w:rFonts w:ascii="Times New Roman" w:hAnsi="Times New Roman" w:cs="Times New Roman"/>
          <w:b/>
          <w:sz w:val="24"/>
          <w:szCs w:val="24"/>
        </w:rPr>
        <w:t>2</w:t>
      </w:r>
      <w:r w:rsidRPr="0092065A">
        <w:rPr>
          <w:rFonts w:ascii="Times New Roman" w:hAnsi="Times New Roman" w:cs="Times New Roman"/>
          <w:b/>
          <w:sz w:val="24"/>
          <w:szCs w:val="24"/>
        </w:rPr>
        <w:t xml:space="preserve">. План достижения показателей муниципальной программы в </w:t>
      </w:r>
      <w:r w:rsidR="0092065A">
        <w:rPr>
          <w:rFonts w:ascii="Times New Roman" w:hAnsi="Times New Roman" w:cs="Times New Roman"/>
          <w:b/>
          <w:sz w:val="24"/>
          <w:szCs w:val="24"/>
        </w:rPr>
        <w:t>2025</w:t>
      </w:r>
      <w:r w:rsidRPr="0092065A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92065A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5261" w:type="dxa"/>
        <w:tblInd w:w="-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8"/>
        <w:gridCol w:w="614"/>
        <w:gridCol w:w="8"/>
        <w:gridCol w:w="53"/>
        <w:gridCol w:w="5433"/>
        <w:gridCol w:w="1271"/>
        <w:gridCol w:w="103"/>
        <w:gridCol w:w="297"/>
        <w:gridCol w:w="54"/>
        <w:gridCol w:w="32"/>
        <w:gridCol w:w="155"/>
        <w:gridCol w:w="297"/>
        <w:gridCol w:w="86"/>
        <w:gridCol w:w="155"/>
        <w:gridCol w:w="297"/>
        <w:gridCol w:w="86"/>
        <w:gridCol w:w="27"/>
        <w:gridCol w:w="128"/>
        <w:gridCol w:w="297"/>
        <w:gridCol w:w="86"/>
        <w:gridCol w:w="54"/>
        <w:gridCol w:w="101"/>
        <w:gridCol w:w="297"/>
        <w:gridCol w:w="86"/>
        <w:gridCol w:w="81"/>
        <w:gridCol w:w="74"/>
        <w:gridCol w:w="297"/>
        <w:gridCol w:w="86"/>
        <w:gridCol w:w="108"/>
        <w:gridCol w:w="47"/>
        <w:gridCol w:w="297"/>
        <w:gridCol w:w="86"/>
        <w:gridCol w:w="135"/>
        <w:gridCol w:w="20"/>
        <w:gridCol w:w="297"/>
        <w:gridCol w:w="86"/>
        <w:gridCol w:w="162"/>
        <w:gridCol w:w="290"/>
        <w:gridCol w:w="86"/>
        <w:gridCol w:w="162"/>
        <w:gridCol w:w="27"/>
        <w:gridCol w:w="263"/>
        <w:gridCol w:w="86"/>
        <w:gridCol w:w="162"/>
        <w:gridCol w:w="91"/>
        <w:gridCol w:w="447"/>
        <w:gridCol w:w="33"/>
        <w:gridCol w:w="1767"/>
        <w:gridCol w:w="14"/>
        <w:gridCol w:w="6"/>
        <w:gridCol w:w="9"/>
        <w:gridCol w:w="10"/>
      </w:tblGrid>
      <w:tr w:rsidR="00F26FF0" w:rsidRPr="0075166F" w14:paraId="1F59313B" w14:textId="77777777" w:rsidTr="0037795A">
        <w:trPr>
          <w:gridBefore w:val="2"/>
          <w:gridAfter w:val="3"/>
          <w:wBefore w:w="15" w:type="dxa"/>
          <w:wAfter w:w="25" w:type="dxa"/>
        </w:trPr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1B55AA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B235CC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C6A12F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763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226C40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FCDD4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года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84483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FF0" w:rsidRPr="0075166F" w14:paraId="2A7E556B" w14:textId="77777777" w:rsidTr="0037795A">
        <w:trPr>
          <w:gridBefore w:val="2"/>
          <w:gridAfter w:val="4"/>
          <w:wBefore w:w="15" w:type="dxa"/>
          <w:wAfter w:w="39" w:type="dxa"/>
        </w:trPr>
        <w:tc>
          <w:tcPr>
            <w:tcW w:w="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25D88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AED9E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CA9D9E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0D7A5C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BEB98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2A0DB3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5C3995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19F3C0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A8F8CB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5D8140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34579C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11A99A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A4600C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583CD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9E2857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FF0" w:rsidRPr="0075166F" w14:paraId="791DE264" w14:textId="77777777" w:rsidTr="0037795A">
        <w:trPr>
          <w:gridBefore w:val="2"/>
          <w:gridAfter w:val="4"/>
          <w:wBefore w:w="15" w:type="dxa"/>
          <w:wAfter w:w="39" w:type="dxa"/>
        </w:trPr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9FAC1B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9A7787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E84938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4D8E48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584F0C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DD78F7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76945E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269E90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9DA791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325ACB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D1DBF0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EF56E3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E50DFE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6A6B6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465AFF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26FF0" w:rsidRPr="0075166F" w14:paraId="70584795" w14:textId="77777777" w:rsidTr="0037795A">
        <w:trPr>
          <w:gridBefore w:val="2"/>
          <w:wBefore w:w="15" w:type="dxa"/>
        </w:trPr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831CFA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85" w:type="dxa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FB6607" w14:textId="77777777" w:rsidR="00F26FF0" w:rsidRPr="0075166F" w:rsidRDefault="00F26FF0" w:rsidP="0008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ОЗР - </w:t>
            </w:r>
            <w:r w:rsidRPr="0075166F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ветхого и аварийного жилищного фонда в благоустроенные жилые помещения</w:t>
            </w:r>
          </w:p>
        </w:tc>
        <w:tc>
          <w:tcPr>
            <w:tcW w:w="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6181F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FF0" w:rsidRPr="0075166F" w14:paraId="662F9BD4" w14:textId="77777777" w:rsidTr="0037795A">
        <w:trPr>
          <w:gridBefore w:val="2"/>
          <w:gridAfter w:val="3"/>
          <w:wBefore w:w="15" w:type="dxa"/>
          <w:wAfter w:w="25" w:type="dxa"/>
        </w:trPr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BF15AB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AF0263" w14:textId="77777777" w:rsidR="00F26FF0" w:rsidRPr="0075166F" w:rsidRDefault="00F26FF0" w:rsidP="0008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hAnsi="Times New Roman"/>
              </w:rPr>
              <w:t>Доля аварийного жилищного фонда в общем объеме жилищного фонда округа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FB4B75" w14:textId="77777777" w:rsidR="00F26FF0" w:rsidRPr="0075166F" w:rsidRDefault="00F26FF0" w:rsidP="0008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8AA9E2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A42FF8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D13A5F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B94354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58A7E3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2D760C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69F40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E81B84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745272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8BC1CB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6758B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82573" w14:textId="77777777" w:rsidR="00F26FF0" w:rsidRPr="0075166F" w:rsidRDefault="00F26FF0" w:rsidP="0008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3158FD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FF0" w:rsidRPr="0075166F" w14:paraId="6831128B" w14:textId="77777777" w:rsidTr="0037795A">
        <w:trPr>
          <w:gridBefore w:val="2"/>
          <w:gridAfter w:val="3"/>
          <w:wBefore w:w="15" w:type="dxa"/>
          <w:wAfter w:w="25" w:type="dxa"/>
        </w:trPr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79FD84" w14:textId="7777777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5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FF8134" w14:textId="77777777" w:rsidR="00F26FF0" w:rsidRPr="0075166F" w:rsidRDefault="00F26FF0" w:rsidP="000858AD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166F">
              <w:rPr>
                <w:rFonts w:ascii="Times New Roman" w:hAnsi="Times New Roman" w:cs="Times New Roman"/>
                <w:sz w:val="24"/>
                <w:szCs w:val="24"/>
              </w:rPr>
              <w:t>оличество граждан, расселенных из непригодного для проживания жилищного фонда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0C6FF8" w14:textId="77777777" w:rsidR="00F26FF0" w:rsidRPr="0075166F" w:rsidRDefault="00F26FF0" w:rsidP="0008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307342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C26F9C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409C33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B512EA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A3724C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64BEE6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FC6FF9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6064F1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0D6850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679B14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B53C30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D2C2D1" w14:textId="77777777" w:rsidR="00F26FF0" w:rsidRPr="0075166F" w:rsidRDefault="00F26FF0" w:rsidP="0008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88D3C5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FF0" w:rsidRPr="0075166F" w14:paraId="34CBA7CB" w14:textId="77777777" w:rsidTr="0037795A">
        <w:trPr>
          <w:gridBefore w:val="2"/>
          <w:wBefore w:w="15" w:type="dxa"/>
        </w:trPr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2DCC0F" w14:textId="7B326008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99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FA1F7C" w14:textId="77777777" w:rsidR="00F26FF0" w:rsidRPr="0075166F" w:rsidRDefault="00F26FF0" w:rsidP="0008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задачи, не являющейся ОЗР - </w:t>
            </w:r>
            <w:r w:rsidRPr="0075166F"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содержания, проведение текущего и капитального ремонта муниципального жилищного фонда с высоким уровнем износа</w:t>
            </w:r>
          </w:p>
        </w:tc>
        <w:tc>
          <w:tcPr>
            <w:tcW w:w="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6AF30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FF0" w:rsidRPr="0075166F" w14:paraId="19BC576E" w14:textId="77777777" w:rsidTr="0037795A">
        <w:trPr>
          <w:gridBefore w:val="2"/>
          <w:wBefore w:w="15" w:type="dxa"/>
        </w:trPr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0EB0B" w14:textId="16C2E4B7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75C5BC" w14:textId="77777777" w:rsidR="00F26FF0" w:rsidRPr="0075166F" w:rsidRDefault="00F26FF0" w:rsidP="0008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hAnsi="Times New Roman"/>
              </w:rPr>
              <w:t>Количество жилых помещений муниципального жилого фонда, отремонтированных за счет средств бюджета округа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2F94BD" w14:textId="77777777" w:rsidR="00F26FF0" w:rsidRPr="0075166F" w:rsidRDefault="00F26FF0" w:rsidP="0008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69EF87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16D1DA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7D80CC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C2DB77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6A3767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DC35B8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05C2BC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0C9FE7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5F59A1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FE40F2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0E3404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EE6ED1" w14:textId="77777777" w:rsidR="00F26FF0" w:rsidRPr="0075166F" w:rsidRDefault="00F26FF0" w:rsidP="0008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6E1E414F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FF0" w:rsidRPr="0075166F" w14:paraId="531C16F4" w14:textId="77777777" w:rsidTr="0037795A">
        <w:trPr>
          <w:gridBefore w:val="1"/>
          <w:gridAfter w:val="2"/>
          <w:wBefore w:w="7" w:type="dxa"/>
          <w:wAfter w:w="19" w:type="dxa"/>
        </w:trPr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43CA8F" w14:textId="746756A6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593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BE9D20" w14:textId="77777777" w:rsidR="00F26FF0" w:rsidRPr="0075166F" w:rsidRDefault="00F26FF0" w:rsidP="0037795A">
            <w:pPr>
              <w:spacing w:after="0" w:line="240" w:lineRule="auto"/>
              <w:ind w:right="-43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задачи, не являющейся ОЗР - </w:t>
            </w:r>
            <w:r w:rsidRPr="0075166F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проблемы сноса пришедших в негодность расселенных ветхих и аварийных многоквартирных домов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EB1E9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FF0" w:rsidRPr="0075166F" w14:paraId="62701CFC" w14:textId="77777777" w:rsidTr="0037795A">
        <w:trPr>
          <w:gridBefore w:val="1"/>
          <w:gridAfter w:val="2"/>
          <w:wBefore w:w="7" w:type="dxa"/>
          <w:wAfter w:w="19" w:type="dxa"/>
        </w:trPr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A96A46" w14:textId="6F30DC01" w:rsidR="00F26FF0" w:rsidRPr="0075166F" w:rsidRDefault="00F26FF0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5F0541" w14:textId="77777777" w:rsidR="00F26FF0" w:rsidRPr="0075166F" w:rsidRDefault="00F26FF0" w:rsidP="0037795A">
            <w:pPr>
              <w:spacing w:after="0" w:line="240" w:lineRule="auto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75166F">
              <w:rPr>
                <w:rFonts w:ascii="Times New Roman" w:hAnsi="Times New Roman" w:cs="Times New Roman"/>
                <w:sz w:val="24"/>
                <w:szCs w:val="24"/>
              </w:rPr>
              <w:t>Количество снесенного и демонтированного аварийного и ветхого жилья на территории муниципального округа</w:t>
            </w:r>
          </w:p>
          <w:p w14:paraId="0D5951FA" w14:textId="77777777" w:rsidR="00F26FF0" w:rsidRPr="0075166F" w:rsidRDefault="00F26FF0" w:rsidP="0008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AAA29C" w14:textId="79B8B125" w:rsidR="00F26FF0" w:rsidRPr="0075166F" w:rsidRDefault="0037795A" w:rsidP="0008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="00F26FF0"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2D1CC1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4E90A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CDEB3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D87076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5F4D3D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22E610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E0E9E7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7A0095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7540C7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42D44F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D78F25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9B8457" w14:textId="77777777" w:rsidR="00F26FF0" w:rsidRPr="0075166F" w:rsidRDefault="00F26FF0" w:rsidP="0008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gridSpan w:val="2"/>
            <w:shd w:val="clear" w:color="auto" w:fill="auto"/>
            <w:vAlign w:val="center"/>
            <w:hideMark/>
          </w:tcPr>
          <w:p w14:paraId="5830C7DC" w14:textId="77777777" w:rsidR="00F26FF0" w:rsidRPr="0075166F" w:rsidRDefault="00F26FF0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95A" w:rsidRPr="0075166F" w14:paraId="11FDEA31" w14:textId="77777777" w:rsidTr="0037795A">
        <w:trPr>
          <w:gridBefore w:val="1"/>
          <w:gridAfter w:val="2"/>
          <w:wBefore w:w="7" w:type="dxa"/>
          <w:wAfter w:w="19" w:type="dxa"/>
        </w:trPr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01E6FC" w14:textId="1725D18D" w:rsidR="0037795A" w:rsidRPr="0075166F" w:rsidRDefault="0037795A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593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0719DB" w14:textId="77777777" w:rsidR="0037795A" w:rsidRPr="0075166F" w:rsidRDefault="0037795A" w:rsidP="0008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задачи, не являющейся ОЗР - </w:t>
            </w:r>
            <w:r w:rsidRPr="0075166F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поддержки по обеспечению жильем отдельным категориям граждан, установленным федеральным и/или областным законодательством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7A4E7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95A" w:rsidRPr="0075166F" w14:paraId="2A215B1D" w14:textId="77777777" w:rsidTr="0037795A">
        <w:trPr>
          <w:gridBefore w:val="1"/>
          <w:gridAfter w:val="2"/>
          <w:wBefore w:w="7" w:type="dxa"/>
          <w:wAfter w:w="19" w:type="dxa"/>
        </w:trPr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0E1D16" w14:textId="02D6827B" w:rsidR="0037795A" w:rsidRPr="0075166F" w:rsidRDefault="0037795A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7EB32E" w14:textId="77777777" w:rsidR="0037795A" w:rsidRPr="0075166F" w:rsidRDefault="0037795A" w:rsidP="0008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hAnsi="Times New Roman"/>
                <w:sz w:val="24"/>
                <w:szCs w:val="24"/>
              </w:rPr>
              <w:t>Количество молодых семей, улучшивших жилищные условия с помощью мер государственной поддержки</w:t>
            </w: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ACAB8D" w14:textId="68551F98" w:rsidR="0037795A" w:rsidRPr="0075166F" w:rsidRDefault="0037795A" w:rsidP="0008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3E10C4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163986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A98925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FF2483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2887C9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EE0DD4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952F64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80412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D0DA03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489D20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0AE2A" w14:textId="28B7FAE2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E65D6B" w14:textId="3B1C8273" w:rsidR="0037795A" w:rsidRPr="0075166F" w:rsidRDefault="0037795A" w:rsidP="0008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" w:type="dxa"/>
            <w:gridSpan w:val="2"/>
            <w:shd w:val="clear" w:color="auto" w:fill="auto"/>
            <w:vAlign w:val="center"/>
            <w:hideMark/>
          </w:tcPr>
          <w:p w14:paraId="6B9ABBBE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95A" w:rsidRPr="0075166F" w14:paraId="551014C9" w14:textId="77777777" w:rsidTr="0037795A">
        <w:trPr>
          <w:gridBefore w:val="1"/>
          <w:gridAfter w:val="2"/>
          <w:wBefore w:w="7" w:type="dxa"/>
          <w:wAfter w:w="19" w:type="dxa"/>
        </w:trPr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96E221" w14:textId="20630019" w:rsidR="0037795A" w:rsidRPr="0075166F" w:rsidRDefault="0037795A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593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6DE021" w14:textId="77777777" w:rsidR="0037795A" w:rsidRPr="0075166F" w:rsidRDefault="0037795A" w:rsidP="0008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задачи, не являющейся ОЗР - Улучшение жилищных условий граждан, проживающих на сельских территориях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C5183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95A" w:rsidRPr="0075166F" w14:paraId="69640AB4" w14:textId="77777777" w:rsidTr="0037795A">
        <w:trPr>
          <w:gridBefore w:val="1"/>
          <w:gridAfter w:val="2"/>
          <w:wBefore w:w="7" w:type="dxa"/>
          <w:wAfter w:w="19" w:type="dxa"/>
        </w:trPr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FA4925" w14:textId="676096FF" w:rsidR="0037795A" w:rsidRPr="0075166F" w:rsidRDefault="0037795A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D50062" w14:textId="77777777" w:rsidR="0037795A" w:rsidRPr="0075166F" w:rsidRDefault="0037795A" w:rsidP="0008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hAnsi="Times New Roman"/>
                <w:sz w:val="24"/>
                <w:szCs w:val="24"/>
              </w:rPr>
              <w:t>Количество семей, улучшивших жилищные условия с помощью мер государственной поддержки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C97AE" w14:textId="32634EA0" w:rsidR="0037795A" w:rsidRPr="0075166F" w:rsidRDefault="0037795A" w:rsidP="0008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D3AD39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A95AB2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09233A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992344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EAAE36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2A2489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C86A38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9FC701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A230FB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3DC8D5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4E36F7" w14:textId="3A45E962" w:rsidR="0037795A" w:rsidRPr="0075166F" w:rsidRDefault="00CE5BA3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9FACA5" w14:textId="3DE207CB" w:rsidR="0037795A" w:rsidRPr="0075166F" w:rsidRDefault="00CE5BA3" w:rsidP="0008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" w:type="dxa"/>
            <w:gridSpan w:val="2"/>
            <w:shd w:val="clear" w:color="auto" w:fill="auto"/>
            <w:vAlign w:val="center"/>
            <w:hideMark/>
          </w:tcPr>
          <w:p w14:paraId="66AF2D26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95A" w:rsidRPr="0075166F" w14:paraId="47824E90" w14:textId="77777777" w:rsidTr="0037795A">
        <w:trPr>
          <w:gridBefore w:val="1"/>
          <w:gridAfter w:val="2"/>
          <w:wBefore w:w="7" w:type="dxa"/>
          <w:wAfter w:w="19" w:type="dxa"/>
        </w:trPr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FB9DEB" w14:textId="779C4D97" w:rsidR="0037795A" w:rsidRPr="0075166F" w:rsidRDefault="0037795A" w:rsidP="000858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E603E1" w14:textId="77777777" w:rsidR="0037795A" w:rsidRPr="0075166F" w:rsidRDefault="0037795A" w:rsidP="000858A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166F">
              <w:rPr>
                <w:rFonts w:ascii="Times New Roman" w:hAnsi="Times New Roman" w:cs="Times New Roman"/>
                <w:sz w:val="24"/>
                <w:szCs w:val="24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2FC1D4" w14:textId="24A28944" w:rsidR="0037795A" w:rsidRPr="0075166F" w:rsidRDefault="0037795A" w:rsidP="0008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 w:rsid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2BBBDA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D2923B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40BAD3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4BFEE2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7DC97D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A7B2C1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8150A1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FF2B5E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2FB127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AC169C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EC38A9" w14:textId="617E631A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468B02" w14:textId="724C3B98" w:rsidR="0037795A" w:rsidRPr="0075166F" w:rsidRDefault="0037795A" w:rsidP="0008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0" w:type="dxa"/>
            <w:gridSpan w:val="2"/>
            <w:shd w:val="clear" w:color="auto" w:fill="auto"/>
            <w:vAlign w:val="center"/>
          </w:tcPr>
          <w:p w14:paraId="144F7683" w14:textId="77777777" w:rsidR="0037795A" w:rsidRPr="0075166F" w:rsidRDefault="0037795A" w:rsidP="000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B4C" w:rsidRPr="0075166F" w14:paraId="4986D277" w14:textId="77777777" w:rsidTr="0037795A">
        <w:trPr>
          <w:gridAfter w:val="1"/>
          <w:wAfter w:w="10" w:type="dxa"/>
          <w:trHeight w:val="15"/>
        </w:trPr>
        <w:tc>
          <w:tcPr>
            <w:tcW w:w="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DA1D6" w14:textId="77777777" w:rsidR="00BA1B4C" w:rsidRPr="0075166F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677DE" w14:textId="77777777" w:rsidR="00BA1B4C" w:rsidRPr="0075166F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1536C" w14:textId="77777777" w:rsidR="00BA1B4C" w:rsidRPr="0075166F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A0C8F" w14:textId="77777777" w:rsidR="00BA1B4C" w:rsidRPr="0075166F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097DF" w14:textId="77777777" w:rsidR="00BA1B4C" w:rsidRPr="0075166F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F429E" w14:textId="77777777" w:rsidR="00BA1B4C" w:rsidRPr="0075166F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B83F0" w14:textId="77777777" w:rsidR="00BA1B4C" w:rsidRPr="0075166F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14E2D" w14:textId="77777777" w:rsidR="00BA1B4C" w:rsidRPr="0075166F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0F2D5" w14:textId="77777777" w:rsidR="00BA1B4C" w:rsidRPr="0075166F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0B118" w14:textId="77777777" w:rsidR="00BA1B4C" w:rsidRPr="0075166F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6A5C8" w14:textId="77777777" w:rsidR="00BA1B4C" w:rsidRPr="0075166F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2CF1B" w14:textId="77777777" w:rsidR="00BA1B4C" w:rsidRPr="0075166F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03CC4" w14:textId="77777777" w:rsidR="00BA1B4C" w:rsidRPr="0075166F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7EBB8" w14:textId="77777777" w:rsidR="00BA1B4C" w:rsidRPr="0075166F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AB462" w14:textId="77777777" w:rsidR="00BA1B4C" w:rsidRPr="0075166F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45AE69" w14:textId="77777777" w:rsidR="0037795A" w:rsidRPr="0075166F" w:rsidRDefault="0037795A" w:rsidP="00BA1B4C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C7B12A" w14:textId="6B941064" w:rsidR="00BA1B4C" w:rsidRPr="0075166F" w:rsidRDefault="0092065A" w:rsidP="00BA1B4C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A1B4C" w:rsidRPr="00751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Структура муниципальной программы</w:t>
      </w:r>
    </w:p>
    <w:tbl>
      <w:tblPr>
        <w:tblW w:w="148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6838"/>
        <w:gridCol w:w="3862"/>
        <w:gridCol w:w="3260"/>
      </w:tblGrid>
      <w:tr w:rsidR="00BA1B4C" w:rsidRPr="0075166F" w14:paraId="67ADAA03" w14:textId="77777777" w:rsidTr="005C7DEE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48462" w14:textId="77777777" w:rsidR="00BA1B4C" w:rsidRPr="0075166F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75B32" w14:textId="77777777" w:rsidR="00BA1B4C" w:rsidRPr="0075166F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284D3" w14:textId="77777777" w:rsidR="00BA1B4C" w:rsidRPr="0075166F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E6FA3" w14:textId="77777777" w:rsidR="00BA1B4C" w:rsidRPr="0075166F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B4C" w:rsidRPr="0075166F" w14:paraId="56CF8709" w14:textId="77777777" w:rsidTr="005C7DE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602137" w14:textId="77777777" w:rsidR="00BA1B4C" w:rsidRPr="0075166F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E6F293" w14:textId="77777777" w:rsidR="00BA1B4C" w:rsidRPr="0075166F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F4E910" w14:textId="77777777" w:rsidR="00BA1B4C" w:rsidRPr="0075166F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9DE7B9" w14:textId="77777777" w:rsidR="00BA1B4C" w:rsidRPr="0075166F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BA1B4C" w:rsidRPr="00BA1B4C" w14:paraId="32623CC7" w14:textId="77777777" w:rsidTr="005C7DE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7C5482" w14:textId="77777777" w:rsidR="00BA1B4C" w:rsidRPr="0075166F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C3032D" w14:textId="77777777" w:rsidR="00BA1B4C" w:rsidRPr="0075166F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DAA3E" w14:textId="77777777" w:rsidR="00BA1B4C" w:rsidRPr="0075166F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8DEA4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A1B4C" w:rsidRPr="00BA1B4C" w14:paraId="3138A9AF" w14:textId="77777777" w:rsidTr="005C7DEE">
        <w:tc>
          <w:tcPr>
            <w:tcW w:w="14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478EA9" w14:textId="49090B40" w:rsidR="00BA1B4C" w:rsidRPr="002479E2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="00731FC1" w:rsidRPr="0037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проект, связанный с реализацией </w:t>
            </w:r>
            <w:r w:rsidR="00691100" w:rsidRPr="0037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</w:t>
            </w: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  <w:r w:rsidR="005B5100" w:rsidRPr="0037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5100" w:rsidRPr="0037795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«Обеспечение устойчивого сокращения непригодного для </w:t>
            </w:r>
            <w:r w:rsidR="005B5100" w:rsidRPr="0037795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проживания жилищного фонда»</w:t>
            </w:r>
            <w:r w:rsidR="00731FC1" w:rsidRPr="0037795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нац</w:t>
            </w:r>
            <w:r w:rsidR="005B5100" w:rsidRPr="0037795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иональн</w:t>
            </w:r>
            <w:r w:rsidR="00731FC1" w:rsidRPr="0037795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ого</w:t>
            </w:r>
            <w:r w:rsidR="005B5100" w:rsidRPr="0037795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проект</w:t>
            </w:r>
            <w:r w:rsidR="00731FC1" w:rsidRPr="0037795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="005B5100" w:rsidRPr="0037795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«Жилье и городская среда»</w:t>
            </w:r>
            <w:r w:rsidR="002479E2" w:rsidRPr="0024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1B4C" w:rsidRPr="00BA1B4C" w14:paraId="7C5652BC" w14:textId="77777777" w:rsidTr="005C7DEE"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D27291" w14:textId="0CA4157C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</w:t>
            </w:r>
            <w:proofErr w:type="gram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</w:t>
            </w:r>
            <w:r w:rsidR="00E5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Администрация Нюксенского муниципального округа</w:t>
            </w:r>
          </w:p>
        </w:tc>
        <w:tc>
          <w:tcPr>
            <w:tcW w:w="7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8221C4" w14:textId="1F7E7CEA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(</w:t>
            </w:r>
            <w:r w:rsidR="0091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1B4C" w:rsidRPr="00BA1B4C" w14:paraId="23A07A8F" w14:textId="77777777" w:rsidTr="005C7DE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B10424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F886B6" w14:textId="663B6D80" w:rsidR="00BA1B4C" w:rsidRPr="00BA1B4C" w:rsidRDefault="00910ABF" w:rsidP="00910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60ED">
              <w:rPr>
                <w:rFonts w:ascii="Times New Roman" w:hAnsi="Times New Roman" w:cs="Times New Roman"/>
                <w:sz w:val="24"/>
                <w:szCs w:val="24"/>
              </w:rPr>
              <w:t>ереселение граждан из ветхого и аварийного жилищного фонда в благоустроенные жилые помещения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C26A6D" w14:textId="39F6EAEC" w:rsidR="00910ABF" w:rsidRPr="00910ABF" w:rsidRDefault="00910ABF" w:rsidP="00910AB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0ABF">
              <w:rPr>
                <w:rFonts w:ascii="Times New Roman" w:hAnsi="Times New Roman" w:cs="Times New Roman"/>
                <w:sz w:val="24"/>
                <w:szCs w:val="24"/>
              </w:rPr>
              <w:t>ыполнение обязательств по переселению граждан из аварийного жилищного фонда</w:t>
            </w:r>
          </w:p>
          <w:p w14:paraId="1C54BF59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206E1D" w14:textId="77777777" w:rsidR="00BA1B4C" w:rsidRPr="000A0F84" w:rsidRDefault="00910ABF" w:rsidP="00910ABF">
            <w:pPr>
              <w:pStyle w:val="ab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F">
              <w:rPr>
                <w:rFonts w:ascii="Times New Roman" w:hAnsi="Times New Roman"/>
              </w:rPr>
              <w:t>Доля аварийного жилищного фонда в общем объеме жилищного фонда округа</w:t>
            </w:r>
          </w:p>
          <w:p w14:paraId="7A3D7AE4" w14:textId="5E2D1245" w:rsidR="000A0F84" w:rsidRPr="00910ABF" w:rsidRDefault="000A0F84" w:rsidP="00910ABF">
            <w:pPr>
              <w:pStyle w:val="ab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5433E">
              <w:rPr>
                <w:rFonts w:ascii="Times New Roman" w:hAnsi="Times New Roman" w:cs="Times New Roman"/>
                <w:sz w:val="24"/>
                <w:szCs w:val="24"/>
              </w:rPr>
              <w:t>оличество граждан, расселенных из непригодного для проживания жилищного фонда</w:t>
            </w:r>
          </w:p>
        </w:tc>
      </w:tr>
      <w:tr w:rsidR="00E53ED8" w:rsidRPr="00BA1B4C" w14:paraId="0A8DE85E" w14:textId="77777777" w:rsidTr="005C7DEE">
        <w:tc>
          <w:tcPr>
            <w:tcW w:w="14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CCA2CA" w14:textId="1398C963" w:rsidR="00E53ED8" w:rsidRPr="00BA1B4C" w:rsidRDefault="00E53ED8" w:rsidP="00E53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4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66BC8" w:rsidRPr="0048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проект, не связанный с национальным проектом </w:t>
            </w:r>
            <w:r w:rsidRPr="0024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5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объектов жилищного фонда</w:t>
            </w:r>
          </w:p>
        </w:tc>
      </w:tr>
      <w:tr w:rsidR="00E53ED8" w:rsidRPr="00BA1B4C" w14:paraId="25902418" w14:textId="77777777" w:rsidTr="005C7DEE"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180E7B" w14:textId="18BA4824" w:rsidR="00E53ED8" w:rsidRPr="00BA1B4C" w:rsidRDefault="00E53ED8" w:rsidP="00E53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Администрация Нюксенского муниципального округа</w:t>
            </w:r>
          </w:p>
        </w:tc>
        <w:tc>
          <w:tcPr>
            <w:tcW w:w="7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F03E3B" w14:textId="6C33D3B3" w:rsidR="00E53ED8" w:rsidRPr="00BA1B4C" w:rsidRDefault="00E53ED8" w:rsidP="00E53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7688D" w:rsidRPr="00BA1B4C" w14:paraId="7738C3F0" w14:textId="77777777" w:rsidTr="005C7DE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C576B6" w14:textId="77777777" w:rsidR="0027688D" w:rsidRPr="00BA1B4C" w:rsidRDefault="0027688D" w:rsidP="002768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67F8FA" w14:textId="7FB19C9F" w:rsidR="0027688D" w:rsidRPr="00BA1B4C" w:rsidRDefault="0027688D" w:rsidP="002768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60ED">
              <w:rPr>
                <w:rFonts w:ascii="Times New Roman" w:hAnsi="Times New Roman" w:cs="Times New Roman"/>
                <w:sz w:val="24"/>
                <w:szCs w:val="24"/>
              </w:rPr>
              <w:t>беспечение содержания, проведение текущего и капитального ремонта муниципального жилищного фонда с высоким уровнем износа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C74A46" w14:textId="15FCEB40" w:rsidR="0027688D" w:rsidRPr="00BA1B4C" w:rsidRDefault="00B70191" w:rsidP="00B70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01"/>
              </w:rPr>
              <w:t>Увеличение количества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жилых помещений муниципального жилищного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фонда, отремонтированных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за счет средств бюджета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округа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795183" w14:textId="13F341C3" w:rsidR="0027688D" w:rsidRPr="00DC5837" w:rsidRDefault="00000E75" w:rsidP="00DC5837">
            <w:pPr>
              <w:pStyle w:val="ab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E75">
              <w:rPr>
                <w:rFonts w:ascii="Times New Roman" w:hAnsi="Times New Roman"/>
                <w:sz w:val="24"/>
                <w:szCs w:val="24"/>
              </w:rPr>
              <w:t>Количество жилых помещений муниципального жилого фонда, отремонтированных за счет средств бюджета округа</w:t>
            </w:r>
          </w:p>
        </w:tc>
      </w:tr>
      <w:tr w:rsidR="00DC5837" w:rsidRPr="00BA1B4C" w14:paraId="7554D1DF" w14:textId="77777777" w:rsidTr="005C7DEE">
        <w:tc>
          <w:tcPr>
            <w:tcW w:w="14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F16FA5" w14:textId="2D8DFAAD" w:rsidR="00DC5837" w:rsidRPr="0027688D" w:rsidRDefault="00DC5837" w:rsidP="00DC5837">
            <w:pPr>
              <w:pStyle w:val="ab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24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4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66BC8" w:rsidRPr="0048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проект, не связанный с национальным проектом</w:t>
            </w:r>
            <w:r w:rsidRPr="0024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C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емонтаж и снос аварийного и ветхого жилья на территории муниципального округа</w:t>
            </w:r>
          </w:p>
        </w:tc>
      </w:tr>
      <w:tr w:rsidR="00DC5837" w:rsidRPr="00BA1B4C" w14:paraId="27566FFD" w14:textId="77777777" w:rsidTr="005C7DEE"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8E5DEC" w14:textId="68B41143" w:rsidR="00DC5837" w:rsidRDefault="00DC5837" w:rsidP="00DC583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Администрация Нюксенского муниципального округа</w:t>
            </w:r>
          </w:p>
        </w:tc>
        <w:tc>
          <w:tcPr>
            <w:tcW w:w="7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D346F8" w14:textId="5F0734EB" w:rsidR="00DC5837" w:rsidRPr="0027688D" w:rsidRDefault="00DC5837" w:rsidP="00DC5837">
            <w:pPr>
              <w:pStyle w:val="ab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C5837" w:rsidRPr="00BA1B4C" w14:paraId="65FF868D" w14:textId="77777777" w:rsidTr="005C7DE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254915" w14:textId="49534EF6" w:rsidR="00DC5837" w:rsidRPr="00BA1B4C" w:rsidRDefault="00DC5837" w:rsidP="00DC58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71746F" w14:textId="2509DC5F" w:rsidR="00DC5837" w:rsidRDefault="00DC5837" w:rsidP="00DC583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60ED">
              <w:rPr>
                <w:rFonts w:ascii="Times New Roman" w:hAnsi="Times New Roman" w:cs="Times New Roman"/>
                <w:sz w:val="24"/>
                <w:szCs w:val="24"/>
              </w:rPr>
              <w:t>омплексное решение проблемы сноса пришедших в негодность расселенных ветхих и аварийных многоквартирных домов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7475B8" w14:textId="01BD40EB" w:rsidR="00DC5837" w:rsidRPr="006F14DF" w:rsidRDefault="00DC5837" w:rsidP="00DC583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14DF">
              <w:rPr>
                <w:rFonts w:ascii="Times New Roman" w:hAnsi="Times New Roman" w:cs="Times New Roman"/>
                <w:sz w:val="24"/>
                <w:szCs w:val="24"/>
              </w:rPr>
              <w:t>снос расселенных многоквартирных домов;</w:t>
            </w:r>
          </w:p>
          <w:p w14:paraId="10BCAA0D" w14:textId="77777777" w:rsidR="00DC5837" w:rsidRPr="006F14DF" w:rsidRDefault="00DC5837" w:rsidP="00DC583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14DF">
              <w:rPr>
                <w:rFonts w:ascii="Times New Roman" w:hAnsi="Times New Roman" w:cs="Times New Roman"/>
                <w:sz w:val="24"/>
                <w:szCs w:val="24"/>
              </w:rPr>
              <w:t>- снижение доли многоквартирных домов, признанных в установленном порядке аварийными;</w:t>
            </w:r>
          </w:p>
          <w:p w14:paraId="648C9CF0" w14:textId="30D48113" w:rsidR="00DC5837" w:rsidRDefault="00DC5837" w:rsidP="00DC5837">
            <w:pPr>
              <w:rPr>
                <w:rStyle w:val="fontstyle01"/>
              </w:rPr>
            </w:pPr>
            <w:r w:rsidRPr="006F14DF">
              <w:rPr>
                <w:rFonts w:ascii="Times New Roman" w:hAnsi="Times New Roman" w:cs="Times New Roman"/>
                <w:sz w:val="24"/>
                <w:szCs w:val="24"/>
              </w:rPr>
              <w:t xml:space="preserve">- минимизация издержек по </w:t>
            </w:r>
            <w:r w:rsidRPr="006F1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аварийных многоквартирных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87FAED" w14:textId="0A941A82" w:rsidR="00DC5837" w:rsidRPr="009674A0" w:rsidRDefault="00DC5837" w:rsidP="00DC5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="000A0F8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r w:rsidRPr="009674A0">
              <w:rPr>
                <w:rFonts w:ascii="Times New Roman" w:hAnsi="Times New Roman" w:cs="Times New Roman"/>
                <w:sz w:val="24"/>
                <w:szCs w:val="24"/>
              </w:rPr>
              <w:t>Количество снесенн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674A0">
              <w:rPr>
                <w:rFonts w:ascii="Times New Roman" w:hAnsi="Times New Roman" w:cs="Times New Roman"/>
                <w:sz w:val="24"/>
                <w:szCs w:val="24"/>
              </w:rPr>
              <w:t xml:space="preserve"> и демонтированн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674A0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аварийного и ветхого жилья на территории муниципального округа</w:t>
            </w:r>
          </w:p>
          <w:p w14:paraId="016DA27F" w14:textId="712521A0" w:rsidR="00DC5837" w:rsidRPr="0027688D" w:rsidRDefault="00DC5837" w:rsidP="00DC5837">
            <w:pPr>
              <w:pStyle w:val="ab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  <w:tr w:rsidR="00DC5837" w:rsidRPr="00BA1B4C" w14:paraId="2AE8E7D2" w14:textId="77777777" w:rsidTr="005C7DEE">
        <w:tc>
          <w:tcPr>
            <w:tcW w:w="14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461037" w14:textId="509D6FF4" w:rsidR="00DC5837" w:rsidRPr="00BA1B4C" w:rsidRDefault="00DC5837" w:rsidP="00DC58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C6B3B" w:rsidRPr="0048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проект,</w:t>
            </w:r>
            <w:r w:rsidR="008D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связанный с реализацией регионального проекта,</w:t>
            </w:r>
            <w:r w:rsidR="002C6B3B" w:rsidRPr="0048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связанный с национальным проектом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1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отдельным категориям граждан в приобретении жилья</w:t>
            </w:r>
          </w:p>
        </w:tc>
      </w:tr>
      <w:tr w:rsidR="00DC5837" w:rsidRPr="00BA1B4C" w14:paraId="0BEBD2B5" w14:textId="77777777" w:rsidTr="005C7DEE"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1234F6" w14:textId="53ACF416" w:rsidR="00DC5837" w:rsidRPr="00BA1B4C" w:rsidRDefault="00DC5837" w:rsidP="00DC58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Администрация Нюксенского муниципального округа</w:t>
            </w:r>
          </w:p>
        </w:tc>
        <w:tc>
          <w:tcPr>
            <w:tcW w:w="7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869AC3" w14:textId="4391CC66" w:rsidR="00DC5837" w:rsidRPr="002060CE" w:rsidRDefault="00DC5837" w:rsidP="00DC58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(2025 – 2030 годы)</w:t>
            </w:r>
          </w:p>
        </w:tc>
      </w:tr>
      <w:tr w:rsidR="00DC5837" w:rsidRPr="00BA1B4C" w14:paraId="50AC9346" w14:textId="77777777" w:rsidTr="005C7DE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FF0F24" w14:textId="4C3B7065" w:rsidR="00DC5837" w:rsidRPr="00BA1B4C" w:rsidRDefault="00DC5837" w:rsidP="00DC58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4CA6C" w14:textId="2886449D" w:rsidR="00DC5837" w:rsidRPr="00BA1B4C" w:rsidRDefault="00DC5837" w:rsidP="00DC5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60ED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60ED">
              <w:rPr>
                <w:rFonts w:ascii="Times New Roman" w:hAnsi="Times New Roman" w:cs="Times New Roman"/>
                <w:sz w:val="24"/>
                <w:szCs w:val="24"/>
              </w:rPr>
              <w:t>осударственной поддержки по обеспечению жильем отдельным категориям граждан, установленным федеральным и/или областным законодательством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064BE7" w14:textId="631F7547" w:rsidR="00DC5837" w:rsidRPr="002060CE" w:rsidRDefault="00802DD7" w:rsidP="00DC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CE">
              <w:rPr>
                <w:rFonts w:ascii="XO Thames" w:eastAsia="Times New Roman" w:hAnsi="XO Thames"/>
                <w:color w:val="000000"/>
                <w:sz w:val="24"/>
                <w:szCs w:val="24"/>
              </w:rPr>
              <w:t>Предоставлены единовременные денежные выплаты на приобретение жилья отдельным категориям граждан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ABF60" w14:textId="25F86B33" w:rsidR="00DC5837" w:rsidRPr="00F61147" w:rsidRDefault="00F61147" w:rsidP="00F61147">
            <w:pPr>
              <w:pStyle w:val="ab"/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147">
              <w:rPr>
                <w:rFonts w:ascii="Times New Roman" w:hAnsi="Times New Roman"/>
                <w:sz w:val="24"/>
                <w:szCs w:val="24"/>
              </w:rPr>
              <w:t>Количество молодых семей, улучшивших жилищные условия с помощью мер государственной поддержки</w:t>
            </w:r>
          </w:p>
        </w:tc>
      </w:tr>
      <w:tr w:rsidR="00DC5837" w:rsidRPr="00BA1B4C" w14:paraId="18569E70" w14:textId="77777777" w:rsidTr="005C7DEE">
        <w:tc>
          <w:tcPr>
            <w:tcW w:w="14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DED322" w14:textId="3BA6722B" w:rsidR="00DC5837" w:rsidRPr="002060CE" w:rsidRDefault="005C7DEE" w:rsidP="005C7D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6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</w:t>
            </w:r>
            <w:r w:rsidR="002C6B3B" w:rsidRPr="0048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проект, не связанный с национальным проектом</w:t>
            </w:r>
            <w:r w:rsidRPr="00206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E336C" w:rsidRPr="00206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содействия в обеспечении сельского населения доступным и комфортным жильем</w:t>
            </w:r>
          </w:p>
        </w:tc>
      </w:tr>
      <w:tr w:rsidR="00DC5837" w:rsidRPr="00BA1B4C" w14:paraId="60ECE630" w14:textId="77777777" w:rsidTr="005C7DEE"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3D9A4" w14:textId="1C36B3C9" w:rsidR="00DC5837" w:rsidRPr="005C7DEE" w:rsidRDefault="005C7DEE" w:rsidP="005C7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7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C7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– Администрация Нюксенского муниципального округа (Управление народнохозяйственного комплекса администрации округа)</w:t>
            </w:r>
          </w:p>
        </w:tc>
        <w:tc>
          <w:tcPr>
            <w:tcW w:w="7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914ABD" w14:textId="1136EE32" w:rsidR="00DC5837" w:rsidRPr="002060CE" w:rsidRDefault="005C7DEE" w:rsidP="00DC58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(2025 – 2030 годы)</w:t>
            </w:r>
          </w:p>
        </w:tc>
      </w:tr>
      <w:tr w:rsidR="00DC5837" w:rsidRPr="00BA1B4C" w14:paraId="5C2BB503" w14:textId="77777777" w:rsidTr="005C7DE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479BBF" w14:textId="15461B2A" w:rsidR="00DC5837" w:rsidRPr="00AE336C" w:rsidRDefault="005C7DEE" w:rsidP="00DC58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2EF1AA" w14:textId="7B81A6A0" w:rsidR="00DC5837" w:rsidRPr="00AE336C" w:rsidRDefault="00AE336C" w:rsidP="00AE33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F9C339" w14:textId="2043EBEA" w:rsidR="00DC5837" w:rsidRPr="002060CE" w:rsidRDefault="00AE336C" w:rsidP="00DC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CE">
              <w:rPr>
                <w:rFonts w:ascii="XO Thames" w:eastAsia="Times New Roman" w:hAnsi="XO Thames"/>
                <w:color w:val="000000"/>
                <w:sz w:val="24"/>
                <w:szCs w:val="24"/>
              </w:rPr>
              <w:t>Предоставлены единовременные денежные выплаты на улучшение жилищных условий граждан, проживающих на сельских территориях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F50A1D" w14:textId="5AC7CFDF" w:rsidR="000A0F84" w:rsidRPr="000A0F84" w:rsidRDefault="00AE336C" w:rsidP="000A0F84">
            <w:pPr>
              <w:pStyle w:val="ab"/>
              <w:numPr>
                <w:ilvl w:val="1"/>
                <w:numId w:val="9"/>
              </w:numPr>
              <w:spacing w:after="0" w:line="240" w:lineRule="auto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F84">
              <w:rPr>
                <w:rFonts w:ascii="Times New Roman" w:hAnsi="Times New Roman"/>
                <w:sz w:val="24"/>
                <w:szCs w:val="24"/>
              </w:rPr>
              <w:t>Количество семей, улучшивших жилищные условия с помощью мер государственной поддержки</w:t>
            </w:r>
            <w:r w:rsidR="002060CE" w:rsidRPr="000A0F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C351F3" w14:textId="1DA527D0" w:rsidR="002060CE" w:rsidRPr="000A0F84" w:rsidRDefault="002060CE" w:rsidP="000A0F84">
            <w:pPr>
              <w:pStyle w:val="ab"/>
              <w:numPr>
                <w:ilvl w:val="1"/>
                <w:numId w:val="9"/>
              </w:numPr>
              <w:spacing w:after="0" w:line="240" w:lineRule="auto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F84">
              <w:rPr>
                <w:rFonts w:ascii="Times New Roman" w:hAnsi="Times New Roman" w:cs="Times New Roman"/>
                <w:sz w:val="24"/>
                <w:szCs w:val="24"/>
              </w:rPr>
              <w:t>Объем ввода (приобретения) жилья для граждан, проживающих на сельских территориях</w:t>
            </w:r>
          </w:p>
        </w:tc>
      </w:tr>
      <w:tr w:rsidR="00FA68A6" w:rsidRPr="00BA1B4C" w14:paraId="7DEE202F" w14:textId="77777777" w:rsidTr="00EC58D2">
        <w:tc>
          <w:tcPr>
            <w:tcW w:w="14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2029BD" w14:textId="07715EA7" w:rsidR="00FA68A6" w:rsidRPr="002060CE" w:rsidRDefault="00FA68A6" w:rsidP="00E11EF4">
            <w:pPr>
              <w:pStyle w:val="ab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  <w:r w:rsidRPr="00206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комплекса процессных мероприятий </w:t>
            </w:r>
            <w:r w:rsidRPr="00206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11EF4" w:rsidRPr="00E11E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</w:tr>
      <w:tr w:rsidR="00FA68A6" w:rsidRPr="00BA1B4C" w14:paraId="3C72BA96" w14:textId="77777777" w:rsidTr="00EC58D2"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5593D3" w14:textId="77777777" w:rsidR="00FA68A6" w:rsidRPr="005C7DEE" w:rsidRDefault="00FA68A6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7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C7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– Администрация Нюксенского муниципального округа (Управление народнохозяйственного </w:t>
            </w:r>
            <w:r w:rsidRPr="005C7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комплекса администрации округа)</w:t>
            </w:r>
          </w:p>
        </w:tc>
        <w:tc>
          <w:tcPr>
            <w:tcW w:w="7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14DD17" w14:textId="77777777" w:rsidR="00FA68A6" w:rsidRPr="002060CE" w:rsidRDefault="00FA68A6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реализации (2025 – 2030 годы)</w:t>
            </w:r>
          </w:p>
        </w:tc>
      </w:tr>
      <w:tr w:rsidR="00E11EF4" w:rsidRPr="00BA1B4C" w14:paraId="01754D18" w14:textId="77777777" w:rsidTr="00EC58D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6CD074" w14:textId="3C759EA3" w:rsidR="00E11EF4" w:rsidRPr="00AE336C" w:rsidRDefault="00E11EF4" w:rsidP="00E11E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E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85C251" w14:textId="711A1837" w:rsidR="00E11EF4" w:rsidRPr="00AE336C" w:rsidRDefault="00E11EF4" w:rsidP="00E11E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11E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7C5E8A" w14:textId="06C57939" w:rsidR="00E11EF4" w:rsidRPr="002060CE" w:rsidRDefault="00E11EF4" w:rsidP="00E1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CE">
              <w:rPr>
                <w:rFonts w:ascii="XO Thames" w:eastAsia="Times New Roman" w:hAnsi="XO Thames"/>
                <w:color w:val="000000"/>
                <w:sz w:val="24"/>
                <w:szCs w:val="24"/>
              </w:rPr>
              <w:t>Предоставлены единовременные денежные выплаты на приобретение жилья отдельным категориям граждан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92E559" w14:textId="7CDEB28B" w:rsidR="00E11EF4" w:rsidRPr="000A0F84" w:rsidRDefault="00E11EF4" w:rsidP="00E11EF4">
            <w:pPr>
              <w:pStyle w:val="ab"/>
              <w:numPr>
                <w:ilvl w:val="1"/>
                <w:numId w:val="10"/>
              </w:numPr>
              <w:spacing w:after="0" w:line="240" w:lineRule="auto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F84">
              <w:rPr>
                <w:rFonts w:ascii="Times New Roman" w:hAnsi="Times New Roman"/>
                <w:sz w:val="24"/>
                <w:szCs w:val="24"/>
              </w:rPr>
              <w:t>Количество семей, улучшивших жилищные условия с помощью мер государственной поддержки</w:t>
            </w:r>
          </w:p>
        </w:tc>
      </w:tr>
    </w:tbl>
    <w:p w14:paraId="7195F4F7" w14:textId="77777777" w:rsidR="00D500A4" w:rsidRDefault="00D500A4" w:rsidP="00D500A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166615" w14:textId="0C226D7C" w:rsidR="00BA1B4C" w:rsidRPr="00BA1B4C" w:rsidRDefault="006B472D" w:rsidP="00D500A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A1B4C"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Финансовое обеспечение муниципальной программы</w:t>
      </w:r>
      <w:r w:rsidR="00BA1B4C"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14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134"/>
        <w:gridCol w:w="992"/>
        <w:gridCol w:w="992"/>
        <w:gridCol w:w="993"/>
        <w:gridCol w:w="922"/>
        <w:gridCol w:w="1276"/>
        <w:gridCol w:w="2905"/>
      </w:tblGrid>
      <w:tr w:rsidR="00316358" w:rsidRPr="00BA1B4C" w14:paraId="2D1BA0BE" w14:textId="77777777" w:rsidTr="007C6E58">
        <w:trPr>
          <w:trHeight w:val="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6F232" w14:textId="77777777" w:rsidR="00316358" w:rsidRPr="00BA1B4C" w:rsidRDefault="00316358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63557" w14:textId="77777777" w:rsidR="00316358" w:rsidRPr="00BA1B4C" w:rsidRDefault="00316358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927E5" w14:textId="77777777" w:rsidR="00316358" w:rsidRPr="00BA1B4C" w:rsidRDefault="00316358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C3524" w14:textId="77777777" w:rsidR="00316358" w:rsidRPr="00BA1B4C" w:rsidRDefault="00316358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F5B5A" w14:textId="77777777" w:rsidR="00316358" w:rsidRPr="00BA1B4C" w:rsidRDefault="00316358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5384DA7C" w14:textId="77777777" w:rsidR="00316358" w:rsidRPr="00BA1B4C" w:rsidRDefault="00316358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EDB780" w14:textId="77777777" w:rsidR="00316358" w:rsidRPr="00BA1B4C" w:rsidRDefault="00316358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06B27" w14:textId="39AC7412" w:rsidR="00316358" w:rsidRPr="00BA1B4C" w:rsidRDefault="00316358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358" w:rsidRPr="00BA1B4C" w14:paraId="12406B39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F2703E" w14:textId="77777777" w:rsidR="00316358" w:rsidRPr="00BA1B4C" w:rsidRDefault="0031635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92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8BE7C" w14:textId="4A8B0447" w:rsidR="00316358" w:rsidRPr="00BA1B4C" w:rsidRDefault="0031635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16358" w:rsidRPr="00BA1B4C" w14:paraId="36E88DD1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5E2AD2" w14:textId="77777777" w:rsidR="00316358" w:rsidRPr="00BA1B4C" w:rsidRDefault="00316358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9D8E35" w14:textId="030DF59E" w:rsidR="00316358" w:rsidRPr="00BA1B4C" w:rsidRDefault="0031635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6571E0" w14:textId="3FDC4070" w:rsidR="00316358" w:rsidRPr="00BA1B4C" w:rsidRDefault="0031635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CE8A6B" w14:textId="76ED31E5" w:rsidR="00316358" w:rsidRPr="00BA1B4C" w:rsidRDefault="0031635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A1283A" w14:textId="1BEBC895" w:rsidR="00316358" w:rsidRPr="00BA1B4C" w:rsidRDefault="0031635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35A69" w14:textId="3130D4B6" w:rsidR="00316358" w:rsidRPr="00BA1B4C" w:rsidRDefault="0031635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840F2" w14:textId="11EAB5B7" w:rsidR="00316358" w:rsidRPr="00BA1B4C" w:rsidRDefault="0031635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910E90" w14:textId="74E238C1" w:rsidR="00316358" w:rsidRPr="00BA1B4C" w:rsidRDefault="0031635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316358" w:rsidRPr="00BA1B4C" w14:paraId="413130B0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56D29" w14:textId="77777777" w:rsidR="00316358" w:rsidRPr="00BA1B4C" w:rsidRDefault="0031635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897665" w14:textId="77777777" w:rsidR="00316358" w:rsidRPr="00BA1B4C" w:rsidRDefault="0031635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8FB284" w14:textId="77777777" w:rsidR="00316358" w:rsidRPr="00BA1B4C" w:rsidRDefault="0031635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C06A24" w14:textId="77777777" w:rsidR="00316358" w:rsidRPr="00BA1B4C" w:rsidRDefault="0031635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B4A80B" w14:textId="77777777" w:rsidR="00316358" w:rsidRPr="00BA1B4C" w:rsidRDefault="0031635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64FAA" w14:textId="77777777" w:rsidR="00316358" w:rsidRPr="00BA1B4C" w:rsidRDefault="0031635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62022" w14:textId="77777777" w:rsidR="00316358" w:rsidRPr="00BA1B4C" w:rsidRDefault="0031635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F73FB" w14:textId="42D04F11" w:rsidR="00316358" w:rsidRPr="00BA1B4C" w:rsidRDefault="00316358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81FCD" w:rsidRPr="00BA1B4C" w14:paraId="2D37E196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594E0" w14:textId="77777777" w:rsidR="00581FCD" w:rsidRPr="00581FCD" w:rsidRDefault="00581FCD" w:rsidP="00581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CD0D0D" w14:textId="34555D58" w:rsidR="00581FCD" w:rsidRPr="00581FCD" w:rsidRDefault="00377746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7A5DA0" w14:textId="59DCA092" w:rsidR="00581FCD" w:rsidRPr="00581FCD" w:rsidRDefault="00A02E79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  <w:r w:rsidR="00581FCD"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669BEA" w14:textId="1C1F2836" w:rsidR="00581FCD" w:rsidRPr="00581FCD" w:rsidRDefault="00B848F9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81FCD"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784337" w14:textId="331E783E" w:rsidR="00581FCD" w:rsidRPr="00581FCD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79D7B" w14:textId="32F7B180" w:rsidR="00581FCD" w:rsidRPr="00581FCD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370A1" w14:textId="63614035" w:rsidR="00581FCD" w:rsidRPr="00581FCD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B75B56" w14:textId="2CA83D86" w:rsidR="00581FCD" w:rsidRPr="00581FCD" w:rsidRDefault="00420B4B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20498,2</w:t>
            </w:r>
          </w:p>
        </w:tc>
      </w:tr>
      <w:tr w:rsidR="00581FCD" w:rsidRPr="00BA1B4C" w14:paraId="4BBDA350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D60E55" w14:textId="77777777" w:rsidR="00581FCD" w:rsidRPr="00581FCD" w:rsidRDefault="00581FCD" w:rsidP="00581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F0C0B9" w14:textId="59D56637" w:rsidR="00581FCD" w:rsidRPr="00581FCD" w:rsidRDefault="00377746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1E5DFD" w14:textId="41FBE70A" w:rsidR="00581FCD" w:rsidRPr="00581FCD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087226" w14:textId="3C10F658" w:rsidR="00581FCD" w:rsidRPr="00581FCD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100154" w14:textId="78E823C6" w:rsidR="00581FCD" w:rsidRPr="00581FCD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51D53" w14:textId="06EF5AE9" w:rsidR="00581FCD" w:rsidRPr="00581FCD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F4306" w14:textId="1135D256" w:rsidR="00581FCD" w:rsidRPr="00581FCD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0FF884" w14:textId="401E623F" w:rsidR="00581FCD" w:rsidRPr="00581FCD" w:rsidRDefault="00377746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81FCD" w:rsidRPr="00BA1B4C" w14:paraId="0EF76B21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2F1937" w14:textId="77777777" w:rsidR="00581FCD" w:rsidRPr="00581FCD" w:rsidRDefault="00581FCD" w:rsidP="00581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E73510" w14:textId="0DA72F56" w:rsidR="00581FCD" w:rsidRPr="00581FCD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77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EB77BC" w14:textId="75D5376F" w:rsidR="00581FCD" w:rsidRPr="00581FCD" w:rsidRDefault="00A02E79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81FCD"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5D47BB" w14:textId="319DF467" w:rsidR="00581FCD" w:rsidRPr="00581FCD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95A201" w14:textId="431384BC" w:rsidR="00581FCD" w:rsidRPr="00581FCD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34F50" w14:textId="1106365F" w:rsidR="00581FCD" w:rsidRPr="00581FCD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6084F" w14:textId="5EFE8AD8" w:rsidR="00581FCD" w:rsidRPr="00581FCD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74EEBC" w14:textId="46E0B834" w:rsidR="00581FCD" w:rsidRPr="00581FCD" w:rsidRDefault="00377746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9509,9</w:t>
            </w:r>
          </w:p>
        </w:tc>
      </w:tr>
      <w:tr w:rsidR="00581FCD" w:rsidRPr="00BA1B4C" w14:paraId="14984C08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D599BE" w14:textId="4A5419D1" w:rsidR="00581FCD" w:rsidRPr="00581FCD" w:rsidRDefault="00581FCD" w:rsidP="00581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77F62C" w14:textId="6C9E0A15" w:rsidR="00581FCD" w:rsidRPr="00581FCD" w:rsidRDefault="00377746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2BE243" w14:textId="70B85259" w:rsidR="00581FCD" w:rsidRPr="00581FCD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93C382" w14:textId="1287F1BF" w:rsidR="00581FCD" w:rsidRPr="00581FCD" w:rsidRDefault="00B848F9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81FCD"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C041A7" w14:textId="30A026EF" w:rsidR="00581FCD" w:rsidRPr="00581FCD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FC177" w14:textId="0B026230" w:rsidR="00581FCD" w:rsidRPr="00581FCD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926CF" w14:textId="757D8A39" w:rsidR="00581FCD" w:rsidRPr="00581FCD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A34B9A" w14:textId="574345BF" w:rsidR="00581FCD" w:rsidRPr="00581FCD" w:rsidRDefault="00377746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6423,4</w:t>
            </w:r>
          </w:p>
        </w:tc>
      </w:tr>
      <w:tr w:rsidR="00581FCD" w:rsidRPr="00BA1B4C" w14:paraId="5A468DD4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A996C4" w14:textId="77777777" w:rsidR="00581FCD" w:rsidRPr="00581FCD" w:rsidRDefault="00581FCD" w:rsidP="00581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099819" w14:textId="02323AA4" w:rsidR="00581FCD" w:rsidRPr="00581FCD" w:rsidRDefault="005D3E95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1CC814" w14:textId="13E3D8FB" w:rsidR="00581FCD" w:rsidRPr="00581FCD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48EAB" w14:textId="6654B6F9" w:rsidR="00581FCD" w:rsidRPr="00581FCD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20313" w14:textId="6B68F36F" w:rsidR="00581FCD" w:rsidRPr="00581FCD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EAEC0" w14:textId="23DCF830" w:rsidR="00581FCD" w:rsidRPr="00581FCD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6CAF5" w14:textId="7F1EB422" w:rsidR="00581FCD" w:rsidRPr="00581FCD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4CB849" w14:textId="6B1C4129" w:rsidR="00581FCD" w:rsidRPr="00581FCD" w:rsidRDefault="005D3E95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4064,9</w:t>
            </w:r>
          </w:p>
        </w:tc>
      </w:tr>
      <w:tr w:rsidR="00581FCD" w:rsidRPr="00BA1B4C" w14:paraId="0CB56157" w14:textId="77777777" w:rsidTr="007C6E58">
        <w:tc>
          <w:tcPr>
            <w:tcW w:w="14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28BAE" w14:textId="25C878F0" w:rsidR="00581FCD" w:rsidRPr="00BA1B4C" w:rsidRDefault="00581FCD" w:rsidP="00581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4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</w:tr>
      <w:tr w:rsidR="00061C16" w:rsidRPr="00BA1B4C" w14:paraId="0EE87579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63F2E4" w14:textId="24512953" w:rsidR="00061C16" w:rsidRPr="00BA1B4C" w:rsidRDefault="00061C16" w:rsidP="00061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</w:t>
            </w:r>
            <w:r w:rsid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69D5B8" w14:textId="0C487860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38B2DC" w14:textId="533EACB4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32728C" w14:textId="26744737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61296C" w14:textId="55DCC9F1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86209" w14:textId="123C0EE6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630BB" w14:textId="25145A0F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7ECF6E" w14:textId="18CFB663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1C16" w:rsidRPr="00BA1B4C" w14:paraId="6AEE6310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F5384" w14:textId="1817D19B" w:rsidR="00061C16" w:rsidRPr="00BA1B4C" w:rsidRDefault="00061C16" w:rsidP="00061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Ответственный исполнитель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3970B" w14:textId="7394ABA2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A63B4A" w14:textId="2989647B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3D6BDC" w14:textId="16E09BA0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5FB8EF" w14:textId="41BF13E7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FA981" w14:textId="5A6B6965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0149D" w14:textId="65B737C8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464C6A" w14:textId="40E3E9AB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1C16" w:rsidRPr="00BA1B4C" w14:paraId="1008D7F5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42526" w14:textId="579C5AB8" w:rsidR="00061C16" w:rsidRPr="00BA1B4C" w:rsidRDefault="00061C16" w:rsidP="00061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</w:t>
            </w:r>
            <w:r w:rsid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01E7AA" w14:textId="02882230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213BD3" w14:textId="3B942F7B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0EA0A" w14:textId="3EEE4353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1F5A0D" w14:textId="55999620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C3416" w14:textId="002134B4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B65D1" w14:textId="14EF8029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CE6516" w14:textId="43146329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1C16" w:rsidRPr="00BA1B4C" w14:paraId="5260A9B9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51991C" w14:textId="2E7401F8" w:rsidR="00061C16" w:rsidRPr="00BA1B4C" w:rsidRDefault="00061C16" w:rsidP="00061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- 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6BAF79" w14:textId="002D01EF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788CD" w14:textId="59AFD1F0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880420" w14:textId="4915D328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132FCC" w14:textId="65528E21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B275B" w14:textId="2B2377B5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B570B" w14:textId="0AB42DEE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D555C" w14:textId="3D52A867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1C16" w:rsidRPr="00BA1B4C" w14:paraId="7C1478A7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C0E12" w14:textId="0A78CEA6" w:rsidR="00061C16" w:rsidRPr="00BA1B4C" w:rsidRDefault="00061C16" w:rsidP="00061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</w:t>
            </w:r>
            <w:r w:rsid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C4B39D" w14:textId="31315579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2B573E" w14:textId="4CA8CE56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BEAAC1" w14:textId="030088BF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A9A806" w14:textId="5EF12995" w:rsidR="00061C16" w:rsidRPr="00BA1B4C" w:rsidRDefault="00B848F9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6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DF101" w14:textId="51947474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7A879" w14:textId="47445E08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FB5F7" w14:textId="6D02A028" w:rsidR="00061C16" w:rsidRPr="00BA1B4C" w:rsidRDefault="00B848F9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6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1C16" w:rsidRPr="00BA1B4C" w14:paraId="3294724B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659A27" w14:textId="5A5C9436" w:rsidR="00061C16" w:rsidRPr="00BA1B4C" w:rsidRDefault="00061C16" w:rsidP="00061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D78AD5" w14:textId="157E76CB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F5DDDA" w14:textId="2FA00E3B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4CD12E" w14:textId="2A4EC806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01BB83" w14:textId="5F5C2DB6" w:rsidR="00061C16" w:rsidRPr="00BA1B4C" w:rsidRDefault="00B848F9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6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71BF9" w14:textId="10C7D3BF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FC775" w14:textId="5D12F1FE" w:rsidR="00061C16" w:rsidRPr="00BA1B4C" w:rsidRDefault="00061C16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35658" w14:textId="276F0104" w:rsidR="00061C16" w:rsidRPr="00BA1B4C" w:rsidRDefault="00B848F9" w:rsidP="0006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6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1FCD" w:rsidRPr="00BA1B4C" w14:paraId="574B94B8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7A3ED" w14:textId="58AB1EE1" w:rsidR="00581FCD" w:rsidRPr="00BA1B4C" w:rsidRDefault="00581FCD" w:rsidP="00581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</w:t>
            </w:r>
            <w:r w:rsid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789409" w14:textId="791BC704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D40E69" w14:textId="39AEE5B5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39B6C6" w14:textId="05AF10F9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5A199" w14:textId="282AC71F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3E12" w14:textId="0C25BF9D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C08B2" w14:textId="1F34AB3A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B531FE" w14:textId="42998498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1FCD" w:rsidRPr="00BA1B4C" w14:paraId="7F0D1A14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954092" w14:textId="56545F8C" w:rsidR="00581FCD" w:rsidRPr="00BA1B4C" w:rsidRDefault="00581FCD" w:rsidP="00581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DADFD4" w14:textId="618EF5E4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C9AA1A" w14:textId="7E79ABC4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8F5202" w14:textId="1CBF7365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49D0CC" w14:textId="77BAA076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6838B" w14:textId="4DAAC69A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022BF" w14:textId="2B91E5FA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DBF32F" w14:textId="17306E1B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1FCD" w:rsidRPr="00BA1B4C" w14:paraId="2FF7CDE3" w14:textId="77777777" w:rsidTr="007C6E58">
        <w:tc>
          <w:tcPr>
            <w:tcW w:w="14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132825" w14:textId="6D8B9D73" w:rsidR="00581FCD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4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Наименование проекта - </w:t>
            </w:r>
            <w:r w:rsidRPr="00E5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объектов жилищного фонда</w:t>
            </w:r>
          </w:p>
        </w:tc>
      </w:tr>
      <w:tr w:rsidR="00581FCD" w:rsidRPr="00BA1B4C" w14:paraId="05EA1978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6C2E6F" w14:textId="77777777" w:rsidR="00581FCD" w:rsidRPr="00BA1B4C" w:rsidRDefault="00581FCD" w:rsidP="00581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79064563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бюджет, всего, в </w:t>
            </w:r>
            <w:proofErr w:type="spell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3E4A21" w14:textId="3CD02BE5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AEC19B" w14:textId="1930D559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64D8C" w14:textId="0175730E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19BF9C" w14:textId="11CB8AA6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8B604" w14:textId="4892BC60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B71F9" w14:textId="40518B73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E031F9" w14:textId="135F9166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1FCD" w:rsidRPr="00BA1B4C" w14:paraId="65F7DD31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DFB563" w14:textId="77777777" w:rsidR="00581FCD" w:rsidRPr="00BA1B4C" w:rsidRDefault="00581FCD" w:rsidP="00581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Ответственный исполнитель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3E5190" w14:textId="5459A8A1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CBB66F" w14:textId="0EA719A2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22C3B7" w14:textId="3B8F19F8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BAF742" w14:textId="7BE408D2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C662A" w14:textId="7633564C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7FBCC" w14:textId="2A82A51C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E3B733" w14:textId="7104F49E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1FCD" w:rsidRPr="00BA1B4C" w14:paraId="300D54FA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ED8D72" w14:textId="77777777" w:rsidR="00581FCD" w:rsidRPr="00BA1B4C" w:rsidRDefault="00581FCD" w:rsidP="00581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5836CA" w14:textId="34B7D406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3ABE46" w14:textId="0B4DC0A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A24392" w14:textId="40E46B4F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06FE19" w14:textId="15F588B9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ED88D" w14:textId="078ADE94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68066" w14:textId="75897E2C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08A776" w14:textId="36BA56D8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1FCD" w:rsidRPr="00BA1B4C" w14:paraId="009A4F8C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81BF02" w14:textId="77777777" w:rsidR="00581FCD" w:rsidRPr="00BA1B4C" w:rsidRDefault="00581FCD" w:rsidP="00581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- 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896E71" w14:textId="64904725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5EC029" w14:textId="221A61EE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FEE04C" w14:textId="49F1EEB4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EFCA08" w14:textId="1EE8355A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669A7" w14:textId="152F366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FEFDA" w14:textId="671571DD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16346" w14:textId="636C908D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1FCD" w:rsidRPr="00BA1B4C" w14:paraId="76A5F014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EA5C8A" w14:textId="77777777" w:rsidR="00581FCD" w:rsidRPr="00BA1B4C" w:rsidRDefault="00581FCD" w:rsidP="00581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</w:t>
            </w:r>
            <w:proofErr w:type="spell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ECFA31" w14:textId="73ECCC09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4709DB" w14:textId="5E5C60F1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521185" w14:textId="18FFD824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76D191" w14:textId="2A13A7B5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26EA2" w14:textId="4F15A14C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B1738" w14:textId="0BD9B296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667510" w14:textId="39A4CD0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581FCD" w:rsidRPr="00BA1B4C" w14:paraId="770D8B50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F8267A" w14:textId="77777777" w:rsidR="00581FCD" w:rsidRPr="00BA1B4C" w:rsidRDefault="00581FCD" w:rsidP="00581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E8EFDD" w14:textId="5BDDF22C" w:rsidR="00581FCD" w:rsidRPr="00351EC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46A715" w14:textId="159813C7" w:rsidR="00581FCD" w:rsidRPr="00351EC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84BA81" w14:textId="063B82CD" w:rsidR="00581FCD" w:rsidRPr="00351EC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F3B3AA" w14:textId="3415AD38" w:rsidR="00581FCD" w:rsidRPr="00351EC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06190" w14:textId="3EA30068" w:rsidR="00581FCD" w:rsidRPr="00351EC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BC53B" w14:textId="0E535F11" w:rsidR="00581FCD" w:rsidRPr="00351EC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FA1BE9" w14:textId="5DC6BE19" w:rsidR="00581FCD" w:rsidRPr="00351EC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581FCD" w:rsidRPr="00BA1B4C" w14:paraId="6364FF37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A67BD0" w14:textId="77777777" w:rsidR="00581FCD" w:rsidRPr="00BA1B4C" w:rsidRDefault="00581FCD" w:rsidP="00581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E8CF3A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62B6CB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0B519A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466233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235E3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A2CF1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AAED79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1FCD" w:rsidRPr="00BA1B4C" w14:paraId="4D50935E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FCD07" w14:textId="77777777" w:rsidR="00581FCD" w:rsidRPr="00BA1B4C" w:rsidRDefault="00581FCD" w:rsidP="00581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895C88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AFC930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C612FA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D2C0D0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BA3AF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34C49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9272F2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bookmarkEnd w:id="1"/>
      <w:tr w:rsidR="00581FCD" w:rsidRPr="00BA1B4C" w14:paraId="0E9F97F1" w14:textId="77777777" w:rsidTr="007C6E58">
        <w:tc>
          <w:tcPr>
            <w:tcW w:w="14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6D27DF" w14:textId="619464C3" w:rsidR="00581FCD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4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Наименование проекта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C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емонтаж и снос аварийного и ветхого жилья на территории муниципального округа</w:t>
            </w:r>
          </w:p>
        </w:tc>
      </w:tr>
      <w:tr w:rsidR="00581FCD" w:rsidRPr="00BA1B4C" w14:paraId="257D4607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D1C7C1" w14:textId="77777777" w:rsidR="00581FCD" w:rsidRPr="00BA1B4C" w:rsidRDefault="00581FCD" w:rsidP="00581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E91B71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CEA034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E4E925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D10CD4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5F96F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ED7B0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C555E6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1FCD" w:rsidRPr="00BA1B4C" w14:paraId="79EF68BC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F43C7B" w14:textId="77777777" w:rsidR="00581FCD" w:rsidRPr="00BA1B4C" w:rsidRDefault="00581FCD" w:rsidP="00581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Ответственный исполнитель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C10E88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5734B4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8D80D5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944200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4AC94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D748C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7CE87A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1FCD" w:rsidRPr="00BA1B4C" w14:paraId="58A6717A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91DB05" w14:textId="77777777" w:rsidR="00581FCD" w:rsidRPr="00BA1B4C" w:rsidRDefault="00581FCD" w:rsidP="00581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8C5038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EE427E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79C6EC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D11BFC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B5AA0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0A249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9EB584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1FCD" w:rsidRPr="00BA1B4C" w14:paraId="58A38CC6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C3E26" w14:textId="77777777" w:rsidR="00581FCD" w:rsidRPr="00BA1B4C" w:rsidRDefault="00581FCD" w:rsidP="00581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- 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C8EFB3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A09332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3BD7F4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D88FF8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7FF41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81224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CCCB63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1FCD" w:rsidRPr="00BA1B4C" w14:paraId="5ADF0318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5C72DB" w14:textId="77777777" w:rsidR="00581FCD" w:rsidRPr="00BA1B4C" w:rsidRDefault="00581FCD" w:rsidP="00581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</w:t>
            </w:r>
            <w:proofErr w:type="spell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AEF6C1" w14:textId="17CB5D40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D109F" w14:textId="2391A8A5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B37AAE" w14:textId="266CEACE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633A9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8BB0D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CC7B3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26001B" w14:textId="0E5770EF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3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581FCD" w:rsidRPr="00351ECA" w14:paraId="025DED92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869027" w14:textId="77777777" w:rsidR="00581FCD" w:rsidRPr="00BA1B4C" w:rsidRDefault="00581FCD" w:rsidP="00581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54F93E" w14:textId="6FC52927" w:rsidR="00581FCD" w:rsidRPr="00351EC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EA8787" w14:textId="571CBAF4" w:rsidR="00581FCD" w:rsidRPr="00351EC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5E353D" w14:textId="1EC4315F" w:rsidR="00581FCD" w:rsidRPr="00351EC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2D2DEB" w14:textId="77777777" w:rsidR="00581FCD" w:rsidRPr="00351EC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75229" w14:textId="77777777" w:rsidR="00581FCD" w:rsidRPr="00351EC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B4CE" w14:textId="77777777" w:rsidR="00581FCD" w:rsidRPr="00351EC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50085E" w14:textId="5F025265" w:rsidR="00581FCD" w:rsidRPr="00351EC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35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581FCD" w:rsidRPr="00BA1B4C" w14:paraId="70C45DC7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6FB169" w14:textId="77777777" w:rsidR="00581FCD" w:rsidRPr="00BA1B4C" w:rsidRDefault="00581FCD" w:rsidP="00581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F5EBE8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67D6D5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A98206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EDCF16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E4D99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39F73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E8F9CF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1FCD" w:rsidRPr="00BA1B4C" w14:paraId="21DE1FCC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4E847E" w14:textId="77777777" w:rsidR="00581FCD" w:rsidRPr="00BA1B4C" w:rsidRDefault="00581FCD" w:rsidP="00581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DB083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A96A27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5A4ED6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8F1419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2F14E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00F3B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8538BA" w14:textId="77777777" w:rsidR="00581FCD" w:rsidRPr="00BA1B4C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1FCD" w:rsidRPr="00BA1B4C" w14:paraId="16AF2955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5B68C3" w14:textId="77777777" w:rsidR="00581FCD" w:rsidRPr="00BA1B4C" w:rsidRDefault="00581FCD" w:rsidP="00581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CED32F" w14:textId="77777777" w:rsidR="00581FCD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88A3D0" w14:textId="77777777" w:rsidR="00581FCD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015892" w14:textId="77777777" w:rsidR="00581FCD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AFDC77" w14:textId="77777777" w:rsidR="00581FCD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98BC8" w14:textId="77777777" w:rsidR="00581FCD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46D99" w14:textId="77777777" w:rsidR="00581FCD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CD3675" w14:textId="77777777" w:rsidR="00581FCD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FCD" w:rsidRPr="00BA1B4C" w14:paraId="6E1E77FA" w14:textId="77777777" w:rsidTr="007C6E58">
        <w:tc>
          <w:tcPr>
            <w:tcW w:w="14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D2058" w14:textId="2FC337AD" w:rsidR="00581FCD" w:rsidRPr="00BA1B4C" w:rsidRDefault="00581FCD" w:rsidP="00581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Наименование </w:t>
            </w:r>
            <w:r w:rsidR="00D6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1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отдельным категориям граждан в приобретении жилья</w:t>
            </w:r>
          </w:p>
        </w:tc>
      </w:tr>
      <w:tr w:rsidR="00377746" w:rsidRPr="00BA1B4C" w14:paraId="34090D6E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EDB1E0" w14:textId="77777777" w:rsidR="00377746" w:rsidRPr="00BA1B4C" w:rsidRDefault="00377746" w:rsidP="00377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CDA230" w14:textId="5DA49F16" w:rsidR="00377746" w:rsidRPr="00BA1B4C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3CDAE" w14:textId="05AAAAE0" w:rsidR="00377746" w:rsidRPr="00BA1B4C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862F34" w14:textId="209016A3" w:rsidR="00377746" w:rsidRPr="00BA1B4C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CDB110" w14:textId="5A2A0B47" w:rsidR="00377746" w:rsidRPr="00BA1B4C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6B2A1" w14:textId="78AAEC8A" w:rsidR="00377746" w:rsidRPr="00BA1B4C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0CF83" w14:textId="7693CE44" w:rsidR="00377746" w:rsidRPr="00BA1B4C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0E7E1D" w14:textId="4C0784D2" w:rsidR="00377746" w:rsidRPr="00BA1B4C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166,2</w:t>
            </w:r>
          </w:p>
        </w:tc>
      </w:tr>
      <w:tr w:rsidR="00377746" w:rsidRPr="00BA1B4C" w14:paraId="5786FCAC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550834" w14:textId="4CEFD070" w:rsidR="00377746" w:rsidRPr="00BA1B4C" w:rsidRDefault="00377746" w:rsidP="00377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8AB87" w14:textId="4BBD2E9D" w:rsidR="00377746" w:rsidRPr="00BA1B4C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91E74" w14:textId="516F4932" w:rsidR="00377746" w:rsidRPr="00BA1B4C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221BC3" w14:textId="055EF134" w:rsidR="00377746" w:rsidRPr="00BA1B4C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8FD697" w14:textId="1D1D2B47" w:rsidR="00377746" w:rsidRPr="00BA1B4C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DD904" w14:textId="63BF9FA0" w:rsidR="00377746" w:rsidRPr="00BA1B4C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E082C" w14:textId="5A31451A" w:rsidR="00377746" w:rsidRPr="00BA1B4C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283506" w14:textId="1A26FB2D" w:rsidR="00377746" w:rsidRPr="00BA1B4C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166,2</w:t>
            </w:r>
          </w:p>
        </w:tc>
      </w:tr>
      <w:tr w:rsidR="00377746" w:rsidRPr="00BA1B4C" w14:paraId="46163E7D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E778CA" w14:textId="77777777" w:rsidR="00377746" w:rsidRPr="00BA1B4C" w:rsidRDefault="00377746" w:rsidP="00377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11CEAD" w14:textId="6829191E" w:rsidR="00377746" w:rsidRPr="004115E6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328EE6" w14:textId="4BEEE9EF" w:rsidR="00377746" w:rsidRPr="004115E6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A0F567" w14:textId="0BF206B6" w:rsidR="00377746" w:rsidRPr="004115E6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F3672E" w14:textId="704A8CF1" w:rsidR="00377746" w:rsidRPr="004115E6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A4921" w14:textId="6B5ED373" w:rsidR="00377746" w:rsidRPr="004115E6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73CB9" w14:textId="29CF3B1C" w:rsidR="00377746" w:rsidRPr="004115E6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CA25BA" w14:textId="4E6D9DB8" w:rsidR="00377746" w:rsidRPr="004115E6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</w:t>
            </w:r>
          </w:p>
        </w:tc>
      </w:tr>
      <w:tr w:rsidR="00377746" w:rsidRPr="00BA1B4C" w14:paraId="0AC1166A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682D28" w14:textId="03408EE3" w:rsidR="00377746" w:rsidRPr="00BA1B4C" w:rsidRDefault="00377746" w:rsidP="00377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993903" w14:textId="1E55DB0C" w:rsidR="00377746" w:rsidRPr="004115E6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2D0DFE" w14:textId="336AEAFD" w:rsidR="00377746" w:rsidRPr="004115E6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7EA451" w14:textId="65F02E92" w:rsidR="00377746" w:rsidRPr="004115E6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725F23" w14:textId="4FD7AC89" w:rsidR="00377746" w:rsidRPr="004115E6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0EE22" w14:textId="2755EE5B" w:rsidR="00377746" w:rsidRPr="004115E6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732AD" w14:textId="461F61D7" w:rsidR="00377746" w:rsidRPr="004115E6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B8A5E6" w14:textId="4411432E" w:rsidR="00377746" w:rsidRPr="004115E6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</w:t>
            </w:r>
          </w:p>
        </w:tc>
      </w:tr>
      <w:tr w:rsidR="00377746" w:rsidRPr="00BA1B4C" w14:paraId="7D7DCA57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88D488" w14:textId="78FE52DE" w:rsidR="00377746" w:rsidRPr="00BA1B4C" w:rsidRDefault="00377746" w:rsidP="00377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</w:t>
            </w:r>
            <w:proofErr w:type="spell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4E2001" w14:textId="0C8F3383" w:rsidR="00377746" w:rsidRPr="004115E6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2E7B7C" w14:textId="6296BFF6" w:rsidR="00377746" w:rsidRPr="004115E6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443BEE" w14:textId="13BE1D22" w:rsidR="00377746" w:rsidRPr="004115E6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BC0B46" w14:textId="14BACBF3" w:rsidR="00377746" w:rsidRPr="004115E6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15F65" w14:textId="685C3ADB" w:rsidR="00377746" w:rsidRPr="004115E6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A8675" w14:textId="1047F89C" w:rsidR="00377746" w:rsidRPr="004115E6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097942" w14:textId="434F9008" w:rsidR="00377746" w:rsidRPr="004115E6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226,8</w:t>
            </w:r>
          </w:p>
        </w:tc>
      </w:tr>
      <w:tr w:rsidR="00377746" w:rsidRPr="00BA1B4C" w14:paraId="68C111CF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C864FD" w14:textId="12492EB2" w:rsidR="00377746" w:rsidRPr="00BA1B4C" w:rsidRDefault="00377746" w:rsidP="00377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D721A3" w14:textId="0A52AE64" w:rsidR="00377746" w:rsidRPr="004115E6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2615A" w14:textId="09C8482A" w:rsidR="00377746" w:rsidRPr="004115E6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CD8C58" w14:textId="05CA105F" w:rsidR="00377746" w:rsidRPr="004115E6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8DCCDB" w14:textId="1ADB3661" w:rsidR="00377746" w:rsidRPr="004115E6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6DEDF" w14:textId="3A45FE3C" w:rsidR="00377746" w:rsidRPr="004115E6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18A16" w14:textId="1CBB6772" w:rsidR="00377746" w:rsidRPr="004115E6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8D2F0" w14:textId="2504B650" w:rsidR="00377746" w:rsidRPr="004115E6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226,8</w:t>
            </w:r>
          </w:p>
        </w:tc>
      </w:tr>
      <w:tr w:rsidR="00377746" w:rsidRPr="00BA1B4C" w14:paraId="1882FBE1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4D485" w14:textId="77777777" w:rsidR="00377746" w:rsidRPr="00BA1B4C" w:rsidRDefault="00377746" w:rsidP="00377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9CB7C" w14:textId="727853BC" w:rsidR="00377746" w:rsidRPr="00BA1B4C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600D5E" w14:textId="342A179E" w:rsidR="00377746" w:rsidRPr="00BA1B4C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EDA744" w14:textId="10A91B29" w:rsidR="00377746" w:rsidRPr="00BA1B4C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36A68F" w14:textId="4F935ADD" w:rsidR="00377746" w:rsidRPr="00BA1B4C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0C9E9" w14:textId="39EEA5D2" w:rsidR="00377746" w:rsidRPr="00BA1B4C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D46CB" w14:textId="5488462B" w:rsidR="00377746" w:rsidRPr="00BA1B4C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A08109" w14:textId="06177134" w:rsidR="00377746" w:rsidRPr="00BA1B4C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1053,0</w:t>
            </w:r>
          </w:p>
        </w:tc>
      </w:tr>
      <w:tr w:rsidR="00377746" w:rsidRPr="00BA1B4C" w14:paraId="34C199D6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5B6C2" w14:textId="77FD286E" w:rsidR="00377746" w:rsidRPr="00BA1B4C" w:rsidRDefault="00377746" w:rsidP="00377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Претендент на получение социальной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413062" w14:textId="60F313E1" w:rsidR="00377746" w:rsidRPr="00BA1B4C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E9D579" w14:textId="2A45BFF5" w:rsidR="00377746" w:rsidRPr="00BA1B4C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AF73CD" w14:textId="06C79D7B" w:rsidR="00377746" w:rsidRPr="00BA1B4C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FA4813" w14:textId="6A8464E2" w:rsidR="00377746" w:rsidRPr="00BA1B4C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7263B" w14:textId="66DA858E" w:rsidR="00377746" w:rsidRPr="00BA1B4C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80558" w14:textId="5CBB9CC3" w:rsidR="00377746" w:rsidRPr="00BA1B4C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AC017A" w14:textId="6FBCD20D" w:rsidR="00377746" w:rsidRPr="00BA1B4C" w:rsidRDefault="00377746" w:rsidP="0037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1053,0</w:t>
            </w:r>
          </w:p>
        </w:tc>
      </w:tr>
      <w:tr w:rsidR="00581FCD" w:rsidRPr="00BA1B4C" w14:paraId="51041B0A" w14:textId="77777777" w:rsidTr="00D04CDD">
        <w:tc>
          <w:tcPr>
            <w:tcW w:w="14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65308A" w14:textId="5445554A" w:rsidR="00581FCD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Наименование </w:t>
            </w:r>
            <w:r w:rsidR="00D6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AE3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содействия в обеспечении сельского населения доступным и комфортным жильем</w:t>
            </w:r>
          </w:p>
        </w:tc>
      </w:tr>
      <w:tr w:rsidR="00581FCD" w:rsidRPr="00BA1B4C" w14:paraId="08CB52F7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E704D6" w14:textId="16834801" w:rsidR="00581FCD" w:rsidRPr="00BA1B4C" w:rsidRDefault="00581FCD" w:rsidP="00581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B172D7" w14:textId="3118BEAC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8F6791" w14:textId="3FB0F979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84E7C3" w14:textId="035F6F14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BC059E" w14:textId="7F34F6C1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08040" w14:textId="2DEB3590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4E8D9" w14:textId="33729B12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559F40" w14:textId="13B4E608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333,8</w:t>
            </w:r>
          </w:p>
        </w:tc>
      </w:tr>
      <w:tr w:rsidR="00581FCD" w:rsidRPr="00BA1B4C" w14:paraId="6F945B5F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C9AAC4" w14:textId="456E0B0E" w:rsidR="00581FCD" w:rsidRPr="00BA1B4C" w:rsidRDefault="00581FCD" w:rsidP="00581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A90B73" w14:textId="2534577E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292A59" w14:textId="4EB3DF80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4A5DA5" w14:textId="659202CC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F73717" w14:textId="2D822906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95761" w14:textId="756C87A5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9FEE7" w14:textId="5F9CB52F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64B583" w14:textId="456AC075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333,8</w:t>
            </w:r>
          </w:p>
        </w:tc>
      </w:tr>
      <w:tr w:rsidR="00581FCD" w:rsidRPr="00BA1B4C" w14:paraId="31DF334D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D9F981" w14:textId="29AAF6DF" w:rsidR="00581FCD" w:rsidRPr="00BA1B4C" w:rsidRDefault="00581FCD" w:rsidP="00581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458E0C" w14:textId="1FAE7C69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674770" w14:textId="3697A7ED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2C6EE0" w14:textId="7311FDD8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A66364" w14:textId="14444401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FA8E7" w14:textId="19F189A5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F7AE3" w14:textId="623A4A05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5A2F8E" w14:textId="3D6A25A5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6342,5</w:t>
            </w:r>
          </w:p>
        </w:tc>
      </w:tr>
      <w:tr w:rsidR="00581FCD" w:rsidRPr="00BA1B4C" w14:paraId="0E28FCB6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9936F2" w14:textId="1ECD9A3D" w:rsidR="00581FCD" w:rsidRPr="00BA1B4C" w:rsidRDefault="00581FCD" w:rsidP="00581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DDC50B" w14:textId="0B599A55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DD1CBF" w14:textId="71367BCD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A4BEDA" w14:textId="52386D72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3A8784" w14:textId="59CB7F8F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D9006" w14:textId="6EE98649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AEB14" w14:textId="0FD18998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594140" w14:textId="6C03537B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6342,5</w:t>
            </w:r>
          </w:p>
        </w:tc>
      </w:tr>
      <w:tr w:rsidR="00581FCD" w:rsidRPr="00BA1B4C" w14:paraId="4722B4D9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F5F369" w14:textId="50A2C5BD" w:rsidR="00581FCD" w:rsidRPr="00BA1B4C" w:rsidRDefault="00581FCD" w:rsidP="00581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</w:t>
            </w:r>
            <w:proofErr w:type="spell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87EA2C" w14:textId="48AEA81A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2F6A88" w14:textId="62D99ABB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16C75D" w14:textId="0C5F794E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EAFA1A" w14:textId="027F7A97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97D95" w14:textId="3E2EA955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37133" w14:textId="35A36B6B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3ABAF2" w14:textId="6C7DCFE0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1659,4</w:t>
            </w:r>
          </w:p>
        </w:tc>
      </w:tr>
      <w:tr w:rsidR="00581FCD" w:rsidRPr="00BA1B4C" w14:paraId="16112BEC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40E3F4" w14:textId="0F88CA9D" w:rsidR="00581FCD" w:rsidRPr="00BA1B4C" w:rsidRDefault="00581FCD" w:rsidP="00581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75CF46" w14:textId="171C3F4D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9D7CC7" w14:textId="3EFD92CC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C8E205" w14:textId="20F5629E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9399E1" w14:textId="00D51E52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33232" w14:textId="0AF8D7E1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95964" w14:textId="077E8D0A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573820" w14:textId="7518C5F6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1659,4</w:t>
            </w:r>
          </w:p>
        </w:tc>
      </w:tr>
      <w:tr w:rsidR="00581FCD" w:rsidRPr="00BA1B4C" w14:paraId="0BE5FB83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F2EADB" w14:textId="0DD1B28B" w:rsidR="00581FCD" w:rsidRPr="00BA1B4C" w:rsidRDefault="00581FCD" w:rsidP="00581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2894F9" w14:textId="333AAE32" w:rsidR="00581FCD" w:rsidRPr="00443E6A" w:rsidRDefault="005D3E95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E7DDE2" w14:textId="15E0C096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38279B" w14:textId="6A48EB7E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542C92" w14:textId="0A7F3909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E868C" w14:textId="4DBBD633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C9AD3" w14:textId="3A154AC1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8C8C0F" w14:textId="0C0E767B" w:rsidR="00581FCD" w:rsidRPr="00443E6A" w:rsidRDefault="005D3E95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3011,9</w:t>
            </w:r>
          </w:p>
        </w:tc>
      </w:tr>
      <w:tr w:rsidR="00581FCD" w:rsidRPr="00BA1B4C" w14:paraId="1E9CA75B" w14:textId="77777777" w:rsidTr="007C6E58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060199" w14:textId="1FECED9A" w:rsidR="00581FCD" w:rsidRPr="00BA1B4C" w:rsidRDefault="00581FCD" w:rsidP="00581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5D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Претендент на получение социальной выплаты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77FF2F" w14:textId="4D73F0DE" w:rsidR="00581FCD" w:rsidRPr="00443E6A" w:rsidRDefault="005D3E95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85752E" w14:textId="3303C3B0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ED4E04" w14:textId="3277005E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D69CF0" w14:textId="1A55F04A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F607A" w14:textId="6DF00E10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5187E" w14:textId="2D586B15" w:rsidR="00581FCD" w:rsidRPr="00443E6A" w:rsidRDefault="00581FCD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F94A1A" w14:textId="4ABACE23" w:rsidR="00581FCD" w:rsidRPr="00443E6A" w:rsidRDefault="005D3E95" w:rsidP="0058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3011,9</w:t>
            </w:r>
          </w:p>
        </w:tc>
      </w:tr>
    </w:tbl>
    <w:p w14:paraId="0E2A7DF0" w14:textId="77777777" w:rsidR="00D61FCE" w:rsidRPr="00BA1B4C" w:rsidRDefault="00BA1B4C" w:rsidP="00BA1B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tbl>
      <w:tblPr>
        <w:tblW w:w="14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134"/>
        <w:gridCol w:w="992"/>
        <w:gridCol w:w="992"/>
        <w:gridCol w:w="993"/>
        <w:gridCol w:w="922"/>
        <w:gridCol w:w="1276"/>
        <w:gridCol w:w="2905"/>
      </w:tblGrid>
      <w:tr w:rsidR="00D61FCE" w:rsidRPr="00BA1B4C" w14:paraId="764AABB4" w14:textId="77777777" w:rsidTr="00033C2A">
        <w:tc>
          <w:tcPr>
            <w:tcW w:w="14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2E1790" w14:textId="2EB6B22E" w:rsidR="00D61FCE" w:rsidRDefault="00D61FCE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процессных мероприятий - </w:t>
            </w:r>
            <w:r w:rsidRPr="00E11E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</w:tr>
      <w:tr w:rsidR="00D61FCE" w:rsidRPr="00BA1B4C" w14:paraId="4E3A1B37" w14:textId="77777777" w:rsidTr="00033C2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AA01AB" w14:textId="77777777" w:rsidR="00D61FCE" w:rsidRPr="00BA1B4C" w:rsidRDefault="00D61FCE" w:rsidP="00D61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0EB889" w14:textId="502E7B13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CA618C" w14:textId="5C9A6E42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0D0269" w14:textId="28F76B5B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226C15" w14:textId="0681D164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937E0" w14:textId="75203D77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1427A" w14:textId="50786C5D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5FFB58" w14:textId="520734EE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1FCE" w:rsidRPr="00BA1B4C" w14:paraId="701E67B1" w14:textId="77777777" w:rsidTr="00033C2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32D8F3" w14:textId="77777777" w:rsidR="00D61FCE" w:rsidRPr="00BA1B4C" w:rsidRDefault="00D61FCE" w:rsidP="00D61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B9B3E1" w14:textId="3511E16C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366ACB" w14:textId="7F8BEA6B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ABE675" w14:textId="497AB610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B4E1F5" w14:textId="4986A165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D4A79" w14:textId="5CE2E9F2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ECEF6" w14:textId="1140DA81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C68664" w14:textId="4B313D1C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1FCE" w:rsidRPr="00BA1B4C" w14:paraId="4F14123B" w14:textId="77777777" w:rsidTr="00033C2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7CE870" w14:textId="77777777" w:rsidR="00D61FCE" w:rsidRPr="00BA1B4C" w:rsidRDefault="00D61FCE" w:rsidP="00D61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EDE356" w14:textId="61F18E48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371B21" w14:textId="2F4C5C5F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18A65E" w14:textId="495D5C16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B334D8" w14:textId="034DECB3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F345C" w14:textId="07829ACB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88ADD" w14:textId="19DB2F42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43E0CE" w14:textId="0AA4B5C7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</w:tr>
      <w:tr w:rsidR="00D61FCE" w:rsidRPr="00BA1B4C" w14:paraId="474FCE75" w14:textId="77777777" w:rsidTr="00033C2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0C41A4" w14:textId="77777777" w:rsidR="00D61FCE" w:rsidRPr="00BA1B4C" w:rsidRDefault="00D61FCE" w:rsidP="00D61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3F131D" w14:textId="5C858DF3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CCED8A" w14:textId="3E540A71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C1B534" w14:textId="4EB8C4E9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516AD3" w14:textId="05B965D6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BFFD1" w14:textId="581FBADE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19C44" w14:textId="3A7AAFF3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A49E0A" w14:textId="57B2ACCE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</w:tr>
      <w:tr w:rsidR="00D61FCE" w:rsidRPr="00BA1B4C" w14:paraId="3BC64FA3" w14:textId="77777777" w:rsidTr="00033C2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B03CD6" w14:textId="77777777" w:rsidR="00D61FCE" w:rsidRPr="00BA1B4C" w:rsidRDefault="00D61FCE" w:rsidP="00D61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</w:t>
            </w:r>
            <w:proofErr w:type="spell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1AD1E2" w14:textId="130A5B14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F29369" w14:textId="53E50B37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0DE17D" w14:textId="705FCBD4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9030AE" w14:textId="08952B21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86CDC" w14:textId="020E78F7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5121C" w14:textId="336D3CF8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747C03" w14:textId="47EEDBE3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1FCE" w:rsidRPr="00BA1B4C" w14:paraId="470805F0" w14:textId="77777777" w:rsidTr="00033C2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EA042B" w14:textId="77777777" w:rsidR="00D61FCE" w:rsidRPr="00BA1B4C" w:rsidRDefault="00D61FCE" w:rsidP="00D61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AECB4C" w14:textId="57F65578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BA0F1B" w14:textId="650DD45F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E2593F" w14:textId="32C2BE4D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86A8F2" w14:textId="70B41299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C0455" w14:textId="2A03A0E8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F2877" w14:textId="11E25574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90332C" w14:textId="7A414198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1FCE" w:rsidRPr="00BA1B4C" w14:paraId="6651E2E6" w14:textId="77777777" w:rsidTr="00033C2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D891B2" w14:textId="77777777" w:rsidR="00D61FCE" w:rsidRPr="00BA1B4C" w:rsidRDefault="00D61FCE" w:rsidP="00D61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Внебюджетные средства, всего, в </w:t>
            </w:r>
            <w:proofErr w:type="spellStart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5A1469" w14:textId="6E6C85BD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CDC335" w14:textId="2335FB7C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C69189" w14:textId="63CD0893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CA00F9" w14:textId="5BD0CA3B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41FE2" w14:textId="1E3ABFFD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7E942" w14:textId="1F81BE83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DC5FBF" w14:textId="0F533604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1FCE" w:rsidRPr="00BA1B4C" w14:paraId="2FCC5784" w14:textId="77777777" w:rsidTr="00033C2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7A7A74" w14:textId="77777777" w:rsidR="00D61FCE" w:rsidRPr="00BA1B4C" w:rsidRDefault="00D61FCE" w:rsidP="00D61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B8995E" w14:textId="2C0A20E8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E09446" w14:textId="78BB9012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A51545" w14:textId="78364C45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2E0215" w14:textId="12C6F772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2CFF1" w14:textId="4C12B5B3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05B77" w14:textId="70627B79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81DB71" w14:textId="4C0E5DF3" w:rsidR="00D61FCE" w:rsidRPr="00443E6A" w:rsidRDefault="00D61FCE" w:rsidP="00D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2036DAEF" w14:textId="607F4943" w:rsidR="00BA1B4C" w:rsidRPr="00BA1B4C" w:rsidRDefault="00BA1B4C" w:rsidP="00BA1B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EA21C" w14:textId="1FC74ECC" w:rsidR="00BA1B4C" w:rsidRPr="00BA1B4C" w:rsidRDefault="00BA1B4C" w:rsidP="00DE360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при наличии соисполнителей/участников муниципальной программы.</w:t>
      </w:r>
    </w:p>
    <w:p w14:paraId="63B1F801" w14:textId="327320E9" w:rsidR="00BA1B4C" w:rsidRPr="00BA1B4C" w:rsidRDefault="00BA1B4C" w:rsidP="00DE360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&lt;2</w:t>
      </w:r>
      <w:proofErr w:type="gramStart"/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при наличии.</w:t>
      </w:r>
    </w:p>
    <w:p w14:paraId="14F3D744" w14:textId="0EA10EB2" w:rsidR="00BA1B4C" w:rsidRPr="00BA1B4C" w:rsidRDefault="00BA1B4C" w:rsidP="00DE360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&lt;3</w:t>
      </w:r>
      <w:proofErr w:type="gramStart"/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и далее указывается итоговый (годовой) показатель.</w:t>
      </w:r>
    </w:p>
    <w:p w14:paraId="4537C20E" w14:textId="53A8B622" w:rsidR="00BA1B4C" w:rsidRPr="00BA1B4C" w:rsidRDefault="00BA1B4C" w:rsidP="00BA1B4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A06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и далее указывается наименование ответственного исполнителя/соисполнителя.</w:t>
      </w:r>
    </w:p>
    <w:p w14:paraId="0D4E518E" w14:textId="54E2CD86" w:rsidR="00282E7E" w:rsidRPr="00282E7E" w:rsidRDefault="00282E7E" w:rsidP="00DE3601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158D38B" w14:textId="77777777" w:rsidR="00FC75C1" w:rsidRDefault="00FC75C1" w:rsidP="00282E7E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C75C1" w:rsidSect="007C6E5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09B7DB8" w14:textId="362C0216" w:rsidR="00282E7E" w:rsidRPr="00A346FB" w:rsidRDefault="00282E7E" w:rsidP="00282E7E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4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</w:t>
      </w:r>
    </w:p>
    <w:p w14:paraId="3832BA1C" w14:textId="22ABC083" w:rsidR="00282E7E" w:rsidRPr="00ED2BFC" w:rsidRDefault="00ED2BFC" w:rsidP="002003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проекта, связанного с реализацией регионального проекта </w:t>
      </w:r>
      <w:r w:rsidRPr="00A346FB">
        <w:rPr>
          <w:rFonts w:ascii="Times New Roman" w:hAnsi="Times New Roman" w:cs="Times New Roman"/>
          <w:b/>
          <w:color w:val="333333"/>
          <w:sz w:val="24"/>
          <w:szCs w:val="24"/>
        </w:rPr>
        <w:t>«Обеспечение устойчивого сокращения непригодного для проживания жилищного фонда» национального проекта «Жилье и городская среда»</w:t>
      </w:r>
    </w:p>
    <w:p w14:paraId="50D94E83" w14:textId="1CAAA0D3" w:rsidR="00282E7E" w:rsidRPr="00C00059" w:rsidRDefault="00282E7E" w:rsidP="002003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1. Основные положения</w:t>
      </w:r>
      <w:r w:rsidRPr="00C00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148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796"/>
        <w:gridCol w:w="1413"/>
        <w:gridCol w:w="298"/>
        <w:gridCol w:w="864"/>
        <w:gridCol w:w="258"/>
        <w:gridCol w:w="1802"/>
        <w:gridCol w:w="850"/>
        <w:gridCol w:w="564"/>
        <w:gridCol w:w="287"/>
        <w:gridCol w:w="850"/>
        <w:gridCol w:w="851"/>
        <w:gridCol w:w="411"/>
        <w:gridCol w:w="439"/>
        <w:gridCol w:w="709"/>
        <w:gridCol w:w="1418"/>
        <w:gridCol w:w="1417"/>
      </w:tblGrid>
      <w:tr w:rsidR="002805FF" w:rsidRPr="00282E7E" w14:paraId="2A9FAFAD" w14:textId="77777777" w:rsidTr="002F442D">
        <w:trPr>
          <w:trHeight w:val="15"/>
        </w:trPr>
        <w:tc>
          <w:tcPr>
            <w:tcW w:w="4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5D567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893C7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A1E72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EDD80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42210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B79E3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3A9" w:rsidRPr="00282E7E" w14:paraId="41F5D930" w14:textId="77777777" w:rsidTr="002F442D">
        <w:tc>
          <w:tcPr>
            <w:tcW w:w="41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235680" w14:textId="77777777" w:rsidR="00282E7E" w:rsidRPr="00282E7E" w:rsidRDefault="00282E7E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проекта</w:t>
            </w:r>
          </w:p>
        </w:tc>
        <w:tc>
          <w:tcPr>
            <w:tcW w:w="43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BA5C1C" w14:textId="382A1E4F" w:rsidR="00282E7E" w:rsidRPr="00282E7E" w:rsidRDefault="000E0CB1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23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6C53AB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2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2BB7C" w14:textId="3780F0A1" w:rsidR="00282E7E" w:rsidRPr="00282E7E" w:rsidRDefault="000E0CB1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  <w:r w:rsidR="00282E7E"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начала)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F6155" w14:textId="7B10A06A" w:rsidR="00282E7E" w:rsidRPr="00282E7E" w:rsidRDefault="000E0CB1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 </w:t>
            </w:r>
            <w:r w:rsidR="00282E7E"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окончания)</w:t>
            </w:r>
          </w:p>
        </w:tc>
      </w:tr>
      <w:tr w:rsidR="00282E7E" w:rsidRPr="00282E7E" w14:paraId="591299DA" w14:textId="77777777" w:rsidTr="002F442D">
        <w:tc>
          <w:tcPr>
            <w:tcW w:w="41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9E214" w14:textId="77777777" w:rsidR="00282E7E" w:rsidRPr="00282E7E" w:rsidRDefault="00282E7E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43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82D25D" w14:textId="49225381" w:rsidR="00282E7E" w:rsidRPr="00A346FB" w:rsidRDefault="00942BB8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CCFCFF" w14:textId="5E5640E4" w:rsidR="00282E7E" w:rsidRPr="00A346FB" w:rsidRDefault="00942BB8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2E7E" w:rsidRPr="00282E7E" w14:paraId="29BDB263" w14:textId="77777777" w:rsidTr="002F442D">
        <w:tc>
          <w:tcPr>
            <w:tcW w:w="41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52A85" w14:textId="77777777" w:rsidR="00282E7E" w:rsidRPr="00282E7E" w:rsidRDefault="00282E7E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43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5D007E" w14:textId="6C7F30B7" w:rsidR="00282E7E" w:rsidRPr="00A346FB" w:rsidRDefault="00942BB8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E8A2E3" w14:textId="14567080" w:rsidR="00282E7E" w:rsidRPr="00A346FB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бюджетных средств</w:t>
            </w:r>
            <w:r w:rsidR="00096CF1" w:rsidRPr="00A3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Администрация Нюксенского муниципального округа</w:t>
            </w:r>
          </w:p>
        </w:tc>
      </w:tr>
      <w:tr w:rsidR="00C253A9" w:rsidRPr="00282E7E" w14:paraId="6D5B0B63" w14:textId="77777777" w:rsidTr="002F442D">
        <w:trPr>
          <w:trHeight w:val="1223"/>
        </w:trPr>
        <w:tc>
          <w:tcPr>
            <w:tcW w:w="416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14439" w14:textId="77777777" w:rsidR="00DE3601" w:rsidRPr="00282E7E" w:rsidRDefault="00DE3601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532AC1" w14:textId="77777777" w:rsidR="00DE3601" w:rsidRPr="00282E7E" w:rsidRDefault="00DE3601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9C0541" w14:textId="5E581B0B" w:rsidR="00DE3601" w:rsidRPr="00282E7E" w:rsidRDefault="00DE3601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Вологодской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63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60BDF2" w14:textId="77777777" w:rsidR="002362C0" w:rsidRPr="002362C0" w:rsidRDefault="002362C0" w:rsidP="002362C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адресная программа N 8</w:t>
            </w:r>
          </w:p>
          <w:p w14:paraId="5F63A123" w14:textId="77777777" w:rsidR="002362C0" w:rsidRPr="002362C0" w:rsidRDefault="002362C0" w:rsidP="002362C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"Переселение граждан из аварийного жилищного фонда в муниципальных образованиях Вологодской области на 2019 - 2025 годы"</w:t>
            </w:r>
          </w:p>
          <w:p w14:paraId="7E8271F7" w14:textId="438CBDF8" w:rsidR="00DE3601" w:rsidRPr="00282E7E" w:rsidRDefault="00DE3601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3A9" w:rsidRPr="00282E7E" w14:paraId="48E9F6C3" w14:textId="77777777" w:rsidTr="002F442D">
        <w:tc>
          <w:tcPr>
            <w:tcW w:w="4164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D0BC24" w14:textId="77777777" w:rsidR="00DE3601" w:rsidRPr="00282E7E" w:rsidRDefault="00DE3601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CE8F90" w14:textId="77777777" w:rsidR="00DE3601" w:rsidRPr="00282E7E" w:rsidRDefault="00DE3601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666306" w14:textId="781A940F" w:rsidR="00DE3601" w:rsidRPr="00282E7E" w:rsidRDefault="00DE3601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Государственной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Вологодской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(при наличии)</w:t>
            </w:r>
          </w:p>
        </w:tc>
        <w:tc>
          <w:tcPr>
            <w:tcW w:w="63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F1C39C" w14:textId="4F40CF49" w:rsidR="00DE3601" w:rsidRPr="00282E7E" w:rsidRDefault="00065C44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200386" w:rsidRPr="00282E7E" w14:paraId="12B762DF" w14:textId="77777777" w:rsidTr="007C6E58">
        <w:trPr>
          <w:trHeight w:val="15"/>
        </w:trPr>
        <w:tc>
          <w:tcPr>
            <w:tcW w:w="148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E548D" w14:textId="77777777" w:rsidR="002F442D" w:rsidRDefault="00200386" w:rsidP="0020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14:paraId="533448E5" w14:textId="77777777" w:rsidR="002F442D" w:rsidRDefault="002F442D" w:rsidP="0020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2F4D27E" w14:textId="77777777" w:rsidR="002F442D" w:rsidRDefault="002F442D" w:rsidP="0020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5CAE219" w14:textId="77777777" w:rsidR="002F442D" w:rsidRDefault="002F442D" w:rsidP="0020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32A6742" w14:textId="77777777" w:rsidR="002F442D" w:rsidRDefault="002F442D" w:rsidP="0020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9988025" w14:textId="77777777" w:rsidR="002F442D" w:rsidRDefault="002F442D" w:rsidP="0020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A6593D1" w14:textId="77777777" w:rsidR="002F442D" w:rsidRDefault="002F442D" w:rsidP="0020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5E90B0E" w14:textId="77777777" w:rsidR="002F442D" w:rsidRDefault="002F442D" w:rsidP="0020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10CBB74" w14:textId="77777777" w:rsidR="002F442D" w:rsidRDefault="002F442D" w:rsidP="0020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2BE1EFB" w14:textId="685A08B3" w:rsidR="00200386" w:rsidRPr="00282E7E" w:rsidRDefault="00200386" w:rsidP="0020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 Показатели проекта</w:t>
            </w:r>
            <w:r w:rsidRPr="00282E7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FD1999" w:rsidRPr="00282E7E" w14:paraId="379C9DB0" w14:textId="77777777" w:rsidTr="00FD1999"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58B6C4" w14:textId="77777777" w:rsidR="00FD1999" w:rsidRPr="00282E7E" w:rsidRDefault="00FD1999" w:rsidP="002F4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 </w:t>
            </w:r>
            <w:proofErr w:type="gram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68480F" w14:textId="77777777" w:rsidR="00FD1999" w:rsidRPr="00282E7E" w:rsidRDefault="00FD1999" w:rsidP="002F4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A12C88" w14:textId="77777777" w:rsidR="00FD1999" w:rsidRPr="00282E7E" w:rsidRDefault="00FD1999" w:rsidP="002F4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показателя &lt;1&gt;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64960" w14:textId="77777777" w:rsidR="00FD1999" w:rsidRPr="00282E7E" w:rsidRDefault="00FD1999" w:rsidP="002F4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 </w:t>
            </w:r>
            <w:hyperlink r:id="rId13" w:anchor="7D20K3" w:history="1">
              <w:r w:rsidRPr="00282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A9DE43" w14:textId="77777777" w:rsidR="00FD1999" w:rsidRPr="00282E7E" w:rsidRDefault="00FD1999" w:rsidP="002F4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9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D9057E" w14:textId="7776A5D9" w:rsidR="00FD1999" w:rsidRPr="00282E7E" w:rsidRDefault="00FD1999" w:rsidP="002F4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07658E6" w14:textId="72EE330A" w:rsidR="00FD1999" w:rsidRPr="00282E7E" w:rsidRDefault="00FD1999" w:rsidP="002F4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D596D" w14:textId="77777777" w:rsidR="00FD1999" w:rsidRPr="00282E7E" w:rsidRDefault="00FD1999" w:rsidP="002F4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Нарастающий итог</w:t>
            </w:r>
          </w:p>
        </w:tc>
      </w:tr>
      <w:tr w:rsidR="002F442D" w:rsidRPr="00282E7E" w14:paraId="5AD5E405" w14:textId="77777777" w:rsidTr="00FD1999">
        <w:tc>
          <w:tcPr>
            <w:tcW w:w="65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5A42C8" w14:textId="77777777" w:rsidR="002F442D" w:rsidRPr="00282E7E" w:rsidRDefault="002F442D" w:rsidP="002F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C09DF7" w14:textId="77777777" w:rsidR="002F442D" w:rsidRPr="00282E7E" w:rsidRDefault="002F442D" w:rsidP="002F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78E61E" w14:textId="77777777" w:rsidR="002F442D" w:rsidRPr="00282E7E" w:rsidRDefault="002F442D" w:rsidP="002F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21017E" w14:textId="77777777" w:rsidR="002F442D" w:rsidRPr="00282E7E" w:rsidRDefault="002F442D" w:rsidP="002F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42E42B" w14:textId="77777777" w:rsidR="002F442D" w:rsidRPr="00282E7E" w:rsidRDefault="002F442D" w:rsidP="002F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37EB3C" w14:textId="00CF8222" w:rsidR="002F442D" w:rsidRPr="00282E7E" w:rsidRDefault="002F442D" w:rsidP="002F4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484C0F" w14:textId="6CBF0A15" w:rsidR="002F442D" w:rsidRPr="00282E7E" w:rsidRDefault="002F442D" w:rsidP="002F4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A9BE4" w14:textId="63F6B33B" w:rsidR="002F442D" w:rsidRPr="00282E7E" w:rsidRDefault="002F442D" w:rsidP="002F4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5B3566" w14:textId="25160F4B" w:rsidR="002F442D" w:rsidRPr="00282E7E" w:rsidRDefault="002F442D" w:rsidP="002F4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24881A" w14:textId="2F74FA02" w:rsidR="002F442D" w:rsidRPr="00282E7E" w:rsidRDefault="00FD1999" w:rsidP="002F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4F8651FE" w14:textId="7EFA420F" w:rsidR="002F442D" w:rsidRPr="00282E7E" w:rsidRDefault="00FD1999" w:rsidP="002F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0A1C4D0B" w14:textId="3A3AA6FA" w:rsidR="002F442D" w:rsidRPr="00282E7E" w:rsidRDefault="002F442D" w:rsidP="002F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C4614E" w14:textId="77777777" w:rsidR="002F442D" w:rsidRPr="00282E7E" w:rsidRDefault="002F442D" w:rsidP="002F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99" w:rsidRPr="00282E7E" w14:paraId="0FA299D2" w14:textId="77777777" w:rsidTr="00FD1999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99893A" w14:textId="77777777" w:rsidR="00FD1999" w:rsidRPr="00282E7E" w:rsidRDefault="00FD1999" w:rsidP="002F4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32681C" w14:textId="77777777" w:rsidR="00FD1999" w:rsidRPr="00282E7E" w:rsidRDefault="00FD1999" w:rsidP="002F4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D0E58B" w14:textId="77777777" w:rsidR="00FD1999" w:rsidRPr="00282E7E" w:rsidRDefault="00FD1999" w:rsidP="002F4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02EA7F" w14:textId="77777777" w:rsidR="00FD1999" w:rsidRPr="00282E7E" w:rsidRDefault="00FD1999" w:rsidP="002F4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EB04A6" w14:textId="77777777" w:rsidR="00FD1999" w:rsidRPr="00282E7E" w:rsidRDefault="00FD1999" w:rsidP="002F4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1E072F" w14:textId="77777777" w:rsidR="00FD1999" w:rsidRPr="00282E7E" w:rsidRDefault="00FD1999" w:rsidP="002F4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6565C" w14:textId="77777777" w:rsidR="00FD1999" w:rsidRPr="00282E7E" w:rsidRDefault="00FD1999" w:rsidP="002F4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2C01C8" w14:textId="77777777" w:rsidR="00FD1999" w:rsidRPr="00282E7E" w:rsidRDefault="00FD1999" w:rsidP="002F4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4D20F5" w14:textId="77777777" w:rsidR="00FD1999" w:rsidRPr="00282E7E" w:rsidRDefault="00FD1999" w:rsidP="002F4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5B2CC1" w14:textId="77777777" w:rsidR="00FD1999" w:rsidRPr="00282E7E" w:rsidRDefault="00FD1999" w:rsidP="002F4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0AEFE" w14:textId="4E635330" w:rsidR="00FD1999" w:rsidRPr="00282E7E" w:rsidRDefault="00FD1999" w:rsidP="002F4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645E5" w14:textId="3AA0444F" w:rsidR="00FD1999" w:rsidRPr="00282E7E" w:rsidRDefault="00FD1999" w:rsidP="002F4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45BCC" w14:textId="367A8717" w:rsidR="00FD1999" w:rsidRPr="00282E7E" w:rsidRDefault="00FD1999" w:rsidP="002F4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F442D" w:rsidRPr="00282E7E" w14:paraId="0BC7F7EE" w14:textId="77777777" w:rsidTr="002F442D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F3D8BD" w14:textId="77777777" w:rsidR="002F442D" w:rsidRPr="00282E7E" w:rsidRDefault="002F442D" w:rsidP="002F4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CEC77F" w14:textId="24E0FCB5" w:rsidR="002F442D" w:rsidRPr="0095433E" w:rsidRDefault="002F442D" w:rsidP="002F44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5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 значимого результата</w:t>
            </w:r>
            <w:r w:rsidRPr="0095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ОЗР) - </w:t>
            </w:r>
            <w:r w:rsidR="00C90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03D0" w:rsidRPr="00B560ED">
              <w:rPr>
                <w:rFonts w:ascii="Times New Roman" w:hAnsi="Times New Roman" w:cs="Times New Roman"/>
                <w:sz w:val="24"/>
                <w:szCs w:val="24"/>
              </w:rPr>
              <w:t>ереселение граждан из ветхого и аварийного жилищного фонда в благоустроенные жилые помещения</w:t>
            </w:r>
          </w:p>
        </w:tc>
      </w:tr>
      <w:tr w:rsidR="00FD1999" w:rsidRPr="00282E7E" w14:paraId="2D7DFE55" w14:textId="77777777" w:rsidTr="00FD1999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7F200F" w14:textId="77777777" w:rsidR="00FD1999" w:rsidRPr="00282E7E" w:rsidRDefault="00FD1999" w:rsidP="002F4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D9493" w14:textId="4E1B941A" w:rsidR="00FD1999" w:rsidRPr="00282E7E" w:rsidRDefault="00FD1999" w:rsidP="002F44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BF">
              <w:rPr>
                <w:rFonts w:ascii="Times New Roman" w:hAnsi="Times New Roman"/>
              </w:rPr>
              <w:t>Доля аварийного жилищного фонда в общем объеме жилищного фонда округа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399CED" w14:textId="480A0AF7" w:rsidR="00FD1999" w:rsidRPr="00FD1999" w:rsidRDefault="00FD1999" w:rsidP="002F4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45FB8E" w14:textId="130D9977" w:rsidR="00FD1999" w:rsidRPr="00FC75C1" w:rsidRDefault="00FD1999" w:rsidP="002F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026B1" w14:textId="2DC7E185" w:rsidR="00FD1999" w:rsidRPr="0075166F" w:rsidRDefault="00FD1999" w:rsidP="002F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691F4F" w14:textId="2820A12F" w:rsidR="00FD1999" w:rsidRPr="0075166F" w:rsidRDefault="00FD1999" w:rsidP="002F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2D4BA" w14:textId="181FB4D6" w:rsidR="00FD1999" w:rsidRPr="0075166F" w:rsidRDefault="00FD1999" w:rsidP="002F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07A402" w14:textId="5467D235" w:rsidR="00FD1999" w:rsidRPr="0075166F" w:rsidRDefault="00FD1999" w:rsidP="002F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BC2A9" w14:textId="2DF81817" w:rsidR="00FD1999" w:rsidRPr="0075166F" w:rsidRDefault="00FD1999" w:rsidP="002F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087F33" w14:textId="199524AA" w:rsidR="00FD1999" w:rsidRPr="0075166F" w:rsidRDefault="00FD1999" w:rsidP="002F4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4A6C2" w14:textId="09AC3C97" w:rsidR="00FD1999" w:rsidRPr="0075166F" w:rsidRDefault="00FD1999" w:rsidP="002F4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79062" w14:textId="0E4C20DB" w:rsidR="00FD1999" w:rsidRPr="0075166F" w:rsidRDefault="00FD1999" w:rsidP="002F4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Убывающий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CAC1E9" w14:textId="3DEB8712" w:rsidR="00FD1999" w:rsidRPr="00282E7E" w:rsidRDefault="00FD1999" w:rsidP="002F4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E3B3E" w:rsidRPr="00282E7E" w14:paraId="25AC4130" w14:textId="77777777" w:rsidTr="00FD1999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80545B" w14:textId="7C2C8844" w:rsidR="00DE3B3E" w:rsidRPr="00282E7E" w:rsidRDefault="00DE3B3E" w:rsidP="00DE3B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30F12A" w14:textId="47F4DEE4" w:rsidR="00DE3B3E" w:rsidRPr="00910ABF" w:rsidRDefault="00DE3B3E" w:rsidP="00DE3B3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5433E">
              <w:rPr>
                <w:rFonts w:ascii="Times New Roman" w:hAnsi="Times New Roman" w:cs="Times New Roman"/>
                <w:sz w:val="24"/>
                <w:szCs w:val="24"/>
              </w:rPr>
              <w:t>оличество граждан, расселенных из непригодного для проживания жилищного фонда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A0A463" w14:textId="4E4DDB5A" w:rsidR="00DE3B3E" w:rsidRPr="00FD1999" w:rsidRDefault="00DE3B3E" w:rsidP="00DE3B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CF326B" w14:textId="1BE4F3A0" w:rsidR="00DE3B3E" w:rsidRPr="00FC75C1" w:rsidRDefault="00DE3B3E" w:rsidP="00DE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CE2582" w14:textId="6834BCD6" w:rsidR="00DE3B3E" w:rsidRPr="00BE3C43" w:rsidRDefault="00BE3C43" w:rsidP="00DE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81E8FC" w14:textId="23EFADE3" w:rsidR="00DE3B3E" w:rsidRPr="00BE3C43" w:rsidRDefault="00DE3B3E" w:rsidP="00DE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D3CF96" w14:textId="3CEEA566" w:rsidR="00DE3B3E" w:rsidRPr="00BE3C43" w:rsidRDefault="00DE3B3E" w:rsidP="00DE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CF5E46" w14:textId="2A4BFBEB" w:rsidR="00DE3B3E" w:rsidRPr="00BE3C43" w:rsidRDefault="00DE3B3E" w:rsidP="00DE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60606D" w14:textId="1E9EEBF1" w:rsidR="00DE3B3E" w:rsidRPr="00BE3C43" w:rsidRDefault="00BE3C43" w:rsidP="00DE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5FFA88" w14:textId="2F16DFAA" w:rsidR="00DE3B3E" w:rsidRPr="00BE3C43" w:rsidRDefault="00DE3B3E" w:rsidP="00DE3B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B1171" w14:textId="1B8F4631" w:rsidR="00DE3B3E" w:rsidRPr="00BE3C43" w:rsidRDefault="00DE3B3E" w:rsidP="00DE3B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8F452" w14:textId="5F2AFDA8" w:rsidR="00DE3B3E" w:rsidRDefault="00DE3B3E" w:rsidP="00DE3B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Возрастающий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41A037" w14:textId="0F38E9F3" w:rsidR="00DE3B3E" w:rsidRPr="00DE3B3E" w:rsidRDefault="00DE3B3E" w:rsidP="00DE3B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14:paraId="55ABB60B" w14:textId="77777777" w:rsidR="00FC75C1" w:rsidRDefault="00FC75C1" w:rsidP="00282E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ectPr w:rsidR="00FC75C1" w:rsidSect="00FC75C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3118ACC" w14:textId="57B85542" w:rsidR="00282E7E" w:rsidRPr="00282E7E" w:rsidRDefault="00282E7E" w:rsidP="00282E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A6718A5" w14:textId="36C05E9C" w:rsidR="00282E7E" w:rsidRPr="00282E7E" w:rsidRDefault="00282E7E" w:rsidP="00282E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14:paraId="79366161" w14:textId="795B9588" w:rsidR="00282E7E" w:rsidRPr="009C17A2" w:rsidRDefault="00282E7E" w:rsidP="009C17A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&lt;1</w:t>
      </w:r>
      <w:proofErr w:type="gramStart"/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 У</w:t>
      </w:r>
      <w:proofErr w:type="gramEnd"/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казывается уровень соответствия, декомпозированного до муниципального образования показателя. Для проектов: "НП" (национального проекта), "ГП" (государственной программы Вологодской области), "РП" (регионального проекта), "ВДЛ" (показатели оценки эффективности деятельности органов местного самоуправления, </w:t>
      </w:r>
      <w:hyperlink r:id="rId14" w:anchor="7D20K3" w:history="1">
        <w:r w:rsidRPr="009C17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Указ Президента Российской Федерации от 28.04.2008 N 607</w:t>
        </w:r>
      </w:hyperlink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"ИП" (иного проекта, не относящегося к национальным/региональным проектам). Допускается установление одновременно нескольких уровней.</w:t>
      </w:r>
    </w:p>
    <w:p w14:paraId="0F9B1D49" w14:textId="12712BA0" w:rsidR="00282E7E" w:rsidRPr="009C17A2" w:rsidRDefault="00282E7E" w:rsidP="009C17A2">
      <w:pPr>
        <w:pStyle w:val="4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00000" w:themeColor="text1"/>
        </w:rPr>
      </w:pPr>
      <w:r w:rsidRPr="009C17A2">
        <w:rPr>
          <w:b w:val="0"/>
          <w:color w:val="000000" w:themeColor="text1"/>
        </w:rPr>
        <w:t>&lt;2</w:t>
      </w:r>
      <w:proofErr w:type="gramStart"/>
      <w:r w:rsidRPr="009C17A2">
        <w:rPr>
          <w:b w:val="0"/>
          <w:color w:val="000000" w:themeColor="text1"/>
        </w:rPr>
        <w:t>&gt; З</w:t>
      </w:r>
      <w:proofErr w:type="gramEnd"/>
      <w:r w:rsidRPr="009C17A2">
        <w:rPr>
          <w:b w:val="0"/>
          <w:color w:val="000000" w:themeColor="text1"/>
        </w:rPr>
        <w:t>десь и далее только для региональных проектов, относящихся к реализации национальных проектов.</w:t>
      </w:r>
    </w:p>
    <w:p w14:paraId="3A3DB5A3" w14:textId="6077AEC9" w:rsidR="00282E7E" w:rsidRPr="009C17A2" w:rsidRDefault="006B472D" w:rsidP="00282E7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282E7E"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План достижения показателей проекта в </w:t>
      </w:r>
      <w:r w:rsidR="00F83F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2025</w:t>
      </w:r>
      <w:r w:rsidR="00282E7E"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году</w:t>
      </w:r>
    </w:p>
    <w:tbl>
      <w:tblPr>
        <w:tblW w:w="0" w:type="auto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616"/>
        <w:gridCol w:w="1374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1213"/>
        <w:gridCol w:w="14"/>
        <w:gridCol w:w="14"/>
      </w:tblGrid>
      <w:tr w:rsidR="00282E7E" w:rsidRPr="00282E7E" w14:paraId="287D4EA7" w14:textId="77777777" w:rsidTr="007C6E58">
        <w:trPr>
          <w:gridAfter w:val="1"/>
          <w:wAfter w:w="14" w:type="dxa"/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E1277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760C8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8B4BE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ABFEF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1DE4F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A562A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869EA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41BFD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2748E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E358B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8D3AF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DD7A2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653BF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77D75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4DEC1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23F26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E7E" w:rsidRPr="00282E7E" w14:paraId="6DB9BDC6" w14:textId="77777777" w:rsidTr="007C6E58">
        <w:trPr>
          <w:gridAfter w:val="1"/>
          <w:wAfter w:w="14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3F18D5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A89E1D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C6863F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9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8CBD8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0F6B5" w14:textId="555B7974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56468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E7E" w:rsidRPr="00282E7E" w14:paraId="39C44A5B" w14:textId="77777777" w:rsidTr="007C6E58">
        <w:trPr>
          <w:gridAfter w:val="2"/>
          <w:wAfter w:w="28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B24686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48443F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ED5E4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105DBA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87081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30C6BA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449A73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E5EF32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5F43B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475593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AAAF96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1ED665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13D6C8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237453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25A70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E7E" w:rsidRPr="00282E7E" w14:paraId="7BAE349B" w14:textId="77777777" w:rsidTr="007C6E58">
        <w:trPr>
          <w:gridAfter w:val="2"/>
          <w:wAfter w:w="2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55A41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44373E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08383E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625985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112998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7583BC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4BA322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BE0F0B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53DB9D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1CCC80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DE171D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29961A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704E72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7E2D93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A74928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82E7E" w:rsidRPr="00282E7E" w14:paraId="4B62ED4E" w14:textId="77777777" w:rsidTr="007C6E5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251D89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2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EAFB17" w14:textId="2E7E59CC" w:rsidR="00282E7E" w:rsidRPr="00282E7E" w:rsidRDefault="00282E7E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ОЗР</w:t>
            </w:r>
            <w:r w:rsidR="00C9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C90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03D0" w:rsidRPr="00B560ED">
              <w:rPr>
                <w:rFonts w:ascii="Times New Roman" w:hAnsi="Times New Roman" w:cs="Times New Roman"/>
                <w:sz w:val="24"/>
                <w:szCs w:val="24"/>
              </w:rPr>
              <w:t>ереселение граждан из ветхого и аварийного жилищного фонда в благоустроенные жилые помещения</w:t>
            </w:r>
          </w:p>
        </w:tc>
        <w:tc>
          <w:tcPr>
            <w:tcW w:w="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F97E4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E7E" w:rsidRPr="00282E7E" w14:paraId="6C879111" w14:textId="77777777" w:rsidTr="007C6E58">
        <w:trPr>
          <w:gridAfter w:val="1"/>
          <w:wAfter w:w="14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69D42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3BB13D" w14:textId="7D97D87B" w:rsidR="00282E7E" w:rsidRPr="00282E7E" w:rsidRDefault="00F540D5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BF">
              <w:rPr>
                <w:rFonts w:ascii="Times New Roman" w:hAnsi="Times New Roman"/>
              </w:rPr>
              <w:t>Доля аварийного жилищного фонда в общем объеме жилищного фонда округа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0B36D8" w14:textId="4558D6ED" w:rsidR="00282E7E" w:rsidRPr="00282E7E" w:rsidRDefault="00F540D5" w:rsidP="00F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43D375" w14:textId="46A57030" w:rsidR="00282E7E" w:rsidRPr="00BE3C43" w:rsidRDefault="00F540D5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142B49" w14:textId="53CDCA7C" w:rsidR="00282E7E" w:rsidRPr="00BE3C43" w:rsidRDefault="00F540D5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CD6C0E" w14:textId="18DDEA37" w:rsidR="00282E7E" w:rsidRPr="00BE3C43" w:rsidRDefault="00F540D5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B73B71" w14:textId="146EFA6D" w:rsidR="00282E7E" w:rsidRPr="00BE3C43" w:rsidRDefault="00F540D5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70162D" w14:textId="0089F527" w:rsidR="00282E7E" w:rsidRPr="00BE3C43" w:rsidRDefault="00F540D5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0F71B3" w14:textId="478E8C92" w:rsidR="00282E7E" w:rsidRPr="00BE3C43" w:rsidRDefault="00F540D5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89A018" w14:textId="42B387BE" w:rsidR="00282E7E" w:rsidRPr="00BE3C43" w:rsidRDefault="00F540D5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CF77CF" w14:textId="7C6B6CFF" w:rsidR="00282E7E" w:rsidRPr="00BE3C43" w:rsidRDefault="00F540D5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417CA" w14:textId="40415ED5" w:rsidR="00282E7E" w:rsidRPr="00BE3C43" w:rsidRDefault="00F540D5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81872F" w14:textId="26DFF64F" w:rsidR="00282E7E" w:rsidRPr="00BE3C43" w:rsidRDefault="00F540D5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2BF802" w14:textId="78F901DF" w:rsidR="00282E7E" w:rsidRPr="00BE3C43" w:rsidRDefault="00F540D5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D627B7" w14:textId="7F859AD2" w:rsidR="00282E7E" w:rsidRPr="00BE3C43" w:rsidRDefault="00A971FF" w:rsidP="00F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BE59CB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E55" w:rsidRPr="00282E7E" w14:paraId="4B89FA59" w14:textId="77777777" w:rsidTr="007C6E58">
        <w:trPr>
          <w:gridAfter w:val="1"/>
          <w:wAfter w:w="14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4089E2" w14:textId="40417F04" w:rsidR="000C7E55" w:rsidRPr="00282E7E" w:rsidRDefault="000C7E55" w:rsidP="000C7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F67A05" w14:textId="45F17E94" w:rsidR="000C7E55" w:rsidRPr="00910ABF" w:rsidRDefault="000C7E55" w:rsidP="000C7E5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5433E">
              <w:rPr>
                <w:rFonts w:ascii="Times New Roman" w:hAnsi="Times New Roman" w:cs="Times New Roman"/>
                <w:sz w:val="24"/>
                <w:szCs w:val="24"/>
              </w:rPr>
              <w:t>оличество граждан, расселенных из непригодного для проживания жилищного фонда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B3E044" w14:textId="46B1FEF6" w:rsidR="000C7E55" w:rsidRDefault="000C7E55" w:rsidP="000C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AF715C" w14:textId="77A0CAE7" w:rsidR="000C7E55" w:rsidRPr="00BE3C43" w:rsidRDefault="000C7E55" w:rsidP="000C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9CBC66" w14:textId="6E94FF5E" w:rsidR="000C7E55" w:rsidRPr="00BE3C43" w:rsidRDefault="000C7E55" w:rsidP="000C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F47722" w14:textId="6515B84D" w:rsidR="000C7E55" w:rsidRPr="00BE3C43" w:rsidRDefault="000C7E55" w:rsidP="000C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8B4AA4" w14:textId="0D4C4542" w:rsidR="000C7E55" w:rsidRPr="00BE3C43" w:rsidRDefault="000C7E55" w:rsidP="000C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BB2FA6" w14:textId="42099BF1" w:rsidR="000C7E55" w:rsidRPr="00BE3C43" w:rsidRDefault="000C7E55" w:rsidP="000C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1FC461" w14:textId="05B0316A" w:rsidR="000C7E55" w:rsidRPr="00BE3C43" w:rsidRDefault="000C7E55" w:rsidP="000C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BD853E" w14:textId="53646036" w:rsidR="000C7E55" w:rsidRPr="00BE3C43" w:rsidRDefault="000C7E55" w:rsidP="000C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AD8AB8" w14:textId="4CCBD401" w:rsidR="000C7E55" w:rsidRPr="00BE3C43" w:rsidRDefault="000C7E55" w:rsidP="000C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AF7D9A" w14:textId="429102C7" w:rsidR="000C7E55" w:rsidRPr="00BE3C43" w:rsidRDefault="000C7E55" w:rsidP="000C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723EBB" w14:textId="50247305" w:rsidR="000C7E55" w:rsidRPr="00BE3C43" w:rsidRDefault="000C7E55" w:rsidP="000C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DD7834" w14:textId="215D61C8" w:rsidR="000C7E55" w:rsidRPr="00BE3C43" w:rsidRDefault="000C7E55" w:rsidP="000C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594EC9" w14:textId="167CFCC4" w:rsidR="000C7E55" w:rsidRPr="00BE3C43" w:rsidRDefault="000C7E55" w:rsidP="000C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06470" w14:textId="77777777" w:rsidR="000C7E55" w:rsidRPr="00282E7E" w:rsidRDefault="000C7E55" w:rsidP="000C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B8C7A7C" w14:textId="4B402375" w:rsidR="00282E7E" w:rsidRPr="009C17A2" w:rsidRDefault="006B472D" w:rsidP="00282E7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282E7E"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Мероприятия (результаты) проекта</w:t>
      </w:r>
    </w:p>
    <w:tbl>
      <w:tblPr>
        <w:tblW w:w="15776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894"/>
        <w:gridCol w:w="1374"/>
        <w:gridCol w:w="2133"/>
        <w:gridCol w:w="778"/>
        <w:gridCol w:w="778"/>
        <w:gridCol w:w="778"/>
        <w:gridCol w:w="858"/>
        <w:gridCol w:w="672"/>
        <w:gridCol w:w="709"/>
        <w:gridCol w:w="1991"/>
        <w:gridCol w:w="1701"/>
        <w:gridCol w:w="1411"/>
        <w:gridCol w:w="41"/>
      </w:tblGrid>
      <w:tr w:rsidR="0046626B" w:rsidRPr="00282E7E" w14:paraId="083988FA" w14:textId="77777777" w:rsidTr="0046626B">
        <w:trPr>
          <w:gridAfter w:val="1"/>
          <w:wAfter w:w="41" w:type="dxa"/>
          <w:trHeight w:val="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3AC6D" w14:textId="77777777" w:rsidR="0046626B" w:rsidRPr="00282E7E" w:rsidRDefault="0046626B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AD970" w14:textId="77777777" w:rsidR="0046626B" w:rsidRPr="00282E7E" w:rsidRDefault="0046626B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4AA07" w14:textId="77777777" w:rsidR="0046626B" w:rsidRPr="00282E7E" w:rsidRDefault="0046626B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BB0A0" w14:textId="77777777" w:rsidR="0046626B" w:rsidRPr="00282E7E" w:rsidRDefault="0046626B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3BB0B" w14:textId="77777777" w:rsidR="0046626B" w:rsidRPr="00282E7E" w:rsidRDefault="0046626B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B9BCC" w14:textId="77777777" w:rsidR="0046626B" w:rsidRPr="00282E7E" w:rsidRDefault="0046626B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48BE5" w14:textId="77777777" w:rsidR="0046626B" w:rsidRPr="00282E7E" w:rsidRDefault="0046626B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79F2C" w14:textId="77777777" w:rsidR="0046626B" w:rsidRPr="00282E7E" w:rsidRDefault="0046626B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4386B17C" w14:textId="77777777" w:rsidR="0046626B" w:rsidRPr="00282E7E" w:rsidRDefault="0046626B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A2029EC" w14:textId="77777777" w:rsidR="0046626B" w:rsidRPr="00282E7E" w:rsidRDefault="0046626B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21055" w14:textId="17E86966" w:rsidR="0046626B" w:rsidRPr="00282E7E" w:rsidRDefault="0046626B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9734F" w14:textId="77777777" w:rsidR="0046626B" w:rsidRPr="00282E7E" w:rsidRDefault="0046626B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95CCA" w14:textId="77777777" w:rsidR="0046626B" w:rsidRPr="00282E7E" w:rsidRDefault="0046626B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26B" w:rsidRPr="00282E7E" w14:paraId="46F3089D" w14:textId="77777777" w:rsidTr="0046626B">
        <w:trPr>
          <w:gridAfter w:val="1"/>
          <w:wAfter w:w="41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489F43" w14:textId="77777777" w:rsidR="0046626B" w:rsidRPr="00282E7E" w:rsidRDefault="0046626B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1288E8" w14:textId="77777777" w:rsidR="0046626B" w:rsidRPr="00282E7E" w:rsidRDefault="0046626B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1B15A1" w14:textId="77777777" w:rsidR="0046626B" w:rsidRPr="00282E7E" w:rsidRDefault="0046626B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19AA2B" w14:textId="77777777" w:rsidR="0046626B" w:rsidRPr="00282E7E" w:rsidRDefault="0046626B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5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169C69" w14:textId="00EEA320" w:rsidR="0046626B" w:rsidRPr="00282E7E" w:rsidRDefault="0046626B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C14C0D" w14:textId="4EF52198" w:rsidR="0046626B" w:rsidRPr="00282E7E" w:rsidRDefault="0046626B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8F5648" w14:textId="77777777" w:rsidR="0046626B" w:rsidRPr="00282E7E" w:rsidRDefault="0046626B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 &lt;1&gt;</w:t>
            </w:r>
          </w:p>
        </w:tc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EDCD8B" w14:textId="77777777" w:rsidR="0046626B" w:rsidRPr="00282E7E" w:rsidRDefault="0046626B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регионального проекта</w:t>
            </w:r>
          </w:p>
        </w:tc>
      </w:tr>
      <w:tr w:rsidR="0046626B" w:rsidRPr="00282E7E" w14:paraId="47D36248" w14:textId="77777777" w:rsidTr="0046626B">
        <w:trPr>
          <w:gridAfter w:val="1"/>
          <w:wAfter w:w="41" w:type="dxa"/>
        </w:trPr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E54EF" w14:textId="77777777" w:rsidR="0046626B" w:rsidRPr="00282E7E" w:rsidRDefault="0046626B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2D5639" w14:textId="77777777" w:rsidR="0046626B" w:rsidRPr="00282E7E" w:rsidRDefault="0046626B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51BD38" w14:textId="77777777" w:rsidR="0046626B" w:rsidRPr="00282E7E" w:rsidRDefault="0046626B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D4F890" w14:textId="77777777" w:rsidR="0046626B" w:rsidRPr="00282E7E" w:rsidRDefault="0046626B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50A9BE" w14:textId="00C00EA4" w:rsidR="0046626B" w:rsidRPr="00282E7E" w:rsidRDefault="0046626B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8CBA68" w14:textId="6551C2BC" w:rsidR="0046626B" w:rsidRPr="00282E7E" w:rsidRDefault="0046626B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D8268F" w14:textId="17D48F2A" w:rsidR="0046626B" w:rsidRPr="00282E7E" w:rsidRDefault="0046626B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4C22AE" w14:textId="45F96A57" w:rsidR="0046626B" w:rsidRPr="00282E7E" w:rsidRDefault="0046626B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7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EA5C990" w14:textId="7DD2BB63" w:rsidR="0046626B" w:rsidRPr="00282E7E" w:rsidRDefault="0046626B" w:rsidP="0046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D6BA00F" w14:textId="52216D31" w:rsidR="0046626B" w:rsidRPr="00282E7E" w:rsidRDefault="0046626B" w:rsidP="0046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99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DB21E2" w14:textId="577B39F7" w:rsidR="0046626B" w:rsidRPr="00282E7E" w:rsidRDefault="0046626B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FCF8B" w14:textId="77777777" w:rsidR="0046626B" w:rsidRPr="00282E7E" w:rsidRDefault="0046626B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B9C550" w14:textId="77777777" w:rsidR="0046626B" w:rsidRPr="00282E7E" w:rsidRDefault="0046626B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26B" w:rsidRPr="00282E7E" w14:paraId="52C833F3" w14:textId="77777777" w:rsidTr="0046626B">
        <w:trPr>
          <w:gridAfter w:val="1"/>
          <w:wAfter w:w="41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6E444B" w14:textId="77777777" w:rsidR="0046626B" w:rsidRPr="00282E7E" w:rsidRDefault="0046626B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EA673" w14:textId="77777777" w:rsidR="0046626B" w:rsidRPr="00282E7E" w:rsidRDefault="0046626B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843BE7" w14:textId="77777777" w:rsidR="0046626B" w:rsidRPr="00282E7E" w:rsidRDefault="0046626B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AFA9C" w14:textId="77777777" w:rsidR="0046626B" w:rsidRPr="00282E7E" w:rsidRDefault="0046626B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6D2FE1" w14:textId="77777777" w:rsidR="0046626B" w:rsidRPr="00282E7E" w:rsidRDefault="0046626B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D2924B" w14:textId="77777777" w:rsidR="0046626B" w:rsidRPr="00282E7E" w:rsidRDefault="0046626B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332FE" w14:textId="77777777" w:rsidR="0046626B" w:rsidRPr="00282E7E" w:rsidRDefault="0046626B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081BE7" w14:textId="77777777" w:rsidR="0046626B" w:rsidRPr="00282E7E" w:rsidRDefault="0046626B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C8BAE" w14:textId="6766D3A1" w:rsidR="0046626B" w:rsidRPr="00282E7E" w:rsidRDefault="0046626B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0DFD4" w14:textId="7E825E84" w:rsidR="0046626B" w:rsidRPr="00282E7E" w:rsidRDefault="0046626B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2360D6" w14:textId="5206A55E" w:rsidR="0046626B" w:rsidRPr="00282E7E" w:rsidRDefault="0046626B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46A525" w14:textId="5D2D9F34" w:rsidR="0046626B" w:rsidRPr="00282E7E" w:rsidRDefault="0046626B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3A4725" w14:textId="7A2F82DC" w:rsidR="0046626B" w:rsidRPr="00282E7E" w:rsidRDefault="0046626B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6626B" w:rsidRPr="00282E7E" w14:paraId="26C1C6F2" w14:textId="77777777" w:rsidTr="00EC58D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7DE57D" w14:textId="77777777" w:rsidR="0046626B" w:rsidRPr="00282E7E" w:rsidRDefault="0046626B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1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9E20D" w14:textId="2C2EBE11" w:rsidR="0046626B" w:rsidRPr="00282E7E" w:rsidRDefault="0046626B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60ED">
              <w:rPr>
                <w:rFonts w:ascii="Times New Roman" w:hAnsi="Times New Roman" w:cs="Times New Roman"/>
                <w:sz w:val="24"/>
                <w:szCs w:val="24"/>
              </w:rPr>
              <w:t>ереселение граждан из ветхого и аварийного жилищного фонда в благоустроенные жилые помещения</w:t>
            </w:r>
          </w:p>
        </w:tc>
      </w:tr>
      <w:tr w:rsidR="0046626B" w:rsidRPr="00282E7E" w14:paraId="3BE5545C" w14:textId="77777777" w:rsidTr="0046626B">
        <w:trPr>
          <w:gridAfter w:val="1"/>
          <w:wAfter w:w="41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F9EA8F" w14:textId="77777777" w:rsidR="0046626B" w:rsidRPr="00282E7E" w:rsidRDefault="0046626B" w:rsidP="00C62C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A85613" w14:textId="5C7D406C" w:rsidR="0046626B" w:rsidRPr="00CD395D" w:rsidRDefault="00BE3C43" w:rsidP="00C62C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60ED">
              <w:rPr>
                <w:rFonts w:ascii="Times New Roman" w:hAnsi="Times New Roman" w:cs="Times New Roman"/>
                <w:sz w:val="24"/>
                <w:szCs w:val="24"/>
              </w:rPr>
              <w:t>ереселение граждан из ветхого и аварийного жилищного фонда в благоустроенные жилые помещения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FB06EB" w14:textId="7D6D2766" w:rsidR="0046626B" w:rsidRPr="00CD395D" w:rsidRDefault="0009514C" w:rsidP="0009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9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45547D" w14:textId="4FBAA4D8" w:rsidR="0046626B" w:rsidRPr="005B5100" w:rsidRDefault="0009514C" w:rsidP="005B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C727A2" w14:textId="77271AF0" w:rsidR="0046626B" w:rsidRPr="005B5100" w:rsidRDefault="0046626B" w:rsidP="005B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48652B" w14:textId="0E3C231A" w:rsidR="0046626B" w:rsidRPr="005B5100" w:rsidRDefault="0046626B" w:rsidP="005B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5DEB13" w14:textId="341B57DD" w:rsidR="0046626B" w:rsidRPr="005B5100" w:rsidRDefault="0046626B" w:rsidP="005B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102A8C" w14:textId="2F1ABD0D" w:rsidR="0046626B" w:rsidRPr="005B5100" w:rsidRDefault="0009514C" w:rsidP="005B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5298C" w14:textId="0F6D3469" w:rsidR="0046626B" w:rsidRDefault="00EB3067" w:rsidP="00EB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C1476" w14:textId="6B805172" w:rsidR="0046626B" w:rsidRDefault="00EB3067" w:rsidP="00EB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3CED0A" w14:textId="02B8E955" w:rsidR="0046626B" w:rsidRPr="00282E7E" w:rsidRDefault="0046626B" w:rsidP="00C6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</w:t>
            </w: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закупки товаров, работ и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835D87" w14:textId="47A7C920" w:rsidR="0046626B" w:rsidRDefault="0046626B" w:rsidP="00C62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товаров, работ, услуг</w:t>
            </w:r>
          </w:p>
          <w:p w14:paraId="1F5E6A9B" w14:textId="498058D9" w:rsidR="0046626B" w:rsidRPr="00282E7E" w:rsidRDefault="0046626B" w:rsidP="00C6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2C8B36" w14:textId="27F22474" w:rsidR="0046626B" w:rsidRPr="00A971FF" w:rsidRDefault="0046626B" w:rsidP="00C62C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F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Количество переселенных граждан, проживавших в аварийном жилищном фонде</w:t>
            </w:r>
          </w:p>
        </w:tc>
      </w:tr>
    </w:tbl>
    <w:p w14:paraId="7A98ADA6" w14:textId="77777777" w:rsidR="00282E7E" w:rsidRPr="00282E7E" w:rsidRDefault="00282E7E" w:rsidP="00282E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3768514" w14:textId="6047FF59" w:rsidR="00282E7E" w:rsidRPr="00282E7E" w:rsidRDefault="00282E7E" w:rsidP="00282E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14:paraId="5BD55029" w14:textId="5B5DE42B" w:rsidR="00282E7E" w:rsidRPr="009C17A2" w:rsidRDefault="00282E7E" w:rsidP="003A7D6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&lt;1</w:t>
      </w:r>
      <w:proofErr w:type="gramStart"/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 У</w:t>
      </w:r>
      <w:proofErr w:type="gramEnd"/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казывается тип мероприятия (результат) и соответствующий ему набор контрольных точек, который определен в единых методических рекомендациях по подготовке и реализации национальных проектов соответствии с Методическими рекомендациями, указанными в пункте 13 Порядка.</w:t>
      </w:r>
    </w:p>
    <w:p w14:paraId="34047C45" w14:textId="77777777" w:rsidR="00282E7E" w:rsidRPr="009C17A2" w:rsidRDefault="00282E7E" w:rsidP="00282E7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&lt;2&gt; Мероприятия (результаты) необходимо формировать с учетом соблюдения принципа увязки одного мероприятия (результата) с одним направлением расходов.</w:t>
      </w:r>
    </w:p>
    <w:p w14:paraId="0E2BBBF9" w14:textId="3C0720CF" w:rsidR="00282E7E" w:rsidRPr="00191FED" w:rsidRDefault="00282E7E" w:rsidP="00282E7E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Финансовое обеспечение проекта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139"/>
        <w:gridCol w:w="1134"/>
        <w:gridCol w:w="992"/>
        <w:gridCol w:w="1276"/>
        <w:gridCol w:w="1134"/>
        <w:gridCol w:w="1275"/>
        <w:gridCol w:w="1701"/>
      </w:tblGrid>
      <w:tr w:rsidR="00C66BC8" w:rsidRPr="00282E7E" w14:paraId="6156C128" w14:textId="77777777" w:rsidTr="00A0709F">
        <w:trPr>
          <w:trHeight w:val="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70524" w14:textId="77777777" w:rsidR="00C66BC8" w:rsidRPr="00282E7E" w:rsidRDefault="00C66BC8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D0D12" w14:textId="77777777" w:rsidR="00C66BC8" w:rsidRPr="00282E7E" w:rsidRDefault="00C66BC8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B40F4" w14:textId="77777777" w:rsidR="00C66BC8" w:rsidRPr="00282E7E" w:rsidRDefault="00C66BC8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7D38B" w14:textId="77777777" w:rsidR="00C66BC8" w:rsidRPr="00282E7E" w:rsidRDefault="00C66BC8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B3B8F" w14:textId="77777777" w:rsidR="00C66BC8" w:rsidRPr="00282E7E" w:rsidRDefault="00C66BC8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A02A08" w14:textId="77777777" w:rsidR="00C66BC8" w:rsidRPr="00282E7E" w:rsidRDefault="00C66BC8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2C515E2" w14:textId="77777777" w:rsidR="00C66BC8" w:rsidRPr="00282E7E" w:rsidRDefault="00C66BC8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8C266" w14:textId="12903EC7" w:rsidR="00C66BC8" w:rsidRPr="00282E7E" w:rsidRDefault="00C66BC8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BC8" w:rsidRPr="00282E7E" w14:paraId="1EBE401B" w14:textId="77777777" w:rsidTr="00A0709F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3D1058" w14:textId="77777777" w:rsidR="00C66BC8" w:rsidRPr="00282E7E" w:rsidRDefault="00C66BC8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6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8E0A1" w14:textId="1DE564C8" w:rsidR="00C66BC8" w:rsidRPr="00282E7E" w:rsidRDefault="00C66BC8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C66BC8" w:rsidRPr="00282E7E" w14:paraId="1BFF1736" w14:textId="77777777" w:rsidTr="00A0709F">
        <w:tc>
          <w:tcPr>
            <w:tcW w:w="53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AE0775" w14:textId="77777777" w:rsidR="00C66BC8" w:rsidRPr="00282E7E" w:rsidRDefault="00C66BC8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60B718" w14:textId="680DF97B" w:rsidR="00C66BC8" w:rsidRPr="00282E7E" w:rsidRDefault="00C66BC8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5CF847" w14:textId="52F22CD3" w:rsidR="00C66BC8" w:rsidRPr="00282E7E" w:rsidRDefault="00C66BC8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AD6621" w14:textId="19E944B1" w:rsidR="00C66BC8" w:rsidRPr="00282E7E" w:rsidRDefault="00C66BC8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33CB84" w14:textId="7BB4DD9F" w:rsidR="00C66BC8" w:rsidRPr="00282E7E" w:rsidRDefault="00C66BC8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C9964" w14:textId="77449404" w:rsidR="00C66BC8" w:rsidRPr="00282E7E" w:rsidRDefault="00C66BC8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0C058" w14:textId="50341E63" w:rsidR="00C66BC8" w:rsidRPr="00282E7E" w:rsidRDefault="00C66BC8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136463" w14:textId="41D5A9D2" w:rsidR="00C66BC8" w:rsidRPr="00282E7E" w:rsidRDefault="00C66BC8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C66BC8" w:rsidRPr="00282E7E" w14:paraId="240D99B4" w14:textId="77777777" w:rsidTr="00A0709F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A462A" w14:textId="77777777" w:rsidR="00C66BC8" w:rsidRPr="00282E7E" w:rsidRDefault="00C66BC8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D2810B" w14:textId="77777777" w:rsidR="00C66BC8" w:rsidRPr="00282E7E" w:rsidRDefault="00C66BC8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AD36ED" w14:textId="77777777" w:rsidR="00C66BC8" w:rsidRPr="00282E7E" w:rsidRDefault="00C66BC8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20D0DB" w14:textId="77777777" w:rsidR="00C66BC8" w:rsidRPr="00282E7E" w:rsidRDefault="00C66BC8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F92239" w14:textId="77777777" w:rsidR="00C66BC8" w:rsidRPr="00282E7E" w:rsidRDefault="00C66BC8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AC0B3" w14:textId="47B9C075" w:rsidR="00C66BC8" w:rsidRPr="00282E7E" w:rsidRDefault="00C66BC8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B9356" w14:textId="3C191BE6" w:rsidR="00C66BC8" w:rsidRPr="00282E7E" w:rsidRDefault="00C66BC8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A2B52E" w14:textId="5FEBE95E" w:rsidR="00C66BC8" w:rsidRPr="00282E7E" w:rsidRDefault="00C66BC8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63BE0" w:rsidRPr="00282E7E" w14:paraId="2949C502" w14:textId="77777777" w:rsidTr="00A0709F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E48C3" w14:textId="77777777" w:rsidR="00D63BE0" w:rsidRPr="00282E7E" w:rsidRDefault="00D63BE0" w:rsidP="00D63B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на реализацию регионального проекта,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CA276C" w14:textId="453EF13A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57381E" w14:textId="1AB923D3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10C796" w14:textId="4BA022C1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C5CCE3" w14:textId="0D66F574" w:rsidR="00D63BE0" w:rsidRPr="00282E7E" w:rsidRDefault="00B04D15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63BE0"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8AFB7" w14:textId="23E98B65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F9206" w14:textId="51955697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520300" w14:textId="40D8F235" w:rsidR="00D63BE0" w:rsidRPr="00282E7E" w:rsidRDefault="00B04D15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63BE0"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3BE0" w:rsidRPr="00282E7E" w14:paraId="3E8DF3CF" w14:textId="77777777" w:rsidTr="00A0709F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17A570" w14:textId="77777777" w:rsidR="00D63BE0" w:rsidRPr="00282E7E" w:rsidRDefault="00D63BE0" w:rsidP="00D63B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3266A5" w14:textId="3544068F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8A12E" w14:textId="0DBC714C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C485D" w14:textId="11531FD1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20EBEE" w14:textId="3CF85909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7245C" w14:textId="1E7C8C62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D0D8B" w14:textId="2B224479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07E29F" w14:textId="5CA9AAA0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3BE0" w:rsidRPr="00282E7E" w14:paraId="2C5F5BD3" w14:textId="77777777" w:rsidTr="00A0709F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CF2463" w14:textId="290470B3" w:rsidR="00D63BE0" w:rsidRPr="00282E7E" w:rsidRDefault="00D63BE0" w:rsidP="00D63BE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Администрация Нюксенского муниципального округа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B3E227" w14:textId="74039FB4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F7B322" w14:textId="4A12A597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9FE556" w14:textId="48676C98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DE0BF" w14:textId="42BDDBC9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35F59" w14:textId="08A57C53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39B34" w14:textId="4F9F2882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13C452" w14:textId="27E1F173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3BE0" w:rsidRPr="00282E7E" w14:paraId="78782FAF" w14:textId="77777777" w:rsidTr="00A0709F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5FF291" w14:textId="77777777" w:rsidR="00D63BE0" w:rsidRPr="00282E7E" w:rsidRDefault="00D63BE0" w:rsidP="00D63B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E97BE4" w14:textId="21F883AC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42C427" w14:textId="55E02E7B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6BDC6B" w14:textId="14640C16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3BCF4" w14:textId="5D3074F1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57D04" w14:textId="2703304C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7557F" w14:textId="406098EB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A4AC70" w14:textId="54D749E2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3BE0" w:rsidRPr="00282E7E" w14:paraId="0B68B3AC" w14:textId="77777777" w:rsidTr="00A0709F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CA351A" w14:textId="6226FD8D" w:rsidR="00D63BE0" w:rsidRPr="00282E7E" w:rsidRDefault="00D63BE0" w:rsidP="00D63BE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Администрация Нюксенского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63E8E9" w14:textId="623A4D20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EAEA8A" w14:textId="71AD9F49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49D4D" w14:textId="2CC4AB7B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8385D6" w14:textId="0FF3602F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0A5EA" w14:textId="06BD9E07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2A25E" w14:textId="336439CD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B24E0B" w14:textId="270A3D59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3BE0" w:rsidRPr="00282E7E" w14:paraId="19F0F1F0" w14:textId="77777777" w:rsidTr="00A0709F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14C7F2" w14:textId="090F4369" w:rsidR="00D63BE0" w:rsidRPr="00282E7E" w:rsidRDefault="00D63BE0" w:rsidP="00D63B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47551F" w14:textId="4EE04AEF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9967AB" w14:textId="0DA7973B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2AEA0E" w14:textId="71617531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61FA3F" w14:textId="119B0BBF" w:rsidR="00D63BE0" w:rsidRPr="00282E7E" w:rsidRDefault="0009514C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37FD5" w14:textId="397DF7A9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1AAAF" w14:textId="3092EA42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CA10BD" w14:textId="16B6E7A0" w:rsidR="00D63BE0" w:rsidRPr="00282E7E" w:rsidRDefault="0009514C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3BE0" w:rsidRPr="00282E7E" w14:paraId="4101059F" w14:textId="77777777" w:rsidTr="00A0709F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7E3E68" w14:textId="1F22FF12" w:rsidR="00D63BE0" w:rsidRPr="00282E7E" w:rsidRDefault="00D63BE0" w:rsidP="00D63BE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Администрация Нюксенского муниципального 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2CFACA" w14:textId="00D25B09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9DFD82" w14:textId="20FB1A40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13542B" w14:textId="5C2AC2A5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90DDB3" w14:textId="1A615371" w:rsidR="00D63BE0" w:rsidRPr="00282E7E" w:rsidRDefault="0009514C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CA344" w14:textId="3AF1F676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0313A" w14:textId="6F88E967" w:rsidR="00D63BE0" w:rsidRPr="00282E7E" w:rsidRDefault="00D63BE0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95DB0A" w14:textId="7FE23F90" w:rsidR="00D63BE0" w:rsidRPr="00282E7E" w:rsidRDefault="0009514C" w:rsidP="00D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6BC8" w:rsidRPr="00282E7E" w14:paraId="798BAA05" w14:textId="77777777" w:rsidTr="00A0709F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1A5158" w14:textId="77777777" w:rsidR="00C66BC8" w:rsidRPr="00282E7E" w:rsidRDefault="00C66BC8" w:rsidP="008A3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 &lt;1&gt;, всего,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AF9287" w14:textId="5A7F5CA2" w:rsidR="00C66BC8" w:rsidRPr="00282E7E" w:rsidRDefault="00C66BC8" w:rsidP="008A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954506" w14:textId="5C703C7B" w:rsidR="00C66BC8" w:rsidRPr="00282E7E" w:rsidRDefault="00C66BC8" w:rsidP="008A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85B3F2" w14:textId="4FAA3E11" w:rsidR="00C66BC8" w:rsidRPr="00282E7E" w:rsidRDefault="00C66BC8" w:rsidP="008A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530AB" w14:textId="511BE3B2" w:rsidR="00C66BC8" w:rsidRPr="00282E7E" w:rsidRDefault="00C66BC8" w:rsidP="008A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24A4D" w14:textId="534EE698" w:rsidR="00C66BC8" w:rsidRPr="00022037" w:rsidRDefault="00C66BC8" w:rsidP="008A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A4F0A" w14:textId="3459C0F1" w:rsidR="00C66BC8" w:rsidRPr="00022037" w:rsidRDefault="00C66BC8" w:rsidP="008A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8DD39" w14:textId="351D5CB5" w:rsidR="00C66BC8" w:rsidRPr="00282E7E" w:rsidRDefault="00C66BC8" w:rsidP="008A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6BC8" w:rsidRPr="00282E7E" w14:paraId="2619F8C8" w14:textId="77777777" w:rsidTr="00A0709F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068B9B" w14:textId="53A18525" w:rsidR="00C66BC8" w:rsidRPr="00282E7E" w:rsidRDefault="00C66BC8" w:rsidP="008A37B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Администрация Нюксенского муниципального округа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26BB02" w14:textId="2AE2921F" w:rsidR="00C66BC8" w:rsidRPr="00282E7E" w:rsidRDefault="00C66BC8" w:rsidP="008A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E125C0" w14:textId="510C72FF" w:rsidR="00C66BC8" w:rsidRPr="00282E7E" w:rsidRDefault="00C66BC8" w:rsidP="008A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721169" w14:textId="65A48244" w:rsidR="00C66BC8" w:rsidRPr="00282E7E" w:rsidRDefault="00C66BC8" w:rsidP="008A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12E11B" w14:textId="73265E8A" w:rsidR="00C66BC8" w:rsidRPr="00282E7E" w:rsidRDefault="00C66BC8" w:rsidP="008A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FCBCB" w14:textId="5B82BB5B" w:rsidR="00C66BC8" w:rsidRPr="00022037" w:rsidRDefault="00C66BC8" w:rsidP="008A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D0822" w14:textId="5D7D51BF" w:rsidR="00C66BC8" w:rsidRPr="00022037" w:rsidRDefault="00C66BC8" w:rsidP="008A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529B3B" w14:textId="693710D1" w:rsidR="00C66BC8" w:rsidRPr="00282E7E" w:rsidRDefault="00C66BC8" w:rsidP="008A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0F1114F0" w14:textId="41A3D08E" w:rsidR="00282E7E" w:rsidRPr="00282E7E" w:rsidRDefault="00282E7E" w:rsidP="00282E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14:paraId="1D5CEBBE" w14:textId="77777777" w:rsidR="00282E7E" w:rsidRPr="00282E7E" w:rsidRDefault="00282E7E" w:rsidP="00282E7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&lt;1&gt; заполняется при наличии.</w:t>
      </w:r>
    </w:p>
    <w:p w14:paraId="0D616D67" w14:textId="7B1C1623" w:rsidR="00282E7E" w:rsidRPr="00282E7E" w:rsidRDefault="00282E7E" w:rsidP="00282E7E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6. План реализации проекта в </w:t>
      </w:r>
      <w:r w:rsidR="00A1010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текущем</w:t>
      </w:r>
      <w:r w:rsidRPr="00282E7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году</w:t>
      </w:r>
    </w:p>
    <w:tbl>
      <w:tblPr>
        <w:tblW w:w="140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1134"/>
        <w:gridCol w:w="616"/>
        <w:gridCol w:w="376"/>
        <w:gridCol w:w="2410"/>
        <w:gridCol w:w="1985"/>
        <w:gridCol w:w="2126"/>
      </w:tblGrid>
      <w:tr w:rsidR="00282E7E" w:rsidRPr="00282E7E" w14:paraId="4BF87E54" w14:textId="77777777" w:rsidTr="00A0709F">
        <w:trPr>
          <w:trHeight w:val="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EBBAB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27240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5E714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EBE57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8BB70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B9B7E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90885" w14:textId="77777777" w:rsidR="00282E7E" w:rsidRPr="00282E7E" w:rsidRDefault="00282E7E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7D64" w:rsidRPr="00282E7E" w14:paraId="56AA5E06" w14:textId="77777777" w:rsidTr="00A0709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133635" w14:textId="77777777" w:rsidR="003A7D64" w:rsidRPr="00282E7E" w:rsidRDefault="003A7D64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1352FD" w14:textId="77777777" w:rsidR="003A7D64" w:rsidRPr="00282E7E" w:rsidRDefault="003A7D64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(результата),</w:t>
            </w:r>
          </w:p>
          <w:p w14:paraId="1B63958B" w14:textId="77777777" w:rsidR="003A7D64" w:rsidRPr="00282E7E" w:rsidRDefault="003A7D64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контрольной точки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6CC2F9" w14:textId="77777777" w:rsidR="003A7D64" w:rsidRPr="00282E7E" w:rsidRDefault="003A7D64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809D41" w14:textId="77777777" w:rsidR="003A7D64" w:rsidRPr="00282E7E" w:rsidRDefault="003A7D64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1D9570" w14:textId="77777777" w:rsidR="003A7D64" w:rsidRPr="00282E7E" w:rsidRDefault="003A7D64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(только для объектов капитального строительства)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FAC6D3" w14:textId="77777777" w:rsidR="003A7D64" w:rsidRPr="00282E7E" w:rsidRDefault="003A7D64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3A7D64" w:rsidRPr="00282E7E" w14:paraId="5F1FD1C0" w14:textId="77777777" w:rsidTr="00A0709F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E5F00F" w14:textId="77777777" w:rsidR="003A7D64" w:rsidRPr="00282E7E" w:rsidRDefault="003A7D64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374E28" w14:textId="77777777" w:rsidR="003A7D64" w:rsidRPr="00282E7E" w:rsidRDefault="003A7D64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BE4527" w14:textId="77777777" w:rsidR="003A7D64" w:rsidRPr="00282E7E" w:rsidRDefault="003A7D64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6F9CF1" w14:textId="77777777" w:rsidR="003A7D64" w:rsidRPr="00282E7E" w:rsidRDefault="003A7D64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E4B718" w14:textId="77777777" w:rsidR="003A7D64" w:rsidRPr="00282E7E" w:rsidRDefault="003A7D64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5102FC" w14:textId="77777777" w:rsidR="003A7D64" w:rsidRPr="00282E7E" w:rsidRDefault="003A7D64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EC73B5" w14:textId="77777777" w:rsidR="003A7D64" w:rsidRPr="00282E7E" w:rsidRDefault="003A7D64" w:rsidP="0028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E7E" w:rsidRPr="00282E7E" w14:paraId="3374CAB7" w14:textId="77777777" w:rsidTr="00A0709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BE9B46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57B52E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CE7D00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9E5A4B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FABB4D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F03A77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FF9145" w14:textId="77777777" w:rsidR="00282E7E" w:rsidRPr="00282E7E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2E7E" w:rsidRPr="00B04D15" w14:paraId="3756C984" w14:textId="77777777" w:rsidTr="00A0709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1A40D" w14:textId="77777777" w:rsidR="00282E7E" w:rsidRPr="00B04D15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5ADF1F" w14:textId="5364C696" w:rsidR="00282E7E" w:rsidRPr="00B04D15" w:rsidRDefault="00282E7E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ОЗР/задачи</w:t>
            </w:r>
            <w:r w:rsidR="00EB3067" w:rsidRPr="00B0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14:paraId="484F4AD5" w14:textId="2A2E75AA" w:rsidR="00EB3067" w:rsidRPr="00B04D15" w:rsidRDefault="00EB3067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ветхого и аварийного жилищного фонда в благоустроенные жилые помещения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F6AB7E" w14:textId="549DD4D5" w:rsidR="00282E7E" w:rsidRPr="00B04D15" w:rsidRDefault="00B04D15" w:rsidP="00B0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1DB9A5" w14:textId="45FACEC3" w:rsidR="00282E7E" w:rsidRPr="00B04D15" w:rsidRDefault="00B04D15" w:rsidP="00B0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67C39C" w14:textId="5C828E5B" w:rsidR="00282E7E" w:rsidRPr="00B04D15" w:rsidRDefault="00B04D15" w:rsidP="00B0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C81B40" w14:textId="77777777" w:rsidR="00282E7E" w:rsidRPr="00B04D15" w:rsidRDefault="00282E7E" w:rsidP="00B04D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CA4F73" w14:textId="3BECB4ED" w:rsidR="00282E7E" w:rsidRPr="00B04D15" w:rsidRDefault="00B04D15" w:rsidP="00B0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2E7E" w:rsidRPr="00B04D15" w14:paraId="7A2D055D" w14:textId="77777777" w:rsidTr="00A0709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7DA585" w14:textId="77777777" w:rsidR="00282E7E" w:rsidRPr="00B04D15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43AD9E" w14:textId="77777777" w:rsidR="00282E7E" w:rsidRPr="00B04D15" w:rsidRDefault="00282E7E" w:rsidP="00282E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(результат)</w:t>
            </w:r>
            <w:r w:rsidRPr="00B0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68591F" w14:textId="41DAF172" w:rsidR="00282E7E" w:rsidRPr="00B04D15" w:rsidRDefault="00B04D15" w:rsidP="00B0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2FC21E" w14:textId="076D7DC1" w:rsidR="00282E7E" w:rsidRPr="00B04D15" w:rsidRDefault="00B04D15" w:rsidP="00B0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36DA28" w14:textId="179C16F2" w:rsidR="00282E7E" w:rsidRPr="00B04D15" w:rsidRDefault="00B04D15" w:rsidP="00B0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5C0186" w14:textId="77777777" w:rsidR="00282E7E" w:rsidRPr="00B04D15" w:rsidRDefault="00282E7E" w:rsidP="00B04D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B37F72" w14:textId="02E5BA26" w:rsidR="00282E7E" w:rsidRPr="00B04D15" w:rsidRDefault="00B04D15" w:rsidP="00B0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2E7E" w:rsidRPr="00282E7E" w14:paraId="09F3CE91" w14:textId="77777777" w:rsidTr="00B04D1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33AF88" w14:textId="77777777" w:rsidR="00282E7E" w:rsidRPr="00B04D15" w:rsidRDefault="00282E7E" w:rsidP="00282E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1.1.К.1.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A43BBC" w14:textId="43C5FB36" w:rsidR="00282E7E" w:rsidRPr="00B04D15" w:rsidRDefault="00C00059" w:rsidP="00C000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точка </w:t>
            </w:r>
            <w:r w:rsidR="00282E7E" w:rsidRPr="00B0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контрольная точка мероприятия (результата))</w:t>
            </w:r>
            <w:r w:rsidR="00282E7E" w:rsidRPr="00B0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947D13" w14:textId="0E7E18B4" w:rsidR="00282E7E" w:rsidRPr="00B04D15" w:rsidRDefault="00B04D15" w:rsidP="00B0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8F43AD" w14:textId="16865EBA" w:rsidR="00282E7E" w:rsidRPr="00B04D15" w:rsidRDefault="00B04D15" w:rsidP="00B0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2434C3" w14:textId="5A290C3E" w:rsidR="00282E7E" w:rsidRPr="00B04D15" w:rsidRDefault="00B04D15" w:rsidP="00B0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912C6" w14:textId="77777777" w:rsidR="00282E7E" w:rsidRPr="00B04D15" w:rsidRDefault="00282E7E" w:rsidP="00B04D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223263" w14:textId="4222F34F" w:rsidR="00282E7E" w:rsidRPr="00B04D15" w:rsidRDefault="00B04D15" w:rsidP="00B0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D706BCD" w14:textId="0CE4950E" w:rsidR="00C00026" w:rsidRDefault="00C00026" w:rsidP="00274930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36FE0C" w14:textId="77777777" w:rsidR="00C00026" w:rsidRDefault="00C00026" w:rsidP="0022264F">
      <w:pPr>
        <w:spacing w:after="0" w:line="240" w:lineRule="auto"/>
        <w:ind w:left="652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A29E1C" w14:textId="77777777" w:rsidR="00C00059" w:rsidRDefault="00C00059" w:rsidP="0022264F">
      <w:pPr>
        <w:spacing w:after="0" w:line="240" w:lineRule="auto"/>
        <w:ind w:left="652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284FAE" w14:textId="77777777" w:rsidR="0042255E" w:rsidRPr="00C00059" w:rsidRDefault="0042255E" w:rsidP="0042255E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14:paraId="2D85927D" w14:textId="5F62E3C9" w:rsidR="0042255E" w:rsidRPr="000E0CB1" w:rsidRDefault="002E6529" w:rsidP="004225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2E6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2E6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не связанн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2E6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национальным проектом</w:t>
      </w:r>
      <w:r w:rsidRPr="00484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55E" w:rsidRPr="000E0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C66BC8" w:rsidRPr="00C66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Капитальный и текущий ремонт объектов жилищного фонда</w:t>
      </w:r>
      <w:r w:rsidR="0042255E" w:rsidRPr="000E0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14:paraId="78519BCD" w14:textId="77777777" w:rsidR="0042255E" w:rsidRPr="00C00059" w:rsidRDefault="0042255E" w:rsidP="0042255E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1. Основные положения</w:t>
      </w:r>
      <w:r w:rsidRPr="00C00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208"/>
        <w:gridCol w:w="1413"/>
        <w:gridCol w:w="298"/>
        <w:gridCol w:w="864"/>
        <w:gridCol w:w="258"/>
        <w:gridCol w:w="1672"/>
        <w:gridCol w:w="851"/>
        <w:gridCol w:w="693"/>
        <w:gridCol w:w="157"/>
        <w:gridCol w:w="851"/>
        <w:gridCol w:w="850"/>
        <w:gridCol w:w="541"/>
        <w:gridCol w:w="310"/>
        <w:gridCol w:w="188"/>
        <w:gridCol w:w="379"/>
        <w:gridCol w:w="661"/>
        <w:gridCol w:w="756"/>
        <w:gridCol w:w="1560"/>
      </w:tblGrid>
      <w:tr w:rsidR="0042255E" w:rsidRPr="00282E7E" w14:paraId="5296C290" w14:textId="77777777" w:rsidTr="00803AAF">
        <w:trPr>
          <w:trHeight w:val="15"/>
        </w:trPr>
        <w:tc>
          <w:tcPr>
            <w:tcW w:w="4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2F1DE" w14:textId="77777777" w:rsidR="0042255E" w:rsidRPr="00282E7E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5CF27" w14:textId="77777777" w:rsidR="0042255E" w:rsidRPr="00282E7E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8EE9A" w14:textId="77777777" w:rsidR="0042255E" w:rsidRPr="00282E7E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63ED9" w14:textId="77777777" w:rsidR="0042255E" w:rsidRPr="00282E7E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5C774" w14:textId="77777777" w:rsidR="0042255E" w:rsidRPr="00282E7E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15E97" w14:textId="77777777" w:rsidR="0042255E" w:rsidRPr="00282E7E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55E" w:rsidRPr="00282E7E" w14:paraId="35C9598A" w14:textId="77777777" w:rsidTr="00803AAF">
        <w:tc>
          <w:tcPr>
            <w:tcW w:w="4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B2E3E1" w14:textId="77777777" w:rsidR="0042255E" w:rsidRPr="00282E7E" w:rsidRDefault="0042255E" w:rsidP="004225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проекта</w:t>
            </w:r>
          </w:p>
        </w:tc>
        <w:tc>
          <w:tcPr>
            <w:tcW w:w="43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DD1935" w14:textId="405BF237" w:rsidR="0042255E" w:rsidRPr="00531E17" w:rsidRDefault="00531E17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объектов жилищного фонда</w:t>
            </w:r>
          </w:p>
        </w:tc>
        <w:tc>
          <w:tcPr>
            <w:tcW w:w="23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1D0ACD" w14:textId="77777777" w:rsidR="0042255E" w:rsidRPr="00282E7E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22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BC9719" w14:textId="77777777" w:rsidR="00803AAF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14:paraId="7B3440BF" w14:textId="3C2A3EEB" w:rsidR="0042255E" w:rsidRPr="00282E7E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начала)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4DD45" w14:textId="77777777" w:rsidR="0042255E" w:rsidRPr="00282E7E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окончания)</w:t>
            </w:r>
          </w:p>
        </w:tc>
      </w:tr>
      <w:tr w:rsidR="0042255E" w:rsidRPr="00282E7E" w14:paraId="5B71BDB2" w14:textId="77777777" w:rsidTr="00A0709F">
        <w:tc>
          <w:tcPr>
            <w:tcW w:w="4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7CC2D3" w14:textId="77777777" w:rsidR="0042255E" w:rsidRPr="00282E7E" w:rsidRDefault="0042255E" w:rsidP="004225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43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ADB44" w14:textId="42D6C762" w:rsidR="0042255E" w:rsidRPr="00803AAF" w:rsidRDefault="00803AAF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CA858A" w14:textId="126EB534" w:rsidR="0042255E" w:rsidRPr="00803AAF" w:rsidRDefault="00803AAF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255E" w:rsidRPr="00282E7E" w14:paraId="1D8066AC" w14:textId="77777777" w:rsidTr="00A0709F">
        <w:tc>
          <w:tcPr>
            <w:tcW w:w="4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874934" w14:textId="77777777" w:rsidR="0042255E" w:rsidRPr="00282E7E" w:rsidRDefault="0042255E" w:rsidP="004225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43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102D2E" w14:textId="1168E90D" w:rsidR="0042255E" w:rsidRPr="00803AAF" w:rsidRDefault="00803AAF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A1F6A8" w14:textId="77777777" w:rsidR="0042255E" w:rsidRPr="00803AAF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бюджетных средств - Администрация Нюксенского муниципального округа</w:t>
            </w:r>
          </w:p>
        </w:tc>
      </w:tr>
      <w:tr w:rsidR="0042255E" w:rsidRPr="00282E7E" w14:paraId="6F756135" w14:textId="77777777" w:rsidTr="00A0709F">
        <w:trPr>
          <w:trHeight w:val="1223"/>
        </w:trPr>
        <w:tc>
          <w:tcPr>
            <w:tcW w:w="457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EF8D94" w14:textId="77777777" w:rsidR="0042255E" w:rsidRPr="00282E7E" w:rsidRDefault="0042255E" w:rsidP="004225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175057" w14:textId="77777777" w:rsidR="0042255E" w:rsidRPr="00282E7E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71F0D3" w14:textId="77777777" w:rsidR="0042255E" w:rsidRPr="00282E7E" w:rsidRDefault="0042255E" w:rsidP="004225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Вологодской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62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30929C" w14:textId="43F69A98" w:rsidR="0042255E" w:rsidRPr="00282E7E" w:rsidRDefault="00C66BC8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42255E" w:rsidRPr="00282E7E" w14:paraId="60D2AE63" w14:textId="77777777" w:rsidTr="00A0709F">
        <w:tc>
          <w:tcPr>
            <w:tcW w:w="4577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1F15E2" w14:textId="77777777" w:rsidR="0042255E" w:rsidRPr="00282E7E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973AAC" w14:textId="77777777" w:rsidR="0042255E" w:rsidRPr="00282E7E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B29B79" w14:textId="77777777" w:rsidR="0042255E" w:rsidRPr="00282E7E" w:rsidRDefault="0042255E" w:rsidP="004225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Государственной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Вологодской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(при наличии)</w:t>
            </w:r>
          </w:p>
        </w:tc>
        <w:tc>
          <w:tcPr>
            <w:tcW w:w="62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033345" w14:textId="2E341D2B" w:rsidR="0042255E" w:rsidRPr="00282E7E" w:rsidRDefault="00C66BC8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</w:t>
            </w:r>
          </w:p>
        </w:tc>
      </w:tr>
      <w:tr w:rsidR="0042255E" w:rsidRPr="00282E7E" w14:paraId="7636B1EA" w14:textId="77777777" w:rsidTr="00A0709F">
        <w:trPr>
          <w:trHeight w:val="15"/>
        </w:trPr>
        <w:tc>
          <w:tcPr>
            <w:tcW w:w="151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90162" w14:textId="77777777" w:rsidR="0042255E" w:rsidRPr="00282E7E" w:rsidRDefault="0042255E" w:rsidP="004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2. Показатели проекта</w:t>
            </w:r>
            <w:r w:rsidRPr="00282E7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FC1ED8" w:rsidRPr="00282E7E" w14:paraId="7E8BB582" w14:textId="77777777" w:rsidTr="00803AAF"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544962" w14:textId="77777777" w:rsidR="00FC1ED8" w:rsidRPr="00282E7E" w:rsidRDefault="00FC1ED8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8FF351" w14:textId="77777777" w:rsidR="00FC1ED8" w:rsidRPr="00282E7E" w:rsidRDefault="00FC1ED8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76458A" w14:textId="77777777" w:rsidR="00FC1ED8" w:rsidRPr="00282E7E" w:rsidRDefault="00FC1ED8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показателя &lt;1&gt;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56942E" w14:textId="77777777" w:rsidR="00FC1ED8" w:rsidRPr="00282E7E" w:rsidRDefault="00FC1ED8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 </w:t>
            </w:r>
            <w:hyperlink r:id="rId15" w:anchor="7D20K3" w:history="1">
              <w:r w:rsidRPr="00282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7F6268" w14:textId="77777777" w:rsidR="00FC1ED8" w:rsidRPr="00282E7E" w:rsidRDefault="00FC1ED8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за год, предшествующий году разработки проекта муниципаль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программы</w:t>
            </w:r>
          </w:p>
        </w:tc>
        <w:tc>
          <w:tcPr>
            <w:tcW w:w="48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04E7D7" w14:textId="03EFC9E1" w:rsidR="00FC1ED8" w:rsidRPr="00282E7E" w:rsidRDefault="00FC1ED8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показателя по годам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7B37D" w14:textId="1BA19CDF" w:rsidR="00FC1ED8" w:rsidRPr="00282E7E" w:rsidRDefault="00FC1ED8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FD895E" w14:textId="77777777" w:rsidR="00FC1ED8" w:rsidRPr="00282E7E" w:rsidRDefault="00FC1ED8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Нарастающий итог</w:t>
            </w:r>
          </w:p>
        </w:tc>
      </w:tr>
      <w:tr w:rsidR="00FC1ED8" w:rsidRPr="00282E7E" w14:paraId="4A7A39C6" w14:textId="77777777" w:rsidTr="00803AAF">
        <w:tc>
          <w:tcPr>
            <w:tcW w:w="6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BF3EAD" w14:textId="77777777" w:rsidR="00FC1ED8" w:rsidRPr="00282E7E" w:rsidRDefault="00FC1ED8" w:rsidP="00FC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D455D4" w14:textId="77777777" w:rsidR="00FC1ED8" w:rsidRPr="00282E7E" w:rsidRDefault="00FC1ED8" w:rsidP="00FC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ED7DD6" w14:textId="77777777" w:rsidR="00FC1ED8" w:rsidRPr="00282E7E" w:rsidRDefault="00FC1ED8" w:rsidP="00FC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0129BA" w14:textId="77777777" w:rsidR="00FC1ED8" w:rsidRPr="00282E7E" w:rsidRDefault="00FC1ED8" w:rsidP="00FC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AA73C6" w14:textId="77777777" w:rsidR="00FC1ED8" w:rsidRPr="00282E7E" w:rsidRDefault="00FC1ED8" w:rsidP="00FC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285D68" w14:textId="77777777" w:rsidR="00FC1ED8" w:rsidRPr="00282E7E" w:rsidRDefault="00FC1ED8" w:rsidP="00FC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941687" w14:textId="77777777" w:rsidR="00FC1ED8" w:rsidRPr="00282E7E" w:rsidRDefault="00FC1ED8" w:rsidP="00FC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311848" w14:textId="77777777" w:rsidR="00FC1ED8" w:rsidRPr="00282E7E" w:rsidRDefault="00FC1ED8" w:rsidP="00FC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7D3077" w14:textId="77777777" w:rsidR="00FC1ED8" w:rsidRPr="00282E7E" w:rsidRDefault="00FC1ED8" w:rsidP="00FC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844F82" w14:textId="5B8AAC0C" w:rsidR="00FC1ED8" w:rsidRPr="00282E7E" w:rsidRDefault="00FC1ED8" w:rsidP="00FC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567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2EAFABA" w14:textId="13926364" w:rsidR="00FC1ED8" w:rsidRPr="00282E7E" w:rsidRDefault="00FC1ED8" w:rsidP="00FC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5CB90272" w14:textId="0CFACA62" w:rsidR="00FC1ED8" w:rsidRPr="00282E7E" w:rsidRDefault="00FC1ED8" w:rsidP="00FC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9FB89D" w14:textId="77777777" w:rsidR="00FC1ED8" w:rsidRPr="00282E7E" w:rsidRDefault="00FC1ED8" w:rsidP="00FC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1ED8" w:rsidRPr="00282E7E" w14:paraId="097ABA15" w14:textId="77777777" w:rsidTr="00803AAF"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07397F" w14:textId="77777777" w:rsidR="00FC1ED8" w:rsidRPr="00282E7E" w:rsidRDefault="00FC1ED8" w:rsidP="00FC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358B71" w14:textId="77777777" w:rsidR="00FC1ED8" w:rsidRPr="00282E7E" w:rsidRDefault="00FC1ED8" w:rsidP="00FC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331A68" w14:textId="77777777" w:rsidR="00FC1ED8" w:rsidRPr="00282E7E" w:rsidRDefault="00FC1ED8" w:rsidP="00FC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8F5FF" w14:textId="77777777" w:rsidR="00FC1ED8" w:rsidRPr="00282E7E" w:rsidRDefault="00FC1ED8" w:rsidP="00FC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523F41" w14:textId="77777777" w:rsidR="00FC1ED8" w:rsidRPr="00282E7E" w:rsidRDefault="00FC1ED8" w:rsidP="00FC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519821" w14:textId="77777777" w:rsidR="00FC1ED8" w:rsidRPr="00282E7E" w:rsidRDefault="00FC1ED8" w:rsidP="00FC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45D2AE" w14:textId="77777777" w:rsidR="00FC1ED8" w:rsidRPr="00282E7E" w:rsidRDefault="00FC1ED8" w:rsidP="00FC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B00286" w14:textId="77777777" w:rsidR="00FC1ED8" w:rsidRPr="00282E7E" w:rsidRDefault="00FC1ED8" w:rsidP="00FC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5DBA0E" w14:textId="77777777" w:rsidR="00FC1ED8" w:rsidRPr="00282E7E" w:rsidRDefault="00FC1ED8" w:rsidP="00FC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2F7F1E" w14:textId="77777777" w:rsidR="00FC1ED8" w:rsidRPr="00282E7E" w:rsidRDefault="00FC1ED8" w:rsidP="00FC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B4662" w14:textId="0741C1E8" w:rsidR="00FC1ED8" w:rsidRPr="00282E7E" w:rsidRDefault="00FC1ED8" w:rsidP="00FC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780BB" w14:textId="41A045A3" w:rsidR="00FC1ED8" w:rsidRPr="00282E7E" w:rsidRDefault="00FC1ED8" w:rsidP="00FC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D25102" w14:textId="51EE509F" w:rsidR="00FC1ED8" w:rsidRPr="00282E7E" w:rsidRDefault="00FC1ED8" w:rsidP="00FC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C1ED8" w:rsidRPr="00CC3E4C" w14:paraId="60AC2959" w14:textId="77777777" w:rsidTr="00A0709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465996" w14:textId="1AE377A2" w:rsidR="00FC1ED8" w:rsidRPr="00CC3E4C" w:rsidRDefault="00FC1ED8" w:rsidP="00FC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1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E78A2A" w14:textId="59EBD6AA" w:rsidR="00FC1ED8" w:rsidRPr="00CC3E4C" w:rsidRDefault="00FC1ED8" w:rsidP="00FC1E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задачи, не являющейся ОЗР - </w:t>
            </w:r>
            <w:r w:rsidRPr="00CC3E4C"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содержания, проведение текущего и капитального ремонта муниципального жилищного фонда с высоким уровнем износа</w:t>
            </w:r>
          </w:p>
        </w:tc>
      </w:tr>
      <w:tr w:rsidR="00A626AE" w:rsidRPr="00CC3E4C" w14:paraId="70800864" w14:textId="77777777" w:rsidTr="00803A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BB2F19" w14:textId="4BC0EA89" w:rsidR="00A626AE" w:rsidRPr="00CC3E4C" w:rsidRDefault="00A626AE" w:rsidP="00FC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0A9DE8" w14:textId="72EA3818" w:rsidR="00A626AE" w:rsidRPr="00CC3E4C" w:rsidRDefault="00A626AE" w:rsidP="00FC1E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hAnsi="Times New Roman"/>
              </w:rPr>
              <w:t>Количество жилых помещений муниципального жилого фонда, отремонтированных за счет средств бюджета округа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58C696" w14:textId="0B1EDE02" w:rsidR="00A626AE" w:rsidRPr="00CC3E4C" w:rsidRDefault="00A626AE" w:rsidP="00FC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C76BB1" w14:textId="6728D189" w:rsidR="00A626AE" w:rsidRPr="00CC3E4C" w:rsidRDefault="00D30E54" w:rsidP="00FC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="00A626AE"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7B413D" w14:textId="404B4F59" w:rsidR="00A626AE" w:rsidRPr="00CC3E4C" w:rsidRDefault="00A626AE" w:rsidP="00FC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829622" w14:textId="4E40DBB3" w:rsidR="00A626AE" w:rsidRPr="00CC3E4C" w:rsidRDefault="00A626AE" w:rsidP="00FC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C64915" w14:textId="5DF3EC18" w:rsidR="00A626AE" w:rsidRPr="00CC3E4C" w:rsidRDefault="00A626AE" w:rsidP="00FC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EE5CFC" w14:textId="29393D5E" w:rsidR="00A626AE" w:rsidRPr="00CC3E4C" w:rsidRDefault="00A626AE" w:rsidP="00FC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71F0EC" w14:textId="59398688" w:rsidR="00A626AE" w:rsidRPr="00CC3E4C" w:rsidRDefault="00A626AE" w:rsidP="00FC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CF95B9" w14:textId="7D058F60" w:rsidR="00A626AE" w:rsidRPr="00CC3E4C" w:rsidRDefault="00A626AE" w:rsidP="00FC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F9568" w14:textId="595A5E3E" w:rsidR="00A626AE" w:rsidRPr="00CC3E4C" w:rsidRDefault="00A626AE" w:rsidP="00FC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466DD" w14:textId="633CFCE7" w:rsidR="00A626AE" w:rsidRPr="00CC3E4C" w:rsidRDefault="00A626AE" w:rsidP="00FC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Возрастающий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5AF544" w14:textId="45F1F989" w:rsidR="00A626AE" w:rsidRPr="00CC3E4C" w:rsidRDefault="00A626AE" w:rsidP="00FC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3586045D" w14:textId="77777777" w:rsidR="0042255E" w:rsidRPr="00CC3E4C" w:rsidRDefault="0042255E" w:rsidP="004225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1623DFF" w14:textId="0007C994" w:rsidR="0042255E" w:rsidRPr="00CC3E4C" w:rsidRDefault="0042255E" w:rsidP="004225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E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14:paraId="60F15426" w14:textId="77777777" w:rsidR="0042255E" w:rsidRPr="00CC3E4C" w:rsidRDefault="0042255E" w:rsidP="0042255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&lt;1</w:t>
      </w:r>
      <w:proofErr w:type="gramStart"/>
      <w:r w:rsidRPr="00CC3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 У</w:t>
      </w:r>
      <w:proofErr w:type="gramEnd"/>
      <w:r w:rsidRPr="00CC3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казывается уровень соответствия, декомпозированного до муниципального образования показателя. Для проектов: "НП" (национального проекта), "ГП" (государственной программы Вологодской области), "РП" (регионального проекта), "ВДЛ" (показатели оценки эффективности деятельности органов местного самоуправления, </w:t>
      </w:r>
      <w:hyperlink r:id="rId16" w:anchor="7D20K3" w:history="1">
        <w:r w:rsidRPr="00CC3E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Указ Президента Российской Федерации от 28.04.2008 N 607</w:t>
        </w:r>
      </w:hyperlink>
      <w:r w:rsidRPr="00CC3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"ИП" (иного проекта, не относящегося к национальным/региональным проектам). Допускается установление одновременно нескольких уровней.</w:t>
      </w:r>
    </w:p>
    <w:p w14:paraId="25362107" w14:textId="77777777" w:rsidR="0042255E" w:rsidRPr="00CC3E4C" w:rsidRDefault="0042255E" w:rsidP="0042255E">
      <w:pPr>
        <w:pStyle w:val="4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00000" w:themeColor="text1"/>
        </w:rPr>
      </w:pPr>
      <w:r w:rsidRPr="00CC3E4C">
        <w:rPr>
          <w:b w:val="0"/>
          <w:color w:val="000000" w:themeColor="text1"/>
        </w:rPr>
        <w:t>&lt;2</w:t>
      </w:r>
      <w:proofErr w:type="gramStart"/>
      <w:r w:rsidRPr="00CC3E4C">
        <w:rPr>
          <w:b w:val="0"/>
          <w:color w:val="000000" w:themeColor="text1"/>
        </w:rPr>
        <w:t>&gt; З</w:t>
      </w:r>
      <w:proofErr w:type="gramEnd"/>
      <w:r w:rsidRPr="00CC3E4C">
        <w:rPr>
          <w:b w:val="0"/>
          <w:color w:val="000000" w:themeColor="text1"/>
        </w:rPr>
        <w:t>десь и далее только для региональных проектов, относящихся к реализации национальных проектов.</w:t>
      </w:r>
    </w:p>
    <w:p w14:paraId="289DE09D" w14:textId="001C52E7" w:rsidR="0042255E" w:rsidRPr="00CC3E4C" w:rsidRDefault="006B472D" w:rsidP="0042255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C3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42255E" w:rsidRPr="00CC3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План достижения показателей проекта в 2025 году</w:t>
      </w:r>
    </w:p>
    <w:tbl>
      <w:tblPr>
        <w:tblW w:w="15335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614"/>
        <w:gridCol w:w="1374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646"/>
        <w:gridCol w:w="1674"/>
        <w:gridCol w:w="16"/>
        <w:gridCol w:w="9"/>
      </w:tblGrid>
      <w:tr w:rsidR="0042255E" w:rsidRPr="00CC3E4C" w14:paraId="5342B77C" w14:textId="77777777" w:rsidTr="00A31157">
        <w:trPr>
          <w:gridAfter w:val="1"/>
          <w:wAfter w:w="9" w:type="dxa"/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E9D0F" w14:textId="77777777" w:rsidR="0042255E" w:rsidRPr="00CC3E4C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C20DD" w14:textId="77777777" w:rsidR="0042255E" w:rsidRPr="00CC3E4C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5A504" w14:textId="77777777" w:rsidR="0042255E" w:rsidRPr="00CC3E4C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83F0E" w14:textId="77777777" w:rsidR="0042255E" w:rsidRPr="00CC3E4C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7C332" w14:textId="77777777" w:rsidR="0042255E" w:rsidRPr="00CC3E4C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82E1A" w14:textId="77777777" w:rsidR="0042255E" w:rsidRPr="00CC3E4C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D8C96" w14:textId="77777777" w:rsidR="0042255E" w:rsidRPr="00CC3E4C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73AF8" w14:textId="77777777" w:rsidR="0042255E" w:rsidRPr="00CC3E4C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E2C43" w14:textId="77777777" w:rsidR="0042255E" w:rsidRPr="00CC3E4C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4DCF5" w14:textId="77777777" w:rsidR="0042255E" w:rsidRPr="00CC3E4C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D7BF2" w14:textId="77777777" w:rsidR="0042255E" w:rsidRPr="00CC3E4C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8BDB1" w14:textId="77777777" w:rsidR="0042255E" w:rsidRPr="00CC3E4C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213C8" w14:textId="77777777" w:rsidR="0042255E" w:rsidRPr="00CC3E4C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DA963" w14:textId="77777777" w:rsidR="0042255E" w:rsidRPr="00CC3E4C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80A9D" w14:textId="77777777" w:rsidR="0042255E" w:rsidRPr="00CC3E4C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C061A" w14:textId="77777777" w:rsidR="0042255E" w:rsidRPr="00CC3E4C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55E" w:rsidRPr="00CC3E4C" w14:paraId="13769680" w14:textId="77777777" w:rsidTr="00A31157">
        <w:trPr>
          <w:gridAfter w:val="1"/>
          <w:wAfter w:w="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5F80C" w14:textId="77777777" w:rsidR="0042255E" w:rsidRPr="00CC3E4C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89C2B2" w14:textId="77777777" w:rsidR="0042255E" w:rsidRPr="00CC3E4C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FEF470" w14:textId="77777777" w:rsidR="0042255E" w:rsidRPr="00CC3E4C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F45B5C" w14:textId="77777777" w:rsidR="0042255E" w:rsidRPr="00CC3E4C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6196D6" w14:textId="77777777" w:rsidR="0042255E" w:rsidRPr="00CC3E4C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года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47558" w14:textId="77777777" w:rsidR="0042255E" w:rsidRPr="00CC3E4C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55E" w:rsidRPr="00CC3E4C" w14:paraId="337AEE8A" w14:textId="77777777" w:rsidTr="00A31157">
        <w:trPr>
          <w:gridAfter w:val="2"/>
          <w:wAfter w:w="25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7864C5" w14:textId="77777777" w:rsidR="0042255E" w:rsidRPr="00CC3E4C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BEC336" w14:textId="77777777" w:rsidR="0042255E" w:rsidRPr="00CC3E4C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53F32A" w14:textId="77777777" w:rsidR="0042255E" w:rsidRPr="00CC3E4C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A47888" w14:textId="77777777" w:rsidR="0042255E" w:rsidRPr="00CC3E4C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B0F748" w14:textId="77777777" w:rsidR="0042255E" w:rsidRPr="00CC3E4C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0B8B5B" w14:textId="77777777" w:rsidR="0042255E" w:rsidRPr="00CC3E4C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EDE1D2" w14:textId="77777777" w:rsidR="0042255E" w:rsidRPr="00CC3E4C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FD253C" w14:textId="77777777" w:rsidR="0042255E" w:rsidRPr="00CC3E4C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8A3082" w14:textId="77777777" w:rsidR="0042255E" w:rsidRPr="00CC3E4C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73D088" w14:textId="77777777" w:rsidR="0042255E" w:rsidRPr="00CC3E4C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13BB10" w14:textId="77777777" w:rsidR="0042255E" w:rsidRPr="00CC3E4C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FC1D7F" w14:textId="77777777" w:rsidR="0042255E" w:rsidRPr="00CC3E4C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044BF4" w14:textId="77777777" w:rsidR="0042255E" w:rsidRPr="00CC3E4C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E2C009" w14:textId="77777777" w:rsidR="0042255E" w:rsidRPr="00CC3E4C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EDDE6E" w14:textId="77777777" w:rsidR="0042255E" w:rsidRPr="00CC3E4C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55E" w:rsidRPr="00CC3E4C" w14:paraId="23AFE6FE" w14:textId="77777777" w:rsidTr="00A31157">
        <w:trPr>
          <w:gridAfter w:val="2"/>
          <w:wAfter w:w="25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1DF00A" w14:textId="77777777" w:rsidR="0042255E" w:rsidRPr="00CC3E4C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8E632F" w14:textId="77777777" w:rsidR="0042255E" w:rsidRPr="00CC3E4C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7FDAB7" w14:textId="77777777" w:rsidR="0042255E" w:rsidRPr="00CC3E4C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F673C0" w14:textId="77777777" w:rsidR="0042255E" w:rsidRPr="00CC3E4C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C35B59" w14:textId="77777777" w:rsidR="0042255E" w:rsidRPr="00CC3E4C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453ED" w14:textId="77777777" w:rsidR="0042255E" w:rsidRPr="00CC3E4C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6488D5" w14:textId="77777777" w:rsidR="0042255E" w:rsidRPr="00CC3E4C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E23623" w14:textId="77777777" w:rsidR="0042255E" w:rsidRPr="00CC3E4C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439FA0" w14:textId="77777777" w:rsidR="0042255E" w:rsidRPr="00CC3E4C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4F9ED5" w14:textId="77777777" w:rsidR="0042255E" w:rsidRPr="00CC3E4C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8D25D2" w14:textId="77777777" w:rsidR="0042255E" w:rsidRPr="00CC3E4C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F0DE54" w14:textId="77777777" w:rsidR="0042255E" w:rsidRPr="00CC3E4C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8E0BDE" w14:textId="77777777" w:rsidR="0042255E" w:rsidRPr="00CC3E4C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6A04D7" w14:textId="77777777" w:rsidR="0042255E" w:rsidRPr="00CC3E4C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860A1" w14:textId="77777777" w:rsidR="0042255E" w:rsidRPr="00CC3E4C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2255E" w:rsidRPr="00CC3E4C" w14:paraId="679927BE" w14:textId="77777777" w:rsidTr="00A3115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3434C" w14:textId="48666AD9" w:rsidR="0042255E" w:rsidRPr="00CC3E4C" w:rsidRDefault="000F443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255E"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8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D9B6EB" w14:textId="4622BB36" w:rsidR="0042255E" w:rsidRPr="00CC3E4C" w:rsidRDefault="0042255E" w:rsidP="004225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задачи, не являющейся ОЗР</w:t>
            </w:r>
            <w:r w:rsidR="002A4722"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2A4722" w:rsidRPr="00CC3E4C"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содержания, проведение текущего и капитального ремонта муниципального жилищного фонда с высоким уровнем износа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B1608" w14:textId="77777777" w:rsidR="0042255E" w:rsidRPr="00CC3E4C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722" w:rsidRPr="00CC3E4C" w14:paraId="730F5AD4" w14:textId="77777777" w:rsidTr="000F443E">
        <w:trPr>
          <w:gridAfter w:val="1"/>
          <w:wAfter w:w="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968128" w14:textId="4060C23E" w:rsidR="002A4722" w:rsidRPr="00CC3E4C" w:rsidRDefault="000F443E" w:rsidP="002A47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4722"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E5D345" w14:textId="0FCF0342" w:rsidR="002A4722" w:rsidRPr="00CC3E4C" w:rsidRDefault="000F443E" w:rsidP="002A47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hAnsi="Times New Roman"/>
              </w:rPr>
              <w:t>Количество жилых помещений муниципального жилого фонда, отремонтированных за счет средств бюджета округа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E6BBBC" w14:textId="4DD0AEA9" w:rsidR="002A4722" w:rsidRPr="00CC3E4C" w:rsidRDefault="002A4722" w:rsidP="002A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BCE194" w14:textId="1D8F256D" w:rsidR="002A4722" w:rsidRPr="00CC3E4C" w:rsidRDefault="002A4722" w:rsidP="002A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26D324" w14:textId="179B943A" w:rsidR="002A4722" w:rsidRPr="00CC3E4C" w:rsidRDefault="002A4722" w:rsidP="002A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7EE6F8" w14:textId="46922F70" w:rsidR="002A4722" w:rsidRPr="00CC3E4C" w:rsidRDefault="002A4722" w:rsidP="002A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6F783C" w14:textId="7132C8A1" w:rsidR="002A4722" w:rsidRPr="00CC3E4C" w:rsidRDefault="002A4722" w:rsidP="002A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645BDA" w14:textId="4447CCBD" w:rsidR="002A4722" w:rsidRPr="00CC3E4C" w:rsidRDefault="002A4722" w:rsidP="002A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24B408" w14:textId="76CC8F24" w:rsidR="002A4722" w:rsidRPr="00CC3E4C" w:rsidRDefault="000F443E" w:rsidP="002A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1B57DF" w14:textId="654802D0" w:rsidR="002A4722" w:rsidRPr="00CC3E4C" w:rsidRDefault="002A4722" w:rsidP="002A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06CC00" w14:textId="16A0C3E6" w:rsidR="002A4722" w:rsidRPr="00CC3E4C" w:rsidRDefault="002A4722" w:rsidP="002A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CCC223" w14:textId="30881C55" w:rsidR="002A4722" w:rsidRPr="00CC3E4C" w:rsidRDefault="002A4722" w:rsidP="002A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0A403" w14:textId="70B3B12F" w:rsidR="002A4722" w:rsidRPr="00CC3E4C" w:rsidRDefault="002A4722" w:rsidP="002A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E0F0AB" w14:textId="27C2E19D" w:rsidR="002A4722" w:rsidRPr="00CC3E4C" w:rsidRDefault="000F443E" w:rsidP="002A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7D80FA" w14:textId="52386967" w:rsidR="002A4722" w:rsidRPr="00CC3E4C" w:rsidRDefault="000F443E" w:rsidP="002A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C9BAC8" w14:textId="77777777" w:rsidR="002A4722" w:rsidRPr="00CC3E4C" w:rsidRDefault="002A4722" w:rsidP="002A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FB8AE24" w14:textId="77777777" w:rsidR="004E5BE4" w:rsidRPr="00CC3E4C" w:rsidRDefault="004E5BE4" w:rsidP="0042255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B82583F" w14:textId="77777777" w:rsidR="00274930" w:rsidRPr="00CC3E4C" w:rsidRDefault="00274930" w:rsidP="0042255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F1C5E7E" w14:textId="55CBD177" w:rsidR="0042255E" w:rsidRPr="009C17A2" w:rsidRDefault="006B472D" w:rsidP="0042255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C3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4</w:t>
      </w:r>
      <w:r w:rsidR="0042255E" w:rsidRPr="00CC3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Мероприятия (результаты) проекта</w:t>
      </w:r>
    </w:p>
    <w:tbl>
      <w:tblPr>
        <w:tblW w:w="15735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002"/>
        <w:gridCol w:w="1372"/>
        <w:gridCol w:w="1789"/>
        <w:gridCol w:w="941"/>
        <w:gridCol w:w="902"/>
        <w:gridCol w:w="851"/>
        <w:gridCol w:w="850"/>
        <w:gridCol w:w="767"/>
        <w:gridCol w:w="24"/>
        <w:gridCol w:w="883"/>
        <w:gridCol w:w="9"/>
        <w:gridCol w:w="1062"/>
        <w:gridCol w:w="374"/>
        <w:gridCol w:w="1417"/>
        <w:gridCol w:w="53"/>
        <w:gridCol w:w="1790"/>
      </w:tblGrid>
      <w:tr w:rsidR="00A31157" w:rsidRPr="00282E7E" w14:paraId="3AECFF4C" w14:textId="77777777" w:rsidTr="00862486">
        <w:trPr>
          <w:trHeight w:val="15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1DBC4" w14:textId="77777777" w:rsidR="00A31157" w:rsidRPr="00282E7E" w:rsidRDefault="00A31157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8DFCC" w14:textId="77777777" w:rsidR="00A31157" w:rsidRPr="00282E7E" w:rsidRDefault="00A31157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E56AD" w14:textId="77777777" w:rsidR="00A31157" w:rsidRPr="00282E7E" w:rsidRDefault="00A31157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FDBDA" w14:textId="77777777" w:rsidR="00A31157" w:rsidRPr="00282E7E" w:rsidRDefault="00A31157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20C17" w14:textId="77777777" w:rsidR="00A31157" w:rsidRPr="00282E7E" w:rsidRDefault="00A31157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6BCA7" w14:textId="77777777" w:rsidR="00A31157" w:rsidRPr="00282E7E" w:rsidRDefault="00A31157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01488" w14:textId="77777777" w:rsidR="00A31157" w:rsidRPr="00282E7E" w:rsidRDefault="00A31157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07249" w14:textId="77777777" w:rsidR="00A31157" w:rsidRPr="00282E7E" w:rsidRDefault="00A31157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5D8998C6" w14:textId="77777777" w:rsidR="00A31157" w:rsidRPr="00282E7E" w:rsidRDefault="00A31157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2D309BD3" w14:textId="3F2DDD25" w:rsidR="00A31157" w:rsidRPr="00282E7E" w:rsidRDefault="00A31157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D1BEE" w14:textId="3508C9C0" w:rsidR="00A31157" w:rsidRPr="00282E7E" w:rsidRDefault="00A31157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56942" w14:textId="77777777" w:rsidR="00A31157" w:rsidRPr="00282E7E" w:rsidRDefault="00A31157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3BCC0" w14:textId="77777777" w:rsidR="00A31157" w:rsidRPr="00282E7E" w:rsidRDefault="00A31157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157" w:rsidRPr="00282E7E" w14:paraId="663B1670" w14:textId="77777777" w:rsidTr="007D0689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0ACF84" w14:textId="77777777" w:rsidR="00A31157" w:rsidRPr="00282E7E" w:rsidRDefault="00A31157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C7CAAE" w14:textId="77777777" w:rsidR="00A31157" w:rsidRPr="00282E7E" w:rsidRDefault="00A31157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732E1" w14:textId="77777777" w:rsidR="00A31157" w:rsidRPr="00282E7E" w:rsidRDefault="00A31157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7A805" w14:textId="77777777" w:rsidR="00A31157" w:rsidRPr="00282E7E" w:rsidRDefault="00A31157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2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890083" w14:textId="7D4215E1" w:rsidR="00A31157" w:rsidRPr="00282E7E" w:rsidRDefault="00A31157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825229E" w14:textId="76984C5A" w:rsidR="00A31157" w:rsidRPr="00282E7E" w:rsidRDefault="00A31157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ADC091" w14:textId="77777777" w:rsidR="00A31157" w:rsidRPr="00282E7E" w:rsidRDefault="00A31157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 &lt;1&gt;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C16B38" w14:textId="1759CDC9" w:rsidR="00A31157" w:rsidRPr="00282E7E" w:rsidRDefault="00A31157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7D0689" w:rsidRPr="00282E7E" w14:paraId="1E465440" w14:textId="77777777" w:rsidTr="00862486">
        <w:tc>
          <w:tcPr>
            <w:tcW w:w="6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D8B164" w14:textId="77777777" w:rsidR="00A31157" w:rsidRPr="00282E7E" w:rsidRDefault="00A31157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19EF9E" w14:textId="77777777" w:rsidR="00A31157" w:rsidRPr="00282E7E" w:rsidRDefault="00A31157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0A5346" w14:textId="77777777" w:rsidR="00A31157" w:rsidRPr="00282E7E" w:rsidRDefault="00A31157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2953DC" w14:textId="77777777" w:rsidR="00A31157" w:rsidRPr="00282E7E" w:rsidRDefault="00A31157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82F7F0" w14:textId="77777777" w:rsidR="00A31157" w:rsidRPr="00282E7E" w:rsidRDefault="00A31157" w:rsidP="00A31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6E83F0" w14:textId="77777777" w:rsidR="00A31157" w:rsidRPr="00282E7E" w:rsidRDefault="00A31157" w:rsidP="00A31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C8482F" w14:textId="77777777" w:rsidR="00A31157" w:rsidRPr="00282E7E" w:rsidRDefault="00A31157" w:rsidP="00A31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85FD2D" w14:textId="77777777" w:rsidR="00A31157" w:rsidRPr="00282E7E" w:rsidRDefault="00A31157" w:rsidP="00A311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9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1893395" w14:textId="04D7B5B3" w:rsidR="00A31157" w:rsidRPr="00282E7E" w:rsidRDefault="00A31157" w:rsidP="00A3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8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62100CE" w14:textId="2A222492" w:rsidR="00A31157" w:rsidRPr="00282E7E" w:rsidRDefault="00A31157" w:rsidP="00A3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45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E99D7" w14:textId="734AC2D3" w:rsidR="00A31157" w:rsidRPr="00282E7E" w:rsidRDefault="00A31157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709591" w14:textId="77777777" w:rsidR="00A31157" w:rsidRPr="00282E7E" w:rsidRDefault="00A31157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268197" w14:textId="77777777" w:rsidR="00A31157" w:rsidRPr="00282E7E" w:rsidRDefault="00A31157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689" w:rsidRPr="00282E7E" w14:paraId="6F643538" w14:textId="77777777" w:rsidTr="0086248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1ADF4A" w14:textId="77777777" w:rsidR="00A31157" w:rsidRPr="00282E7E" w:rsidRDefault="00A31157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F4CAAA" w14:textId="77777777" w:rsidR="00A31157" w:rsidRPr="00282E7E" w:rsidRDefault="00A31157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0F98BF" w14:textId="77777777" w:rsidR="00A31157" w:rsidRPr="00282E7E" w:rsidRDefault="00A31157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63D20B" w14:textId="77777777" w:rsidR="00A31157" w:rsidRPr="00282E7E" w:rsidRDefault="00A31157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7DD719" w14:textId="77777777" w:rsidR="00A31157" w:rsidRPr="00282E7E" w:rsidRDefault="00A31157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B1B187" w14:textId="77777777" w:rsidR="00A31157" w:rsidRPr="00282E7E" w:rsidRDefault="00A31157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F43A8B" w14:textId="77777777" w:rsidR="00A31157" w:rsidRPr="00282E7E" w:rsidRDefault="00A31157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76D0AB" w14:textId="77777777" w:rsidR="00A31157" w:rsidRPr="00282E7E" w:rsidRDefault="00A31157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51D61" w14:textId="2B9827C4" w:rsidR="00A31157" w:rsidRPr="00282E7E" w:rsidRDefault="00A31157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AB8AA" w14:textId="621A99D6" w:rsidR="00A31157" w:rsidRPr="00282E7E" w:rsidRDefault="00A31157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018B8" w14:textId="55D411F2" w:rsidR="00A31157" w:rsidRPr="00282E7E" w:rsidRDefault="00A31157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13A90" w14:textId="6B9C85EB" w:rsidR="00A31157" w:rsidRPr="00282E7E" w:rsidRDefault="00A31157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A0798E" w14:textId="680C21FF" w:rsidR="00A31157" w:rsidRPr="00282E7E" w:rsidRDefault="00A31157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0689" w:rsidRPr="00C62CDA" w14:paraId="7DDFAF40" w14:textId="77777777" w:rsidTr="007D0689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DC6D5D" w14:textId="13B6205D" w:rsidR="007D0689" w:rsidRPr="00B411EC" w:rsidRDefault="00AF2B8F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0689" w:rsidRPr="00B4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8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C3811" w14:textId="5528BB22" w:rsidR="007D0689" w:rsidRPr="00B411EC" w:rsidRDefault="007D0689" w:rsidP="004225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задачи, не являющейся ОЗР - </w:t>
            </w:r>
            <w:r w:rsidRPr="00B411EC"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содержания, проведение текущего и капитального ремонта муниципального жилищного фонда с высоким уровнем износа</w:t>
            </w:r>
          </w:p>
        </w:tc>
      </w:tr>
      <w:tr w:rsidR="007D0689" w:rsidRPr="00282E7E" w14:paraId="6F95CDC1" w14:textId="77777777" w:rsidTr="00862486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532A9B" w14:textId="3744B6A2" w:rsidR="00A31157" w:rsidRPr="00531E17" w:rsidRDefault="00AF2B8F" w:rsidP="00ED1D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1157" w:rsidRPr="0053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635A1" w14:textId="3B4DADF0" w:rsidR="00A31157" w:rsidRPr="00C62CDA" w:rsidRDefault="00531E17" w:rsidP="00ED1D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11EC"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содержания, проведение текущего и капитального ремонта муниципального жилищного фонда с высоким уровнем износа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94399A" w14:textId="609484F1" w:rsidR="00A31157" w:rsidRPr="00C62CDA" w:rsidRDefault="00531E17" w:rsidP="007D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="00AF2B8F" w:rsidRPr="0053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72BA29" w14:textId="35A7526C" w:rsidR="00A31157" w:rsidRPr="00CC3E4C" w:rsidRDefault="00AF2B8F" w:rsidP="00E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5CA258" w14:textId="19E6D10F" w:rsidR="00A31157" w:rsidRPr="00CC3E4C" w:rsidRDefault="00AF2B8F" w:rsidP="00E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CCF93" w14:textId="584D3386" w:rsidR="00A31157" w:rsidRPr="00CC3E4C" w:rsidRDefault="00AF2B8F" w:rsidP="00E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4430CA" w14:textId="39F9FDA0" w:rsidR="00A31157" w:rsidRPr="00CC3E4C" w:rsidRDefault="00AF2B8F" w:rsidP="00E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08EED" w14:textId="1C68D35F" w:rsidR="00A31157" w:rsidRPr="00CC3E4C" w:rsidRDefault="00A626AE" w:rsidP="00AF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EEC36" w14:textId="15E2D30C" w:rsidR="00A31157" w:rsidRPr="00CC3E4C" w:rsidRDefault="00A626AE" w:rsidP="00AF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3FC1F" w14:textId="280732F8" w:rsidR="00A31157" w:rsidRPr="00CC3E4C" w:rsidRDefault="00A626AE" w:rsidP="00AF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47CFE5" w14:textId="325DBA61" w:rsidR="00A31157" w:rsidRPr="00CC3E4C" w:rsidRDefault="00A31157" w:rsidP="00E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закупки товаров, работ и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A9A7AF" w14:textId="77777777" w:rsidR="00A31157" w:rsidRDefault="00A31157" w:rsidP="00ED1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товаров, работ, услуг</w:t>
            </w:r>
          </w:p>
          <w:p w14:paraId="7AFF6E10" w14:textId="1D92A10B" w:rsidR="00A31157" w:rsidRPr="00B411EC" w:rsidRDefault="00A31157" w:rsidP="00E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2E4EE7" w14:textId="6E6C26F5" w:rsidR="00A31157" w:rsidRPr="00B804E0" w:rsidRDefault="00B804E0" w:rsidP="00B804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E0">
              <w:rPr>
                <w:rFonts w:ascii="Times New Roman" w:hAnsi="Times New Roman"/>
                <w:sz w:val="24"/>
                <w:szCs w:val="24"/>
              </w:rPr>
              <w:t>Количество жилых помещений муниципального жилого фонда, отремонтированных за счет средств бюджета округа</w:t>
            </w:r>
          </w:p>
        </w:tc>
      </w:tr>
    </w:tbl>
    <w:p w14:paraId="61035D26" w14:textId="77777777" w:rsidR="0042255E" w:rsidRPr="00282E7E" w:rsidRDefault="0042255E" w:rsidP="004225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9195458" w14:textId="77777777" w:rsidR="0042255E" w:rsidRPr="00282E7E" w:rsidRDefault="0042255E" w:rsidP="004225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14:paraId="3BC59022" w14:textId="77777777" w:rsidR="0042255E" w:rsidRPr="009C17A2" w:rsidRDefault="0042255E" w:rsidP="0042255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&lt;1</w:t>
      </w:r>
      <w:proofErr w:type="gramStart"/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 У</w:t>
      </w:r>
      <w:proofErr w:type="gramEnd"/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казывается тип мероприятия (результат) и соответствующий ему набор контрольных точек, который определен в единых методических рекомендациях по подготовке и реализации национальных проектов соответствии с Методическими рекомендациями, указанными в пункте 13 Порядка.</w:t>
      </w:r>
    </w:p>
    <w:p w14:paraId="25372BDD" w14:textId="77777777" w:rsidR="0042255E" w:rsidRPr="009C17A2" w:rsidRDefault="0042255E" w:rsidP="0042255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&lt;2&gt; Мероприятия (результаты) необходимо формировать с учетом соблюдения принципа увязки одного мероприятия (результата) с одним направлением расходов.</w:t>
      </w:r>
    </w:p>
    <w:p w14:paraId="2D5D20D3" w14:textId="77777777" w:rsidR="00A626AE" w:rsidRDefault="0042255E" w:rsidP="0042255E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br/>
      </w:r>
    </w:p>
    <w:p w14:paraId="509A8A03" w14:textId="2C354181" w:rsidR="0042255E" w:rsidRPr="00191FED" w:rsidRDefault="006B472D" w:rsidP="0042255E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42255E"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Финансовое обеспечение проекта</w:t>
      </w:r>
      <w:r w:rsidR="0042255E"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1275"/>
        <w:gridCol w:w="1134"/>
        <w:gridCol w:w="1134"/>
        <w:gridCol w:w="1134"/>
        <w:gridCol w:w="1283"/>
        <w:gridCol w:w="1175"/>
        <w:gridCol w:w="12"/>
        <w:gridCol w:w="1659"/>
        <w:gridCol w:w="12"/>
      </w:tblGrid>
      <w:tr w:rsidR="00ED3A88" w:rsidRPr="00282E7E" w14:paraId="0B8A3D7E" w14:textId="14EC23FE" w:rsidTr="00ED3A88">
        <w:trPr>
          <w:gridAfter w:val="1"/>
          <w:wAfter w:w="12" w:type="dxa"/>
          <w:trHeight w:val="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D6EEE" w14:textId="77777777" w:rsidR="00ED3A88" w:rsidRPr="00282E7E" w:rsidRDefault="00ED3A88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57222" w14:textId="77777777" w:rsidR="00ED3A88" w:rsidRPr="00282E7E" w:rsidRDefault="00ED3A88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85BBD" w14:textId="77777777" w:rsidR="00ED3A88" w:rsidRPr="00282E7E" w:rsidRDefault="00ED3A88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45641" w14:textId="77777777" w:rsidR="00ED3A88" w:rsidRPr="00282E7E" w:rsidRDefault="00ED3A88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DA100" w14:textId="77777777" w:rsidR="00ED3A88" w:rsidRPr="00282E7E" w:rsidRDefault="00ED3A88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66F58" w14:textId="77777777" w:rsidR="00ED3A88" w:rsidRPr="00282E7E" w:rsidRDefault="00ED3A88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34458F0F" w14:textId="77777777" w:rsidR="00ED3A88" w:rsidRPr="00282E7E" w:rsidRDefault="00ED3A88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D870A" w14:textId="77777777" w:rsidR="00ED3A88" w:rsidRPr="00282E7E" w:rsidRDefault="00ED3A88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A88" w:rsidRPr="00282E7E" w14:paraId="7864CEE2" w14:textId="67A25436" w:rsidTr="00ED3A8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65B8EE" w14:textId="77777777" w:rsidR="00ED3A88" w:rsidRPr="00282E7E" w:rsidRDefault="00ED3A88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71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F0CD4B" w14:textId="001262D4" w:rsidR="00ED3A88" w:rsidRPr="00282E7E" w:rsidRDefault="00ED3A88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583B1" w14:textId="77777777" w:rsidR="00ED3A88" w:rsidRPr="00282E7E" w:rsidRDefault="00ED3A88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A88" w:rsidRPr="00282E7E" w14:paraId="373C10EA" w14:textId="721A029A" w:rsidTr="00ED3A88">
        <w:trPr>
          <w:gridAfter w:val="1"/>
          <w:wAfter w:w="12" w:type="dxa"/>
        </w:trPr>
        <w:tc>
          <w:tcPr>
            <w:tcW w:w="5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61B474" w14:textId="77777777" w:rsidR="00ED3A88" w:rsidRPr="00282E7E" w:rsidRDefault="00ED3A88" w:rsidP="00ED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54A5D4" w14:textId="77777777" w:rsidR="00ED3A88" w:rsidRPr="00282E7E" w:rsidRDefault="00ED3A88" w:rsidP="00ED3A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6A67C4" w14:textId="77777777" w:rsidR="00ED3A88" w:rsidRPr="00282E7E" w:rsidRDefault="00ED3A88" w:rsidP="00ED3A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1BBB6B" w14:textId="77777777" w:rsidR="00ED3A88" w:rsidRPr="00282E7E" w:rsidRDefault="00ED3A88" w:rsidP="00ED3A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F1E364" w14:textId="77777777" w:rsidR="00ED3A88" w:rsidRPr="00282E7E" w:rsidRDefault="00ED3A88" w:rsidP="00ED3A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AD6658" w14:textId="7FAF1D5B" w:rsidR="00ED3A88" w:rsidRPr="00282E7E" w:rsidRDefault="00ED3A88" w:rsidP="00ED3A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7790B" w14:textId="082B71B7" w:rsidR="00ED3A88" w:rsidRPr="00282E7E" w:rsidRDefault="00ED3A88" w:rsidP="00ED3A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2BDF6" w14:textId="0293B964" w:rsidR="00ED3A88" w:rsidRPr="00282E7E" w:rsidRDefault="00ED3A88" w:rsidP="00ED3A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ED3A88" w:rsidRPr="00282E7E" w14:paraId="03CCA9AE" w14:textId="179E757D" w:rsidTr="00ED3A88">
        <w:trPr>
          <w:gridAfter w:val="1"/>
          <w:wAfter w:w="12" w:type="dxa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61BDC6" w14:textId="77777777" w:rsidR="00ED3A88" w:rsidRPr="00282E7E" w:rsidRDefault="00ED3A88" w:rsidP="00ED3A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A0376" w14:textId="77777777" w:rsidR="00ED3A88" w:rsidRPr="00282E7E" w:rsidRDefault="00ED3A88" w:rsidP="00ED3A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397FE" w14:textId="77777777" w:rsidR="00ED3A88" w:rsidRPr="00282E7E" w:rsidRDefault="00ED3A88" w:rsidP="00ED3A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8AA1BF" w14:textId="77777777" w:rsidR="00ED3A88" w:rsidRPr="00282E7E" w:rsidRDefault="00ED3A88" w:rsidP="00ED3A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6BF840" w14:textId="77777777" w:rsidR="00ED3A88" w:rsidRPr="00282E7E" w:rsidRDefault="00ED3A88" w:rsidP="00ED3A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1F88B6" w14:textId="77777777" w:rsidR="00ED3A88" w:rsidRPr="00282E7E" w:rsidRDefault="00ED3A88" w:rsidP="00ED3A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7AA43" w14:textId="05B62FF5" w:rsidR="00ED3A88" w:rsidRPr="00282E7E" w:rsidRDefault="00ED3A88" w:rsidP="00ED3A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DFE46" w14:textId="5FDA45DD" w:rsidR="00ED3A88" w:rsidRPr="00282E7E" w:rsidRDefault="00ED3A88" w:rsidP="00ED3A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3A88" w:rsidRPr="00282E7E" w14:paraId="485B7AFC" w14:textId="74E0904E" w:rsidTr="00ED3A88">
        <w:trPr>
          <w:gridAfter w:val="1"/>
          <w:wAfter w:w="12" w:type="dxa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96198D" w14:textId="75346815" w:rsidR="00ED3A88" w:rsidRPr="00282E7E" w:rsidRDefault="00ED3A88" w:rsidP="00ED3A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на реализацию </w:t>
            </w:r>
            <w:r w:rsidRPr="00BB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5F2FE8" w14:textId="7F225257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BDB085" w14:textId="62BDCE1D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29C4F8" w14:textId="269907C7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76323C" w14:textId="57CC1D95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722753" w14:textId="777B98A3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7CB5D" w14:textId="4525725D" w:rsidR="00ED3A88" w:rsidRPr="0039369B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CE81C" w14:textId="1D224959" w:rsidR="00ED3A88" w:rsidRPr="0039369B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ED3A88" w:rsidRPr="00282E7E" w14:paraId="2B12171E" w14:textId="18316A0B" w:rsidTr="00ED3A88">
        <w:trPr>
          <w:gridAfter w:val="1"/>
          <w:wAfter w:w="12" w:type="dxa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89FB99" w14:textId="77777777" w:rsidR="00ED3A88" w:rsidRPr="00282E7E" w:rsidRDefault="00ED3A88" w:rsidP="00ED3A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86058E" w14:textId="3C610B29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9004DC" w14:textId="71F5F890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173176" w14:textId="044DA6E6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D11E90" w14:textId="32087F53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8E319D" w14:textId="7E819BE4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C7F8C" w14:textId="48A13F8A" w:rsidR="00ED3A88" w:rsidRPr="00022037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DE2BE" w14:textId="7C1CFAF3" w:rsidR="00ED3A88" w:rsidRPr="00022037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D3A88" w:rsidRPr="00282E7E" w14:paraId="7FF77359" w14:textId="21B05616" w:rsidTr="00ED3A88">
        <w:trPr>
          <w:gridAfter w:val="1"/>
          <w:wAfter w:w="12" w:type="dxa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0D9B4F" w14:textId="77777777" w:rsidR="00ED3A88" w:rsidRPr="00282E7E" w:rsidRDefault="00ED3A88" w:rsidP="00ED3A8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Администрация Нюксенского муниципального округа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0C157E" w14:textId="03E93AFA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A15CE9" w14:textId="258829CA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764432" w14:textId="73B80139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22D4B5" w14:textId="7513D58D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46F37B" w14:textId="23B5F760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078B7" w14:textId="6D0F5E3B" w:rsidR="00ED3A88" w:rsidRPr="00022037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35347" w14:textId="2C63ABFD" w:rsidR="00ED3A88" w:rsidRPr="00022037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D3A88" w:rsidRPr="00282E7E" w14:paraId="37964204" w14:textId="1FFE70A2" w:rsidTr="00ED3A88">
        <w:trPr>
          <w:gridAfter w:val="1"/>
          <w:wAfter w:w="12" w:type="dxa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1109FA" w14:textId="77777777" w:rsidR="00ED3A88" w:rsidRPr="00282E7E" w:rsidRDefault="00ED3A88" w:rsidP="00ED3A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B8A458" w14:textId="186028FE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85ACB7" w14:textId="3C116A05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3FE623" w14:textId="031D222E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C97B7" w14:textId="0FB4E274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0540DD" w14:textId="288B2087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4F139" w14:textId="019EFA1E" w:rsidR="00ED3A88" w:rsidRPr="00022037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3C646" w14:textId="06805A4B" w:rsidR="00ED3A88" w:rsidRPr="00022037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D3A88" w:rsidRPr="00282E7E" w14:paraId="23C171E8" w14:textId="004A59F4" w:rsidTr="00ED3A88">
        <w:trPr>
          <w:gridAfter w:val="1"/>
          <w:wAfter w:w="12" w:type="dxa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6F644E" w14:textId="77777777" w:rsidR="00ED3A88" w:rsidRPr="00282E7E" w:rsidRDefault="00ED3A88" w:rsidP="00ED3A8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Администрация Нюксенского муниципального 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67B770" w14:textId="6DC15E86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F518E2" w14:textId="2E542441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C85DBB" w14:textId="6CFFA8E7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C0C1A6" w14:textId="26FF9736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D1DABE" w14:textId="45EB2E9E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77ED6" w14:textId="4AEE0DF7" w:rsidR="00ED3A88" w:rsidRPr="00022037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9961F" w14:textId="0351A948" w:rsidR="00ED3A88" w:rsidRPr="00022037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D3A88" w:rsidRPr="00282E7E" w14:paraId="25D260FE" w14:textId="50B0EABE" w:rsidTr="00ED3A88">
        <w:trPr>
          <w:gridAfter w:val="1"/>
          <w:wAfter w:w="12" w:type="dxa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3BA4AD" w14:textId="77777777" w:rsidR="00ED3A88" w:rsidRPr="00282E7E" w:rsidRDefault="00ED3A88" w:rsidP="00ED3A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29610E" w14:textId="58ABAA54" w:rsidR="00ED3A88" w:rsidRPr="0039369B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7D389E" w14:textId="77B79A6B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F1D9C4" w14:textId="7FE345E5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3C2245" w14:textId="1214E0C2" w:rsidR="00ED3A88" w:rsidRPr="0039369B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FBAABF" w14:textId="3B3EA7A0" w:rsidR="00ED3A88" w:rsidRPr="0039369B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07B06" w14:textId="299A97FF" w:rsidR="00ED3A88" w:rsidRPr="0039369B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A6E31" w14:textId="690D4A52" w:rsidR="00ED3A88" w:rsidRPr="0039369B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ED3A88" w:rsidRPr="00282E7E" w14:paraId="02526069" w14:textId="2CD2083F" w:rsidTr="00ED3A88">
        <w:trPr>
          <w:gridAfter w:val="1"/>
          <w:wAfter w:w="12" w:type="dxa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DFB091" w14:textId="77777777" w:rsidR="00ED3A88" w:rsidRPr="00282E7E" w:rsidRDefault="00ED3A88" w:rsidP="00ED3A8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Администрация Нюксенского муниципального 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5584F" w14:textId="1C38771B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9999ED" w14:textId="0A166CFD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B30107" w14:textId="7E4D1469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3B1A8C" w14:textId="74290590" w:rsidR="00ED3A88" w:rsidRPr="0039369B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763EC1" w14:textId="4F0FC801" w:rsidR="00ED3A88" w:rsidRPr="0039369B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3AC73" w14:textId="2AC5D9B8" w:rsidR="00ED3A88" w:rsidRPr="0039369B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32671" w14:textId="3194EBA0" w:rsidR="00ED3A88" w:rsidRPr="0039369B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ED3A88" w:rsidRPr="00282E7E" w14:paraId="7CBA62C8" w14:textId="78367073" w:rsidTr="00ED3A88">
        <w:trPr>
          <w:gridAfter w:val="1"/>
          <w:wAfter w:w="12" w:type="dxa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495E02" w14:textId="77777777" w:rsidR="00ED3A88" w:rsidRPr="00282E7E" w:rsidRDefault="00ED3A88" w:rsidP="00ED3A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 &lt;1&gt;, всего,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A83F9A" w14:textId="77777777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9CF5B9" w14:textId="77777777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8BA0F0" w14:textId="77777777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A9CBC9" w14:textId="77777777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FBCB7D" w14:textId="4E21ACD7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9800B" w14:textId="033E37A5" w:rsidR="00ED3A88" w:rsidRPr="00022037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4DCD8" w14:textId="201424A7" w:rsidR="00ED3A88" w:rsidRPr="00022037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D3A88" w:rsidRPr="00282E7E" w14:paraId="3F2F2B02" w14:textId="1319280F" w:rsidTr="00ED3A88">
        <w:trPr>
          <w:gridAfter w:val="1"/>
          <w:wAfter w:w="12" w:type="dxa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C93D6" w14:textId="77777777" w:rsidR="00ED3A88" w:rsidRPr="00282E7E" w:rsidRDefault="00ED3A88" w:rsidP="00ED3A8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Администрация Нюксенского муниципального округа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7031EB" w14:textId="77777777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37A830" w14:textId="77777777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3C0C89" w14:textId="77777777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B9B392" w14:textId="77777777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2AACAC" w14:textId="32B917A4" w:rsidR="00ED3A88" w:rsidRPr="00282E7E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DA68B" w14:textId="04E97994" w:rsidR="00ED3A88" w:rsidRPr="00022037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275E8" w14:textId="7B59F806" w:rsidR="00ED3A88" w:rsidRPr="00022037" w:rsidRDefault="00ED3A88" w:rsidP="00ED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0F91D47B" w14:textId="77777777" w:rsidR="0042255E" w:rsidRPr="00282E7E" w:rsidRDefault="0042255E" w:rsidP="004225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14:paraId="6891239C" w14:textId="77777777" w:rsidR="0042255E" w:rsidRPr="00282E7E" w:rsidRDefault="0042255E" w:rsidP="0042255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&lt;1&gt; заполняется при наличии.</w:t>
      </w:r>
    </w:p>
    <w:p w14:paraId="0C294D05" w14:textId="77777777" w:rsidR="000B792E" w:rsidRDefault="000B792E" w:rsidP="0042255E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231008F7" w14:textId="224C4E94" w:rsidR="0042255E" w:rsidRPr="000B792E" w:rsidRDefault="006B472D" w:rsidP="0042255E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</w:t>
      </w:r>
      <w:r w:rsidR="0042255E" w:rsidRPr="000B7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План реализации проекта в текущем году</w:t>
      </w:r>
    </w:p>
    <w:tbl>
      <w:tblPr>
        <w:tblW w:w="14743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820"/>
        <w:gridCol w:w="1134"/>
        <w:gridCol w:w="616"/>
        <w:gridCol w:w="376"/>
        <w:gridCol w:w="1701"/>
        <w:gridCol w:w="1985"/>
        <w:gridCol w:w="2976"/>
      </w:tblGrid>
      <w:tr w:rsidR="0042255E" w:rsidRPr="00282E7E" w14:paraId="7A41704A" w14:textId="77777777" w:rsidTr="007156CE">
        <w:trPr>
          <w:trHeight w:val="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4B7C9" w14:textId="77777777" w:rsidR="0042255E" w:rsidRPr="00282E7E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B5B82" w14:textId="77777777" w:rsidR="0042255E" w:rsidRPr="00282E7E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25AA0" w14:textId="77777777" w:rsidR="0042255E" w:rsidRPr="00282E7E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B8224" w14:textId="77777777" w:rsidR="0042255E" w:rsidRPr="00282E7E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C8CFF" w14:textId="77777777" w:rsidR="0042255E" w:rsidRPr="00282E7E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9FE75" w14:textId="77777777" w:rsidR="0042255E" w:rsidRPr="00282E7E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3B708" w14:textId="77777777" w:rsidR="0042255E" w:rsidRPr="00282E7E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55E" w:rsidRPr="00282E7E" w14:paraId="1FB3F4DA" w14:textId="77777777" w:rsidTr="007156CE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7DC48A" w14:textId="77777777" w:rsidR="0042255E" w:rsidRPr="00282E7E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E9AD22" w14:textId="77777777" w:rsidR="0042255E" w:rsidRPr="00282E7E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(результата),</w:t>
            </w:r>
          </w:p>
          <w:p w14:paraId="39A3EABC" w14:textId="77777777" w:rsidR="0042255E" w:rsidRPr="00282E7E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контрольной точки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711206" w14:textId="77777777" w:rsidR="0042255E" w:rsidRPr="00282E7E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CD6750" w14:textId="77777777" w:rsidR="0042255E" w:rsidRPr="00282E7E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0160ED" w14:textId="77777777" w:rsidR="0042255E" w:rsidRPr="00282E7E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(только для объектов капитального строительства)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F01720" w14:textId="77777777" w:rsidR="0042255E" w:rsidRPr="00282E7E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42255E" w:rsidRPr="00282E7E" w14:paraId="10C3549B" w14:textId="77777777" w:rsidTr="007156CE">
        <w:tc>
          <w:tcPr>
            <w:tcW w:w="11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C51AF2" w14:textId="77777777" w:rsidR="0042255E" w:rsidRPr="00282E7E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A7A842" w14:textId="77777777" w:rsidR="0042255E" w:rsidRPr="00282E7E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EEA680" w14:textId="77777777" w:rsidR="0042255E" w:rsidRPr="00282E7E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762AA8" w14:textId="77777777" w:rsidR="0042255E" w:rsidRPr="00282E7E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F44AD" w14:textId="77777777" w:rsidR="0042255E" w:rsidRPr="00282E7E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0A6BEE" w14:textId="77777777" w:rsidR="0042255E" w:rsidRPr="00282E7E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B3D16" w14:textId="77777777" w:rsidR="0042255E" w:rsidRPr="00282E7E" w:rsidRDefault="0042255E" w:rsidP="004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55E" w:rsidRPr="00282E7E" w14:paraId="4A612ED0" w14:textId="77777777" w:rsidTr="007156CE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916918" w14:textId="77777777" w:rsidR="0042255E" w:rsidRPr="00282E7E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798CB1" w14:textId="77777777" w:rsidR="0042255E" w:rsidRPr="00282E7E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174D60" w14:textId="77777777" w:rsidR="0042255E" w:rsidRPr="00282E7E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002502" w14:textId="77777777" w:rsidR="0042255E" w:rsidRPr="00282E7E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987BFE" w14:textId="77777777" w:rsidR="0042255E" w:rsidRPr="00282E7E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D996F1" w14:textId="77777777" w:rsidR="0042255E" w:rsidRPr="00282E7E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8062F6" w14:textId="77777777" w:rsidR="0042255E" w:rsidRPr="00282E7E" w:rsidRDefault="0042255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156CE" w:rsidRPr="00282E7E" w14:paraId="42768A33" w14:textId="77777777" w:rsidTr="007156CE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1815FE" w14:textId="49357CE0" w:rsidR="007156CE" w:rsidRPr="00282E7E" w:rsidRDefault="007156C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23E78A" w14:textId="6D3C6258" w:rsidR="007156CE" w:rsidRPr="00282E7E" w:rsidRDefault="007156CE" w:rsidP="004225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EC"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содержания, проведение текущего и капитального ремонта муниципального жилищного фонда с высоким уровнем износа</w:t>
            </w:r>
          </w:p>
        </w:tc>
      </w:tr>
      <w:tr w:rsidR="00646860" w:rsidRPr="00282E7E" w14:paraId="17185739" w14:textId="77777777" w:rsidTr="007156CE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319F18" w14:textId="22498D4E" w:rsidR="00646860" w:rsidRPr="00282E7E" w:rsidRDefault="00646860" w:rsidP="0064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B110D8" w14:textId="63958443" w:rsidR="00646860" w:rsidRPr="00D17D73" w:rsidRDefault="00646860" w:rsidP="0064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мероприятия (результата)</w:t>
            </w:r>
            <w:r w:rsidR="00D17D73" w:rsidRPr="00D1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14:paraId="09DFFFFF" w14:textId="550FB414" w:rsidR="00646860" w:rsidRPr="003C48CF" w:rsidRDefault="00D17D73" w:rsidP="0064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17D73"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содержания, проведение</w:t>
            </w:r>
            <w:r w:rsidRPr="00B411EC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и капитального ремонта муниципального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C7EB9" w14:textId="7CBEEC08" w:rsidR="00646860" w:rsidRPr="00282E7E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467C09" w14:textId="4371EEA9" w:rsidR="00646860" w:rsidRPr="00282E7E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1156CA" w14:textId="04DD97B3" w:rsidR="00646860" w:rsidRPr="00282E7E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3B3DFB" w14:textId="44115A63" w:rsidR="00646860" w:rsidRPr="00282E7E" w:rsidRDefault="00646860" w:rsidP="003B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C57B4F" w14:textId="68C54FD2" w:rsidR="00646860" w:rsidRPr="00282E7E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контракт. Платежное поручение, акты выполненных работ, поставленных товаров</w:t>
            </w:r>
          </w:p>
        </w:tc>
      </w:tr>
      <w:tr w:rsidR="00646860" w:rsidRPr="00282E7E" w14:paraId="5DE22228" w14:textId="77777777" w:rsidTr="007156CE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72BCA9" w14:textId="77777777" w:rsidR="00646860" w:rsidRDefault="00646860" w:rsidP="0064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1.1.К.1.</w:t>
            </w:r>
          </w:p>
          <w:p w14:paraId="6B0B3568" w14:textId="77777777" w:rsidR="007156CE" w:rsidRDefault="007156CE" w:rsidP="0064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172AC8" w14:textId="77777777" w:rsidR="004653F9" w:rsidRDefault="004653F9" w:rsidP="0064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24AFFB" w14:textId="77777777" w:rsidR="004653F9" w:rsidRDefault="004653F9" w:rsidP="0064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D6F12A" w14:textId="3D9513C8" w:rsidR="007156CE" w:rsidRPr="00282E7E" w:rsidRDefault="007156CE" w:rsidP="0064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0D9EB1" w14:textId="3CD11C97" w:rsidR="00646860" w:rsidRDefault="00646860" w:rsidP="0064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1 -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Произведена приемка поставленных товаров, выполненных работ, оказанных услуг.</w:t>
            </w:r>
          </w:p>
          <w:p w14:paraId="3D428FD8" w14:textId="77777777" w:rsidR="004653F9" w:rsidRDefault="004653F9" w:rsidP="00646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CF222CA" w14:textId="638DDEDD" w:rsidR="00646860" w:rsidRPr="003C48CF" w:rsidRDefault="00646860" w:rsidP="00D17D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2 -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Произведена оплата товаров, выполненных работ, оказанных услуг по муниципальному контракту.</w:t>
            </w:r>
            <w:r w:rsidRPr="003C48C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2D7268" w14:textId="54ABBA12" w:rsidR="00646860" w:rsidRPr="00282E7E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8ABD26" w14:textId="5B0E330F" w:rsidR="00646860" w:rsidRPr="00282E7E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72B93" w14:textId="4AC99D37" w:rsidR="00646860" w:rsidRPr="00282E7E" w:rsidRDefault="00646860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9F9F44" w14:textId="49691375" w:rsidR="00646860" w:rsidRPr="00282E7E" w:rsidRDefault="00646860" w:rsidP="0064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1CE2D2" w14:textId="77777777" w:rsidR="00646860" w:rsidRDefault="00822211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4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кты выполненных работ, поставленных товаров</w:t>
            </w:r>
          </w:p>
          <w:p w14:paraId="6E6F6C79" w14:textId="77777777" w:rsidR="004653F9" w:rsidRDefault="004653F9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870099" w14:textId="77777777" w:rsidR="004653F9" w:rsidRDefault="004653F9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ADA6BA" w14:textId="43A14954" w:rsidR="00822211" w:rsidRPr="00282E7E" w:rsidRDefault="00E60262" w:rsidP="006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</w:tbl>
    <w:p w14:paraId="47454AA6" w14:textId="6181407F" w:rsidR="0042255E" w:rsidRPr="00282E7E" w:rsidRDefault="0042255E" w:rsidP="0042255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3860AC0" w14:textId="77777777" w:rsidR="00B52D95" w:rsidRDefault="00B52D95" w:rsidP="0022264F">
      <w:pPr>
        <w:spacing w:after="0" w:line="240" w:lineRule="auto"/>
        <w:ind w:left="652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DA66C2" w14:textId="77777777" w:rsidR="00C00059" w:rsidRDefault="00C00059" w:rsidP="0022264F">
      <w:pPr>
        <w:spacing w:after="0" w:line="240" w:lineRule="auto"/>
        <w:ind w:left="652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A1C250" w14:textId="77777777" w:rsidR="00AF2613" w:rsidRDefault="00AF2613" w:rsidP="009C17A2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sectPr w:rsidR="00AF2613" w:rsidSect="00CB195A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2C613DDD" w14:textId="77777777" w:rsidR="006D3175" w:rsidRPr="000B792E" w:rsidRDefault="006D3175" w:rsidP="006D317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</w:t>
      </w:r>
    </w:p>
    <w:p w14:paraId="67BB754C" w14:textId="77777777" w:rsidR="0058532C" w:rsidRPr="000B792E" w:rsidRDefault="006D3175" w:rsidP="006D31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проекта, не связанного с национальным проектом</w:t>
      </w:r>
      <w:r w:rsidRPr="000B7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8F1BA8" w14:textId="1A412238" w:rsidR="006D3175" w:rsidRDefault="006D3175" w:rsidP="006D31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58532C" w:rsidRPr="000B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Демонтаж и снос аварийного и ветхого жилья на территории муниципального округа</w:t>
      </w:r>
      <w:r w:rsidRPr="000B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14:paraId="4FCA854D" w14:textId="77777777" w:rsidR="004653F9" w:rsidRPr="000B792E" w:rsidRDefault="004653F9" w:rsidP="006D31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24C3BC" w14:textId="690B748D" w:rsidR="006D3175" w:rsidRPr="006B472D" w:rsidRDefault="006D3175" w:rsidP="006D3175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4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положения</w:t>
      </w:r>
    </w:p>
    <w:tbl>
      <w:tblPr>
        <w:tblW w:w="154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2198"/>
        <w:gridCol w:w="1407"/>
        <w:gridCol w:w="297"/>
        <w:gridCol w:w="861"/>
        <w:gridCol w:w="257"/>
        <w:gridCol w:w="2124"/>
        <w:gridCol w:w="563"/>
        <w:gridCol w:w="517"/>
        <w:gridCol w:w="50"/>
        <w:gridCol w:w="567"/>
        <w:gridCol w:w="519"/>
        <w:gridCol w:w="48"/>
        <w:gridCol w:w="425"/>
        <w:gridCol w:w="47"/>
        <w:gridCol w:w="520"/>
        <w:gridCol w:w="394"/>
        <w:gridCol w:w="1271"/>
        <w:gridCol w:w="1028"/>
        <w:gridCol w:w="1653"/>
        <w:gridCol w:w="26"/>
      </w:tblGrid>
      <w:tr w:rsidR="006D3175" w:rsidRPr="00282E7E" w14:paraId="34ED5C12" w14:textId="77777777" w:rsidTr="007156CE">
        <w:trPr>
          <w:trHeight w:val="15"/>
        </w:trPr>
        <w:tc>
          <w:tcPr>
            <w:tcW w:w="4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5FCFC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7026C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4CFE2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80B75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C792C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15597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175" w:rsidRPr="00282E7E" w14:paraId="14635D7B" w14:textId="77777777" w:rsidTr="007156CE">
        <w:tc>
          <w:tcPr>
            <w:tcW w:w="4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F1ECB1" w14:textId="77777777" w:rsidR="006D3175" w:rsidRPr="00282E7E" w:rsidRDefault="006D3175" w:rsidP="00010E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проекта</w:t>
            </w:r>
          </w:p>
        </w:tc>
        <w:tc>
          <w:tcPr>
            <w:tcW w:w="4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120716" w14:textId="5FB49F19" w:rsidR="006D3175" w:rsidRPr="007156CE" w:rsidRDefault="007156CE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и снос аварийного и ветхого жилья на территории муниципального округа</w:t>
            </w:r>
          </w:p>
        </w:tc>
        <w:tc>
          <w:tcPr>
            <w:tcW w:w="25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A6A717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2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EC0582" w14:textId="77777777" w:rsidR="007156C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  <w:p w14:paraId="7664FDDC" w14:textId="2F487CE4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начала)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6BDF54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окончания)</w:t>
            </w:r>
          </w:p>
        </w:tc>
      </w:tr>
      <w:tr w:rsidR="006D3175" w:rsidRPr="00282E7E" w14:paraId="5A59713E" w14:textId="77777777" w:rsidTr="00F146B0">
        <w:tc>
          <w:tcPr>
            <w:tcW w:w="4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05E17E" w14:textId="77777777" w:rsidR="006D3175" w:rsidRPr="00282E7E" w:rsidRDefault="006D3175" w:rsidP="00010E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4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A88640" w14:textId="542EC1EE" w:rsidR="006D3175" w:rsidRPr="00CC3E4C" w:rsidRDefault="007156CE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3192C" w14:textId="3CEDA40F" w:rsidR="006D3175" w:rsidRPr="00CC3E4C" w:rsidRDefault="007156CE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3175" w:rsidRPr="00282E7E" w14:paraId="3E08F81F" w14:textId="77777777" w:rsidTr="00F146B0">
        <w:tc>
          <w:tcPr>
            <w:tcW w:w="4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5A4393" w14:textId="77777777" w:rsidR="006D3175" w:rsidRPr="00282E7E" w:rsidRDefault="006D3175" w:rsidP="00010E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4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DF260A" w14:textId="4CF2C817" w:rsidR="006D3175" w:rsidRPr="00CC3E4C" w:rsidRDefault="007156CE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C2F39F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бюджетных средств - Администрация Нюксенского муниципального округа</w:t>
            </w:r>
          </w:p>
        </w:tc>
      </w:tr>
      <w:tr w:rsidR="006D3175" w:rsidRPr="00282E7E" w14:paraId="04B9C855" w14:textId="77777777" w:rsidTr="00F146B0">
        <w:trPr>
          <w:trHeight w:val="1223"/>
        </w:trPr>
        <w:tc>
          <w:tcPr>
            <w:tcW w:w="455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23A389" w14:textId="77777777" w:rsidR="006D3175" w:rsidRPr="00282E7E" w:rsidRDefault="006D3175" w:rsidP="00010E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45BCA6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630C23" w14:textId="77777777" w:rsidR="006D3175" w:rsidRPr="00CC3E4C" w:rsidRDefault="006D3175" w:rsidP="00010E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Вологодской области</w:t>
            </w:r>
          </w:p>
        </w:tc>
        <w:tc>
          <w:tcPr>
            <w:tcW w:w="654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D580C4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6D3175" w:rsidRPr="00282E7E" w14:paraId="6327A91A" w14:textId="77777777" w:rsidTr="00F146B0">
        <w:tc>
          <w:tcPr>
            <w:tcW w:w="455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471249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55735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F5A2E" w14:textId="77777777" w:rsidR="006D3175" w:rsidRPr="00282E7E" w:rsidRDefault="006D3175" w:rsidP="00010E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Государственной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Вологодской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(при наличии)</w:t>
            </w:r>
          </w:p>
        </w:tc>
        <w:tc>
          <w:tcPr>
            <w:tcW w:w="654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736CF4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</w:t>
            </w:r>
          </w:p>
        </w:tc>
      </w:tr>
      <w:tr w:rsidR="006D3175" w:rsidRPr="00282E7E" w14:paraId="26448CA0" w14:textId="77777777" w:rsidTr="00F146B0">
        <w:trPr>
          <w:trHeight w:val="15"/>
        </w:trPr>
        <w:tc>
          <w:tcPr>
            <w:tcW w:w="154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F29D5" w14:textId="740D0BE4" w:rsidR="006D3175" w:rsidRPr="00282E7E" w:rsidRDefault="006D3175" w:rsidP="000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2. Показатели проекта</w:t>
            </w:r>
            <w:r w:rsidRPr="00282E7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6D3175" w:rsidRPr="00282E7E" w14:paraId="1D87062B" w14:textId="77777777" w:rsidTr="00F146B0">
        <w:trPr>
          <w:gridAfter w:val="1"/>
          <w:wAfter w:w="26" w:type="dxa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D38B1A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8C2809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E88E9B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показателя &lt;1&gt;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B37FA9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 </w:t>
            </w:r>
            <w:hyperlink r:id="rId17" w:anchor="7D20K3" w:history="1">
              <w:r w:rsidRPr="00282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356ECD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32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E8AAB4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E99B85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26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003F3E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Нарастающий итог</w:t>
            </w:r>
          </w:p>
        </w:tc>
      </w:tr>
      <w:tr w:rsidR="00F146B0" w:rsidRPr="00282E7E" w14:paraId="3CBE7213" w14:textId="77777777" w:rsidTr="00F146B0">
        <w:trPr>
          <w:gridAfter w:val="1"/>
          <w:wAfter w:w="26" w:type="dxa"/>
          <w:cantSplit/>
          <w:trHeight w:val="1134"/>
        </w:trPr>
        <w:tc>
          <w:tcPr>
            <w:tcW w:w="65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44E86" w14:textId="77777777" w:rsidR="00F146B0" w:rsidRPr="00282E7E" w:rsidRDefault="00F146B0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455FA5" w14:textId="77777777" w:rsidR="00F146B0" w:rsidRPr="00282E7E" w:rsidRDefault="00F146B0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73052D" w14:textId="77777777" w:rsidR="00F146B0" w:rsidRPr="00282E7E" w:rsidRDefault="00F146B0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9A46B7" w14:textId="77777777" w:rsidR="00F146B0" w:rsidRPr="00282E7E" w:rsidRDefault="00F146B0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7E399" w14:textId="77777777" w:rsidR="00F146B0" w:rsidRPr="00282E7E" w:rsidRDefault="00F146B0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02034E03" w14:textId="77777777" w:rsidR="00F146B0" w:rsidRPr="00282E7E" w:rsidRDefault="00F146B0" w:rsidP="00F146B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53D46C15" w14:textId="77777777" w:rsidR="00F146B0" w:rsidRPr="00282E7E" w:rsidRDefault="00F146B0" w:rsidP="00F146B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174334CE" w14:textId="77777777" w:rsidR="00F146B0" w:rsidRPr="00282E7E" w:rsidRDefault="00F146B0" w:rsidP="00F146B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0C7D60D1" w14:textId="77777777" w:rsidR="00F146B0" w:rsidRPr="00282E7E" w:rsidRDefault="00F146B0" w:rsidP="00F146B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14:paraId="40F7DFB5" w14:textId="78A32721" w:rsidR="00F146B0" w:rsidRPr="00282E7E" w:rsidRDefault="00F146B0" w:rsidP="00F146B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14:paraId="084D7EC8" w14:textId="46EA1432" w:rsidR="00F146B0" w:rsidRPr="00282E7E" w:rsidRDefault="00F146B0" w:rsidP="00F146B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665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057E1F" w14:textId="77777777" w:rsidR="00F146B0" w:rsidRPr="00282E7E" w:rsidRDefault="00F146B0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C43F56" w14:textId="77777777" w:rsidR="00F146B0" w:rsidRPr="00282E7E" w:rsidRDefault="00F146B0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6B0" w:rsidRPr="00282E7E" w14:paraId="053FDA55" w14:textId="77777777" w:rsidTr="00F146B0">
        <w:trPr>
          <w:gridAfter w:val="1"/>
          <w:wAfter w:w="26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2B26B4" w14:textId="77777777" w:rsidR="00F146B0" w:rsidRPr="00282E7E" w:rsidRDefault="00F146B0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78C57F" w14:textId="77777777" w:rsidR="00F146B0" w:rsidRPr="00282E7E" w:rsidRDefault="00F146B0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3D6795" w14:textId="77777777" w:rsidR="00F146B0" w:rsidRPr="00282E7E" w:rsidRDefault="00F146B0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BBC627" w14:textId="77777777" w:rsidR="00F146B0" w:rsidRPr="00282E7E" w:rsidRDefault="00F146B0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AD85F0" w14:textId="77777777" w:rsidR="00F146B0" w:rsidRPr="00282E7E" w:rsidRDefault="00F146B0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F7EB68" w14:textId="77777777" w:rsidR="00F146B0" w:rsidRPr="00282E7E" w:rsidRDefault="00F146B0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0EB67E" w14:textId="77777777" w:rsidR="00F146B0" w:rsidRPr="00282E7E" w:rsidRDefault="00F146B0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7BE514" w14:textId="77777777" w:rsidR="00F146B0" w:rsidRPr="00282E7E" w:rsidRDefault="00F146B0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11CB39" w14:textId="77777777" w:rsidR="00F146B0" w:rsidRPr="00282E7E" w:rsidRDefault="00F146B0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E2EA3" w14:textId="66F8E97C" w:rsidR="00F146B0" w:rsidRPr="00282E7E" w:rsidRDefault="00F146B0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FF9EC" w14:textId="14957AD0" w:rsidR="00F146B0" w:rsidRPr="00282E7E" w:rsidRDefault="00F146B0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F39B6B" w14:textId="7FFDC678" w:rsidR="00F146B0" w:rsidRPr="00282E7E" w:rsidRDefault="00F146B0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9E12B2" w14:textId="5C4C9CF6" w:rsidR="00F146B0" w:rsidRPr="00282E7E" w:rsidRDefault="00F146B0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D3175" w:rsidRPr="00265AA0" w14:paraId="018A655B" w14:textId="77777777" w:rsidTr="00F146B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3CFF10" w14:textId="1AE56A4A" w:rsidR="006D3175" w:rsidRPr="004B60D6" w:rsidRDefault="00254BD0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D3175" w:rsidRPr="004B6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7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11D7A4" w14:textId="54304CEE" w:rsidR="006D3175" w:rsidRPr="004B60D6" w:rsidRDefault="006D3175" w:rsidP="00010E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задачи, не являющейся ОЗР - </w:t>
            </w:r>
            <w:r w:rsidR="00B26D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6D84" w:rsidRPr="00B560ED">
              <w:rPr>
                <w:rFonts w:ascii="Times New Roman" w:hAnsi="Times New Roman" w:cs="Times New Roman"/>
                <w:sz w:val="24"/>
                <w:szCs w:val="24"/>
              </w:rPr>
              <w:t>омплексное решение проблемы сноса пришедших в негодность расселенных ветхих и аварийных многоквартирных домов</w:t>
            </w:r>
          </w:p>
        </w:tc>
      </w:tr>
      <w:tr w:rsidR="00F146B0" w:rsidRPr="00CC3E4C" w14:paraId="184DB149" w14:textId="77777777" w:rsidTr="00EC58D2">
        <w:trPr>
          <w:gridAfter w:val="1"/>
          <w:wAfter w:w="26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5EFF12" w14:textId="128F83E2" w:rsidR="00F146B0" w:rsidRPr="00CC3E4C" w:rsidRDefault="00F146B0" w:rsidP="00D00C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6D463B" w14:textId="77777777" w:rsidR="00F146B0" w:rsidRPr="00CC3E4C" w:rsidRDefault="00F146B0" w:rsidP="00D0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E4C">
              <w:rPr>
                <w:rFonts w:ascii="Times New Roman" w:hAnsi="Times New Roman" w:cs="Times New Roman"/>
                <w:sz w:val="24"/>
                <w:szCs w:val="24"/>
              </w:rPr>
              <w:t>Количество снесенного и демонтированного аварийного и ветхого жилья на территории муниципального округа</w:t>
            </w:r>
          </w:p>
          <w:p w14:paraId="186C2A0E" w14:textId="0747ADB1" w:rsidR="00F146B0" w:rsidRPr="00CC3E4C" w:rsidRDefault="00F146B0" w:rsidP="00D00C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961D97" w14:textId="1652DAC4" w:rsidR="00F146B0" w:rsidRPr="00CC3E4C" w:rsidRDefault="00F146B0" w:rsidP="00D00C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F9D20F" w14:textId="5BC8B160" w:rsidR="00F146B0" w:rsidRPr="00CC3E4C" w:rsidRDefault="00D30E54" w:rsidP="000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="00F146B0"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FC3B03" w14:textId="137B2F58" w:rsidR="00F146B0" w:rsidRPr="00CC3E4C" w:rsidRDefault="00F146B0" w:rsidP="00D0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70D512" w14:textId="77D3FF22" w:rsidR="00F146B0" w:rsidRPr="00CC3E4C" w:rsidRDefault="00F146B0" w:rsidP="00D0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AAE6B5" w14:textId="1AEFB616" w:rsidR="00F146B0" w:rsidRPr="00CC3E4C" w:rsidRDefault="00F146B0" w:rsidP="00D0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619F6C" w14:textId="792931D8" w:rsidR="00F146B0" w:rsidRPr="00CC3E4C" w:rsidRDefault="00F146B0" w:rsidP="00D0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0C488E" w14:textId="77777777" w:rsidR="00F146B0" w:rsidRPr="00CC3E4C" w:rsidRDefault="00F146B0" w:rsidP="00D0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83952" w14:textId="77CBA812" w:rsidR="00F146B0" w:rsidRPr="00CC3E4C" w:rsidRDefault="00F146B0" w:rsidP="00D0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DBAC4" w14:textId="5AFBBDF6" w:rsidR="00F146B0" w:rsidRPr="00CC3E4C" w:rsidRDefault="00F146B0" w:rsidP="00D0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2C472" w14:textId="424C8E5F" w:rsidR="00F146B0" w:rsidRPr="00CC3E4C" w:rsidRDefault="00F146B0" w:rsidP="00D00C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Возрастающий</w:t>
            </w:r>
          </w:p>
        </w:tc>
        <w:tc>
          <w:tcPr>
            <w:tcW w:w="2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17420C" w14:textId="1C5CD5F8" w:rsidR="00F146B0" w:rsidRPr="00CC3E4C" w:rsidRDefault="00F146B0" w:rsidP="00D00C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41200CDE" w14:textId="77777777" w:rsidR="006D3175" w:rsidRPr="00CC3E4C" w:rsidRDefault="006D3175" w:rsidP="006D31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E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14:paraId="059A7D7D" w14:textId="77777777" w:rsidR="006D3175" w:rsidRPr="00CC3E4C" w:rsidRDefault="006D3175" w:rsidP="006D317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&lt;1</w:t>
      </w:r>
      <w:proofErr w:type="gramStart"/>
      <w:r w:rsidRPr="00CC3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 У</w:t>
      </w:r>
      <w:proofErr w:type="gramEnd"/>
      <w:r w:rsidRPr="00CC3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казывается уровень соответствия, декомпозированного до муниципального образования показателя. Для проектов: "НП" (национального проекта), "ГП" (государственной программы Вологодской области), "РП" (регионального проекта), "ВДЛ" (показатели оценки эффективности деятельности органов местного самоуправления, </w:t>
      </w:r>
      <w:hyperlink r:id="rId18" w:anchor="7D20K3" w:history="1">
        <w:r w:rsidRPr="00CC3E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Указ Президента Российской Федерации от 28.04.2008 N 607</w:t>
        </w:r>
      </w:hyperlink>
      <w:r w:rsidRPr="00CC3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"ИП" (иного проекта, не относящегося к национальным/региональным проектам). Допускается установление одновременно нескольких уровней.</w:t>
      </w:r>
    </w:p>
    <w:p w14:paraId="12CCD9E9" w14:textId="77777777" w:rsidR="006D3175" w:rsidRPr="00CC3E4C" w:rsidRDefault="006D3175" w:rsidP="006D3175">
      <w:pPr>
        <w:pStyle w:val="4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00000" w:themeColor="text1"/>
        </w:rPr>
      </w:pPr>
      <w:r w:rsidRPr="00CC3E4C">
        <w:rPr>
          <w:b w:val="0"/>
          <w:color w:val="000000" w:themeColor="text1"/>
        </w:rPr>
        <w:t>&lt;2</w:t>
      </w:r>
      <w:proofErr w:type="gramStart"/>
      <w:r w:rsidRPr="00CC3E4C">
        <w:rPr>
          <w:b w:val="0"/>
          <w:color w:val="000000" w:themeColor="text1"/>
        </w:rPr>
        <w:t>&gt; З</w:t>
      </w:r>
      <w:proofErr w:type="gramEnd"/>
      <w:r w:rsidRPr="00CC3E4C">
        <w:rPr>
          <w:b w:val="0"/>
          <w:color w:val="000000" w:themeColor="text1"/>
        </w:rPr>
        <w:t>десь и далее только для региональных проектов, относящихся к реализации национальных проектов.</w:t>
      </w:r>
    </w:p>
    <w:p w14:paraId="57D08DA5" w14:textId="1F023982" w:rsidR="006D3175" w:rsidRPr="00CC3E4C" w:rsidRDefault="006B472D" w:rsidP="006D3175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C3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6D3175" w:rsidRPr="00CC3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План достижения показателей проекта в 2025 году</w:t>
      </w:r>
    </w:p>
    <w:tbl>
      <w:tblPr>
        <w:tblW w:w="15182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474"/>
        <w:gridCol w:w="1374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1780"/>
        <w:gridCol w:w="14"/>
      </w:tblGrid>
      <w:tr w:rsidR="006D3175" w:rsidRPr="00CC3E4C" w14:paraId="41BEB991" w14:textId="77777777" w:rsidTr="00266ED6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6D026" w14:textId="77777777" w:rsidR="006D3175" w:rsidRPr="00CC3E4C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C4083" w14:textId="77777777" w:rsidR="006D3175" w:rsidRPr="00CC3E4C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39B0F" w14:textId="77777777" w:rsidR="006D3175" w:rsidRPr="00CC3E4C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07481" w14:textId="77777777" w:rsidR="006D3175" w:rsidRPr="00CC3E4C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23B79" w14:textId="77777777" w:rsidR="006D3175" w:rsidRPr="00CC3E4C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07D27" w14:textId="77777777" w:rsidR="006D3175" w:rsidRPr="00CC3E4C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E2619" w14:textId="77777777" w:rsidR="006D3175" w:rsidRPr="00CC3E4C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85A42" w14:textId="77777777" w:rsidR="006D3175" w:rsidRPr="00CC3E4C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B7344" w14:textId="77777777" w:rsidR="006D3175" w:rsidRPr="00CC3E4C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1B0A6" w14:textId="77777777" w:rsidR="006D3175" w:rsidRPr="00CC3E4C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2ABF2" w14:textId="77777777" w:rsidR="006D3175" w:rsidRPr="00CC3E4C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B1C03" w14:textId="77777777" w:rsidR="006D3175" w:rsidRPr="00CC3E4C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E624E" w14:textId="77777777" w:rsidR="006D3175" w:rsidRPr="00CC3E4C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DFB30" w14:textId="77777777" w:rsidR="006D3175" w:rsidRPr="00CC3E4C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A4AC3" w14:textId="77777777" w:rsidR="006D3175" w:rsidRPr="00CC3E4C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2EB04" w14:textId="77777777" w:rsidR="006D3175" w:rsidRPr="00CC3E4C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175" w:rsidRPr="00CC3E4C" w14:paraId="07C7A9F0" w14:textId="77777777" w:rsidTr="00266ED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E1C398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1988D8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A38C27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9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448B28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9B7951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года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9CE98" w14:textId="77777777" w:rsidR="006D3175" w:rsidRPr="00CC3E4C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175" w:rsidRPr="00CC3E4C" w14:paraId="6269EE7E" w14:textId="77777777" w:rsidTr="00266ED6">
        <w:trPr>
          <w:gridAfter w:val="1"/>
          <w:wAfter w:w="14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CF1476" w14:textId="77777777" w:rsidR="006D3175" w:rsidRPr="00CC3E4C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50B627" w14:textId="77777777" w:rsidR="006D3175" w:rsidRPr="00CC3E4C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68D45A" w14:textId="77777777" w:rsidR="006D3175" w:rsidRPr="00CC3E4C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A766E6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23561A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AB0766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47B9BC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AD276F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CE8165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47091D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35561B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3528F7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717FCC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407672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0CDC3E" w14:textId="77777777" w:rsidR="006D3175" w:rsidRPr="00CC3E4C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175" w:rsidRPr="00CC3E4C" w14:paraId="59EB26C6" w14:textId="77777777" w:rsidTr="00266ED6">
        <w:trPr>
          <w:gridAfter w:val="1"/>
          <w:wAfter w:w="14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EF4BEA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401850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F199C5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A4D2D6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394564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27EB83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82E6CB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DCCA4B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498334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3B2134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5B462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61468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99968B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315E9D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077A4A" w14:textId="77777777" w:rsidR="006D3175" w:rsidRPr="00CC3E4C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D3175" w:rsidRPr="00CC3E4C" w14:paraId="60F46B09" w14:textId="77777777" w:rsidTr="00266ED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AA8CDB" w14:textId="304CC8FB" w:rsidR="006D3175" w:rsidRPr="00CC3E4C" w:rsidRDefault="000127B3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3175"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4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EAA212" w14:textId="03D72E01" w:rsidR="006D3175" w:rsidRPr="00CC3E4C" w:rsidRDefault="006D3175" w:rsidP="00010E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задачи, не являющейся ОЗР - </w:t>
            </w:r>
            <w:r w:rsidR="00DB7158" w:rsidRPr="00CC3E4C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проблемы сноса пришедших в негодность расселенных ветхих и аварийных многоквартирных домов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877B0" w14:textId="77777777" w:rsidR="006D3175" w:rsidRPr="00CC3E4C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175" w:rsidRPr="00282E7E" w14:paraId="201BD204" w14:textId="77777777" w:rsidTr="00266ED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BB18C8" w14:textId="4EF52FBB" w:rsidR="006D3175" w:rsidRPr="00CC3E4C" w:rsidRDefault="000127B3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3175"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1DE2DB" w14:textId="77777777" w:rsidR="00DB7158" w:rsidRPr="00CC3E4C" w:rsidRDefault="00DB7158" w:rsidP="00DB7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E4C">
              <w:rPr>
                <w:rFonts w:ascii="Times New Roman" w:hAnsi="Times New Roman" w:cs="Times New Roman"/>
                <w:sz w:val="24"/>
                <w:szCs w:val="24"/>
              </w:rPr>
              <w:t>Количество снесенного и демонтированного аварийного и ветхого жилья на территории муниципального округа</w:t>
            </w:r>
          </w:p>
          <w:p w14:paraId="73B26255" w14:textId="3C598A5D" w:rsidR="006D3175" w:rsidRPr="00CC3E4C" w:rsidRDefault="006D3175" w:rsidP="00010E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734121" w14:textId="598C0F0A" w:rsidR="006D3175" w:rsidRPr="00CC3E4C" w:rsidRDefault="00D30E54" w:rsidP="000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="000127B3"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965857" w14:textId="77777777" w:rsidR="006D3175" w:rsidRPr="00CC3E4C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C7FB24" w14:textId="77777777" w:rsidR="006D3175" w:rsidRPr="00CC3E4C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A5F61" w14:textId="77777777" w:rsidR="006D3175" w:rsidRPr="00CC3E4C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29FB21" w14:textId="77777777" w:rsidR="006D3175" w:rsidRPr="00CC3E4C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941A9A" w14:textId="77777777" w:rsidR="006D3175" w:rsidRPr="00CC3E4C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CD31DA" w14:textId="77777777" w:rsidR="006D3175" w:rsidRPr="00CC3E4C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FE62F8" w14:textId="77777777" w:rsidR="006D3175" w:rsidRPr="00CC3E4C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2797CA" w14:textId="77777777" w:rsidR="006D3175" w:rsidRPr="00CC3E4C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F6F619" w14:textId="77777777" w:rsidR="006D3175" w:rsidRPr="00CC3E4C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C157D" w14:textId="77777777" w:rsidR="006D3175" w:rsidRPr="00CC3E4C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E158B8" w14:textId="5D0398DA" w:rsidR="006D3175" w:rsidRPr="00CC3E4C" w:rsidRDefault="00DB7158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154B82" w14:textId="181BA2D8" w:rsidR="006D3175" w:rsidRPr="00CC3E4C" w:rsidRDefault="00DB7158" w:rsidP="000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FE8AB3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C838B13" w14:textId="77777777" w:rsidR="00DB7158" w:rsidRDefault="00DB7158" w:rsidP="006D3175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28069C4" w14:textId="77777777" w:rsidR="00274930" w:rsidRDefault="00274930" w:rsidP="006D3175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654A6E3" w14:textId="0ECBA554" w:rsidR="006D3175" w:rsidRPr="009C17A2" w:rsidRDefault="006B472D" w:rsidP="006D3175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4</w:t>
      </w:r>
      <w:r w:rsidR="006D3175"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Мероприятия (результаты) проекта</w:t>
      </w:r>
    </w:p>
    <w:tbl>
      <w:tblPr>
        <w:tblW w:w="0" w:type="auto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137"/>
        <w:gridCol w:w="1374"/>
        <w:gridCol w:w="2210"/>
        <w:gridCol w:w="567"/>
        <w:gridCol w:w="567"/>
        <w:gridCol w:w="426"/>
        <w:gridCol w:w="524"/>
        <w:gridCol w:w="43"/>
        <w:gridCol w:w="425"/>
        <w:gridCol w:w="56"/>
        <w:gridCol w:w="525"/>
        <w:gridCol w:w="16"/>
        <w:gridCol w:w="1813"/>
        <w:gridCol w:w="1701"/>
        <w:gridCol w:w="63"/>
        <w:gridCol w:w="2063"/>
      </w:tblGrid>
      <w:tr w:rsidR="006D3175" w:rsidRPr="00282E7E" w14:paraId="7C7C2BD9" w14:textId="77777777" w:rsidTr="00570D6C">
        <w:trPr>
          <w:trHeight w:val="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33E96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4DE74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6D970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07A99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C2269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10663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EE1B3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572C9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14BEE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ACB2C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10510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175" w:rsidRPr="00282E7E" w14:paraId="2E5E1316" w14:textId="77777777" w:rsidTr="00570D6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AB1965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FA1162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79A056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08E4E0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31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4132EE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4B87DC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A7F3FE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 &lt;1&gt;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480E6B" w14:textId="5FAED4D1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0127B3" w:rsidRPr="00282E7E" w14:paraId="7CD17505" w14:textId="77777777" w:rsidTr="00570D6C">
        <w:trPr>
          <w:cantSplit/>
          <w:trHeight w:val="1134"/>
        </w:trPr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0F0257" w14:textId="77777777" w:rsidR="000127B3" w:rsidRPr="00282E7E" w:rsidRDefault="000127B3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D9AB28" w14:textId="77777777" w:rsidR="000127B3" w:rsidRPr="00282E7E" w:rsidRDefault="000127B3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87F86C" w14:textId="77777777" w:rsidR="000127B3" w:rsidRPr="00282E7E" w:rsidRDefault="000127B3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52075F" w14:textId="77777777" w:rsidR="000127B3" w:rsidRPr="00282E7E" w:rsidRDefault="000127B3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21F1B3EF" w14:textId="77777777" w:rsidR="000127B3" w:rsidRPr="00282E7E" w:rsidRDefault="000127B3" w:rsidP="000127B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5090AB5E" w14:textId="77777777" w:rsidR="000127B3" w:rsidRPr="00282E7E" w:rsidRDefault="000127B3" w:rsidP="000127B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590B234B" w14:textId="77777777" w:rsidR="000127B3" w:rsidRPr="00282E7E" w:rsidRDefault="000127B3" w:rsidP="000127B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50FD05DF" w14:textId="77777777" w:rsidR="000127B3" w:rsidRPr="00282E7E" w:rsidRDefault="000127B3" w:rsidP="000127B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14:paraId="15D71F25" w14:textId="13244F07" w:rsidR="000127B3" w:rsidRPr="00282E7E" w:rsidRDefault="000127B3" w:rsidP="000127B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14:paraId="1B55CE8A" w14:textId="7FC8B674" w:rsidR="000127B3" w:rsidRPr="00282E7E" w:rsidRDefault="000127B3" w:rsidP="000127B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829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E132E3" w14:textId="77777777" w:rsidR="000127B3" w:rsidRPr="00282E7E" w:rsidRDefault="000127B3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6A157D" w14:textId="77777777" w:rsidR="000127B3" w:rsidRPr="00282E7E" w:rsidRDefault="000127B3" w:rsidP="000127B3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C7533F" w14:textId="77777777" w:rsidR="000127B3" w:rsidRPr="00282E7E" w:rsidRDefault="000127B3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27B3" w:rsidRPr="00282E7E" w14:paraId="5D598228" w14:textId="77777777" w:rsidTr="00570D6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83388E" w14:textId="77777777" w:rsidR="000127B3" w:rsidRPr="00282E7E" w:rsidRDefault="000127B3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1D5D40" w14:textId="77777777" w:rsidR="000127B3" w:rsidRPr="00282E7E" w:rsidRDefault="000127B3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8F4CE5" w14:textId="77777777" w:rsidR="000127B3" w:rsidRPr="00282E7E" w:rsidRDefault="000127B3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85D591" w14:textId="77777777" w:rsidR="000127B3" w:rsidRPr="00282E7E" w:rsidRDefault="000127B3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5EF691" w14:textId="77777777" w:rsidR="000127B3" w:rsidRPr="00282E7E" w:rsidRDefault="000127B3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5D8D1" w14:textId="77777777" w:rsidR="000127B3" w:rsidRPr="00282E7E" w:rsidRDefault="000127B3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FB8FFC" w14:textId="77777777" w:rsidR="000127B3" w:rsidRPr="00282E7E" w:rsidRDefault="000127B3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30ADE4" w14:textId="77777777" w:rsidR="000127B3" w:rsidRPr="00282E7E" w:rsidRDefault="000127B3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BD81F" w14:textId="30C7D54A" w:rsidR="000127B3" w:rsidRPr="00282E7E" w:rsidRDefault="000127B3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F8A04" w14:textId="3E09F5C1" w:rsidR="000127B3" w:rsidRPr="00282E7E" w:rsidRDefault="000127B3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EEA2A1" w14:textId="62E3C700" w:rsidR="000127B3" w:rsidRPr="00282E7E" w:rsidRDefault="000127B3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E1D8E7" w14:textId="20D2A6A1" w:rsidR="000127B3" w:rsidRPr="00282E7E" w:rsidRDefault="000127B3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4AC44C" w14:textId="17350019" w:rsidR="000127B3" w:rsidRPr="00282E7E" w:rsidRDefault="000127B3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D3175" w:rsidRPr="00CC3E4C" w14:paraId="4F8B4DE2" w14:textId="77777777" w:rsidTr="00570D6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AC7F8A" w14:textId="0D289C07" w:rsidR="006D3175" w:rsidRPr="00CC3E4C" w:rsidRDefault="000127B3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3175"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1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A5B7DB" w14:textId="3442DDE2" w:rsidR="006D3175" w:rsidRPr="00CC3E4C" w:rsidRDefault="006D3175" w:rsidP="00010E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задачи, не являющейся ОЗР - </w:t>
            </w:r>
            <w:r w:rsidR="00DB7158" w:rsidRPr="00CC3E4C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проблемы сноса пришедших в негодность расселенных ветхих и аварийных многоквартирных домов</w:t>
            </w:r>
          </w:p>
        </w:tc>
      </w:tr>
      <w:tr w:rsidR="003604E3" w:rsidRPr="00CC3E4C" w14:paraId="65F23CE3" w14:textId="77777777" w:rsidTr="00570D6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7C4B9" w14:textId="2D756F2C" w:rsidR="003604E3" w:rsidRPr="00CC3E4C" w:rsidRDefault="003604E3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2BD15" w14:textId="286798EE" w:rsidR="003604E3" w:rsidRPr="00CC3E4C" w:rsidRDefault="0095777A" w:rsidP="000127B3">
            <w:pPr>
              <w:pStyle w:val="ConsPlusNorma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04E3" w:rsidRPr="00CC3E4C">
              <w:rPr>
                <w:rFonts w:ascii="Times New Roman" w:hAnsi="Times New Roman" w:cs="Times New Roman"/>
                <w:sz w:val="24"/>
                <w:szCs w:val="24"/>
              </w:rPr>
              <w:t>нос расселенных многоквартирных домов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9C9A3C" w14:textId="7B34AFC1" w:rsidR="003604E3" w:rsidRPr="00CC3E4C" w:rsidRDefault="00D30E54" w:rsidP="000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="003604E3"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D5ADD6" w14:textId="1B8645E2" w:rsidR="003604E3" w:rsidRPr="00CC3E4C" w:rsidRDefault="003604E3" w:rsidP="000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AD3DE" w14:textId="21BF2217" w:rsidR="003604E3" w:rsidRPr="00CC3E4C" w:rsidRDefault="003604E3" w:rsidP="000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1EBF6B" w14:textId="4EC51F46" w:rsidR="003604E3" w:rsidRPr="00CC3E4C" w:rsidRDefault="003604E3" w:rsidP="000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A2488E" w14:textId="6D1E03F9" w:rsidR="003604E3" w:rsidRPr="00CC3E4C" w:rsidRDefault="003604E3" w:rsidP="000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579891" w14:textId="77777777" w:rsidR="003604E3" w:rsidRPr="00CC3E4C" w:rsidRDefault="003604E3" w:rsidP="000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4F726" w14:textId="670A4C09" w:rsidR="003604E3" w:rsidRPr="00CC3E4C" w:rsidRDefault="003604E3" w:rsidP="000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663E0" w14:textId="1113F061" w:rsidR="003604E3" w:rsidRPr="00CC3E4C" w:rsidRDefault="003604E3" w:rsidP="000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F25E9E" w14:textId="77777777" w:rsidR="003604E3" w:rsidRPr="00CC3E4C" w:rsidRDefault="003604E3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закупки товаров, работ и услуг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24AFDC" w14:textId="77777777" w:rsidR="003604E3" w:rsidRPr="00CC3E4C" w:rsidRDefault="003604E3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товаров, работ, услуг</w:t>
            </w:r>
          </w:p>
          <w:p w14:paraId="717B6A4E" w14:textId="77777777" w:rsidR="003604E3" w:rsidRPr="00CC3E4C" w:rsidRDefault="003604E3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AA14F2" w14:textId="4123B7BB" w:rsidR="003604E3" w:rsidRPr="00CC3E4C" w:rsidRDefault="00570D6C" w:rsidP="00010E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hAnsi="Times New Roman" w:cs="Times New Roman"/>
                <w:sz w:val="24"/>
                <w:szCs w:val="24"/>
              </w:rPr>
              <w:t>Количество снесенного и демонтированного аварийного и ветхого жилья на территории муниципального округа</w:t>
            </w:r>
          </w:p>
        </w:tc>
      </w:tr>
    </w:tbl>
    <w:p w14:paraId="1916BA6B" w14:textId="77777777" w:rsidR="006D3175" w:rsidRPr="00CC3E4C" w:rsidRDefault="006D3175" w:rsidP="006D31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7FA4835" w14:textId="77777777" w:rsidR="006D3175" w:rsidRPr="00CC3E4C" w:rsidRDefault="006D3175" w:rsidP="006D31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E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14:paraId="77B0C89B" w14:textId="77777777" w:rsidR="006D3175" w:rsidRPr="009C17A2" w:rsidRDefault="006D3175" w:rsidP="006D317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&lt;1</w:t>
      </w:r>
      <w:proofErr w:type="gramStart"/>
      <w:r w:rsidRPr="00CC3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 У</w:t>
      </w:r>
      <w:proofErr w:type="gramEnd"/>
      <w:r w:rsidRPr="00CC3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казывается тип мероприятия (результат) и соответствующий ему набор контрольных точек, который</w:t>
      </w: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определен в единых методических рекомендациях по подготовке и реализации национальных проектов соответствии с Методическими рекомендациями, указанными в пункте 13 Порядка.</w:t>
      </w:r>
    </w:p>
    <w:p w14:paraId="540CDAB8" w14:textId="77777777" w:rsidR="006D3175" w:rsidRPr="009C17A2" w:rsidRDefault="006D3175" w:rsidP="006D317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&lt;2&gt; Мероприятия (результаты) необходимо формировать с учетом соблюдения принципа увязки одного мероприятия (результата) с одним направлением расходов.</w:t>
      </w:r>
    </w:p>
    <w:p w14:paraId="00E60577" w14:textId="77777777" w:rsidR="000B792E" w:rsidRDefault="000B792E" w:rsidP="006D317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E69CA0C" w14:textId="77777777" w:rsidR="000B792E" w:rsidRDefault="000B792E" w:rsidP="006D317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EEFDAA4" w14:textId="56BB6BB9" w:rsidR="000B792E" w:rsidRDefault="000B792E" w:rsidP="006D317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F207E8E" w14:textId="4CA4126F" w:rsidR="00570D6C" w:rsidRDefault="00570D6C" w:rsidP="006D317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D64081C" w14:textId="77777777" w:rsidR="00570D6C" w:rsidRDefault="00570D6C" w:rsidP="006D317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85A44A3" w14:textId="7B79138C" w:rsidR="003B5240" w:rsidRDefault="006D3175" w:rsidP="006D317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br/>
      </w:r>
    </w:p>
    <w:p w14:paraId="54AC1AE8" w14:textId="77777777" w:rsidR="003B5240" w:rsidRDefault="003B5240" w:rsidP="006D317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C2F9ACA" w14:textId="6A081F77" w:rsidR="006D3175" w:rsidRPr="00191FED" w:rsidRDefault="006D3175" w:rsidP="006D317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Финансовое обеспечение проекта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14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1462"/>
        <w:gridCol w:w="1205"/>
        <w:gridCol w:w="1313"/>
        <w:gridCol w:w="1314"/>
        <w:gridCol w:w="1699"/>
        <w:gridCol w:w="1547"/>
        <w:gridCol w:w="1547"/>
      </w:tblGrid>
      <w:tr w:rsidR="00266ED6" w:rsidRPr="00282E7E" w14:paraId="2B26D281" w14:textId="2DF0C406" w:rsidTr="00266ED6">
        <w:trPr>
          <w:trHeight w:val="15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1F7F9" w14:textId="77777777" w:rsidR="00266ED6" w:rsidRPr="00282E7E" w:rsidRDefault="00266ED6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2D4F5" w14:textId="77777777" w:rsidR="00266ED6" w:rsidRPr="00282E7E" w:rsidRDefault="00266ED6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0C27A" w14:textId="77777777" w:rsidR="00266ED6" w:rsidRPr="00282E7E" w:rsidRDefault="00266ED6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18561" w14:textId="77777777" w:rsidR="00266ED6" w:rsidRPr="00282E7E" w:rsidRDefault="00266ED6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6C9E2" w14:textId="77777777" w:rsidR="00266ED6" w:rsidRPr="00282E7E" w:rsidRDefault="00266ED6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BAF73" w14:textId="77777777" w:rsidR="00266ED6" w:rsidRPr="00282E7E" w:rsidRDefault="00266ED6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24464E24" w14:textId="77777777" w:rsidR="00266ED6" w:rsidRPr="00282E7E" w:rsidRDefault="00266ED6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089CF1A0" w14:textId="77777777" w:rsidR="00266ED6" w:rsidRPr="00282E7E" w:rsidRDefault="00266ED6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ED6" w:rsidRPr="00282E7E" w14:paraId="5413EBD0" w14:textId="07EE39A1" w:rsidTr="00163977"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665EEE" w14:textId="77777777" w:rsidR="00266ED6" w:rsidRPr="00282E7E" w:rsidRDefault="00266ED6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5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8672CF" w14:textId="798ED827" w:rsidR="00266ED6" w:rsidRPr="00282E7E" w:rsidRDefault="00266ED6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5994C" w14:textId="77777777" w:rsidR="00266ED6" w:rsidRPr="00282E7E" w:rsidRDefault="00266ED6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ED6" w:rsidRPr="00282E7E" w14:paraId="2D48212E" w14:textId="1276E136" w:rsidTr="00266ED6">
        <w:tc>
          <w:tcPr>
            <w:tcW w:w="44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4A7171" w14:textId="77777777" w:rsidR="00266ED6" w:rsidRPr="00282E7E" w:rsidRDefault="00266ED6" w:rsidP="0026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EEBE97" w14:textId="77777777" w:rsidR="00266ED6" w:rsidRPr="00282E7E" w:rsidRDefault="00266ED6" w:rsidP="00266E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1265B9" w14:textId="77777777" w:rsidR="00266ED6" w:rsidRPr="00282E7E" w:rsidRDefault="00266ED6" w:rsidP="00266E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D52CE4" w14:textId="77777777" w:rsidR="00266ED6" w:rsidRPr="00282E7E" w:rsidRDefault="00266ED6" w:rsidP="00266E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2819FE" w14:textId="77777777" w:rsidR="00266ED6" w:rsidRPr="00282E7E" w:rsidRDefault="00266ED6" w:rsidP="00266E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7A0614" w14:textId="019EA7A5" w:rsidR="00266ED6" w:rsidRPr="00282E7E" w:rsidRDefault="00266ED6" w:rsidP="00266E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D40FB" w14:textId="201DFF1F" w:rsidR="00266ED6" w:rsidRPr="00282E7E" w:rsidRDefault="00266ED6" w:rsidP="00266E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A9DF8" w14:textId="6EBE6990" w:rsidR="00266ED6" w:rsidRPr="00282E7E" w:rsidRDefault="00266ED6" w:rsidP="00266E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266ED6" w:rsidRPr="00282E7E" w14:paraId="34D928DD" w14:textId="2D7B2CA1" w:rsidTr="00266ED6"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2DBB7A" w14:textId="77777777" w:rsidR="00266ED6" w:rsidRPr="00282E7E" w:rsidRDefault="00266ED6" w:rsidP="00266E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7E0206" w14:textId="77777777" w:rsidR="00266ED6" w:rsidRPr="00282E7E" w:rsidRDefault="00266ED6" w:rsidP="00266E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207DB1" w14:textId="77777777" w:rsidR="00266ED6" w:rsidRPr="00282E7E" w:rsidRDefault="00266ED6" w:rsidP="00266E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82BD28" w14:textId="77777777" w:rsidR="00266ED6" w:rsidRPr="00282E7E" w:rsidRDefault="00266ED6" w:rsidP="00266E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9F5071" w14:textId="77777777" w:rsidR="00266ED6" w:rsidRPr="00282E7E" w:rsidRDefault="00266ED6" w:rsidP="00266E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DDDFA3" w14:textId="77777777" w:rsidR="00266ED6" w:rsidRPr="00282E7E" w:rsidRDefault="00266ED6" w:rsidP="00266E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815E2" w14:textId="78075995" w:rsidR="00266ED6" w:rsidRPr="00282E7E" w:rsidRDefault="00266ED6" w:rsidP="00266E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BE7F0" w14:textId="47A46AD5" w:rsidR="00266ED6" w:rsidRPr="00282E7E" w:rsidRDefault="00266ED6" w:rsidP="00266E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66ED6" w:rsidRPr="00282E7E" w14:paraId="21C9A5E6" w14:textId="6BADDF04" w:rsidTr="00266ED6"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01660E" w14:textId="77777777" w:rsidR="00266ED6" w:rsidRPr="00282E7E" w:rsidRDefault="00266ED6" w:rsidP="00266E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на реализацию </w:t>
            </w:r>
            <w:r w:rsidRPr="00BB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B4CA4D" w14:textId="75FD8096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1D40D" w14:textId="028020BA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F0B5BD" w14:textId="6F41293A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78E448" w14:textId="77777777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DA8913" w14:textId="2105C251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FAC22" w14:textId="74FC5BD7" w:rsidR="00266ED6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18DD3" w14:textId="71DCA641" w:rsidR="00266ED6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266ED6" w:rsidRPr="00282E7E" w14:paraId="194CC421" w14:textId="3BBA8463" w:rsidTr="00266ED6"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EE361B" w14:textId="77777777" w:rsidR="00266ED6" w:rsidRPr="00282E7E" w:rsidRDefault="00266ED6" w:rsidP="00266E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9E8394" w14:textId="77777777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2A691B" w14:textId="77777777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0F0E52" w14:textId="77777777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A5391A" w14:textId="77777777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8C8811" w14:textId="3B2C0148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658AC" w14:textId="223A05B8" w:rsidR="00266ED6" w:rsidRPr="00022037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58E4C" w14:textId="38E2F629" w:rsidR="00266ED6" w:rsidRPr="00022037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6ED6" w:rsidRPr="00282E7E" w14:paraId="12BB25E3" w14:textId="21E0ECA0" w:rsidTr="00266ED6"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0CD232" w14:textId="77777777" w:rsidR="00266ED6" w:rsidRPr="00282E7E" w:rsidRDefault="00266ED6" w:rsidP="00266ED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Администрация Нюксенского муниципального округа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E8A872" w14:textId="77777777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9306EA" w14:textId="77777777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7D0F41" w14:textId="77777777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BF1F0E" w14:textId="77777777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7523F" w14:textId="64B0A733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1C3B6" w14:textId="680B355A" w:rsidR="00266ED6" w:rsidRPr="00022037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28912" w14:textId="760A681F" w:rsidR="00266ED6" w:rsidRPr="00022037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6ED6" w:rsidRPr="00282E7E" w14:paraId="6AB40D0E" w14:textId="29B1544D" w:rsidTr="00266ED6"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A937A1" w14:textId="77777777" w:rsidR="00266ED6" w:rsidRPr="00282E7E" w:rsidRDefault="00266ED6" w:rsidP="00266E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C7DDDF" w14:textId="77777777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97B1AB" w14:textId="77777777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7B80E" w14:textId="77777777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AC96C7" w14:textId="77777777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111C9" w14:textId="63469C2F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FD83F" w14:textId="26E29AE1" w:rsidR="00266ED6" w:rsidRPr="00022037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BE2DF" w14:textId="08495651" w:rsidR="00266ED6" w:rsidRPr="00022037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6ED6" w:rsidRPr="00282E7E" w14:paraId="4F2476DA" w14:textId="643B30C5" w:rsidTr="00266ED6"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65C567" w14:textId="77777777" w:rsidR="00266ED6" w:rsidRPr="00282E7E" w:rsidRDefault="00266ED6" w:rsidP="00266ED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Администрация Нюксенского муниципального 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52C8CD" w14:textId="77777777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EE25C7" w14:textId="77777777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C442B" w14:textId="77777777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400FA4" w14:textId="77777777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A507AE" w14:textId="1DE01A10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5EF2E" w14:textId="39548B24" w:rsidR="00266ED6" w:rsidRPr="00022037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AD267" w14:textId="00810805" w:rsidR="00266ED6" w:rsidRPr="00022037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6ED6" w:rsidRPr="00282E7E" w14:paraId="037F3AB5" w14:textId="78F69547" w:rsidTr="00266ED6"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05E77" w14:textId="77777777" w:rsidR="00266ED6" w:rsidRPr="00282E7E" w:rsidRDefault="00266ED6" w:rsidP="00266E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64C9D4" w14:textId="4420513F" w:rsidR="00266ED6" w:rsidRPr="0039369B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9FB89C" w14:textId="7051F726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7A1668" w14:textId="33C112CA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BA7689" w14:textId="77777777" w:rsidR="00266ED6" w:rsidRPr="0039369B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624F0C" w14:textId="45B4B832" w:rsidR="00266ED6" w:rsidRPr="0039369B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36C3C" w14:textId="410B23B7" w:rsidR="00266ED6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9B929" w14:textId="711D49D5" w:rsidR="00266ED6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266ED6" w:rsidRPr="00282E7E" w14:paraId="5E7D4FE3" w14:textId="23D110D2" w:rsidTr="00266ED6"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BDFD6" w14:textId="77777777" w:rsidR="00266ED6" w:rsidRPr="00282E7E" w:rsidRDefault="00266ED6" w:rsidP="00266ED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Администрация Нюксенского муниципального 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C6E36A" w14:textId="26D9C1D8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0F4F13" w14:textId="3410B671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593F27" w14:textId="7B7CDE67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D89E4D" w14:textId="77777777" w:rsidR="00266ED6" w:rsidRPr="0039369B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3DAF5D" w14:textId="5AB12497" w:rsidR="00266ED6" w:rsidRPr="0039369B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78668" w14:textId="58D5925D" w:rsidR="00266ED6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F013D" w14:textId="0BA65C0E" w:rsidR="00266ED6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39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266ED6" w:rsidRPr="00282E7E" w14:paraId="6165519A" w14:textId="715F366E" w:rsidTr="00266ED6"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6E8DC9" w14:textId="77777777" w:rsidR="00266ED6" w:rsidRPr="00282E7E" w:rsidRDefault="00266ED6" w:rsidP="00266E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 &lt;1&gt;, всего,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421517" w14:textId="77777777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2FC841" w14:textId="77777777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224898" w14:textId="77777777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47C708" w14:textId="77777777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AB799D" w14:textId="4C234546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CD126" w14:textId="00256F04" w:rsidR="00266ED6" w:rsidRPr="00022037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81FC8" w14:textId="082644DB" w:rsidR="00266ED6" w:rsidRPr="00022037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6ED6" w:rsidRPr="00282E7E" w14:paraId="62FA3E7D" w14:textId="6EA82561" w:rsidTr="00266ED6"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F86B6C" w14:textId="77777777" w:rsidR="00266ED6" w:rsidRPr="00282E7E" w:rsidRDefault="00266ED6" w:rsidP="00266ED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Администрация Нюксенского муниципального округа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DC5FC" w14:textId="77777777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E10D6A" w14:textId="77777777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CC968C" w14:textId="77777777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B826CB" w14:textId="77777777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B4FA7C" w14:textId="7A6A9635" w:rsidR="00266ED6" w:rsidRPr="00282E7E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B5351" w14:textId="66116D95" w:rsidR="00266ED6" w:rsidRPr="00022037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EDF77" w14:textId="3F2C28C6" w:rsidR="00266ED6" w:rsidRPr="00022037" w:rsidRDefault="00266ED6" w:rsidP="0026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353C1A47" w14:textId="77777777" w:rsidR="006D3175" w:rsidRPr="00282E7E" w:rsidRDefault="006D3175" w:rsidP="006D31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14:paraId="5DC8D99A" w14:textId="77777777" w:rsidR="006D3175" w:rsidRPr="00282E7E" w:rsidRDefault="006D3175" w:rsidP="006D317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&lt;1&gt; заполняется при наличии.</w:t>
      </w:r>
    </w:p>
    <w:p w14:paraId="5EC7E856" w14:textId="77777777" w:rsidR="000B792E" w:rsidRDefault="000B792E" w:rsidP="006D3175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5E33851F" w14:textId="11980792" w:rsidR="000B792E" w:rsidRDefault="000B792E" w:rsidP="006D3175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7D50D18B" w14:textId="73853869" w:rsidR="006D3175" w:rsidRPr="000B792E" w:rsidRDefault="006D3175" w:rsidP="006D3175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План реализации проекта в </w:t>
      </w:r>
      <w:r w:rsidR="00A10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текущем</w:t>
      </w:r>
      <w:r w:rsidRPr="000B7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686"/>
        <w:gridCol w:w="1134"/>
        <w:gridCol w:w="616"/>
        <w:gridCol w:w="376"/>
        <w:gridCol w:w="2268"/>
        <w:gridCol w:w="2410"/>
        <w:gridCol w:w="3402"/>
      </w:tblGrid>
      <w:tr w:rsidR="006D3175" w:rsidRPr="00282E7E" w14:paraId="38E321E6" w14:textId="77777777" w:rsidTr="004653F9">
        <w:trPr>
          <w:trHeight w:val="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3B137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25E39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5A957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E5988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D7199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BE773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B240F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175" w:rsidRPr="00282E7E" w14:paraId="6FB958F7" w14:textId="77777777" w:rsidTr="004653F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985535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09DE97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(результата),</w:t>
            </w:r>
          </w:p>
          <w:p w14:paraId="44AD4F4D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контрольной точки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C80DF8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CCCA7E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813717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(только для объектов капитального строительства)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B35BD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6D3175" w:rsidRPr="00282E7E" w14:paraId="241EAD52" w14:textId="77777777" w:rsidTr="004653F9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6FC9C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65B056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2A878B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EB118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FCB823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310F6C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2993FA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175" w:rsidRPr="00282E7E" w14:paraId="3EFFFD9C" w14:textId="77777777" w:rsidTr="004653F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EBF1EA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AC70A7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A9DEC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925C1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6A0760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A9B26F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2F2DE2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D3175" w:rsidRPr="00282E7E" w14:paraId="4DB0A9F8" w14:textId="77777777" w:rsidTr="004653F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E769BF" w14:textId="5844E068" w:rsidR="00027952" w:rsidRDefault="00027952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15670865" w14:textId="77777777" w:rsidR="00027952" w:rsidRDefault="00027952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24C73" w14:textId="77777777" w:rsidR="00027952" w:rsidRDefault="00027952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4A67A7" w14:textId="77777777" w:rsidR="00027952" w:rsidRDefault="00027952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46DF19" w14:textId="77777777" w:rsidR="00027952" w:rsidRDefault="00027952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CB93D8" w14:textId="08777818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E4DA0" w14:textId="4080F1F9" w:rsidR="00027952" w:rsidRDefault="00027952" w:rsidP="00010E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49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проблемы сноса пришедших в негодность расселенных ветхих и аварийных многоквартирных домов</w:t>
            </w:r>
          </w:p>
          <w:p w14:paraId="322AB05E" w14:textId="418A031B" w:rsidR="006D3175" w:rsidRPr="00CC1A49" w:rsidRDefault="00027952" w:rsidP="00CC1A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Демонтированы пришед</w:t>
            </w:r>
            <w:r w:rsidR="00CC1A49" w:rsidRPr="00CC1A49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1A49" w:rsidRPr="00CC1A49">
              <w:rPr>
                <w:rFonts w:ascii="Times New Roman" w:hAnsi="Times New Roman" w:cs="Times New Roman"/>
                <w:sz w:val="24"/>
                <w:szCs w:val="24"/>
              </w:rPr>
              <w:t xml:space="preserve"> в негодность расселенны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1A49" w:rsidRPr="00CC1A49">
              <w:rPr>
                <w:rFonts w:ascii="Times New Roman" w:hAnsi="Times New Roman" w:cs="Times New Roman"/>
                <w:sz w:val="24"/>
                <w:szCs w:val="24"/>
              </w:rPr>
              <w:t xml:space="preserve"> ветхи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1A49" w:rsidRPr="00CC1A49">
              <w:rPr>
                <w:rFonts w:ascii="Times New Roman" w:hAnsi="Times New Roman" w:cs="Times New Roman"/>
                <w:sz w:val="24"/>
                <w:szCs w:val="24"/>
              </w:rPr>
              <w:t xml:space="preserve"> и аварийны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1A49" w:rsidRPr="00CC1A49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1A49" w:rsidRPr="00CC1A49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CDCFE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76C3C2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40A7E5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75BB6F" w14:textId="77777777" w:rsidR="006D3175" w:rsidRPr="00282E7E" w:rsidRDefault="006D3175" w:rsidP="00CC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A4507D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контракт. Платежное поручение, акты выполненных работ, поставленных товаров</w:t>
            </w:r>
          </w:p>
        </w:tc>
      </w:tr>
      <w:tr w:rsidR="006D3175" w:rsidRPr="00282E7E" w14:paraId="64BA99C8" w14:textId="77777777" w:rsidTr="004653F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A415F2" w14:textId="77777777" w:rsidR="006D3175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1.1.К.1.</w:t>
            </w:r>
          </w:p>
          <w:p w14:paraId="7C3E4D7F" w14:textId="77777777" w:rsidR="002B09C9" w:rsidRDefault="002B09C9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F240CC" w14:textId="77777777" w:rsidR="002B09C9" w:rsidRDefault="002B09C9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B52D51" w14:textId="77777777" w:rsidR="002B09C9" w:rsidRDefault="002B09C9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93F61D" w14:textId="77777777" w:rsidR="004653F9" w:rsidRDefault="004653F9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D6F28E" w14:textId="7A862705" w:rsidR="002B09C9" w:rsidRDefault="002B09C9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D7571C7" w14:textId="6C983931" w:rsidR="002B09C9" w:rsidRPr="00282E7E" w:rsidRDefault="002B09C9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9A9B3C" w14:textId="77777777" w:rsidR="006D3175" w:rsidRDefault="006D3175" w:rsidP="00010E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1 -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Произведена приемка поставленных товаров, выполненных работ, оказанных услуг.</w:t>
            </w:r>
          </w:p>
          <w:p w14:paraId="5F42329F" w14:textId="77777777" w:rsidR="006D3175" w:rsidRPr="003C48CF" w:rsidRDefault="006D3175" w:rsidP="00CC1A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2 -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Произведена оплата товаров, выполненных работ, оказанных услуг по муниципальному контракту.</w:t>
            </w:r>
            <w:r w:rsidRPr="003C48C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BFE87C" w14:textId="77777777" w:rsidR="006D3175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14:paraId="099CF846" w14:textId="1262360A" w:rsidR="00081E37" w:rsidRPr="00282E7E" w:rsidRDefault="00081E37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ED483B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8DF1E" w14:textId="77777777" w:rsidR="006D3175" w:rsidRPr="00282E7E" w:rsidRDefault="006D3175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45A04" w14:textId="77777777" w:rsidR="006D3175" w:rsidRPr="00282E7E" w:rsidRDefault="006D3175" w:rsidP="00010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26517B" w14:textId="77777777" w:rsidR="006D3175" w:rsidRDefault="00CC1A49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D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кты выполненных работ, поставленных товаров</w:t>
            </w:r>
          </w:p>
          <w:p w14:paraId="20AEC03E" w14:textId="77777777" w:rsidR="0060574C" w:rsidRDefault="0060574C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28B25F" w14:textId="77777777" w:rsidR="0060574C" w:rsidRDefault="0060574C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31A9C8" w14:textId="77777777" w:rsidR="0060574C" w:rsidRDefault="0060574C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EDDC7D" w14:textId="77777777" w:rsidR="004653F9" w:rsidRDefault="004653F9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4E164F" w14:textId="52555D6C" w:rsidR="0060574C" w:rsidRPr="00282E7E" w:rsidRDefault="0060574C" w:rsidP="0001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</w:tbl>
    <w:p w14:paraId="70D8E6FB" w14:textId="77777777" w:rsidR="006D3175" w:rsidRDefault="006D3175" w:rsidP="009C17A2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6ED6A32" w14:textId="17600DD5" w:rsidR="00282E7E" w:rsidRDefault="000B792E" w:rsidP="000B792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9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</w:t>
      </w:r>
      <w:r w:rsidR="00282E7E" w:rsidRPr="000B79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АСПОРТ</w:t>
      </w:r>
      <w:r w:rsidR="00282E7E" w:rsidRPr="000B79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95777A" w:rsidRPr="000B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проекта, связанного с реализацией регионального проекта</w:t>
      </w:r>
      <w:r w:rsidR="00FB2FC0" w:rsidRPr="000B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5777A" w:rsidRPr="000B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связанного с национальным проектом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402C" w:rsidRPr="000B7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95402C" w:rsidRPr="000B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Оказание поддержки отдельным категориям граждан в приобретении жилья»</w:t>
      </w:r>
    </w:p>
    <w:p w14:paraId="13F39A8A" w14:textId="77777777" w:rsidR="006B472D" w:rsidRPr="006B472D" w:rsidRDefault="006B472D" w:rsidP="006B472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4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положения</w:t>
      </w:r>
    </w:p>
    <w:p w14:paraId="5AFF6C89" w14:textId="77777777" w:rsidR="006B472D" w:rsidRPr="000B792E" w:rsidRDefault="006B472D" w:rsidP="000B792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2198"/>
        <w:gridCol w:w="1407"/>
        <w:gridCol w:w="297"/>
        <w:gridCol w:w="861"/>
        <w:gridCol w:w="257"/>
        <w:gridCol w:w="2124"/>
        <w:gridCol w:w="563"/>
        <w:gridCol w:w="517"/>
        <w:gridCol w:w="50"/>
        <w:gridCol w:w="567"/>
        <w:gridCol w:w="519"/>
        <w:gridCol w:w="48"/>
        <w:gridCol w:w="425"/>
        <w:gridCol w:w="47"/>
        <w:gridCol w:w="520"/>
        <w:gridCol w:w="394"/>
        <w:gridCol w:w="1271"/>
        <w:gridCol w:w="1020"/>
        <w:gridCol w:w="1661"/>
        <w:gridCol w:w="26"/>
      </w:tblGrid>
      <w:tr w:rsidR="00FB2FC0" w:rsidRPr="00282E7E" w14:paraId="74160D57" w14:textId="77777777" w:rsidTr="00D36777">
        <w:tc>
          <w:tcPr>
            <w:tcW w:w="4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E4773D" w14:textId="77777777" w:rsidR="00FB2FC0" w:rsidRPr="00282E7E" w:rsidRDefault="00FB2FC0" w:rsidP="00EC58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проекта</w:t>
            </w:r>
          </w:p>
        </w:tc>
        <w:tc>
          <w:tcPr>
            <w:tcW w:w="4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BF3C98" w14:textId="3370B7A7" w:rsidR="00FB2FC0" w:rsidRPr="00521BB0" w:rsidRDefault="00521BB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отдельным категориям граждан в приобретении жилья</w:t>
            </w:r>
          </w:p>
        </w:tc>
        <w:tc>
          <w:tcPr>
            <w:tcW w:w="25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48077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128C6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начала)</w:t>
            </w:r>
          </w:p>
        </w:tc>
        <w:tc>
          <w:tcPr>
            <w:tcW w:w="1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C62213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окончания)</w:t>
            </w:r>
          </w:p>
        </w:tc>
      </w:tr>
      <w:tr w:rsidR="00FB2FC0" w:rsidRPr="00282E7E" w14:paraId="1DC8B6B3" w14:textId="77777777" w:rsidTr="00EC58D2">
        <w:tc>
          <w:tcPr>
            <w:tcW w:w="4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0AA5AA" w14:textId="77777777" w:rsidR="00FB2FC0" w:rsidRPr="00282E7E" w:rsidRDefault="00FB2FC0" w:rsidP="00EC58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4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822354" w14:textId="3B4475D2" w:rsidR="00FB2FC0" w:rsidRPr="00CC3E4C" w:rsidRDefault="00521BB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922CAC" w14:textId="63206D1B" w:rsidR="00FB2FC0" w:rsidRPr="00CC3E4C" w:rsidRDefault="00521BB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2FC0" w:rsidRPr="00282E7E" w14:paraId="41097559" w14:textId="77777777" w:rsidTr="00EC58D2">
        <w:tc>
          <w:tcPr>
            <w:tcW w:w="4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15C04D" w14:textId="77777777" w:rsidR="00FB2FC0" w:rsidRPr="00282E7E" w:rsidRDefault="00FB2FC0" w:rsidP="00EC58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4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7F2A8E" w14:textId="6C1F4EAB" w:rsidR="00FB2FC0" w:rsidRPr="00CC3E4C" w:rsidRDefault="00521BB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906898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бюджетных средств - Администрация Нюксенского муниципального округа</w:t>
            </w:r>
          </w:p>
        </w:tc>
      </w:tr>
      <w:tr w:rsidR="00FB2FC0" w:rsidRPr="00282E7E" w14:paraId="14EE188D" w14:textId="77777777" w:rsidTr="00EC58D2">
        <w:trPr>
          <w:trHeight w:val="1223"/>
        </w:trPr>
        <w:tc>
          <w:tcPr>
            <w:tcW w:w="455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E7A0EA" w14:textId="77777777" w:rsidR="00FB2FC0" w:rsidRPr="00282E7E" w:rsidRDefault="00FB2FC0" w:rsidP="00EC58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14F2B9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B06225" w14:textId="77777777" w:rsidR="00FB2FC0" w:rsidRPr="00CC3E4C" w:rsidRDefault="00FB2FC0" w:rsidP="00EC58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Вологодской области</w:t>
            </w:r>
          </w:p>
        </w:tc>
        <w:tc>
          <w:tcPr>
            <w:tcW w:w="654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B21575" w14:textId="158A24E5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«Обеспечение населения Вологодской области Российской Федерации доступным жильем и создание благоприятных условий проживания»</w:t>
            </w:r>
          </w:p>
        </w:tc>
      </w:tr>
      <w:tr w:rsidR="00FB2FC0" w:rsidRPr="00282E7E" w14:paraId="2F05A3FF" w14:textId="77777777" w:rsidTr="00EC58D2">
        <w:tc>
          <w:tcPr>
            <w:tcW w:w="455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30940B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AC3407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4B5B4" w14:textId="77777777" w:rsidR="00FB2FC0" w:rsidRPr="00CC3E4C" w:rsidRDefault="00FB2FC0" w:rsidP="00EC58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Государственной программы Вологодской области (при наличии)</w:t>
            </w:r>
          </w:p>
        </w:tc>
        <w:tc>
          <w:tcPr>
            <w:tcW w:w="654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CB86F8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</w:t>
            </w:r>
          </w:p>
        </w:tc>
      </w:tr>
      <w:tr w:rsidR="00FB2FC0" w:rsidRPr="00282E7E" w14:paraId="42D2C4DD" w14:textId="77777777" w:rsidTr="00EC58D2">
        <w:trPr>
          <w:trHeight w:val="15"/>
        </w:trPr>
        <w:tc>
          <w:tcPr>
            <w:tcW w:w="154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1478E" w14:textId="77777777" w:rsidR="00FB2FC0" w:rsidRPr="00CC3E4C" w:rsidRDefault="00FB2FC0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2. Показатели проекта</w:t>
            </w:r>
            <w:r w:rsidRPr="00CC3E4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FB2FC0" w:rsidRPr="00282E7E" w14:paraId="5595C2E1" w14:textId="77777777" w:rsidTr="00EC58D2">
        <w:trPr>
          <w:gridAfter w:val="1"/>
          <w:wAfter w:w="26" w:type="dxa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D7278E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154130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7296AC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показателя &lt;1&gt;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AFBDB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 </w:t>
            </w:r>
            <w:hyperlink r:id="rId19" w:anchor="7D20K3" w:history="1">
              <w:r w:rsidRPr="00CC3E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6CE351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32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595D56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5E8DF3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26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7877BA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Нарастающий итог</w:t>
            </w:r>
          </w:p>
        </w:tc>
      </w:tr>
      <w:tr w:rsidR="00FB2FC0" w:rsidRPr="00282E7E" w14:paraId="720413F9" w14:textId="77777777" w:rsidTr="00EC58D2">
        <w:trPr>
          <w:gridAfter w:val="1"/>
          <w:wAfter w:w="26" w:type="dxa"/>
          <w:cantSplit/>
          <w:trHeight w:val="1134"/>
        </w:trPr>
        <w:tc>
          <w:tcPr>
            <w:tcW w:w="65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62274C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8A8E96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8CF3A0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6B0083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FF950F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38061067" w14:textId="77777777" w:rsidR="00FB2FC0" w:rsidRPr="00CC3E4C" w:rsidRDefault="00FB2FC0" w:rsidP="00EC58D2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5BB022D9" w14:textId="77777777" w:rsidR="00FB2FC0" w:rsidRPr="00CC3E4C" w:rsidRDefault="00FB2FC0" w:rsidP="00EC58D2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0F35BA19" w14:textId="77777777" w:rsidR="00FB2FC0" w:rsidRPr="00CC3E4C" w:rsidRDefault="00FB2FC0" w:rsidP="00EC58D2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1B310DB4" w14:textId="77777777" w:rsidR="00FB2FC0" w:rsidRPr="00CC3E4C" w:rsidRDefault="00FB2FC0" w:rsidP="00EC58D2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14:paraId="43E763D8" w14:textId="77777777" w:rsidR="00FB2FC0" w:rsidRPr="00CC3E4C" w:rsidRDefault="00FB2FC0" w:rsidP="00EC58D2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14:paraId="1EEE2AD0" w14:textId="77777777" w:rsidR="00FB2FC0" w:rsidRPr="00CC3E4C" w:rsidRDefault="00FB2FC0" w:rsidP="00EC58D2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665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ED4322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53375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FC0" w:rsidRPr="00282E7E" w14:paraId="29272611" w14:textId="77777777" w:rsidTr="00EC58D2">
        <w:trPr>
          <w:gridAfter w:val="1"/>
          <w:wAfter w:w="26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7F3D0E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5616D5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B6AD90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2D5265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EA171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444118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8215C7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8A4809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FA6BD1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71601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3FF79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CCC05D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FC8FD8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B2FC0" w:rsidRPr="00265AA0" w14:paraId="3D05DDF3" w14:textId="77777777" w:rsidTr="00EC58D2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EC106C" w14:textId="77777777" w:rsidR="00FB2FC0" w:rsidRPr="004B60D6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B6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7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EEC8E" w14:textId="1D8763F4" w:rsidR="00FB2FC0" w:rsidRPr="00CC3E4C" w:rsidRDefault="00FB2FC0" w:rsidP="00EC58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задачи, не являющейся ОЗР - </w:t>
            </w:r>
            <w:r w:rsidR="00D36777" w:rsidRPr="00CC3E4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государственной поддержки по обеспечению жильем отдельным категориям </w:t>
            </w:r>
            <w:r w:rsidR="00D36777" w:rsidRPr="00CC3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 установленным федеральным и/или областным законодательством</w:t>
            </w:r>
          </w:p>
        </w:tc>
      </w:tr>
      <w:tr w:rsidR="00FB2FC0" w:rsidRPr="00265AA0" w14:paraId="363A13EE" w14:textId="77777777" w:rsidTr="00EC58D2">
        <w:trPr>
          <w:gridAfter w:val="1"/>
          <w:wAfter w:w="26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208F5E" w14:textId="77777777" w:rsidR="00FB2FC0" w:rsidRPr="00627C27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62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34E826" w14:textId="6D6A864E" w:rsidR="00FB2FC0" w:rsidRPr="00265AA0" w:rsidRDefault="00D36777" w:rsidP="00EC58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F261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молодых </w:t>
            </w:r>
            <w:r w:rsidRPr="00AF2613">
              <w:rPr>
                <w:rFonts w:ascii="Times New Roman" w:hAnsi="Times New Roman"/>
                <w:sz w:val="24"/>
                <w:szCs w:val="24"/>
              </w:rPr>
              <w:t>семей, улучшивших жилищные условия с помощью мер государственной поддержки</w:t>
            </w:r>
            <w:r w:rsidRPr="00265A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BAD359" w14:textId="01855700" w:rsidR="00FB2FC0" w:rsidRPr="00265AA0" w:rsidRDefault="001B0326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B2FC0" w:rsidRPr="00B1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4AB321" w14:textId="72582FC9" w:rsidR="00FB2FC0" w:rsidRPr="00CC3E4C" w:rsidRDefault="00D4478E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="00FB2FC0"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C6E2DD" w14:textId="77510B5E" w:rsidR="00FB2FC0" w:rsidRPr="00CC3E4C" w:rsidRDefault="001B225B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FA0502" w14:textId="503BA9A1" w:rsidR="00FB2FC0" w:rsidRPr="00CC3E4C" w:rsidRDefault="00D4478E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9F1DEE" w14:textId="77777777" w:rsidR="00FB2FC0" w:rsidRPr="00CC3E4C" w:rsidRDefault="00FB2FC0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4C0523" w14:textId="77777777" w:rsidR="00FB2FC0" w:rsidRPr="00CC3E4C" w:rsidRDefault="00FB2FC0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DC2BD" w14:textId="77777777" w:rsidR="00FB2FC0" w:rsidRPr="00CC3E4C" w:rsidRDefault="00FB2FC0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4C140" w14:textId="77777777" w:rsidR="00FB2FC0" w:rsidRPr="00CC3E4C" w:rsidRDefault="00FB2FC0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68001" w14:textId="77777777" w:rsidR="00FB2FC0" w:rsidRPr="00CC3E4C" w:rsidRDefault="00FB2FC0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697258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Возрастающий</w:t>
            </w:r>
          </w:p>
        </w:tc>
        <w:tc>
          <w:tcPr>
            <w:tcW w:w="2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54547D" w14:textId="77777777" w:rsidR="00FB2FC0" w:rsidRPr="00AC6F6F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6D1B671A" w14:textId="77777777" w:rsidR="00FB2FC0" w:rsidRPr="00282E7E" w:rsidRDefault="00FB2FC0" w:rsidP="00FB2F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14:paraId="4F4F41E3" w14:textId="77777777" w:rsidR="00FB2FC0" w:rsidRPr="009C17A2" w:rsidRDefault="00FB2FC0" w:rsidP="00FB2FC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&lt;1</w:t>
      </w:r>
      <w:proofErr w:type="gramStart"/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 У</w:t>
      </w:r>
      <w:proofErr w:type="gramEnd"/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казывается уровень соответствия, декомпозированного до муниципального образования показателя. Для проектов: "НП" (национального проекта), "ГП" (государственной программы Вологодской области), "РП" (регионального проекта), "ВДЛ" (показатели оценки эффективности деятельности органов местного самоуправления, </w:t>
      </w:r>
      <w:hyperlink r:id="rId20" w:anchor="7D20K3" w:history="1">
        <w:r w:rsidRPr="009C17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Указ Президента Российской Федерации от 28.04.2008 N 607</w:t>
        </w:r>
      </w:hyperlink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"ИП" (иного проекта, не относящегося к национальным/региональным проектам). Допускается установление одновременно нескольких уровней.</w:t>
      </w:r>
    </w:p>
    <w:p w14:paraId="2E9F7B9B" w14:textId="77777777" w:rsidR="00FB2FC0" w:rsidRPr="009C17A2" w:rsidRDefault="00FB2FC0" w:rsidP="00FB2FC0">
      <w:pPr>
        <w:pStyle w:val="4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00000" w:themeColor="text1"/>
        </w:rPr>
      </w:pPr>
      <w:r w:rsidRPr="009C17A2">
        <w:rPr>
          <w:b w:val="0"/>
          <w:color w:val="000000" w:themeColor="text1"/>
        </w:rPr>
        <w:t>&lt;2</w:t>
      </w:r>
      <w:proofErr w:type="gramStart"/>
      <w:r w:rsidRPr="009C17A2">
        <w:rPr>
          <w:b w:val="0"/>
          <w:color w:val="000000" w:themeColor="text1"/>
        </w:rPr>
        <w:t>&gt; З</w:t>
      </w:r>
      <w:proofErr w:type="gramEnd"/>
      <w:r w:rsidRPr="009C17A2">
        <w:rPr>
          <w:b w:val="0"/>
          <w:color w:val="000000" w:themeColor="text1"/>
        </w:rPr>
        <w:t>десь и далее только для региональных проектов, относящихся к реализации национальных проектов.</w:t>
      </w:r>
    </w:p>
    <w:p w14:paraId="3755B07E" w14:textId="4871D6FA" w:rsidR="00FB2FC0" w:rsidRPr="009C17A2" w:rsidRDefault="006B472D" w:rsidP="00FB2FC0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FB2FC0"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План достижения показателей проекта в </w:t>
      </w:r>
      <w:r w:rsidR="00FB2F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2025</w:t>
      </w:r>
      <w:r w:rsidR="00FB2FC0"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году</w:t>
      </w:r>
    </w:p>
    <w:tbl>
      <w:tblPr>
        <w:tblW w:w="15324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474"/>
        <w:gridCol w:w="1374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1922"/>
        <w:gridCol w:w="14"/>
      </w:tblGrid>
      <w:tr w:rsidR="00FB2FC0" w:rsidRPr="00282E7E" w14:paraId="0CAE2465" w14:textId="77777777" w:rsidTr="001B0326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09AAD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AD4F0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7B8DA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B6FD7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E737A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1107F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2B7AD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D0BAA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54BDA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BEBE5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59A38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A0AA6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72D8A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AD98E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8EEEF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31235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FC0" w:rsidRPr="00282E7E" w14:paraId="054B20C4" w14:textId="77777777" w:rsidTr="001B032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B6DF75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A737C9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140146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9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819998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EE3AC7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1C6F9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FC0" w:rsidRPr="00282E7E" w14:paraId="1F625C6C" w14:textId="77777777" w:rsidTr="001B0326">
        <w:trPr>
          <w:gridAfter w:val="1"/>
          <w:wAfter w:w="14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4BEAB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837A31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F37C00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E8C970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84CBCB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8AF91F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83F3F3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329B61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7F9381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4AAFB3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435F30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A78343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637E7A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7DFB1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D6D2D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FC0" w:rsidRPr="002A4722" w14:paraId="27AB3910" w14:textId="77777777" w:rsidTr="001B0326">
        <w:trPr>
          <w:gridAfter w:val="1"/>
          <w:wAfter w:w="14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80657E" w14:textId="77777777" w:rsidR="00FB2FC0" w:rsidRPr="002A4722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C2467A" w14:textId="77777777" w:rsidR="00FB2FC0" w:rsidRPr="002A4722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167688" w14:textId="77777777" w:rsidR="00FB2FC0" w:rsidRPr="002A4722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CE32CB" w14:textId="77777777" w:rsidR="00FB2FC0" w:rsidRPr="002A4722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7F8B75" w14:textId="77777777" w:rsidR="00FB2FC0" w:rsidRPr="002A4722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15EF21" w14:textId="77777777" w:rsidR="00FB2FC0" w:rsidRPr="002A4722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83A6D9" w14:textId="77777777" w:rsidR="00FB2FC0" w:rsidRPr="002A4722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48ED9" w14:textId="77777777" w:rsidR="00FB2FC0" w:rsidRPr="002A4722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0907A0" w14:textId="77777777" w:rsidR="00FB2FC0" w:rsidRPr="002A4722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67B70" w14:textId="77777777" w:rsidR="00FB2FC0" w:rsidRPr="002A4722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6A4A43" w14:textId="77777777" w:rsidR="00FB2FC0" w:rsidRPr="002A4722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AFA642" w14:textId="77777777" w:rsidR="00FB2FC0" w:rsidRPr="002A4722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8A1B7A" w14:textId="77777777" w:rsidR="00FB2FC0" w:rsidRPr="002A4722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4CE792" w14:textId="77777777" w:rsidR="00FB2FC0" w:rsidRPr="002A4722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5C9420" w14:textId="77777777" w:rsidR="00FB2FC0" w:rsidRPr="002A4722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FB2FC0" w:rsidRPr="002A4722" w14:paraId="5337B159" w14:textId="77777777" w:rsidTr="001B032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B8DF72" w14:textId="77777777" w:rsidR="00FB2FC0" w:rsidRPr="002A4722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A4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8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6100F0" w14:textId="14130216" w:rsidR="00FB2FC0" w:rsidRPr="002A4722" w:rsidRDefault="00FB2FC0" w:rsidP="00EC58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задачи, не являющейся ОЗР - </w:t>
            </w:r>
            <w:r w:rsidR="006B27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27D5" w:rsidRPr="00B560ED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  <w:r w:rsidR="006B27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B27D5" w:rsidRPr="00B560ED">
              <w:rPr>
                <w:rFonts w:ascii="Times New Roman" w:hAnsi="Times New Roman" w:cs="Times New Roman"/>
                <w:sz w:val="24"/>
                <w:szCs w:val="24"/>
              </w:rPr>
              <w:t>осударственной поддержки по обеспечению жильем отдельным категориям граждан, установленным федеральным и/или областным законодательством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DE003" w14:textId="77777777" w:rsidR="00FB2FC0" w:rsidRPr="002A4722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FC0" w:rsidRPr="00CC3E4C" w14:paraId="68490C9B" w14:textId="77777777" w:rsidTr="001B032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B9081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1E0836" w14:textId="7E70374B" w:rsidR="00FB2FC0" w:rsidRPr="00CC3E4C" w:rsidRDefault="006B27D5" w:rsidP="00EC58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hAnsi="Times New Roman"/>
                <w:sz w:val="24"/>
                <w:szCs w:val="24"/>
              </w:rPr>
              <w:t>Количество молодых семей, улучшивших жилищные условия с помощью мер государственной поддержки</w:t>
            </w: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2DE1C5" w14:textId="5D9BCF9C" w:rsidR="00FB2FC0" w:rsidRPr="00CC3E4C" w:rsidRDefault="00D4478E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B0326"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B2FC0"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3B40D1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329499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7BA965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1E4C2D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D34F0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C4A5D1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1A1978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4FE291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B3A393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72282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13A27A" w14:textId="26B1566A" w:rsidR="00FB2FC0" w:rsidRPr="00CC3E4C" w:rsidRDefault="00F26FF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4D0693" w14:textId="3D38A93B" w:rsidR="00FB2FC0" w:rsidRPr="00CC3E4C" w:rsidRDefault="00F26FF0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0210BE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AB54CB3" w14:textId="77777777" w:rsidR="00B51B8C" w:rsidRPr="00CC3E4C" w:rsidRDefault="00B51B8C" w:rsidP="00FB2FC0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A303BDE" w14:textId="0A3EFFFC" w:rsidR="00FB2FC0" w:rsidRPr="00CC3E4C" w:rsidRDefault="006B472D" w:rsidP="00FB2FC0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C3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FB2FC0" w:rsidRPr="00CC3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Мероприятия (результаты) проекта</w:t>
      </w:r>
    </w:p>
    <w:tbl>
      <w:tblPr>
        <w:tblW w:w="15310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137"/>
        <w:gridCol w:w="1374"/>
        <w:gridCol w:w="2210"/>
        <w:gridCol w:w="567"/>
        <w:gridCol w:w="567"/>
        <w:gridCol w:w="426"/>
        <w:gridCol w:w="524"/>
        <w:gridCol w:w="43"/>
        <w:gridCol w:w="425"/>
        <w:gridCol w:w="56"/>
        <w:gridCol w:w="525"/>
        <w:gridCol w:w="16"/>
        <w:gridCol w:w="1813"/>
        <w:gridCol w:w="1701"/>
        <w:gridCol w:w="63"/>
        <w:gridCol w:w="2205"/>
      </w:tblGrid>
      <w:tr w:rsidR="00FB2FC0" w:rsidRPr="00CC3E4C" w14:paraId="77E9808D" w14:textId="77777777" w:rsidTr="001B0326">
        <w:trPr>
          <w:trHeight w:val="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585B2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6D389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DE863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911F5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2B574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7E7A0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DBFB6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09A1C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4FAB6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31073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B0131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FC0" w:rsidRPr="00CC3E4C" w14:paraId="0DAD5F07" w14:textId="77777777" w:rsidTr="001B0326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F59390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2ADC59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(результата)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53FE6C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46901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за год, </w:t>
            </w: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предшествующий году разработки проекта муниципальной программы</w:t>
            </w:r>
          </w:p>
        </w:tc>
        <w:tc>
          <w:tcPr>
            <w:tcW w:w="31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4CF0E7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показателя по годам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C2A7D6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(результата)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AD8606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Тип мероприятия </w:t>
            </w: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(результата) &lt;1&gt;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FB6061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Связь с показателями </w:t>
            </w: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регионального проекта</w:t>
            </w:r>
          </w:p>
        </w:tc>
      </w:tr>
      <w:tr w:rsidR="00FB2FC0" w:rsidRPr="00CC3E4C" w14:paraId="096BFFF6" w14:textId="77777777" w:rsidTr="001B0326">
        <w:trPr>
          <w:cantSplit/>
          <w:trHeight w:val="1134"/>
        </w:trPr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357B3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E844CC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4069E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9EEAA9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6C9D3A9F" w14:textId="77777777" w:rsidR="00FB2FC0" w:rsidRPr="00CC3E4C" w:rsidRDefault="00FB2FC0" w:rsidP="00EC58D2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66DECEE2" w14:textId="77777777" w:rsidR="00FB2FC0" w:rsidRPr="00CC3E4C" w:rsidRDefault="00FB2FC0" w:rsidP="00EC58D2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0CB3AE50" w14:textId="77777777" w:rsidR="00FB2FC0" w:rsidRPr="00CC3E4C" w:rsidRDefault="00FB2FC0" w:rsidP="00EC58D2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6432F05A" w14:textId="77777777" w:rsidR="00FB2FC0" w:rsidRPr="00CC3E4C" w:rsidRDefault="00FB2FC0" w:rsidP="00EC58D2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14:paraId="113B9CDE" w14:textId="77777777" w:rsidR="00FB2FC0" w:rsidRPr="00CC3E4C" w:rsidRDefault="00FB2FC0" w:rsidP="00EC58D2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14:paraId="36FDA0E7" w14:textId="77777777" w:rsidR="00FB2FC0" w:rsidRPr="00CC3E4C" w:rsidRDefault="00FB2FC0" w:rsidP="00EC58D2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829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1296DC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3240B3" w14:textId="77777777" w:rsidR="00FB2FC0" w:rsidRPr="00CC3E4C" w:rsidRDefault="00FB2FC0" w:rsidP="00EC58D2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E8F782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FC0" w:rsidRPr="00CC3E4C" w14:paraId="3F5ED1E0" w14:textId="77777777" w:rsidTr="001B0326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4729A8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15C8BB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C27857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8F633E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DF1FDB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D608B2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188356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7338A9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16AA2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4AE62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29DCD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7C7DCA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29C30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B2FC0" w:rsidRPr="00CC3E4C" w14:paraId="088E7FF9" w14:textId="77777777" w:rsidTr="001B0326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A6628E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5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FB5CF" w14:textId="50DBCD28" w:rsidR="00FB2FC0" w:rsidRPr="00CC3E4C" w:rsidRDefault="00FB2FC0" w:rsidP="00EC58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задачи, не являющейся ОЗР - </w:t>
            </w:r>
            <w:r w:rsidR="006B27D5" w:rsidRPr="00CC3E4C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поддержки по обеспечению жильем отдельным категориям граждан, установленным федеральным и/или областным законодательством</w:t>
            </w:r>
          </w:p>
        </w:tc>
      </w:tr>
      <w:tr w:rsidR="00FB2FC0" w:rsidRPr="00282E7E" w14:paraId="35C44C0F" w14:textId="77777777" w:rsidTr="001B0326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D028A8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48D86" w14:textId="49075C9A" w:rsidR="00FB2FC0" w:rsidRPr="00CC3E4C" w:rsidRDefault="006B27D5" w:rsidP="00EC58D2">
            <w:pPr>
              <w:pStyle w:val="ConsPlusNorma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4C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отдельных категорий граждан в приобретении жилья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A61503" w14:textId="47A26D49" w:rsidR="00FB2FC0" w:rsidRPr="00CC3E4C" w:rsidRDefault="001B225B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="00FB2FC0"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80EAEE" w14:textId="4F0D0461" w:rsidR="00FB2FC0" w:rsidRPr="00CC3E4C" w:rsidRDefault="001B225B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C19A4E" w14:textId="49224059" w:rsidR="00FB2FC0" w:rsidRPr="00CC3E4C" w:rsidRDefault="00EB114A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49871D" w14:textId="77777777" w:rsidR="00FB2FC0" w:rsidRPr="00CC3E4C" w:rsidRDefault="00FB2FC0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D14924" w14:textId="77777777" w:rsidR="00FB2FC0" w:rsidRPr="00CC3E4C" w:rsidRDefault="00FB2FC0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EFA93E" w14:textId="77777777" w:rsidR="00FB2FC0" w:rsidRPr="00CC3E4C" w:rsidRDefault="00FB2FC0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3C8E15" w14:textId="77777777" w:rsidR="00FB2FC0" w:rsidRPr="00CC3E4C" w:rsidRDefault="00FB2FC0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39E4F" w14:textId="77777777" w:rsidR="00FB2FC0" w:rsidRPr="00CC3E4C" w:rsidRDefault="00FB2FC0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7D1F01" w14:textId="692A3EB8" w:rsidR="00FB2FC0" w:rsidRPr="00CC3E4C" w:rsidRDefault="001B225B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гражданам на приобретение жилья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B9DEDE" w14:textId="7703674A" w:rsidR="00FB2FC0" w:rsidRPr="00CC3E4C" w:rsidRDefault="00B42499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Жилищное обеспечение граждан</w:t>
            </w:r>
            <w:r w:rsidR="00FB2FC0" w:rsidRPr="00CC3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A7E336" w14:textId="26B367DD" w:rsidR="00FB2FC0" w:rsidRPr="00B411EC" w:rsidRDefault="001B0326" w:rsidP="00EC58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hAnsi="Times New Roman"/>
                <w:sz w:val="24"/>
                <w:szCs w:val="24"/>
              </w:rPr>
              <w:t>Количество молодых семей, улучшивших жилищные условия с помощью мер государственной поддержки</w:t>
            </w:r>
          </w:p>
        </w:tc>
      </w:tr>
    </w:tbl>
    <w:p w14:paraId="04352D2E" w14:textId="77777777" w:rsidR="00FB2FC0" w:rsidRPr="00282E7E" w:rsidRDefault="00FB2FC0" w:rsidP="00FB2F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14:paraId="0712F10A" w14:textId="77777777" w:rsidR="00FB2FC0" w:rsidRPr="009C17A2" w:rsidRDefault="00FB2FC0" w:rsidP="00FB2FC0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&lt;1</w:t>
      </w:r>
      <w:proofErr w:type="gramStart"/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 У</w:t>
      </w:r>
      <w:proofErr w:type="gramEnd"/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казывается тип мероприятия (результат) и соответствующий ему набор контрольных точек, который определен в единых методических рекомендациях по подготовке и реализации национальных проектов соответствии с Методическими рекомендациями, указанными в пункте 13 Порядка.</w:t>
      </w:r>
    </w:p>
    <w:p w14:paraId="7CB5D05D" w14:textId="77777777" w:rsidR="00FB2FC0" w:rsidRPr="009C17A2" w:rsidRDefault="00FB2FC0" w:rsidP="00FB2FC0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&lt;2&gt; Мероприятия (результаты) необходимо формировать с учетом соблюдения принципа увязки одного мероприятия (результата) с одним направлением расходов.</w:t>
      </w:r>
    </w:p>
    <w:p w14:paraId="3696B805" w14:textId="77274DA5" w:rsidR="00FB2FC0" w:rsidRPr="00191FED" w:rsidRDefault="00FB2FC0" w:rsidP="00FB2FC0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="006B4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Финансовое обеспечение проекта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14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1462"/>
        <w:gridCol w:w="1205"/>
        <w:gridCol w:w="1313"/>
        <w:gridCol w:w="1314"/>
        <w:gridCol w:w="1699"/>
        <w:gridCol w:w="1547"/>
        <w:gridCol w:w="1547"/>
      </w:tblGrid>
      <w:tr w:rsidR="00FB2FC0" w:rsidRPr="00282E7E" w14:paraId="0F725AA9" w14:textId="77777777" w:rsidTr="00EC58D2">
        <w:trPr>
          <w:trHeight w:val="15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E6285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665D3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D43DD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16AED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FC078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7822D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4C99D63B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44BC8620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FC0" w:rsidRPr="00282E7E" w14:paraId="0AF01747" w14:textId="77777777" w:rsidTr="00EC58D2"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0CC17D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5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67A5CF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0E865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FC0" w:rsidRPr="00282E7E" w14:paraId="33621BEF" w14:textId="77777777" w:rsidTr="00EC58D2">
        <w:tc>
          <w:tcPr>
            <w:tcW w:w="44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B9B531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68EDB1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397C9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92D6DB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496B6C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ADC3D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FC702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27011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FB2FC0" w:rsidRPr="00282E7E" w14:paraId="6C186E0E" w14:textId="77777777" w:rsidTr="00EC58D2"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D67EE8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CF7761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2389B2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665A1D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BEC51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C5BAD6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D94A9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CE70C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823E0" w:rsidRPr="00282E7E" w14:paraId="7291E7C0" w14:textId="77777777" w:rsidTr="00EC58D2"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42FFDB" w14:textId="77777777" w:rsidR="009823E0" w:rsidRPr="00282E7E" w:rsidRDefault="009823E0" w:rsidP="00982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на реализацию </w:t>
            </w:r>
            <w:r w:rsidRPr="00BB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5E3646" w14:textId="13FA150E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54DA5F" w14:textId="1EB9F292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4A468E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81797A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1DE02B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D707E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170D2" w14:textId="31E7FDB3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1620,0</w:t>
            </w:r>
          </w:p>
        </w:tc>
      </w:tr>
      <w:tr w:rsidR="009823E0" w:rsidRPr="00282E7E" w14:paraId="10049330" w14:textId="77777777" w:rsidTr="00EC58D2"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74AB2E" w14:textId="77777777" w:rsidR="009823E0" w:rsidRPr="00282E7E" w:rsidRDefault="009823E0" w:rsidP="00982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D7FC6C" w14:textId="080B5B7A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FB869C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80489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82CAE4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E85D7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14A13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35A85" w14:textId="14B20FF4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166,2</w:t>
            </w:r>
          </w:p>
        </w:tc>
      </w:tr>
      <w:tr w:rsidR="009823E0" w:rsidRPr="00282E7E" w14:paraId="6EBA14ED" w14:textId="77777777" w:rsidTr="00EC58D2"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8F4E04" w14:textId="77777777" w:rsidR="009823E0" w:rsidRPr="00282E7E" w:rsidRDefault="009823E0" w:rsidP="009823E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Администрация Нюксенского муниципального округа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B09E10" w14:textId="1225CB88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AC7E8A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7F4CD9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B3FD12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006605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6966D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58772" w14:textId="3129747F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166,2</w:t>
            </w:r>
          </w:p>
        </w:tc>
      </w:tr>
      <w:tr w:rsidR="009823E0" w:rsidRPr="00282E7E" w14:paraId="0837E1DE" w14:textId="77777777" w:rsidTr="001B0326"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C1B33E" w14:textId="77777777" w:rsidR="009823E0" w:rsidRPr="00282E7E" w:rsidRDefault="009823E0" w:rsidP="00982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064822" w14:textId="459BCE0C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0A2EDF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B4F7C7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92742C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7F7E99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8796A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6BC6F" w14:textId="6DEAA131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</w:t>
            </w:r>
          </w:p>
        </w:tc>
      </w:tr>
      <w:tr w:rsidR="009823E0" w:rsidRPr="00282E7E" w14:paraId="7C42A6FC" w14:textId="77777777" w:rsidTr="001B0326"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E0B892" w14:textId="77777777" w:rsidR="009823E0" w:rsidRPr="00282E7E" w:rsidRDefault="009823E0" w:rsidP="009823E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Администрация Нюксенского муниципального 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159859" w14:textId="4672EFD5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8269F7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282E8E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8EC0F3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CE912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61341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D9BE7" w14:textId="1B657B63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</w:t>
            </w:r>
          </w:p>
        </w:tc>
      </w:tr>
      <w:tr w:rsidR="009823E0" w:rsidRPr="00282E7E" w14:paraId="3963F425" w14:textId="77777777" w:rsidTr="00EC58D2"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0D08FD" w14:textId="77777777" w:rsidR="009823E0" w:rsidRPr="00282E7E" w:rsidRDefault="009823E0" w:rsidP="00982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1E8AA2" w14:textId="21756A8C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226,8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B92F95" w14:textId="7C092C0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6352F4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721CBA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C4ED5B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2711B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A09BA" w14:textId="3EF6ACF4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226,8</w:t>
            </w:r>
          </w:p>
        </w:tc>
      </w:tr>
      <w:tr w:rsidR="009823E0" w:rsidRPr="00282E7E" w14:paraId="0DE7076D" w14:textId="77777777" w:rsidTr="00EC58D2"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9A0589" w14:textId="77777777" w:rsidR="009823E0" w:rsidRPr="00282E7E" w:rsidRDefault="009823E0" w:rsidP="009823E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Администрация Нюксенского муниципального 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D3274C" w14:textId="79F341B0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226,8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974FDF" w14:textId="23E09F2E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DFFFDF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67CA2E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C41B14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FBC56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902A4" w14:textId="33B12043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226,8</w:t>
            </w:r>
          </w:p>
        </w:tc>
      </w:tr>
      <w:tr w:rsidR="009823E0" w:rsidRPr="00282E7E" w14:paraId="3B2ED023" w14:textId="77777777" w:rsidTr="00EC58D2"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149CC3" w14:textId="77777777" w:rsidR="009823E0" w:rsidRPr="00282E7E" w:rsidRDefault="009823E0" w:rsidP="009823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 &lt;1&gt;, всего, в </w:t>
            </w:r>
            <w:proofErr w:type="spell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EDF92" w14:textId="1F16E4FE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63D242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860F50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0621AB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465A0A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8FEF6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9E83A" w14:textId="0EC9FA1B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1053,0</w:t>
            </w:r>
          </w:p>
        </w:tc>
      </w:tr>
      <w:tr w:rsidR="009823E0" w:rsidRPr="00282E7E" w14:paraId="55806B0F" w14:textId="77777777" w:rsidTr="00EC58D2"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F3AB1B" w14:textId="209B971D" w:rsidR="009823E0" w:rsidRPr="00282E7E" w:rsidRDefault="009823E0" w:rsidP="009823E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Претендент на получение социальной выплаты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F7DCDC" w14:textId="38F37510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E0CAA6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CB1D44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EA72D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D02B5B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C433D" w14:textId="77777777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C3455" w14:textId="304925AE" w:rsidR="009823E0" w:rsidRPr="009823E0" w:rsidRDefault="009823E0" w:rsidP="0098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1053,0</w:t>
            </w:r>
          </w:p>
        </w:tc>
      </w:tr>
    </w:tbl>
    <w:p w14:paraId="3A97F18C" w14:textId="77777777" w:rsidR="00FB2FC0" w:rsidRPr="00282E7E" w:rsidRDefault="00FB2FC0" w:rsidP="00FB2F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14:paraId="721A4C31" w14:textId="77777777" w:rsidR="00FB2FC0" w:rsidRPr="00282E7E" w:rsidRDefault="00FB2FC0" w:rsidP="00FB2FC0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&lt;1&gt; заполняется при наличии.</w:t>
      </w:r>
    </w:p>
    <w:p w14:paraId="75E9E6D0" w14:textId="095A7865" w:rsidR="00FB2FC0" w:rsidRPr="000B792E" w:rsidRDefault="006B472D" w:rsidP="00FB2FC0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FB2FC0" w:rsidRPr="000B7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План реализации проекта в текущем году</w:t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686"/>
        <w:gridCol w:w="1134"/>
        <w:gridCol w:w="616"/>
        <w:gridCol w:w="376"/>
        <w:gridCol w:w="2268"/>
        <w:gridCol w:w="2410"/>
        <w:gridCol w:w="3402"/>
      </w:tblGrid>
      <w:tr w:rsidR="00FB2FC0" w:rsidRPr="00282E7E" w14:paraId="7766BDDC" w14:textId="77777777" w:rsidTr="00C46DC5">
        <w:trPr>
          <w:trHeight w:val="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8B2E0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2F1D9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4EDB2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F93AB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0BDF8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4AB70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1AC96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FC0" w:rsidRPr="00282E7E" w14:paraId="461F9CCB" w14:textId="77777777" w:rsidTr="00C46DC5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8E8E6E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FAEA99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(результата),</w:t>
            </w:r>
          </w:p>
          <w:p w14:paraId="4306EB37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контрольной точки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7A6B94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7DFB5D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20D628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(только для объектов капитального строительства)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C49F49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FB2FC0" w:rsidRPr="00282E7E" w14:paraId="0AE535CA" w14:textId="77777777" w:rsidTr="00C46DC5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CEF974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44AB96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77682A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E408D2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3339E8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41360C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C3501D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FC0" w:rsidRPr="00282E7E" w14:paraId="6EA3B4C3" w14:textId="77777777" w:rsidTr="00C46DC5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4D4447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410C9E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8DE569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A6C914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7CFF99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6669AC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F0C433" w14:textId="77777777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B2FC0" w:rsidRPr="00282E7E" w14:paraId="561CE560" w14:textId="77777777" w:rsidTr="00C46DC5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CDF0FE" w14:textId="60083DE3" w:rsidR="00D91EBE" w:rsidRDefault="00D91EBE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3F0D0838" w14:textId="77777777" w:rsidR="00D91EBE" w:rsidRDefault="00D91EBE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A15091" w14:textId="77777777" w:rsidR="00D91EBE" w:rsidRDefault="00D91EBE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5D7945" w14:textId="77777777" w:rsidR="00D91EBE" w:rsidRDefault="00D91EBE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BB5FED" w14:textId="77777777" w:rsidR="00D91EBE" w:rsidRDefault="00D91EBE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F5ADB4" w14:textId="77777777" w:rsidR="00D91EBE" w:rsidRDefault="00D91EBE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54E6EB" w14:textId="77777777" w:rsidR="00D91EBE" w:rsidRDefault="00D91EBE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5A8DAF" w14:textId="4315AB2E" w:rsidR="00FB2FC0" w:rsidRPr="00282E7E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9C4DEB" w14:textId="77777777" w:rsidR="00FB2FC0" w:rsidRDefault="00A023AA" w:rsidP="00EC5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B560ED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60ED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осударственной поддержки по обеспечению жильем отдельным категориям граждан, установленным федеральным </w:t>
            </w:r>
            <w:r w:rsidRPr="00B56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и/или областным законодательством</w:t>
            </w:r>
          </w:p>
          <w:p w14:paraId="37C2EDAB" w14:textId="72C80EEB" w:rsidR="00D91EBE" w:rsidRPr="00CC1A49" w:rsidRDefault="00D91EBE" w:rsidP="00C46DC5">
            <w:pPr>
              <w:tabs>
                <w:tab w:val="left" w:pos="195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- </w:t>
            </w:r>
            <w:r w:rsidR="00C46DC5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отдельных категорий граждан в приобретении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247F07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A1B71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6B871A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2AF479" w14:textId="77777777" w:rsidR="00FB2FC0" w:rsidRPr="00282E7E" w:rsidRDefault="00FB2FC0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F17B89" w14:textId="65973917" w:rsidR="00FB2FC0" w:rsidRPr="00282E7E" w:rsidRDefault="00A023AA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</w:tr>
      <w:tr w:rsidR="00FB2FC0" w:rsidRPr="00282E7E" w14:paraId="47B2666E" w14:textId="77777777" w:rsidTr="00C46DC5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5DF603" w14:textId="77777777" w:rsidR="00FB2FC0" w:rsidRPr="00CC3E4C" w:rsidRDefault="00FB2FC0" w:rsidP="00C46D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1.1.К.1.</w:t>
            </w:r>
          </w:p>
          <w:p w14:paraId="7E5DC4C2" w14:textId="77777777" w:rsidR="00C46DC5" w:rsidRPr="00CC3E4C" w:rsidRDefault="00C46DC5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1B793D" w14:textId="77777777" w:rsidR="00C46DC5" w:rsidRPr="00CC3E4C" w:rsidRDefault="00C46DC5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771ABE" w14:textId="77777777" w:rsidR="00C46DC5" w:rsidRPr="00CC3E4C" w:rsidRDefault="00C46DC5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7C3A6A" w14:textId="77777777" w:rsidR="00C46DC5" w:rsidRPr="00CC3E4C" w:rsidRDefault="00C46DC5" w:rsidP="00C46DC5">
            <w:pPr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986CF7" w14:textId="021FDD5F" w:rsidR="00C46DC5" w:rsidRPr="00CC3E4C" w:rsidRDefault="00C46DC5" w:rsidP="00C46DC5">
            <w:pPr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1.1.К</w:t>
            </w:r>
            <w:proofErr w:type="gramStart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991872" w14:textId="77777777" w:rsidR="00FB2FC0" w:rsidRPr="00CC3E4C" w:rsidRDefault="00FB2FC0" w:rsidP="00EC58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1 -</w:t>
            </w:r>
            <w:r w:rsidRPr="00CC3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Произведена приемка поставленных товаров, выполненных работ, оказанных услуг.</w:t>
            </w:r>
          </w:p>
          <w:p w14:paraId="4B4BA9A7" w14:textId="77777777" w:rsidR="00FB2FC0" w:rsidRPr="00CC3E4C" w:rsidRDefault="00FB2FC0" w:rsidP="00EC58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2 -</w:t>
            </w:r>
            <w:r w:rsidRPr="00CC3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Произведена оплата товаров, выполненных работ, оказанных услуг по муниципальному контракту.</w:t>
            </w: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B83626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01.01. 2025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02186A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6F4E5C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1DED92" w14:textId="77777777" w:rsidR="00FB2FC0" w:rsidRPr="00CC3E4C" w:rsidRDefault="00FB2FC0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2FE52F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выполненных работ, поставленных товаров</w:t>
            </w:r>
          </w:p>
          <w:p w14:paraId="117832B0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3D5205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80599E" w14:textId="77777777" w:rsidR="00FB2FC0" w:rsidRPr="00CC3E4C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FAC708" w14:textId="77777777" w:rsidR="00FB2FC0" w:rsidRPr="00282E7E" w:rsidRDefault="00FB2FC0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</w:tbl>
    <w:p w14:paraId="221072CA" w14:textId="77777777" w:rsidR="00FB2FC0" w:rsidRDefault="00FB2FC0" w:rsidP="00FB2FC0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D264275" w14:textId="1FD063D7" w:rsidR="00FB2FC0" w:rsidRDefault="00FB2FC0" w:rsidP="0095777A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892E0B6" w14:textId="55C36308" w:rsidR="00FB2FC0" w:rsidRDefault="00FB2FC0" w:rsidP="0095777A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3BB1D98" w14:textId="7D19BB30" w:rsidR="00FB2FC0" w:rsidRDefault="00FB2FC0" w:rsidP="0095777A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F2F1865" w14:textId="2CC7D38D" w:rsidR="003F42A4" w:rsidRDefault="003F42A4" w:rsidP="0095777A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90BA18A" w14:textId="1E40F264" w:rsidR="003F42A4" w:rsidRDefault="003F42A4" w:rsidP="0095777A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36647DE" w14:textId="77777777" w:rsidR="00274930" w:rsidRDefault="00274930" w:rsidP="0095777A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5DFC3F3" w14:textId="77777777" w:rsidR="00274930" w:rsidRDefault="00274930" w:rsidP="0095777A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46D29E2" w14:textId="77777777" w:rsidR="00274930" w:rsidRDefault="00274930" w:rsidP="0095777A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C9FB634" w14:textId="561DB47E" w:rsidR="003F42A4" w:rsidRDefault="003F42A4" w:rsidP="0095777A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451E3E1" w14:textId="230199E7" w:rsidR="003F42A4" w:rsidRPr="000B792E" w:rsidRDefault="003B5240" w:rsidP="003F42A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9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ПАСПОРТ</w:t>
      </w:r>
      <w:r w:rsidRPr="000B79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 </w:t>
      </w:r>
      <w:r w:rsidR="003F42A4" w:rsidRPr="000B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проекта, не связанного с национальным проектом</w:t>
      </w:r>
    </w:p>
    <w:p w14:paraId="3979EB42" w14:textId="037C60A6" w:rsidR="003F42A4" w:rsidRDefault="003F42A4" w:rsidP="003F42A4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7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3B5240" w:rsidRPr="000B7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Обеспечение доступным жильем, граждан проживающих на сельских территориях</w:t>
      </w:r>
      <w:r w:rsidRPr="000B7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14:paraId="3D6C5756" w14:textId="77777777" w:rsidR="006B472D" w:rsidRPr="006B472D" w:rsidRDefault="006B472D" w:rsidP="006B472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4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положения</w:t>
      </w:r>
    </w:p>
    <w:p w14:paraId="073DE885" w14:textId="231537B9" w:rsidR="003F42A4" w:rsidRDefault="003F42A4" w:rsidP="003B5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5451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195"/>
        <w:gridCol w:w="1405"/>
        <w:gridCol w:w="297"/>
        <w:gridCol w:w="860"/>
        <w:gridCol w:w="257"/>
        <w:gridCol w:w="1968"/>
        <w:gridCol w:w="716"/>
        <w:gridCol w:w="517"/>
        <w:gridCol w:w="183"/>
        <w:gridCol w:w="709"/>
        <w:gridCol w:w="720"/>
        <w:gridCol w:w="425"/>
        <w:gridCol w:w="142"/>
        <w:gridCol w:w="425"/>
        <w:gridCol w:w="124"/>
        <w:gridCol w:w="1270"/>
        <w:gridCol w:w="39"/>
        <w:gridCol w:w="29"/>
        <w:gridCol w:w="951"/>
        <w:gridCol w:w="1564"/>
      </w:tblGrid>
      <w:tr w:rsidR="003F42A4" w:rsidRPr="00CC3E4C" w14:paraId="257FB709" w14:textId="77777777" w:rsidTr="00E05510">
        <w:tc>
          <w:tcPr>
            <w:tcW w:w="4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0180A6" w14:textId="77777777" w:rsidR="003F42A4" w:rsidRPr="00CC3E4C" w:rsidRDefault="003F42A4" w:rsidP="0003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проекта</w:t>
            </w:r>
          </w:p>
        </w:tc>
        <w:tc>
          <w:tcPr>
            <w:tcW w:w="43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B13C06" w14:textId="5205521F" w:rsidR="003F42A4" w:rsidRPr="00CC3E4C" w:rsidRDefault="00A03BC9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доступным жильем, граждан проживающих на сельских территориях</w:t>
            </w:r>
          </w:p>
        </w:tc>
        <w:tc>
          <w:tcPr>
            <w:tcW w:w="27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585984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2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EB4EDB" w14:textId="77777777" w:rsidR="00A03BC9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  <w:p w14:paraId="2B6F04A8" w14:textId="312C6354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начала)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2637E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 (дата окончания)</w:t>
            </w:r>
          </w:p>
        </w:tc>
      </w:tr>
      <w:tr w:rsidR="003F42A4" w:rsidRPr="00CC3E4C" w14:paraId="7FA3EEA4" w14:textId="77777777" w:rsidTr="00E05510">
        <w:tc>
          <w:tcPr>
            <w:tcW w:w="4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9D9B14" w14:textId="77777777" w:rsidR="003F42A4" w:rsidRPr="00CC3E4C" w:rsidRDefault="003F42A4" w:rsidP="0003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43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531AB1" w14:textId="5FEAA013" w:rsidR="003F42A4" w:rsidRPr="00CC3E4C" w:rsidRDefault="00A03BC9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33DCA2" w14:textId="2E8BF312" w:rsidR="003F42A4" w:rsidRPr="00CC3E4C" w:rsidRDefault="00A03BC9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42A4" w:rsidRPr="00CC3E4C" w14:paraId="6952F11F" w14:textId="77777777" w:rsidTr="00E05510">
        <w:tc>
          <w:tcPr>
            <w:tcW w:w="4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0707D5" w14:textId="77777777" w:rsidR="003F42A4" w:rsidRPr="00CC3E4C" w:rsidRDefault="003F42A4" w:rsidP="0003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43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C452C4" w14:textId="1A85DB5B" w:rsidR="003F42A4" w:rsidRPr="00CC3E4C" w:rsidRDefault="00C55C81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hAnsi="Times New Roman" w:cs="Times New Roman"/>
                <w:sz w:val="24"/>
                <w:szCs w:val="24"/>
              </w:rPr>
              <w:t xml:space="preserve">Селянина С.В – консультант сельского </w:t>
            </w:r>
            <w:proofErr w:type="gramStart"/>
            <w:r w:rsidRPr="00CC3E4C">
              <w:rPr>
                <w:rFonts w:ascii="Times New Roman" w:hAnsi="Times New Roman" w:cs="Times New Roman"/>
                <w:sz w:val="24"/>
                <w:szCs w:val="24"/>
              </w:rPr>
              <w:t>хозяйства управления народнохозяйственного комплекса администрации округа</w:t>
            </w:r>
            <w:proofErr w:type="gramEnd"/>
          </w:p>
        </w:tc>
        <w:tc>
          <w:tcPr>
            <w:tcW w:w="658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A8019F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бюджетных средств - Администрация Нюксенского муниципального округа</w:t>
            </w:r>
          </w:p>
        </w:tc>
      </w:tr>
      <w:tr w:rsidR="003F42A4" w:rsidRPr="00CC3E4C" w14:paraId="01E10164" w14:textId="77777777" w:rsidTr="00E05510">
        <w:trPr>
          <w:trHeight w:val="1223"/>
        </w:trPr>
        <w:tc>
          <w:tcPr>
            <w:tcW w:w="455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F93397" w14:textId="77777777" w:rsidR="003F42A4" w:rsidRPr="00CC3E4C" w:rsidRDefault="003F42A4" w:rsidP="0003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CEEF6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83BAB" w14:textId="77777777" w:rsidR="003F42A4" w:rsidRPr="00CC3E4C" w:rsidRDefault="003F42A4" w:rsidP="0003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Вологодской области</w:t>
            </w:r>
          </w:p>
        </w:tc>
        <w:tc>
          <w:tcPr>
            <w:tcW w:w="658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14F762" w14:textId="77777777" w:rsidR="003F42A4" w:rsidRPr="00CC3E4C" w:rsidRDefault="003F42A4" w:rsidP="003F42A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Pr="00CC3E4C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«Комплексное развитие сельских территорий»</w:t>
            </w:r>
          </w:p>
          <w:p w14:paraId="4905E2F7" w14:textId="396F8382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2A4" w:rsidRPr="00CC3E4C" w14:paraId="72719858" w14:textId="77777777" w:rsidTr="00E05510">
        <w:tc>
          <w:tcPr>
            <w:tcW w:w="4552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FEFCC5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33E82F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5F4305" w14:textId="77777777" w:rsidR="003F42A4" w:rsidRPr="00CC3E4C" w:rsidRDefault="003F42A4" w:rsidP="0003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Государственной программы Вологодской области (при наличии)</w:t>
            </w:r>
          </w:p>
        </w:tc>
        <w:tc>
          <w:tcPr>
            <w:tcW w:w="658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9AD886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</w:t>
            </w:r>
          </w:p>
        </w:tc>
      </w:tr>
      <w:tr w:rsidR="003F42A4" w:rsidRPr="00CC3E4C" w14:paraId="74B24DAA" w14:textId="77777777" w:rsidTr="00E05510">
        <w:trPr>
          <w:trHeight w:val="15"/>
        </w:trPr>
        <w:tc>
          <w:tcPr>
            <w:tcW w:w="154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E57FD" w14:textId="428582EB" w:rsidR="003F42A4" w:rsidRPr="00CC3E4C" w:rsidRDefault="003F42A4" w:rsidP="006B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="006B472D" w:rsidRPr="00CC3E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C3E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Показатели проекта</w:t>
            </w:r>
            <w:r w:rsidRPr="00CC3E4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3F42A4" w:rsidRPr="00CC3E4C" w14:paraId="152A9609" w14:textId="77777777" w:rsidTr="00E05510"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5A5AE8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5E62B3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FD66F0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показателя &lt;1&gt;</w:t>
            </w:r>
          </w:p>
        </w:tc>
        <w:tc>
          <w:tcPr>
            <w:tcW w:w="141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62CCF8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 </w:t>
            </w:r>
            <w:hyperlink r:id="rId21" w:anchor="7D20K3" w:history="1">
              <w:r w:rsidRPr="00CC3E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E2063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за год, предшествующий году </w:t>
            </w: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разработки проекта муниципальной программы</w:t>
            </w:r>
          </w:p>
        </w:tc>
        <w:tc>
          <w:tcPr>
            <w:tcW w:w="38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0D24B9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показателя по годам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468DDF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258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BD747D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Нарастающий итог</w:t>
            </w:r>
          </w:p>
        </w:tc>
      </w:tr>
      <w:tr w:rsidR="003F42A4" w:rsidRPr="00CC3E4C" w14:paraId="0AD2082E" w14:textId="77777777" w:rsidTr="00E05510">
        <w:trPr>
          <w:cantSplit/>
          <w:trHeight w:val="1134"/>
        </w:trPr>
        <w:tc>
          <w:tcPr>
            <w:tcW w:w="65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CA9AB5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9DD784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619A8D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72E486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B5AAB2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3B62231D" w14:textId="77777777" w:rsidR="003F42A4" w:rsidRPr="00CC3E4C" w:rsidRDefault="003F42A4" w:rsidP="00033C2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3EE9EF12" w14:textId="77777777" w:rsidR="003F42A4" w:rsidRPr="00CC3E4C" w:rsidRDefault="003F42A4" w:rsidP="00033C2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2F854FB8" w14:textId="77777777" w:rsidR="003F42A4" w:rsidRPr="00CC3E4C" w:rsidRDefault="003F42A4" w:rsidP="00033C2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285018F1" w14:textId="77777777" w:rsidR="003F42A4" w:rsidRPr="00CC3E4C" w:rsidRDefault="003F42A4" w:rsidP="00033C2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14:paraId="23D999E3" w14:textId="77777777" w:rsidR="003F42A4" w:rsidRPr="00CC3E4C" w:rsidRDefault="003F42A4" w:rsidP="00033C2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14:paraId="6DF1661D" w14:textId="77777777" w:rsidR="003F42A4" w:rsidRPr="00CC3E4C" w:rsidRDefault="003F42A4" w:rsidP="00033C2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33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E75FC4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51DE83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2A4" w:rsidRPr="00CC3E4C" w14:paraId="42CD0F13" w14:textId="77777777" w:rsidTr="00E05510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909637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DF9D16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9A3E6B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595826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979C60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6B802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DE1A37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A082A0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C01B61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71741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73E93D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78DB7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94AD66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F42A4" w:rsidRPr="00CC3E4C" w14:paraId="6F0842FA" w14:textId="77777777" w:rsidTr="00E05510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C830C1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96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0348AF" w14:textId="71F32609" w:rsidR="003F42A4" w:rsidRPr="00CC3E4C" w:rsidRDefault="003F42A4" w:rsidP="0003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задачи, не являющейся ОЗР - </w:t>
            </w:r>
            <w:r w:rsidR="006709DB"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жилищных условий граждан, проживающих на сельских территориях </w:t>
            </w:r>
          </w:p>
        </w:tc>
      </w:tr>
      <w:tr w:rsidR="001A12AB" w:rsidRPr="00CC3E4C" w14:paraId="3577B3D3" w14:textId="77777777" w:rsidTr="00E05510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FE761F" w14:textId="77777777" w:rsidR="001A12AB" w:rsidRPr="00CC3E4C" w:rsidRDefault="001A12AB" w:rsidP="001A12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063C21" w14:textId="6AF0E90A" w:rsidR="001A12AB" w:rsidRPr="00CC3E4C" w:rsidRDefault="001A12AB" w:rsidP="001A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hAnsi="Times New Roman"/>
                <w:sz w:val="24"/>
                <w:szCs w:val="24"/>
              </w:rPr>
              <w:t>Количество семей, улучшивших жилищные условия с помощью мер государственной поддержки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DB906" w14:textId="77777777" w:rsidR="001A12AB" w:rsidRPr="00CC3E4C" w:rsidRDefault="001A12AB" w:rsidP="001A12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EFD88C" w14:textId="3378085C" w:rsidR="001A12AB" w:rsidRPr="00CC3E4C" w:rsidRDefault="001A12AB" w:rsidP="001A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5343A3" w14:textId="66E8C974" w:rsidR="001A12AB" w:rsidRPr="00CC3E4C" w:rsidRDefault="001A12AB" w:rsidP="001A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567058" w14:textId="17089616" w:rsidR="001A12AB" w:rsidRPr="00CC3E4C" w:rsidRDefault="001A12AB" w:rsidP="001A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20DFA6" w14:textId="254A2185" w:rsidR="001A12AB" w:rsidRPr="00CC3E4C" w:rsidRDefault="001A12AB" w:rsidP="001A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30AA8F" w14:textId="70682D4D" w:rsidR="001A12AB" w:rsidRPr="00CC3E4C" w:rsidRDefault="001A12AB" w:rsidP="001A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0C2631" w14:textId="534D803D" w:rsidR="001A12AB" w:rsidRPr="00CC3E4C" w:rsidRDefault="001A12AB" w:rsidP="001A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1CB0A" w14:textId="54B8BBF0" w:rsidR="001A12AB" w:rsidRPr="00CC3E4C" w:rsidRDefault="001A12AB" w:rsidP="001A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77230B" w14:textId="29FA5AE9" w:rsidR="001A12AB" w:rsidRPr="00CC3E4C" w:rsidRDefault="001A12AB" w:rsidP="001A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8804DC" w14:textId="77777777" w:rsidR="001A12AB" w:rsidRPr="00CC3E4C" w:rsidRDefault="001A12AB" w:rsidP="001A12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Возрастающий</w:t>
            </w:r>
          </w:p>
        </w:tc>
        <w:tc>
          <w:tcPr>
            <w:tcW w:w="2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2F37AD" w14:textId="77777777" w:rsidR="001A12AB" w:rsidRPr="00CC3E4C" w:rsidRDefault="001A12AB" w:rsidP="001A12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A128A" w:rsidRPr="00CC3E4C" w14:paraId="3FA4F98C" w14:textId="77777777" w:rsidTr="00E05510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B1FF27" w14:textId="2E3C6B92" w:rsidR="001A128A" w:rsidRPr="00CC3E4C" w:rsidRDefault="001A128A" w:rsidP="001A1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9632D6" w14:textId="62D464FD" w:rsidR="001A128A" w:rsidRPr="00CC3E4C" w:rsidRDefault="001A128A" w:rsidP="001A1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E4C">
              <w:rPr>
                <w:rFonts w:ascii="Times New Roman" w:hAnsi="Times New Roman" w:cs="Times New Roman"/>
                <w:sz w:val="24"/>
                <w:szCs w:val="24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293A5E" w14:textId="0AC9B39A" w:rsidR="001A128A" w:rsidRPr="00CC3E4C" w:rsidRDefault="001A128A" w:rsidP="001A1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B12774" w14:textId="6733B9B5" w:rsidR="001A128A" w:rsidRPr="00CC3E4C" w:rsidRDefault="001A128A" w:rsidP="001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4357EB" w14:textId="28097549" w:rsidR="001A128A" w:rsidRPr="00CC3E4C" w:rsidRDefault="001A128A" w:rsidP="001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hAnsi="Times New Roman"/>
                <w:szCs w:val="24"/>
              </w:rPr>
              <w:t>364,3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90B6D9" w14:textId="39EAB70F" w:rsidR="001A128A" w:rsidRPr="00CC3E4C" w:rsidRDefault="00E05510" w:rsidP="001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C392ED" w14:textId="63742D65" w:rsidR="001A128A" w:rsidRPr="00CC3E4C" w:rsidRDefault="00E05510" w:rsidP="001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E85DBF" w14:textId="71C29836" w:rsidR="001A128A" w:rsidRPr="00CC3E4C" w:rsidRDefault="00E05510" w:rsidP="001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614572" w14:textId="551F4B3B" w:rsidR="001A128A" w:rsidRPr="00CC3E4C" w:rsidRDefault="00E05510" w:rsidP="001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2172E" w14:textId="1DF29411" w:rsidR="001A128A" w:rsidRPr="00CC3E4C" w:rsidRDefault="00E05510" w:rsidP="001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027B5" w14:textId="638A0153" w:rsidR="001A128A" w:rsidRPr="00CC3E4C" w:rsidRDefault="00E05510" w:rsidP="001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704F74" w14:textId="5F4E266C" w:rsidR="001A128A" w:rsidRPr="00CC3E4C" w:rsidRDefault="001A128A" w:rsidP="001A1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Возрастающий</w:t>
            </w:r>
          </w:p>
        </w:tc>
        <w:tc>
          <w:tcPr>
            <w:tcW w:w="2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A4E2FE" w14:textId="5424F1AC" w:rsidR="001A128A" w:rsidRPr="00CC3E4C" w:rsidRDefault="001A128A" w:rsidP="001A12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4C3A8689" w14:textId="77777777" w:rsidR="003F42A4" w:rsidRPr="00CC3E4C" w:rsidRDefault="003F42A4" w:rsidP="003F42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E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14:paraId="7C480A49" w14:textId="77777777" w:rsidR="003F42A4" w:rsidRPr="00CC3E4C" w:rsidRDefault="003F42A4" w:rsidP="003F42A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&lt;1</w:t>
      </w:r>
      <w:proofErr w:type="gramStart"/>
      <w:r w:rsidRPr="00CC3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 У</w:t>
      </w:r>
      <w:proofErr w:type="gramEnd"/>
      <w:r w:rsidRPr="00CC3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казывается уровень соответствия, декомпозированного до муниципального образования показателя. Для проектов: "НП" (национального проекта), "ГП" (государственной программы Вологодской области), "РП" (регионального проекта), "ВДЛ" (показатели оценки эффективности деятельности органов местного самоуправления, </w:t>
      </w:r>
      <w:hyperlink r:id="rId22" w:anchor="7D20K3" w:history="1">
        <w:r w:rsidRPr="00CC3E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Указ Президента Российской Федерации от 28.04.2008 N 607</w:t>
        </w:r>
      </w:hyperlink>
      <w:r w:rsidRPr="00CC3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"ИП" (иного проекта, не относящегося к национальным/региональным проектам). Допускается установление одновременно нескольких уровней.</w:t>
      </w:r>
    </w:p>
    <w:p w14:paraId="72BF8E86" w14:textId="061A1701" w:rsidR="003F42A4" w:rsidRPr="00CC3E4C" w:rsidRDefault="003F42A4" w:rsidP="003F42A4">
      <w:pPr>
        <w:pStyle w:val="4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b w:val="0"/>
          <w:color w:val="000000" w:themeColor="text1"/>
        </w:rPr>
      </w:pPr>
      <w:r w:rsidRPr="00CC3E4C">
        <w:rPr>
          <w:b w:val="0"/>
          <w:color w:val="000000" w:themeColor="text1"/>
        </w:rPr>
        <w:t>&lt;2</w:t>
      </w:r>
      <w:proofErr w:type="gramStart"/>
      <w:r w:rsidRPr="00CC3E4C">
        <w:rPr>
          <w:b w:val="0"/>
          <w:color w:val="000000" w:themeColor="text1"/>
        </w:rPr>
        <w:t>&gt; З</w:t>
      </w:r>
      <w:proofErr w:type="gramEnd"/>
      <w:r w:rsidRPr="00CC3E4C">
        <w:rPr>
          <w:b w:val="0"/>
          <w:color w:val="000000" w:themeColor="text1"/>
        </w:rPr>
        <w:t>десь и далее только для региональных проектов, относящихся к реализации национальных проектов.</w:t>
      </w:r>
    </w:p>
    <w:p w14:paraId="31F13763" w14:textId="0DE6A962" w:rsidR="00114A0B" w:rsidRPr="00CC3E4C" w:rsidRDefault="00114A0B" w:rsidP="003F42A4">
      <w:pPr>
        <w:pStyle w:val="4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b w:val="0"/>
          <w:color w:val="000000" w:themeColor="text1"/>
        </w:rPr>
      </w:pPr>
    </w:p>
    <w:p w14:paraId="64FCD4F7" w14:textId="5282E2B1" w:rsidR="00114A0B" w:rsidRPr="00CC3E4C" w:rsidRDefault="00114A0B" w:rsidP="003F42A4">
      <w:pPr>
        <w:pStyle w:val="4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b w:val="0"/>
          <w:color w:val="000000" w:themeColor="text1"/>
        </w:rPr>
      </w:pPr>
    </w:p>
    <w:p w14:paraId="023F8DC6" w14:textId="77777777" w:rsidR="00114A0B" w:rsidRPr="00CC3E4C" w:rsidRDefault="00114A0B" w:rsidP="003F42A4">
      <w:pPr>
        <w:pStyle w:val="4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b w:val="0"/>
          <w:color w:val="000000" w:themeColor="text1"/>
        </w:rPr>
      </w:pPr>
    </w:p>
    <w:p w14:paraId="39CB9C32" w14:textId="614AB743" w:rsidR="003F42A4" w:rsidRPr="00CC3E4C" w:rsidRDefault="006B472D" w:rsidP="003F42A4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C3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3</w:t>
      </w:r>
      <w:r w:rsidR="003F42A4" w:rsidRPr="00CC3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План достижения показателей проекта в 2025 году</w:t>
      </w:r>
    </w:p>
    <w:tbl>
      <w:tblPr>
        <w:tblW w:w="15182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378"/>
        <w:gridCol w:w="1374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658"/>
        <w:gridCol w:w="1756"/>
        <w:gridCol w:w="14"/>
      </w:tblGrid>
      <w:tr w:rsidR="003F42A4" w:rsidRPr="00CC3E4C" w14:paraId="3F638E9B" w14:textId="77777777" w:rsidTr="00033C2A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40B32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E5FA0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72429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32B16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8BDF1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B7CF3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54B2D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1A91C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14DA5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C8ECF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F42D7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3E8F4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CB0FC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E6CF0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638A2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78C06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2A4" w:rsidRPr="00CC3E4C" w14:paraId="1DCB9B95" w14:textId="77777777" w:rsidTr="00033C2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62B4A3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8B360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C61B66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9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61ABB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0C4961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года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7F916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2A4" w:rsidRPr="00CC3E4C" w14:paraId="7E003744" w14:textId="77777777" w:rsidTr="00033C2A">
        <w:trPr>
          <w:gridAfter w:val="1"/>
          <w:wAfter w:w="14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C6DC2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AB8206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A7CBCA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41D348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535543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AB896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885D1D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68D683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FA232D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24490A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1300B6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0F3E88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DE96E9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5048A0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FF161D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2A4" w:rsidRPr="00CC3E4C" w14:paraId="1EBCC6EE" w14:textId="77777777" w:rsidTr="00033C2A">
        <w:trPr>
          <w:gridAfter w:val="1"/>
          <w:wAfter w:w="14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5518A6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9F7658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8BBFE0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4CA6CE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A7F52D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75A3BA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16D1FC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82B254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FFE4B5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F5C353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53439D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558632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0A13CB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A60E3E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7D1C8B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F42A4" w:rsidRPr="00CC3E4C" w14:paraId="05614458" w14:textId="77777777" w:rsidTr="00033C2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286869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4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3A56B7" w14:textId="60F03343" w:rsidR="003F42A4" w:rsidRPr="00CC3E4C" w:rsidRDefault="003F42A4" w:rsidP="0003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задачи, не являющейся ОЗР - </w:t>
            </w:r>
            <w:r w:rsidR="006709DB"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D8AC4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2A4" w:rsidRPr="00CC3E4C" w14:paraId="2DA702A4" w14:textId="77777777" w:rsidTr="00033C2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878DDA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59D2A5" w14:textId="4FA4DCF9" w:rsidR="003F42A4" w:rsidRPr="00CC3E4C" w:rsidRDefault="006709DB" w:rsidP="0003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hAnsi="Times New Roman"/>
                <w:sz w:val="24"/>
                <w:szCs w:val="24"/>
              </w:rPr>
              <w:t>Количество семей, улучшивших жилищные условия с помощью мер государственной поддержки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F2AD87" w14:textId="5A5ECBA6" w:rsidR="003F42A4" w:rsidRPr="00CC3E4C" w:rsidRDefault="00472045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="003F42A4"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F7E69D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56F552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E0DED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390D58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C1D76A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71CD4E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DE1456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BEE967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0CFD2C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5931E9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DCA8F0" w14:textId="7512B13B" w:rsidR="003F42A4" w:rsidRPr="00CC3E4C" w:rsidRDefault="00472045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49CB3D" w14:textId="73789FA7" w:rsidR="003F42A4" w:rsidRPr="00CC3E4C" w:rsidRDefault="00472045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06CB02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9DB" w:rsidRPr="00CC3E4C" w14:paraId="4E2F7D34" w14:textId="77777777" w:rsidTr="00033C2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172304" w14:textId="32D6BE9A" w:rsidR="006709DB" w:rsidRPr="00CC3E4C" w:rsidRDefault="006709DB" w:rsidP="006709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A72367" w14:textId="57384A0C" w:rsidR="006709DB" w:rsidRPr="00CC3E4C" w:rsidRDefault="006709DB" w:rsidP="006709D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C3E4C">
              <w:rPr>
                <w:rFonts w:ascii="Times New Roman" w:hAnsi="Times New Roman" w:cs="Times New Roman"/>
                <w:sz w:val="24"/>
                <w:szCs w:val="24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05DCD2" w14:textId="6ABEC64E" w:rsidR="006709DB" w:rsidRPr="00CC3E4C" w:rsidRDefault="006709DB" w:rsidP="0067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F512D2" w14:textId="753267AD" w:rsidR="006709DB" w:rsidRPr="00CC3E4C" w:rsidRDefault="006709DB" w:rsidP="0067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DFD469" w14:textId="29C03F1A" w:rsidR="006709DB" w:rsidRPr="00CC3E4C" w:rsidRDefault="006709DB" w:rsidP="0067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E49CFB" w14:textId="4F41879C" w:rsidR="006709DB" w:rsidRPr="00CC3E4C" w:rsidRDefault="006709DB" w:rsidP="0067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67250C" w14:textId="1FFC4A3C" w:rsidR="006709DB" w:rsidRPr="00CC3E4C" w:rsidRDefault="006709DB" w:rsidP="0067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050B5C" w14:textId="2CB89C1E" w:rsidR="006709DB" w:rsidRPr="00CC3E4C" w:rsidRDefault="006709DB" w:rsidP="0067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91A5A2" w14:textId="4149E6D7" w:rsidR="006709DB" w:rsidRPr="00CC3E4C" w:rsidRDefault="006709DB" w:rsidP="0067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8C1031" w14:textId="4B29ABEF" w:rsidR="006709DB" w:rsidRPr="00CC3E4C" w:rsidRDefault="006709DB" w:rsidP="0067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560790" w14:textId="18B5C3E6" w:rsidR="006709DB" w:rsidRPr="00CC3E4C" w:rsidRDefault="006709DB" w:rsidP="0067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6CD809" w14:textId="1028FA64" w:rsidR="006709DB" w:rsidRPr="00CC3E4C" w:rsidRDefault="006709DB" w:rsidP="0067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A89800" w14:textId="0F1A8BC6" w:rsidR="006709DB" w:rsidRPr="00CC3E4C" w:rsidRDefault="006709DB" w:rsidP="0067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DC23D2" w14:textId="5B258276" w:rsidR="006709DB" w:rsidRPr="00CC3E4C" w:rsidRDefault="00472045" w:rsidP="0067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5717BE" w14:textId="114EFF70" w:rsidR="006709DB" w:rsidRPr="00CC3E4C" w:rsidRDefault="00472045" w:rsidP="0067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368F98" w14:textId="77777777" w:rsidR="006709DB" w:rsidRPr="00CC3E4C" w:rsidRDefault="006709DB" w:rsidP="0067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1D0B2A" w14:textId="77777777" w:rsidR="003F42A4" w:rsidRPr="00CC3E4C" w:rsidRDefault="003F42A4" w:rsidP="003F42A4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442564D" w14:textId="6F0C9BBD" w:rsidR="003F42A4" w:rsidRPr="00CC3E4C" w:rsidRDefault="006B472D" w:rsidP="003F42A4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C3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3F42A4" w:rsidRPr="00CC3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Мероприятия (результаты) проекта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137"/>
        <w:gridCol w:w="1374"/>
        <w:gridCol w:w="1785"/>
        <w:gridCol w:w="709"/>
        <w:gridCol w:w="709"/>
        <w:gridCol w:w="708"/>
        <w:gridCol w:w="709"/>
        <w:gridCol w:w="567"/>
        <w:gridCol w:w="567"/>
        <w:gridCol w:w="1701"/>
        <w:gridCol w:w="1701"/>
        <w:gridCol w:w="1843"/>
      </w:tblGrid>
      <w:tr w:rsidR="003F42A4" w:rsidRPr="00CC3E4C" w14:paraId="56BDED4A" w14:textId="77777777" w:rsidTr="007D3967">
        <w:trPr>
          <w:trHeight w:val="15"/>
          <w:jc w:val="center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58E2F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C5C1F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6C9D5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9CF8A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BAED5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F0915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C2D17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AA99E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9D935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E92AF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E018A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2A4" w:rsidRPr="00CC3E4C" w14:paraId="578BA32D" w14:textId="77777777" w:rsidTr="007D396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4507C6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48133E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1702F9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D9CEF1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39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E4CE23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C505B5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78C74B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 &lt;1&gt;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828096" w14:textId="170E5BA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3F42A4" w:rsidRPr="00CC3E4C" w14:paraId="74DE53BC" w14:textId="77777777" w:rsidTr="007D3967">
        <w:trPr>
          <w:cantSplit/>
          <w:trHeight w:val="1134"/>
          <w:jc w:val="center"/>
        </w:trPr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FFE764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5CAC56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4C443F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E2F909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7A788111" w14:textId="77777777" w:rsidR="003F42A4" w:rsidRPr="00CC3E4C" w:rsidRDefault="003F42A4" w:rsidP="00033C2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7BFC6F38" w14:textId="77777777" w:rsidR="003F42A4" w:rsidRPr="00CC3E4C" w:rsidRDefault="003F42A4" w:rsidP="00033C2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1E43B5E6" w14:textId="77777777" w:rsidR="003F42A4" w:rsidRPr="00CC3E4C" w:rsidRDefault="003F42A4" w:rsidP="00033C2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26A60A74" w14:textId="77777777" w:rsidR="003F42A4" w:rsidRPr="00CC3E4C" w:rsidRDefault="003F42A4" w:rsidP="00033C2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14:paraId="4AEBCC12" w14:textId="77777777" w:rsidR="003F42A4" w:rsidRPr="00CC3E4C" w:rsidRDefault="003F42A4" w:rsidP="00033C2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14:paraId="5300B6C3" w14:textId="77777777" w:rsidR="003F42A4" w:rsidRPr="00CC3E4C" w:rsidRDefault="003F42A4" w:rsidP="00033C2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704A14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D6C90B" w14:textId="77777777" w:rsidR="003F42A4" w:rsidRPr="00CC3E4C" w:rsidRDefault="003F42A4" w:rsidP="00033C2A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EB746D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2A4" w:rsidRPr="00CC3E4C" w14:paraId="730CB03B" w14:textId="77777777" w:rsidTr="007D396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3F40D8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A76786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3B5D57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78AE65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C71FBA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18DD8A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F7CF19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D0D55C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961E2F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0E357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EE5A98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658D5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A8E29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F42A4" w:rsidRPr="00CC3E4C" w14:paraId="6789B156" w14:textId="77777777" w:rsidTr="007D396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D1B2A8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BFAE2D" w14:textId="07879127" w:rsidR="003F42A4" w:rsidRPr="00CC3E4C" w:rsidRDefault="003F42A4" w:rsidP="0003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задачи, не являющейся ОЗР - </w:t>
            </w:r>
            <w:r w:rsidR="001A12AB"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граждан, проживающих на сельских территориях</w:t>
            </w:r>
          </w:p>
        </w:tc>
      </w:tr>
      <w:tr w:rsidR="007D3967" w:rsidRPr="00CC3E4C" w14:paraId="7648CA39" w14:textId="77777777" w:rsidTr="007D396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652AE7" w14:textId="77777777" w:rsidR="007D3967" w:rsidRPr="00CC3E4C" w:rsidRDefault="007D3967" w:rsidP="00572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C2BA0A8" w14:textId="006A9A90" w:rsidR="007D3967" w:rsidRPr="00CC3E4C" w:rsidRDefault="007D3967" w:rsidP="000B060D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BF2479" w14:textId="77777777" w:rsidR="007D3967" w:rsidRPr="00CC3E4C" w:rsidRDefault="007D3967" w:rsidP="0057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70ED2" w14:textId="3A29AD63" w:rsidR="007D3967" w:rsidRPr="00CC3E4C" w:rsidRDefault="007D3967" w:rsidP="0057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307876" w14:textId="13BFCBD6" w:rsidR="007D3967" w:rsidRPr="00CC3E4C" w:rsidRDefault="007D3967" w:rsidP="0057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8A2F8C" w14:textId="31B28B7F" w:rsidR="007D3967" w:rsidRPr="00CC3E4C" w:rsidRDefault="007D3967" w:rsidP="0057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4EB7D2" w14:textId="39E4808C" w:rsidR="007D3967" w:rsidRPr="00CC3E4C" w:rsidRDefault="007D3967" w:rsidP="0057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EEC257" w14:textId="22A42AC5" w:rsidR="007D3967" w:rsidRPr="00CC3E4C" w:rsidRDefault="007D3967" w:rsidP="0057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24F48" w14:textId="7DD2B7D9" w:rsidR="007D3967" w:rsidRPr="00CC3E4C" w:rsidRDefault="007D3967" w:rsidP="0057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86887" w14:textId="2177A44B" w:rsidR="007D3967" w:rsidRPr="00CC3E4C" w:rsidRDefault="007D3967" w:rsidP="0057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5EE80C" w14:textId="77777777" w:rsidR="007D3967" w:rsidRPr="00CC3E4C" w:rsidRDefault="007D3967" w:rsidP="0057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гражданам на приобретение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F8E881" w14:textId="77777777" w:rsidR="007D3967" w:rsidRPr="00CC3E4C" w:rsidRDefault="007D3967" w:rsidP="0057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Жилищное обеспечение граждан</w:t>
            </w:r>
            <w:r w:rsidRPr="00CC3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FC7607" w14:textId="7B75C03E" w:rsidR="007D3967" w:rsidRPr="00CC3E4C" w:rsidRDefault="007D3967" w:rsidP="00572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hAnsi="Times New Roman"/>
                <w:sz w:val="24"/>
                <w:szCs w:val="24"/>
              </w:rPr>
              <w:t xml:space="preserve">Количество семей, улучшивших жилищные условия с помощью мер </w:t>
            </w:r>
            <w:r w:rsidRPr="00CC3E4C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поддержки</w:t>
            </w:r>
          </w:p>
        </w:tc>
      </w:tr>
      <w:tr w:rsidR="007D3967" w:rsidRPr="00CC3E4C" w14:paraId="3ADCF873" w14:textId="77777777" w:rsidTr="007D396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D680E0" w14:textId="7B2A420D" w:rsidR="007D3967" w:rsidRPr="00CC3E4C" w:rsidRDefault="007D3967" w:rsidP="000B06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1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1AECF0" w14:textId="770A78BA" w:rsidR="007D3967" w:rsidRPr="00CC3E4C" w:rsidRDefault="007D3967" w:rsidP="000B060D">
            <w:pPr>
              <w:pStyle w:val="ConsPlusNorma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008BAE" w14:textId="0094226B" w:rsidR="007D3967" w:rsidRPr="00CC3E4C" w:rsidRDefault="007D3967" w:rsidP="000B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FB598A" w14:textId="10EA6FCD" w:rsidR="007D3967" w:rsidRPr="00CC3E4C" w:rsidRDefault="007D3967" w:rsidP="000B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A70056" w14:textId="3E4F5A24" w:rsidR="007D3967" w:rsidRPr="00CC3E4C" w:rsidRDefault="007D3967" w:rsidP="000B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C4D129" w14:textId="3D2F1E85" w:rsidR="007D3967" w:rsidRPr="00CC3E4C" w:rsidRDefault="007D3967" w:rsidP="000B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98FDA4" w14:textId="53B29A4C" w:rsidR="007D3967" w:rsidRPr="00CC3E4C" w:rsidRDefault="007D3967" w:rsidP="000B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475E10" w14:textId="05D6487A" w:rsidR="007D3967" w:rsidRPr="00CC3E4C" w:rsidRDefault="007D3967" w:rsidP="000B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04B5A" w14:textId="08A73542" w:rsidR="007D3967" w:rsidRPr="00CC3E4C" w:rsidRDefault="007D3967" w:rsidP="000B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796BC" w14:textId="11B2DCA7" w:rsidR="007D3967" w:rsidRPr="00CC3E4C" w:rsidRDefault="007D3967" w:rsidP="000B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AE785F" w14:textId="577D9090" w:rsidR="007D3967" w:rsidRPr="00CC3E4C" w:rsidRDefault="007D3967" w:rsidP="000B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гражданам на приобретение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4CB8B1" w14:textId="071FCF8A" w:rsidR="007D3967" w:rsidRPr="00CC3E4C" w:rsidRDefault="007D3967" w:rsidP="000B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Жилищное обеспечение граждан</w:t>
            </w:r>
            <w:r w:rsidRPr="00CC3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563285" w14:textId="79B1281E" w:rsidR="007D3967" w:rsidRPr="00CC3E4C" w:rsidRDefault="007D3967" w:rsidP="000B06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hAnsi="Times New Roman" w:cs="Times New Roman"/>
                <w:sz w:val="24"/>
                <w:szCs w:val="24"/>
              </w:rPr>
              <w:t>Объем ввода (приобретения) жилья для граждан, проживающих на сельских территориях</w:t>
            </w:r>
          </w:p>
        </w:tc>
      </w:tr>
    </w:tbl>
    <w:p w14:paraId="6182EB2F" w14:textId="77777777" w:rsidR="003F42A4" w:rsidRPr="00CC3E4C" w:rsidRDefault="003F42A4" w:rsidP="003F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E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14:paraId="76855B4A" w14:textId="77777777" w:rsidR="003F42A4" w:rsidRPr="00CC3E4C" w:rsidRDefault="003F42A4" w:rsidP="003F42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&lt;1</w:t>
      </w:r>
      <w:proofErr w:type="gramStart"/>
      <w:r w:rsidRPr="00CC3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 У</w:t>
      </w:r>
      <w:proofErr w:type="gramEnd"/>
      <w:r w:rsidRPr="00CC3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казывается тип мероприятия (результат) и соответствующий ему набор контрольных точек, который определен в единых методических рекомендациях по подготовке и реализации национальных проектов соответствии с Методическими рекомендациями, указанными в пункте 13 Порядка.</w:t>
      </w:r>
    </w:p>
    <w:p w14:paraId="750C1154" w14:textId="77777777" w:rsidR="003F42A4" w:rsidRPr="00CC3E4C" w:rsidRDefault="003F42A4" w:rsidP="003F42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&lt;2&gt; Мероприятия (результаты) необходимо формировать с учетом соблюдения принципа увязки одного мероприятия (результата) с одним направлением расходов.</w:t>
      </w:r>
    </w:p>
    <w:p w14:paraId="79CF4EE5" w14:textId="3EF69583" w:rsidR="00E26EEF" w:rsidRPr="00CC3E4C" w:rsidRDefault="003F42A4" w:rsidP="003F42A4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C3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="006B472D" w:rsidRPr="00CC3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CC3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Финансовое обеспечение проекта</w:t>
      </w:r>
    </w:p>
    <w:p w14:paraId="6491788C" w14:textId="77777777" w:rsidR="00E26EEF" w:rsidRPr="00CC3E4C" w:rsidRDefault="003F42A4" w:rsidP="003F42A4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C3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15363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53"/>
        <w:gridCol w:w="1409"/>
        <w:gridCol w:w="9"/>
        <w:gridCol w:w="1196"/>
        <w:gridCol w:w="80"/>
        <w:gridCol w:w="1233"/>
        <w:gridCol w:w="42"/>
        <w:gridCol w:w="1272"/>
        <w:gridCol w:w="146"/>
        <w:gridCol w:w="1553"/>
        <w:gridCol w:w="6"/>
        <w:gridCol w:w="1541"/>
        <w:gridCol w:w="18"/>
        <w:gridCol w:w="1560"/>
        <w:gridCol w:w="762"/>
      </w:tblGrid>
      <w:tr w:rsidR="00E26EEF" w:rsidRPr="00CC3E4C" w14:paraId="6D6FBF86" w14:textId="77777777" w:rsidTr="00FF461A">
        <w:trPr>
          <w:gridAfter w:val="1"/>
          <w:wAfter w:w="762" w:type="dxa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A88B9" w14:textId="77777777" w:rsidR="00E26EEF" w:rsidRPr="00CC3E4C" w:rsidRDefault="00E26EEF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1006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BF054" w14:textId="77777777" w:rsidR="00E26EEF" w:rsidRPr="00CC3E4C" w:rsidRDefault="00E26EEF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E26EEF" w:rsidRPr="00CC3E4C" w14:paraId="33A39791" w14:textId="77777777" w:rsidTr="00FF461A">
        <w:trPr>
          <w:gridAfter w:val="1"/>
          <w:wAfter w:w="762" w:type="dxa"/>
        </w:trPr>
        <w:tc>
          <w:tcPr>
            <w:tcW w:w="45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135EEE" w14:textId="77777777" w:rsidR="00E26EEF" w:rsidRPr="00CC3E4C" w:rsidRDefault="00E26EEF" w:rsidP="00033C2A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2DB5FD" w14:textId="77777777" w:rsidR="00E26EEF" w:rsidRPr="00CC3E4C" w:rsidRDefault="00E26EEF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AB898B" w14:textId="77777777" w:rsidR="00E26EEF" w:rsidRPr="00CC3E4C" w:rsidRDefault="00E26EEF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C88325" w14:textId="77777777" w:rsidR="00E26EEF" w:rsidRPr="00CC3E4C" w:rsidRDefault="00E26EEF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5C00C6" w14:textId="77777777" w:rsidR="00E26EEF" w:rsidRPr="00CC3E4C" w:rsidRDefault="00E26EEF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6A011" w14:textId="77777777" w:rsidR="00E26EEF" w:rsidRPr="00CC3E4C" w:rsidRDefault="00E26EEF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79AD8" w14:textId="77777777" w:rsidR="00E26EEF" w:rsidRPr="00CC3E4C" w:rsidRDefault="00E26EEF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4C3540" w14:textId="77777777" w:rsidR="00E26EEF" w:rsidRPr="00CC3E4C" w:rsidRDefault="00E26EEF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E26EEF" w:rsidRPr="00CC3E4C" w14:paraId="5816319C" w14:textId="77777777" w:rsidTr="00FF461A">
        <w:trPr>
          <w:gridAfter w:val="1"/>
          <w:wAfter w:w="762" w:type="dxa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FA5BD0" w14:textId="77777777" w:rsidR="00E26EEF" w:rsidRPr="00CC3E4C" w:rsidRDefault="00E26EEF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A0EEA4" w14:textId="77777777" w:rsidR="00E26EEF" w:rsidRPr="00CC3E4C" w:rsidRDefault="00E26EEF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EFC646" w14:textId="77777777" w:rsidR="00E26EEF" w:rsidRPr="00CC3E4C" w:rsidRDefault="00E26EEF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9623D9" w14:textId="77777777" w:rsidR="00E26EEF" w:rsidRPr="00CC3E4C" w:rsidRDefault="00E26EEF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EA336B" w14:textId="77777777" w:rsidR="00E26EEF" w:rsidRPr="00CC3E4C" w:rsidRDefault="00E26EEF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365D0" w14:textId="77777777" w:rsidR="00E26EEF" w:rsidRPr="00CC3E4C" w:rsidRDefault="00E26EEF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5C385" w14:textId="77777777" w:rsidR="00E26EEF" w:rsidRPr="00CC3E4C" w:rsidRDefault="00E26EEF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CA6876" w14:textId="77777777" w:rsidR="00E26EEF" w:rsidRPr="00CC3E4C" w:rsidRDefault="00E26EEF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E26EEF" w:rsidRPr="00CC3E4C" w14:paraId="59941478" w14:textId="77777777" w:rsidTr="00FF461A">
        <w:trPr>
          <w:gridAfter w:val="1"/>
          <w:wAfter w:w="762" w:type="dxa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427E76" w14:textId="77777777" w:rsidR="00E26EEF" w:rsidRPr="00CC3E4C" w:rsidRDefault="00E26EEF" w:rsidP="0003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FFA572B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EF18D0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97B7B6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6F73EB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EDE0E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99734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60A70BF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333,8</w:t>
            </w:r>
          </w:p>
        </w:tc>
      </w:tr>
      <w:tr w:rsidR="00E26EEF" w:rsidRPr="00CC3E4C" w14:paraId="42CECD6B" w14:textId="77777777" w:rsidTr="00FF461A">
        <w:trPr>
          <w:gridAfter w:val="1"/>
          <w:wAfter w:w="762" w:type="dxa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22B91" w14:textId="77777777" w:rsidR="00E26EEF" w:rsidRPr="00CC3E4C" w:rsidRDefault="00E26EEF" w:rsidP="00033C2A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AE29B4" w14:textId="2A89B72C" w:rsidR="00E26EEF" w:rsidRPr="00CC3E4C" w:rsidRDefault="00FF461A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7829190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71743D6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29252C5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E03DE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72D3F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3FB34F" w14:textId="1A3FAC19" w:rsidR="00E26EEF" w:rsidRPr="00CC3E4C" w:rsidRDefault="00FF461A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333,8</w:t>
            </w:r>
          </w:p>
        </w:tc>
      </w:tr>
      <w:tr w:rsidR="00E26EEF" w:rsidRPr="00CC3E4C" w14:paraId="352B1DE1" w14:textId="77777777" w:rsidTr="00FF461A">
        <w:trPr>
          <w:gridAfter w:val="1"/>
          <w:wAfter w:w="762" w:type="dxa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AB550B" w14:textId="77777777" w:rsidR="00E26EEF" w:rsidRPr="00CC3E4C" w:rsidRDefault="00E26EEF" w:rsidP="0003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1EA524C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6342,5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5641C81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A6541D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3F58871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041D2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A0F46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BD8BF2E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6342,5</w:t>
            </w:r>
          </w:p>
        </w:tc>
      </w:tr>
      <w:tr w:rsidR="00E26EEF" w:rsidRPr="00CC3E4C" w14:paraId="6648C387" w14:textId="77777777" w:rsidTr="00FF461A">
        <w:trPr>
          <w:gridAfter w:val="1"/>
          <w:wAfter w:w="762" w:type="dxa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26163B" w14:textId="77777777" w:rsidR="00E26EEF" w:rsidRPr="00CC3E4C" w:rsidRDefault="00E26EEF" w:rsidP="00033C2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A2FB8F1" w14:textId="535D49A3" w:rsidR="00E26EEF" w:rsidRPr="00CC3E4C" w:rsidRDefault="00FF461A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6342,5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D6B16B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E6134BB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230C221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41773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457BF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5B6F102" w14:textId="78E1E42E" w:rsidR="00E26EEF" w:rsidRPr="00CC3E4C" w:rsidRDefault="00FF461A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6342,5</w:t>
            </w:r>
          </w:p>
        </w:tc>
      </w:tr>
      <w:tr w:rsidR="00E26EEF" w:rsidRPr="00CC3E4C" w14:paraId="0D2BCF82" w14:textId="77777777" w:rsidTr="00FF461A">
        <w:trPr>
          <w:gridAfter w:val="1"/>
          <w:wAfter w:w="762" w:type="dxa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81EECF" w14:textId="77777777" w:rsidR="00E26EEF" w:rsidRPr="00CC3E4C" w:rsidRDefault="00E26EEF" w:rsidP="0003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округа всего, в </w:t>
            </w:r>
            <w:proofErr w:type="spellStart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3B329BA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B54BD0D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CE59EEC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00E9FAD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05E74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4613C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212FAC9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1659,4</w:t>
            </w:r>
          </w:p>
        </w:tc>
      </w:tr>
      <w:tr w:rsidR="00E26EEF" w:rsidRPr="00CC3E4C" w14:paraId="12E8F178" w14:textId="77777777" w:rsidTr="00FF461A">
        <w:trPr>
          <w:gridAfter w:val="1"/>
          <w:wAfter w:w="762" w:type="dxa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C46393" w14:textId="77777777" w:rsidR="00E26EEF" w:rsidRPr="00CC3E4C" w:rsidRDefault="00E26EEF" w:rsidP="00033C2A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D2CE4D4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537E79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261,1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4279930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E2C86DF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F214F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D96C2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BD801F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1659,4</w:t>
            </w:r>
          </w:p>
        </w:tc>
      </w:tr>
      <w:tr w:rsidR="00E26EEF" w:rsidRPr="00CC3E4C" w14:paraId="44FB5FBD" w14:textId="77777777" w:rsidTr="00FF461A">
        <w:trPr>
          <w:gridAfter w:val="1"/>
          <w:wAfter w:w="762" w:type="dxa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8431A8" w14:textId="77777777" w:rsidR="00E26EEF" w:rsidRPr="00CC3E4C" w:rsidRDefault="00E26EEF" w:rsidP="0003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371C230" w14:textId="3A1B3A91" w:rsidR="00E26EEF" w:rsidRPr="00CC3E4C" w:rsidRDefault="00FF461A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3011,9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E338234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916EBC4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F5FA719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A75AD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1309C" w14:textId="77777777" w:rsidR="00E26EEF" w:rsidRPr="00CC3E4C" w:rsidRDefault="00E26EEF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D2A470" w14:textId="36EDAB54" w:rsidR="00E26EEF" w:rsidRPr="00CC3E4C" w:rsidRDefault="00FF461A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3011,9</w:t>
            </w:r>
          </w:p>
        </w:tc>
      </w:tr>
      <w:tr w:rsidR="00FF461A" w:rsidRPr="00CC3E4C" w14:paraId="771D5533" w14:textId="77777777" w:rsidTr="00FF461A">
        <w:trPr>
          <w:gridAfter w:val="1"/>
          <w:wAfter w:w="762" w:type="dxa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C1617E" w14:textId="1AD98FF9" w:rsidR="00FF461A" w:rsidRPr="00CC3E4C" w:rsidRDefault="00FF461A" w:rsidP="00FF46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Претендент на получение социальной выплаты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C60427" w14:textId="6AF81599" w:rsidR="00FF461A" w:rsidRPr="00CC3E4C" w:rsidRDefault="00FF461A" w:rsidP="00F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3011,9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9A1CCB" w14:textId="4A618DE3" w:rsidR="00FF461A" w:rsidRPr="00CC3E4C" w:rsidRDefault="00FF461A" w:rsidP="00F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4F5C4F" w14:textId="1B8D0852" w:rsidR="00FF461A" w:rsidRPr="00CC3E4C" w:rsidRDefault="00FF461A" w:rsidP="00F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94FDE4" w14:textId="0C84F6E0" w:rsidR="00FF461A" w:rsidRPr="00CC3E4C" w:rsidRDefault="00FF461A" w:rsidP="00F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D00B2" w14:textId="63FFB4FB" w:rsidR="00FF461A" w:rsidRPr="00CC3E4C" w:rsidRDefault="00FF461A" w:rsidP="00F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0AA04" w14:textId="63CEF792" w:rsidR="00FF461A" w:rsidRPr="00CC3E4C" w:rsidRDefault="00FF461A" w:rsidP="00F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37574F" w14:textId="15FC7595" w:rsidR="00FF461A" w:rsidRPr="00CC3E4C" w:rsidRDefault="00FF461A" w:rsidP="00F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3011,9</w:t>
            </w:r>
          </w:p>
        </w:tc>
      </w:tr>
      <w:tr w:rsidR="00FF461A" w:rsidRPr="00CC3E4C" w14:paraId="75124978" w14:textId="77777777" w:rsidTr="00FF461A">
        <w:trPr>
          <w:trHeight w:val="15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B219D" w14:textId="77777777" w:rsidR="00FF461A" w:rsidRPr="00CC3E4C" w:rsidRDefault="00FF461A" w:rsidP="00FF4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5631E" w14:textId="77777777" w:rsidR="00FF461A" w:rsidRPr="00CC3E4C" w:rsidRDefault="00FF461A" w:rsidP="00FF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862FF" w14:textId="77777777" w:rsidR="00FF461A" w:rsidRPr="00CC3E4C" w:rsidRDefault="00FF461A" w:rsidP="00FF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A9618" w14:textId="77777777" w:rsidR="00FF461A" w:rsidRPr="00CC3E4C" w:rsidRDefault="00FF461A" w:rsidP="00FF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CFF2C" w14:textId="77777777" w:rsidR="00FF461A" w:rsidRPr="00CC3E4C" w:rsidRDefault="00FF461A" w:rsidP="00FF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5F667" w14:textId="77777777" w:rsidR="00FF461A" w:rsidRPr="00CC3E4C" w:rsidRDefault="00FF461A" w:rsidP="00FF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AA8D4" w14:textId="77777777" w:rsidR="00FF461A" w:rsidRPr="00CC3E4C" w:rsidRDefault="00FF461A" w:rsidP="00FF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DBBDEE" w14:textId="77777777" w:rsidR="00FF461A" w:rsidRPr="00CC3E4C" w:rsidRDefault="00FF461A" w:rsidP="00FF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025270" w14:textId="77777777" w:rsidR="00C55C81" w:rsidRPr="00CC3E4C" w:rsidRDefault="00C55C81" w:rsidP="003F4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C559CDB" w14:textId="77777777" w:rsidR="003F42A4" w:rsidRPr="00CC3E4C" w:rsidRDefault="003F42A4" w:rsidP="003F42A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E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&lt;1&gt; заполняется при наличии.</w:t>
      </w:r>
    </w:p>
    <w:p w14:paraId="3B6F6316" w14:textId="70B38384" w:rsidR="003F42A4" w:rsidRPr="00CC3E4C" w:rsidRDefault="006B472D" w:rsidP="003F42A4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F42A4" w:rsidRPr="00CC3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План реализации проекта в текущем году</w:t>
      </w:r>
    </w:p>
    <w:tbl>
      <w:tblPr>
        <w:tblW w:w="15027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686"/>
        <w:gridCol w:w="1134"/>
        <w:gridCol w:w="616"/>
        <w:gridCol w:w="376"/>
        <w:gridCol w:w="2268"/>
        <w:gridCol w:w="2410"/>
        <w:gridCol w:w="3402"/>
      </w:tblGrid>
      <w:tr w:rsidR="003F42A4" w:rsidRPr="00CC3E4C" w14:paraId="55E0D408" w14:textId="77777777" w:rsidTr="000D3EDE">
        <w:trPr>
          <w:trHeight w:val="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9218D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900E8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48039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7F089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38BD8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8894E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832C7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2A4" w:rsidRPr="00CC3E4C" w14:paraId="6753D13F" w14:textId="77777777" w:rsidTr="000D3EDE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32BA5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1E32A2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(результата),</w:t>
            </w:r>
          </w:p>
          <w:p w14:paraId="64893496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контрольной точки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B3401F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AFD91A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288D65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(только для объектов капитального строительства)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C51218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3F42A4" w:rsidRPr="00CC3E4C" w14:paraId="63ED6B36" w14:textId="77777777" w:rsidTr="000D3EDE">
        <w:tc>
          <w:tcPr>
            <w:tcW w:w="11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8F5660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F15759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B0CD31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BCC52B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E4B978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C08EF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DF9894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2A4" w:rsidRPr="00CC3E4C" w14:paraId="040FA82B" w14:textId="77777777" w:rsidTr="000D3EDE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36E3CA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CD88D0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065187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728A34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2C9E6B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C64B2E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3F1B86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F42A4" w:rsidRPr="00CC3E4C" w14:paraId="095AE1DE" w14:textId="77777777" w:rsidTr="000D3EDE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FF72C2" w14:textId="3743DA16" w:rsidR="000D3EDE" w:rsidRPr="00CC3E4C" w:rsidRDefault="000D3EDE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6137476C" w14:textId="77777777" w:rsidR="000D3EDE" w:rsidRPr="00CC3E4C" w:rsidRDefault="000D3EDE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07FD6E" w14:textId="77777777" w:rsidR="000D3EDE" w:rsidRPr="00CC3E4C" w:rsidRDefault="000D3EDE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774506" w14:textId="77777777" w:rsidR="000D3EDE" w:rsidRPr="00CC3E4C" w:rsidRDefault="000D3EDE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B32DD8" w14:textId="5014AEAF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E94447" w14:textId="23E7DE45" w:rsidR="000D3EDE" w:rsidRPr="00CC3E4C" w:rsidRDefault="000D3EDE" w:rsidP="0003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граждан, проживающих на сельских территориях</w:t>
            </w:r>
          </w:p>
          <w:p w14:paraId="3C7CD18D" w14:textId="77777777" w:rsidR="000D3EDE" w:rsidRPr="00CC3E4C" w:rsidRDefault="000D3EDE" w:rsidP="0003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358D68" w14:textId="4A954F14" w:rsidR="003F42A4" w:rsidRPr="00CC3E4C" w:rsidRDefault="000D3EDE" w:rsidP="00033C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hAnsi="Times New Roman"/>
                <w:sz w:val="24"/>
                <w:szCs w:val="24"/>
              </w:rPr>
              <w:t>Семьи, улучшивших жилищные условия с помощью мер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7EC71E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01.01. 2025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A998F3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FF0A75" w14:textId="779D485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  <w:p w14:paraId="475D6DF4" w14:textId="0ACDA351" w:rsidR="00C55C81" w:rsidRPr="00CC3E4C" w:rsidRDefault="00C55C81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501503" w14:textId="77777777" w:rsidR="003F42A4" w:rsidRPr="00CC3E4C" w:rsidRDefault="003F42A4" w:rsidP="000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42F918" w14:textId="4EDA88C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2A4" w:rsidRPr="00CC3E4C" w14:paraId="4C14FE98" w14:textId="77777777" w:rsidTr="000D3EDE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3A50F0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1.1.К.1.</w:t>
            </w:r>
          </w:p>
          <w:p w14:paraId="41D5F7C3" w14:textId="77777777" w:rsidR="000D3EDE" w:rsidRPr="00CC3E4C" w:rsidRDefault="000D3EDE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03A251" w14:textId="77777777" w:rsidR="000D3EDE" w:rsidRPr="00CC3E4C" w:rsidRDefault="000D3EDE" w:rsidP="000D3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8EC6EF" w14:textId="0C19554E" w:rsidR="000D3EDE" w:rsidRPr="00CC3E4C" w:rsidRDefault="000D3EDE" w:rsidP="000D3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1.1.К.2.</w:t>
            </w:r>
          </w:p>
          <w:p w14:paraId="42EA3F91" w14:textId="2F957A4A" w:rsidR="000D3EDE" w:rsidRPr="00CC3E4C" w:rsidRDefault="000D3EDE" w:rsidP="000D3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12FD8" w14:textId="3B152578" w:rsidR="000D3EDE" w:rsidRPr="00CC3E4C" w:rsidRDefault="000D3EDE" w:rsidP="000D3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4B48AE" w14:textId="24301E1E" w:rsidR="000D3EDE" w:rsidRPr="00CC3E4C" w:rsidRDefault="000D3EDE" w:rsidP="000D3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0035BE" w14:textId="541AB9DA" w:rsidR="000D3EDE" w:rsidRPr="00CC3E4C" w:rsidRDefault="000D3EDE" w:rsidP="000D3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9283AB" w14:textId="77777777" w:rsidR="00BC1573" w:rsidRPr="00CC3E4C" w:rsidRDefault="00BC1573" w:rsidP="000D3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2F7934" w14:textId="5E2070C1" w:rsidR="000D3EDE" w:rsidRPr="00CC3E4C" w:rsidRDefault="000D3EDE" w:rsidP="000D3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1.1.К.3.</w:t>
            </w:r>
          </w:p>
          <w:p w14:paraId="74F194EB" w14:textId="72EAFBDF" w:rsidR="000D3EDE" w:rsidRPr="00CC3E4C" w:rsidRDefault="000D3EDE" w:rsidP="000D3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CD87A2" w14:textId="56D921CD" w:rsidR="000D3EDE" w:rsidRPr="00CC3E4C" w:rsidRDefault="000D3EDE" w:rsidP="000D3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F2880B" w14:textId="0D59EE48" w:rsidR="000D3EDE" w:rsidRPr="00CC3E4C" w:rsidRDefault="000D3EDE" w:rsidP="000D3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17034B" w14:textId="63E6247E" w:rsidR="000D3EDE" w:rsidRPr="00CC3E4C" w:rsidRDefault="000D3EDE" w:rsidP="000D3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12E439" w14:textId="62CA0824" w:rsidR="000D3EDE" w:rsidRPr="00CC3E4C" w:rsidRDefault="000D3EDE" w:rsidP="000D3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D5BB6E" w14:textId="77777777" w:rsidR="00BC1573" w:rsidRPr="00CC3E4C" w:rsidRDefault="00BC1573" w:rsidP="000D3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1F196D" w14:textId="59D97E79" w:rsidR="000D3EDE" w:rsidRPr="00CC3E4C" w:rsidRDefault="000D3EDE" w:rsidP="000D3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1.1.К.4.</w:t>
            </w:r>
          </w:p>
          <w:p w14:paraId="7BA73813" w14:textId="77777777" w:rsidR="000D3EDE" w:rsidRPr="00CC3E4C" w:rsidRDefault="000D3EDE" w:rsidP="000D3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58B564" w14:textId="063384F7" w:rsidR="000D3EDE" w:rsidRPr="00CC3E4C" w:rsidRDefault="000D3EDE" w:rsidP="000D3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09DB9" w14:textId="77777777" w:rsidR="000D3EDE" w:rsidRPr="00CC3E4C" w:rsidRDefault="000D3EDE" w:rsidP="000D3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97B472" w14:textId="29D74099" w:rsidR="000D3EDE" w:rsidRPr="00CC3E4C" w:rsidRDefault="000D3EDE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33ABB" w14:textId="503FEB37" w:rsidR="003F42A4" w:rsidRPr="00CC3E4C" w:rsidRDefault="003F42A4" w:rsidP="00067E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Контрольная точка 1 </w:t>
            </w:r>
            <w:r w:rsidR="00067EA5"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3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67EA5" w:rsidRPr="00CC3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Соглашение</w:t>
            </w:r>
          </w:p>
          <w:p w14:paraId="3F2F89A0" w14:textId="77777777" w:rsidR="000D3EDE" w:rsidRPr="00CC3E4C" w:rsidRDefault="000D3EDE" w:rsidP="00067E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6D65DF7" w14:textId="35FAACBD" w:rsidR="00067EA5" w:rsidRPr="00CC3E4C" w:rsidRDefault="00067EA5" w:rsidP="00067E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2 –</w:t>
            </w:r>
          </w:p>
          <w:p w14:paraId="19577F20" w14:textId="213CE775" w:rsidR="00067EA5" w:rsidRPr="00CC3E4C" w:rsidRDefault="00067EA5" w:rsidP="00067E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свидетельств</w:t>
            </w:r>
            <w:r w:rsidR="000C1994"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социальной выплаты на строительство жилья в сельской местности</w:t>
            </w:r>
          </w:p>
          <w:p w14:paraId="38884088" w14:textId="77777777" w:rsidR="00BC1573" w:rsidRPr="00CC3E4C" w:rsidRDefault="00BC1573" w:rsidP="00067E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B50D20" w14:textId="33A1A803" w:rsidR="00067EA5" w:rsidRPr="00CC3E4C" w:rsidRDefault="00067EA5" w:rsidP="00067E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точка 3 – </w:t>
            </w:r>
          </w:p>
          <w:p w14:paraId="23764858" w14:textId="18D1EBA6" w:rsidR="00067EA5" w:rsidRPr="00CC3E4C" w:rsidRDefault="00067EA5" w:rsidP="00067EA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C3E4C">
              <w:rPr>
                <w:rFonts w:ascii="Times New Roman" w:hAnsi="Times New Roman"/>
                <w:sz w:val="24"/>
                <w:szCs w:val="24"/>
              </w:rPr>
              <w:t xml:space="preserve">Разрешение </w:t>
            </w:r>
            <w:proofErr w:type="gramStart"/>
            <w:r w:rsidRPr="00CC3E4C">
              <w:rPr>
                <w:rFonts w:ascii="Times New Roman" w:hAnsi="Times New Roman"/>
                <w:sz w:val="24"/>
                <w:szCs w:val="24"/>
              </w:rPr>
              <w:t xml:space="preserve">на перечисление средств по Свидетельству о предоставлении социальной </w:t>
            </w:r>
            <w:r w:rsidRPr="00CC3E4C">
              <w:rPr>
                <w:rFonts w:ascii="Times New Roman" w:hAnsi="Times New Roman"/>
                <w:sz w:val="24"/>
                <w:szCs w:val="24"/>
              </w:rPr>
              <w:lastRenderedPageBreak/>
              <w:t>выплаты на строительство жилья в сельской местности</w:t>
            </w:r>
            <w:proofErr w:type="gramEnd"/>
          </w:p>
          <w:p w14:paraId="4849FF71" w14:textId="77777777" w:rsidR="00BC1573" w:rsidRPr="00CC3E4C" w:rsidRDefault="00BC1573" w:rsidP="00067EA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112E55E4" w14:textId="12699F30" w:rsidR="00067EA5" w:rsidRPr="00CC3E4C" w:rsidRDefault="00067EA5" w:rsidP="00067E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точка </w:t>
            </w:r>
            <w:r w:rsidR="000D3EDE"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14:paraId="1E10AA0F" w14:textId="0C351085" w:rsidR="00067EA5" w:rsidRPr="00CC3E4C" w:rsidRDefault="00067EA5" w:rsidP="00067E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hAnsi="Times New Roman"/>
                <w:sz w:val="24"/>
                <w:szCs w:val="24"/>
              </w:rPr>
              <w:t>Предоставлен отчет о выполнении соглашения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58D346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01.01. 2025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ADE564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4619AD" w14:textId="636AEFF0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  <w:r w:rsidR="00067EA5"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(Консультант сельского </w:t>
            </w:r>
            <w:proofErr w:type="gramStart"/>
            <w:r w:rsidR="00067EA5"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 управления народнохозяйственного комплекса администрации округа</w:t>
            </w:r>
            <w:proofErr w:type="gramEnd"/>
            <w:r w:rsidR="00067EA5"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53DCBD" w14:textId="77777777" w:rsidR="003F42A4" w:rsidRPr="00CC3E4C" w:rsidRDefault="003F42A4" w:rsidP="00033C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47FECC" w14:textId="605D6B47" w:rsidR="003F42A4" w:rsidRPr="00CC3E4C" w:rsidRDefault="00067EA5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Заключенное соглашение</w:t>
            </w:r>
          </w:p>
          <w:p w14:paraId="3906C488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AE68E0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FA408D" w14:textId="77777777" w:rsidR="003F42A4" w:rsidRPr="00CC3E4C" w:rsidRDefault="003F42A4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D9DEA2" w14:textId="77777777" w:rsidR="003F42A4" w:rsidRPr="00CC3E4C" w:rsidRDefault="00067EA5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</w:p>
          <w:p w14:paraId="041CE8B1" w14:textId="77777777" w:rsidR="00067EA5" w:rsidRPr="00CC3E4C" w:rsidRDefault="00067EA5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44B0AB" w14:textId="77777777" w:rsidR="00067EA5" w:rsidRPr="00CC3E4C" w:rsidRDefault="00067EA5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9AB61D" w14:textId="77777777" w:rsidR="00067EA5" w:rsidRPr="00CC3E4C" w:rsidRDefault="00067EA5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B6E2CD" w14:textId="77777777" w:rsidR="000C1994" w:rsidRPr="00CC3E4C" w:rsidRDefault="000C1994" w:rsidP="00033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10F56A" w14:textId="4230B5AF" w:rsidR="00067EA5" w:rsidRPr="00CC3E4C" w:rsidRDefault="00067EA5" w:rsidP="00033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E4C">
              <w:rPr>
                <w:rFonts w:ascii="Times New Roman" w:hAnsi="Times New Roman"/>
                <w:sz w:val="24"/>
                <w:szCs w:val="24"/>
              </w:rPr>
              <w:t>Договор купли – продажи, договор займа</w:t>
            </w:r>
          </w:p>
          <w:p w14:paraId="0E1722DB" w14:textId="77777777" w:rsidR="00067EA5" w:rsidRPr="00CC3E4C" w:rsidRDefault="00067EA5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853A5B" w14:textId="77777777" w:rsidR="00067EA5" w:rsidRPr="00CC3E4C" w:rsidRDefault="00067EA5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5D8B4F" w14:textId="77777777" w:rsidR="00067EA5" w:rsidRPr="00CC3E4C" w:rsidRDefault="00067EA5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4326B6" w14:textId="77777777" w:rsidR="000C1994" w:rsidRPr="00CC3E4C" w:rsidRDefault="000C1994" w:rsidP="00033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8B3FA1" w14:textId="4A24DD1B" w:rsidR="00067EA5" w:rsidRPr="00CC3E4C" w:rsidRDefault="00067EA5" w:rsidP="000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hAnsi="Times New Roman"/>
                <w:sz w:val="24"/>
                <w:szCs w:val="24"/>
              </w:rPr>
              <w:t>Выписки из ЕГРН о вводе жилья</w:t>
            </w:r>
          </w:p>
        </w:tc>
      </w:tr>
    </w:tbl>
    <w:p w14:paraId="00077433" w14:textId="5C77F7D7" w:rsidR="003F42A4" w:rsidRPr="00CC3E4C" w:rsidRDefault="003F42A4" w:rsidP="003B5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16BDF28" w14:textId="225CB229" w:rsidR="003F42A4" w:rsidRPr="00CC3E4C" w:rsidRDefault="003F42A4" w:rsidP="003B5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92BA450" w14:textId="4D8BC198" w:rsidR="003F42A4" w:rsidRPr="00CC3E4C" w:rsidRDefault="003F42A4" w:rsidP="003B5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58EBCDD" w14:textId="4D2DBA3B" w:rsidR="000B792E" w:rsidRPr="00CC3E4C" w:rsidRDefault="000B792E" w:rsidP="003B5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E4E3509" w14:textId="49557EAC" w:rsidR="00E93957" w:rsidRPr="00CC3E4C" w:rsidRDefault="00E93957" w:rsidP="003B5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FE9759B" w14:textId="6A51B571" w:rsidR="00E93957" w:rsidRPr="00CC3E4C" w:rsidRDefault="00E93957" w:rsidP="003B5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BAA8CE3" w14:textId="38EBBC54" w:rsidR="00E93957" w:rsidRPr="00CC3E4C" w:rsidRDefault="00E93957" w:rsidP="003B5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A4B084" w14:textId="3714952A" w:rsidR="00E93957" w:rsidRPr="00CC3E4C" w:rsidRDefault="00E93957" w:rsidP="003B5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BAB449A" w14:textId="64738157" w:rsidR="00E93957" w:rsidRPr="00CC3E4C" w:rsidRDefault="00E93957" w:rsidP="003B5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E35C5B1" w14:textId="2FEDDE09" w:rsidR="00E93957" w:rsidRPr="00CC3E4C" w:rsidRDefault="00E93957" w:rsidP="003B5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36BC4BA" w14:textId="6866FC05" w:rsidR="00E93957" w:rsidRPr="00CC3E4C" w:rsidRDefault="00E93957" w:rsidP="003B5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1DF2D99" w14:textId="79E521FE" w:rsidR="00E93957" w:rsidRPr="00CC3E4C" w:rsidRDefault="00E93957" w:rsidP="003B5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655FE30" w14:textId="0C056D74" w:rsidR="00E93957" w:rsidRPr="00CC3E4C" w:rsidRDefault="00E93957" w:rsidP="003B5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44B1D7" w14:textId="31674F83" w:rsidR="00E93957" w:rsidRPr="00CC3E4C" w:rsidRDefault="00E93957" w:rsidP="003B5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16C9C90" w14:textId="3EBEE241" w:rsidR="00E93957" w:rsidRPr="00CC3E4C" w:rsidRDefault="00E93957" w:rsidP="003B5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AEC6617" w14:textId="77777777" w:rsidR="00274930" w:rsidRPr="00CC3E4C" w:rsidRDefault="00274930" w:rsidP="003B5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A1579E5" w14:textId="77777777" w:rsidR="00274930" w:rsidRPr="00CC3E4C" w:rsidRDefault="00274930" w:rsidP="003B5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4F1EB47" w14:textId="77777777" w:rsidR="00274930" w:rsidRPr="00CC3E4C" w:rsidRDefault="00274930" w:rsidP="003B5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FDBFF9F" w14:textId="77777777" w:rsidR="00274930" w:rsidRPr="00CC3E4C" w:rsidRDefault="00274930" w:rsidP="003B5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5EA6847" w14:textId="77777777" w:rsidR="00274930" w:rsidRPr="00CC3E4C" w:rsidRDefault="00274930" w:rsidP="003B5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BFABC52" w14:textId="1D175987" w:rsidR="00E93957" w:rsidRPr="00CC3E4C" w:rsidRDefault="00E93957" w:rsidP="003B5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3D24B50" w14:textId="55A0098A" w:rsidR="00E93957" w:rsidRPr="00CC3E4C" w:rsidRDefault="00E93957" w:rsidP="003B5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9AC5ED" w14:textId="07A80A4A" w:rsidR="00E93957" w:rsidRPr="00CC3E4C" w:rsidRDefault="00E93957" w:rsidP="003B5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49F6FA8" w14:textId="77777777" w:rsidR="00E93957" w:rsidRPr="00CC3E4C" w:rsidRDefault="00E93957" w:rsidP="003B5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63389C7" w14:textId="794C7880" w:rsidR="008D04DC" w:rsidRPr="00CC3E4C" w:rsidRDefault="008D04DC" w:rsidP="00386CD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C3E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ПАСПОРТ</w:t>
      </w:r>
      <w:r w:rsidRPr="00CC3E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 Комплекса процессных мероприятий</w:t>
      </w:r>
    </w:p>
    <w:p w14:paraId="05B7B0FA" w14:textId="46159318" w:rsidR="00386CDF" w:rsidRPr="00CC3E4C" w:rsidRDefault="00386CDF" w:rsidP="008D04DC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C3E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Федерации"»</w:t>
      </w:r>
    </w:p>
    <w:p w14:paraId="6455BD58" w14:textId="3B80C19E" w:rsidR="008D04DC" w:rsidRPr="00CC3E4C" w:rsidRDefault="008D04DC" w:rsidP="008D04D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C3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Основные положения</w:t>
      </w:r>
      <w:r w:rsidRPr="00CC3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1848"/>
        <w:gridCol w:w="9100"/>
      </w:tblGrid>
      <w:tr w:rsidR="008D04DC" w:rsidRPr="00CC3E4C" w14:paraId="7D24D7DF" w14:textId="77777777" w:rsidTr="00EC58D2">
        <w:trPr>
          <w:trHeight w:val="1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DCCBC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4141F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4E291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4DC" w:rsidRPr="00CC3E4C" w14:paraId="3C61023E" w14:textId="77777777" w:rsidTr="00EC58D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7A8851" w14:textId="77777777" w:rsidR="008D04DC" w:rsidRPr="00CC3E4C" w:rsidRDefault="008D04DC" w:rsidP="00EC58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CC3A1B" w14:textId="1B129CAE" w:rsidR="008D04DC" w:rsidRPr="00CC3E4C" w:rsidRDefault="008E12E8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5B10C0" w14:textId="58384A12" w:rsidR="008E12E8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распорядителя бюджетных средств </w:t>
            </w:r>
            <w:r w:rsidR="008E12E8"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01DDFDDF" w14:textId="341178FB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Нюксенского муниципального округа</w:t>
            </w:r>
          </w:p>
        </w:tc>
      </w:tr>
    </w:tbl>
    <w:p w14:paraId="709FE122" w14:textId="77777777" w:rsidR="008D04DC" w:rsidRPr="00CC3E4C" w:rsidRDefault="008D04DC" w:rsidP="008D04DC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C3E4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CC3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Показатели комплекса процессных мероприятий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2029"/>
        <w:gridCol w:w="1374"/>
        <w:gridCol w:w="2133"/>
        <w:gridCol w:w="991"/>
        <w:gridCol w:w="849"/>
        <w:gridCol w:w="842"/>
        <w:gridCol w:w="975"/>
        <w:gridCol w:w="947"/>
        <w:gridCol w:w="1332"/>
        <w:gridCol w:w="2475"/>
      </w:tblGrid>
      <w:tr w:rsidR="008D04DC" w:rsidRPr="00CC3E4C" w14:paraId="7DCD10EE" w14:textId="77777777" w:rsidTr="00EC58D2">
        <w:trPr>
          <w:trHeight w:val="15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CD9AD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7934B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A8F18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06675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76F12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CD3D7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7B1D4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DD9DF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2E0C2145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22652511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BBE37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4DC" w:rsidRPr="00CC3E4C" w14:paraId="253BC4C0" w14:textId="77777777" w:rsidTr="00EC58D2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0F6935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43DBB6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50BD91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854576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9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C674EA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8025ED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</w:tr>
      <w:tr w:rsidR="008D04DC" w:rsidRPr="00CC3E4C" w14:paraId="415F4A72" w14:textId="77777777" w:rsidTr="00EC58D2"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F7B074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38F62F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492AB6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F871EA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370A21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8C71F3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FC4893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790C50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DA3BE5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388A13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4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15B220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4DC" w:rsidRPr="00CC3E4C" w14:paraId="2ADAEBAB" w14:textId="77777777" w:rsidTr="00EC58D2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B7C290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B015A2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3AC37D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A71DE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F3B3A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AFD0FF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F1B7ED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29F184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31671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0BD73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10BACB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D04DC" w:rsidRPr="00CC3E4C" w14:paraId="516697DF" w14:textId="77777777" w:rsidTr="00EC58D2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8FC482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26A58" w14:textId="4BEB7E76" w:rsidR="008D04DC" w:rsidRPr="00CC3E4C" w:rsidRDefault="008D04DC" w:rsidP="00EC58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задачи - </w:t>
            </w:r>
            <w:r w:rsidR="00386CDF" w:rsidRPr="00CC3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</w:tr>
      <w:tr w:rsidR="008D04DC" w:rsidRPr="00CC3E4C" w14:paraId="732A3881" w14:textId="77777777" w:rsidTr="00EC58D2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DD210C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49BDCD" w14:textId="4EB97BC1" w:rsidR="008D04DC" w:rsidRPr="00CC3E4C" w:rsidRDefault="00386CDF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hAnsi="Times New Roman"/>
                <w:sz w:val="24"/>
                <w:szCs w:val="24"/>
              </w:rPr>
              <w:t>Количество семей, улучшивших жилищные условия с помощью мер государственной поддержки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031F4B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42E1A" w14:textId="2FBC3572" w:rsidR="008D04DC" w:rsidRPr="00CC3E4C" w:rsidRDefault="00386CDF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F97B95" w14:textId="5CCA7CA4" w:rsidR="008D04DC" w:rsidRPr="00CC3E4C" w:rsidRDefault="00386CDF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06B853" w14:textId="648FD6D7" w:rsidR="008D04DC" w:rsidRPr="00CC3E4C" w:rsidRDefault="00386CDF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DA4701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2DF23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6F93C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4637E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C99370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</w:tr>
    </w:tbl>
    <w:p w14:paraId="35C6A0C7" w14:textId="77777777" w:rsidR="008D04DC" w:rsidRPr="00CC3E4C" w:rsidRDefault="008D04DC" w:rsidP="008D04DC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C3E4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CC3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Мероприятия (результаты) комплекса процессных мероприятий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027"/>
        <w:gridCol w:w="1628"/>
        <w:gridCol w:w="1420"/>
        <w:gridCol w:w="1961"/>
        <w:gridCol w:w="2133"/>
        <w:gridCol w:w="778"/>
        <w:gridCol w:w="778"/>
        <w:gridCol w:w="778"/>
        <w:gridCol w:w="778"/>
        <w:gridCol w:w="811"/>
        <w:gridCol w:w="709"/>
      </w:tblGrid>
      <w:tr w:rsidR="008D04DC" w:rsidRPr="00CC3E4C" w14:paraId="711E0083" w14:textId="77777777" w:rsidTr="009D0B84">
        <w:trPr>
          <w:trHeight w:val="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2CC22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E0607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9ED91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BC843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EA475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7E88E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17770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FD416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82603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708A5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26B38DB1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4F7A91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4DC" w:rsidRPr="00CC3E4C" w14:paraId="6D3C5970" w14:textId="77777777" w:rsidTr="009D0B84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069AC0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6B86A6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19726A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46F365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(по </w:t>
            </w:r>
            <w:hyperlink r:id="rId23" w:anchor="7D20K3" w:history="1">
              <w:r w:rsidRPr="00CC3E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F44DF2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2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5F181A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2C7975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8D04DC" w:rsidRPr="00CC3E4C" w14:paraId="34AEC24B" w14:textId="77777777" w:rsidTr="009D0B84"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401905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0CAE0F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7E35BE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E067A9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F56342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EDC2E7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5B0649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0D0DB7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D3EE3C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675BF3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F3F56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D99B7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8D04DC" w:rsidRPr="00CC3E4C" w14:paraId="31D0591A" w14:textId="77777777" w:rsidTr="009D0B84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6095A8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5A22C7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F4F07A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BA5D67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9DED2A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05FAB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82DCE3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60F263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3FBEF9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8E0570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36F42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FFB15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D04DC" w:rsidRPr="00CC3E4C" w14:paraId="147B37A1" w14:textId="77777777" w:rsidTr="009D0B84">
        <w:tc>
          <w:tcPr>
            <w:tcW w:w="1293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F719AE" w14:textId="6A743012" w:rsidR="008D04DC" w:rsidRPr="00CC3E4C" w:rsidRDefault="008D04DC" w:rsidP="00EC58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 комплекса процессных мероприятий</w:t>
            </w:r>
            <w:r w:rsidR="00EC58D2"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EC58D2" w:rsidRPr="00CC3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0FCE1" w14:textId="77777777" w:rsidR="008D04DC" w:rsidRPr="00CC3E4C" w:rsidRDefault="008D04DC" w:rsidP="00EC58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22752" w14:textId="77777777" w:rsidR="008D04DC" w:rsidRPr="00CC3E4C" w:rsidRDefault="008D04DC" w:rsidP="00EC58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4DC" w:rsidRPr="00CC3E4C" w14:paraId="56B818C9" w14:textId="77777777" w:rsidTr="009D0B84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1CFDD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6029DB" w14:textId="77777777" w:rsidR="008D04DC" w:rsidRPr="00CC3E4C" w:rsidRDefault="008D04DC" w:rsidP="00EC58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XO Thames" w:eastAsia="Times New Roman" w:hAnsi="XO Thames"/>
                <w:color w:val="000000"/>
                <w:sz w:val="24"/>
                <w:szCs w:val="24"/>
              </w:rPr>
              <w:t>Предоставлены единовременные денежные выплаты на приобретение жилья отдельным категориям граждан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325E7E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Жилищное обеспечение граждан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6000DC" w14:textId="06F6129B" w:rsidR="008D04DC" w:rsidRPr="00CC3E4C" w:rsidRDefault="00B72391" w:rsidP="00B7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0DBFC7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гражданам на приобретение жилья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83168C" w14:textId="5F25F1B2" w:rsidR="008D04DC" w:rsidRPr="00CC3E4C" w:rsidRDefault="00B72391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04F039" w14:textId="5F5E9348" w:rsidR="008D04DC" w:rsidRPr="00CC3E4C" w:rsidRDefault="00B72391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07BBE" w14:textId="56CEFE48" w:rsidR="008D04DC" w:rsidRPr="00CC3E4C" w:rsidRDefault="00B72391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181B57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DDA110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8AF17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1DBC0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F9BAE29" w14:textId="77777777" w:rsidR="008D04DC" w:rsidRPr="00CC3E4C" w:rsidRDefault="008D04DC" w:rsidP="008D04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E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14:paraId="42753E40" w14:textId="6EC4E21F" w:rsidR="008D04DC" w:rsidRPr="00CC3E4C" w:rsidRDefault="008D04DC" w:rsidP="008D04D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&lt;1&gt; мероприятия (результаты) необходимо формировать с учетом соблюдения принципа увязки одного мероприятия (результата) с одним направлением расходов.</w:t>
      </w:r>
      <w:r w:rsidRPr="00CC3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1223ACCF" w14:textId="7DA94A40" w:rsidR="000B792E" w:rsidRDefault="000B792E" w:rsidP="008D04D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6513B3E" w14:textId="77777777" w:rsidR="00CC3E4C" w:rsidRDefault="00CC3E4C" w:rsidP="008D04D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5A6FD9" w14:textId="77777777" w:rsidR="00CC3E4C" w:rsidRPr="00CC3E4C" w:rsidRDefault="00CC3E4C" w:rsidP="008D04D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2927D46" w14:textId="28DCC25E" w:rsidR="000B792E" w:rsidRPr="00CC3E4C" w:rsidRDefault="000B792E" w:rsidP="008D04D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981A5C2" w14:textId="77777777" w:rsidR="00CC3E4C" w:rsidRDefault="00CC3E4C" w:rsidP="00CC3E4C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6E1F1B2" w14:textId="77777777" w:rsidR="008D04DC" w:rsidRPr="00CC3E4C" w:rsidRDefault="008D04DC" w:rsidP="00CC3E4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C3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4. Финансовое обеспечение комплекса процессных мероприятий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1088"/>
        <w:gridCol w:w="1088"/>
        <w:gridCol w:w="1013"/>
        <w:gridCol w:w="1088"/>
        <w:gridCol w:w="1335"/>
        <w:gridCol w:w="1335"/>
        <w:gridCol w:w="1558"/>
      </w:tblGrid>
      <w:tr w:rsidR="008D04DC" w:rsidRPr="00CC3E4C" w14:paraId="12A6F47B" w14:textId="77777777" w:rsidTr="00EC58D2">
        <w:trPr>
          <w:trHeight w:val="1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20857" w14:textId="77777777" w:rsidR="008D04DC" w:rsidRPr="00CC3E4C" w:rsidRDefault="008D04DC" w:rsidP="00CC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6C0CD" w14:textId="77777777" w:rsidR="008D04DC" w:rsidRPr="00CC3E4C" w:rsidRDefault="008D04DC" w:rsidP="00CC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F7873" w14:textId="77777777" w:rsidR="008D04DC" w:rsidRPr="00CC3E4C" w:rsidRDefault="008D04DC" w:rsidP="00CC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CB6E9" w14:textId="77777777" w:rsidR="008D04DC" w:rsidRPr="00CC3E4C" w:rsidRDefault="008D04DC" w:rsidP="00CC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1C81C" w14:textId="77777777" w:rsidR="008D04DC" w:rsidRPr="00CC3E4C" w:rsidRDefault="008D04DC" w:rsidP="00CC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25C6AE3F" w14:textId="77777777" w:rsidR="008D04DC" w:rsidRPr="00CC3E4C" w:rsidRDefault="008D04DC" w:rsidP="00CC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521769B9" w14:textId="77777777" w:rsidR="008D04DC" w:rsidRPr="00CC3E4C" w:rsidRDefault="008D04DC" w:rsidP="00CC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FB8F1" w14:textId="77777777" w:rsidR="008D04DC" w:rsidRPr="00CC3E4C" w:rsidRDefault="008D04DC" w:rsidP="00CC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4DC" w:rsidRPr="00CC3E4C" w14:paraId="05707CED" w14:textId="77777777" w:rsidTr="00EC58D2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FDE0FC" w14:textId="77777777" w:rsidR="008D04DC" w:rsidRPr="00CC3E4C" w:rsidRDefault="008D04DC" w:rsidP="00CC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5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CF645" w14:textId="77777777" w:rsidR="008D04DC" w:rsidRPr="00CC3E4C" w:rsidRDefault="008D04DC" w:rsidP="00CC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D04DC" w:rsidRPr="00CC3E4C" w14:paraId="0D77013B" w14:textId="77777777" w:rsidTr="00EC58D2">
        <w:tc>
          <w:tcPr>
            <w:tcW w:w="5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754AFE" w14:textId="77777777" w:rsidR="008D04DC" w:rsidRPr="00CC3E4C" w:rsidRDefault="008D04DC" w:rsidP="00CC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CAC345" w14:textId="77777777" w:rsidR="008D04DC" w:rsidRPr="00CC3E4C" w:rsidRDefault="008D04DC" w:rsidP="00CC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B21577" w14:textId="77777777" w:rsidR="008D04DC" w:rsidRPr="00CC3E4C" w:rsidRDefault="008D04DC" w:rsidP="00CC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EE698C" w14:textId="77777777" w:rsidR="008D04DC" w:rsidRPr="00CC3E4C" w:rsidRDefault="008D04DC" w:rsidP="00CC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53E851" w14:textId="77777777" w:rsidR="008D04DC" w:rsidRPr="00CC3E4C" w:rsidRDefault="008D04DC" w:rsidP="00CC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437B3" w14:textId="77777777" w:rsidR="008D04DC" w:rsidRPr="00CC3E4C" w:rsidRDefault="008D04DC" w:rsidP="00CC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9CAC9" w14:textId="77777777" w:rsidR="008D04DC" w:rsidRPr="00CC3E4C" w:rsidRDefault="008D04DC" w:rsidP="00CC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45450E" w14:textId="77777777" w:rsidR="008D04DC" w:rsidRPr="00CC3E4C" w:rsidRDefault="008D04DC" w:rsidP="00CC3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8D04DC" w:rsidRPr="00CC3E4C" w14:paraId="49370DA7" w14:textId="77777777" w:rsidTr="00EC58D2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76F16D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18B6E4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2D2FED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9494E7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213ADB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BD4B3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BBB81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D533F4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D04DC" w:rsidRPr="00CC3E4C" w14:paraId="78798102" w14:textId="77777777" w:rsidTr="00EC58D2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139CCD" w14:textId="77777777" w:rsidR="008D04DC" w:rsidRPr="00CC3E4C" w:rsidRDefault="008D04DC" w:rsidP="00EC58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на реализацию комплекса процессных мероприятий проекта, в </w:t>
            </w:r>
            <w:proofErr w:type="spellStart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735C35" w14:textId="47DE8073" w:rsidR="008D04DC" w:rsidRPr="00CC3E4C" w:rsidRDefault="00386CDF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A54122" w14:textId="656C763D" w:rsidR="008D04DC" w:rsidRPr="00CC3E4C" w:rsidRDefault="00386CDF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C09423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FFD3F0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27421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DFCF0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3D7335" w14:textId="545BAC10" w:rsidR="008D04DC" w:rsidRPr="00CC3E4C" w:rsidRDefault="00386CDF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</w:tr>
      <w:tr w:rsidR="008D04DC" w:rsidRPr="00CC3E4C" w14:paraId="186AADAA" w14:textId="77777777" w:rsidTr="00EC58D2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5711E0" w14:textId="77777777" w:rsidR="008D04DC" w:rsidRPr="00CC3E4C" w:rsidRDefault="008D04DC" w:rsidP="00EC58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55AACB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862794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A94017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0C9EB4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12BE5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DB520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CA6AA9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04DC" w:rsidRPr="00CC3E4C" w14:paraId="51D09EDC" w14:textId="77777777" w:rsidTr="00EC58D2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5052F" w14:textId="77777777" w:rsidR="008D04DC" w:rsidRPr="00CC3E4C" w:rsidRDefault="008D04DC" w:rsidP="00EC58D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 - Администрация Нюксенского муниципального округа</w:t>
            </w: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F4BF48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AF384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3CD7F0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4C284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721DC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AE1F1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3ABF7A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04DC" w:rsidRPr="00CC3E4C" w14:paraId="2D21B744" w14:textId="77777777" w:rsidTr="00EC58D2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B3B5B" w14:textId="77777777" w:rsidR="008D04DC" w:rsidRPr="00CC3E4C" w:rsidRDefault="008D04DC" w:rsidP="00EC58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D0FF4D" w14:textId="31FACF00" w:rsidR="008D04DC" w:rsidRPr="00CC3E4C" w:rsidRDefault="00386CDF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F26BB" w14:textId="3535CFBF" w:rsidR="00386CDF" w:rsidRPr="00CC3E4C" w:rsidRDefault="00386CDF" w:rsidP="0038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</w:t>
            </w: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DDB437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578B7B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EBDEE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941E8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023114" w14:textId="4585EACD" w:rsidR="008D04DC" w:rsidRPr="00CC3E4C" w:rsidRDefault="00386CDF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04DC"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386CDF" w:rsidRPr="00CC3E4C" w14:paraId="45515D7D" w14:textId="77777777" w:rsidTr="00EC58D2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806DDE" w14:textId="6F75F90E" w:rsidR="00386CDF" w:rsidRPr="00CC3E4C" w:rsidRDefault="00386CDF" w:rsidP="00386CDF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 - Администрация Нюксенского муниципального округа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03A009" w14:textId="075FDF64" w:rsidR="00386CDF" w:rsidRPr="00CC3E4C" w:rsidRDefault="00386CDF" w:rsidP="0038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1F5090" w14:textId="0248A415" w:rsidR="00386CDF" w:rsidRPr="00CC3E4C" w:rsidRDefault="00386CDF" w:rsidP="0038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</w:t>
            </w:r>
            <w:r w:rsidRPr="00CC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627AB4" w14:textId="11C97AA0" w:rsidR="00386CDF" w:rsidRPr="00CC3E4C" w:rsidRDefault="00386CDF" w:rsidP="0038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0A35C9" w14:textId="258CE6F0" w:rsidR="00386CDF" w:rsidRPr="00CC3E4C" w:rsidRDefault="00386CDF" w:rsidP="0038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E5D86" w14:textId="53E87C1D" w:rsidR="00386CDF" w:rsidRPr="00CC3E4C" w:rsidRDefault="00386CDF" w:rsidP="0038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6C108" w14:textId="08C46491" w:rsidR="00386CDF" w:rsidRPr="00CC3E4C" w:rsidRDefault="00386CDF" w:rsidP="0038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84A90" w14:textId="0D5CB5F3" w:rsidR="00386CDF" w:rsidRPr="00CC3E4C" w:rsidRDefault="00386CDF" w:rsidP="0038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</w:tr>
      <w:tr w:rsidR="00386CDF" w:rsidRPr="00CC3E4C" w14:paraId="1387B225" w14:textId="77777777" w:rsidTr="00EC58D2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7C62E5" w14:textId="77777777" w:rsidR="00386CDF" w:rsidRPr="00CC3E4C" w:rsidRDefault="00386CDF" w:rsidP="00386C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округа всего, в </w:t>
            </w:r>
            <w:proofErr w:type="spellStart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EAC6E8" w14:textId="0949837C" w:rsidR="00386CDF" w:rsidRPr="00CC3E4C" w:rsidRDefault="00386CDF" w:rsidP="0038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DD7258" w14:textId="661BBAAE" w:rsidR="00386CDF" w:rsidRPr="00CC3E4C" w:rsidRDefault="00386CDF" w:rsidP="0038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787F6C" w14:textId="2BAB4E0C" w:rsidR="00386CDF" w:rsidRPr="00CC3E4C" w:rsidRDefault="00386CDF" w:rsidP="0038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BD29D2" w14:textId="0FBF4699" w:rsidR="00386CDF" w:rsidRPr="00CC3E4C" w:rsidRDefault="00386CDF" w:rsidP="0038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A6A75" w14:textId="127159B5" w:rsidR="00386CDF" w:rsidRPr="00CC3E4C" w:rsidRDefault="00386CDF" w:rsidP="0038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2C613" w14:textId="71290166" w:rsidR="00386CDF" w:rsidRPr="00CC3E4C" w:rsidRDefault="00386CDF" w:rsidP="0038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589E3" w14:textId="0264A348" w:rsidR="00386CDF" w:rsidRPr="00CC3E4C" w:rsidRDefault="00386CDF" w:rsidP="0038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6CDF" w:rsidRPr="00CC3E4C" w14:paraId="408D87F7" w14:textId="77777777" w:rsidTr="00EC58D2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C9DF7A" w14:textId="11DE717D" w:rsidR="00386CDF" w:rsidRPr="00CC3E4C" w:rsidRDefault="00386CDF" w:rsidP="00386CDF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 - Администрация Нюксенского муниципального округа</w:t>
            </w: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F2156" w14:textId="3BC7034F" w:rsidR="00386CDF" w:rsidRPr="00CC3E4C" w:rsidRDefault="00386CDF" w:rsidP="0038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FECE29" w14:textId="34A0E29A" w:rsidR="00386CDF" w:rsidRPr="00CC3E4C" w:rsidRDefault="00386CDF" w:rsidP="0038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37E6B8" w14:textId="02274BFE" w:rsidR="00386CDF" w:rsidRPr="00CC3E4C" w:rsidRDefault="00386CDF" w:rsidP="0038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9AE301" w14:textId="2B07F0FB" w:rsidR="00386CDF" w:rsidRPr="00CC3E4C" w:rsidRDefault="00386CDF" w:rsidP="0038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3861D" w14:textId="2E50502C" w:rsidR="00386CDF" w:rsidRPr="00CC3E4C" w:rsidRDefault="00386CDF" w:rsidP="0038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CDDD3" w14:textId="2C6EE9D5" w:rsidR="00386CDF" w:rsidRPr="00CC3E4C" w:rsidRDefault="00386CDF" w:rsidP="0038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16D8F3" w14:textId="3C321232" w:rsidR="00386CDF" w:rsidRPr="00CC3E4C" w:rsidRDefault="00386CDF" w:rsidP="0038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04DC" w:rsidRPr="00CC3E4C" w14:paraId="373B1470" w14:textId="77777777" w:rsidTr="00EC58D2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A5F696" w14:textId="77777777" w:rsidR="008D04DC" w:rsidRPr="00CC3E4C" w:rsidRDefault="008D04DC" w:rsidP="00EC58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F18287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294B0F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316C5F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173DE5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E5BAD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BB63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C4A000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04DC" w:rsidRPr="00CC3E4C" w14:paraId="63D7D7A1" w14:textId="77777777" w:rsidTr="00EC58D2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8BF0DD" w14:textId="0F0D7216" w:rsidR="008D04DC" w:rsidRPr="00CC3E4C" w:rsidRDefault="008D04DC" w:rsidP="00EC58D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 - Администрация Нюксенского муниципального округа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A448DE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8C4CC9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A7037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5FECD6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D9526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FB09E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C760C3" w14:textId="77777777" w:rsidR="008D04DC" w:rsidRPr="00CC3E4C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6A781D91" w14:textId="7B05CF15" w:rsidR="008D04DC" w:rsidRPr="00CC3E4C" w:rsidRDefault="008D04DC" w:rsidP="008D04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E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</w:t>
      </w:r>
      <w:r w:rsidR="002A2427" w:rsidRPr="00CC3E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&lt;1&gt; заполняется при наличии.</w:t>
      </w:r>
    </w:p>
    <w:p w14:paraId="05C9CFCE" w14:textId="098CC444" w:rsidR="008D04DC" w:rsidRPr="00CC3E4C" w:rsidRDefault="008D04DC" w:rsidP="002A2427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CC3E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C3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План реализации комплекса процессных мероприятий в текущем году</w:t>
      </w:r>
      <w:r w:rsidRPr="00CC3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143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077"/>
        <w:gridCol w:w="4018"/>
        <w:gridCol w:w="2273"/>
        <w:gridCol w:w="7"/>
      </w:tblGrid>
      <w:tr w:rsidR="008D04DC" w:rsidRPr="00CC3E4C" w14:paraId="031B26D8" w14:textId="77777777" w:rsidTr="00EC58D2">
        <w:trPr>
          <w:gridAfter w:val="1"/>
          <w:wAfter w:w="7" w:type="dxa"/>
          <w:trHeight w:val="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5BC8C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F0EDD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A237B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FEE71" w14:textId="77777777" w:rsidR="008D04DC" w:rsidRPr="00CC3E4C" w:rsidRDefault="008D04DC" w:rsidP="00E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4DC" w:rsidRPr="00CC3E4C" w14:paraId="58F9754A" w14:textId="77777777" w:rsidTr="00EC58D2">
        <w:trPr>
          <w:gridAfter w:val="1"/>
          <w:wAfter w:w="7" w:type="dxa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ADCC03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787AFC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31BF9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24CDD7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8D04DC" w:rsidRPr="00CC3E4C" w14:paraId="08405F3A" w14:textId="77777777" w:rsidTr="00EC58D2">
        <w:trPr>
          <w:gridAfter w:val="1"/>
          <w:wAfter w:w="7" w:type="dxa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157CF6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67DB7B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5BF01A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16D6EE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04DC" w:rsidRPr="00CC3E4C" w14:paraId="7FDCFDFE" w14:textId="77777777" w:rsidTr="00EC58D2">
        <w:tc>
          <w:tcPr>
            <w:tcW w:w="143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91E3CD" w14:textId="5CDA59FF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задачи комплекса процессных мероприятий - </w:t>
            </w:r>
            <w:r w:rsidR="00ED13ED" w:rsidRPr="00CC3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</w:tr>
      <w:tr w:rsidR="008D04DC" w:rsidRPr="00282E7E" w14:paraId="032F2D7A" w14:textId="77777777" w:rsidTr="00EC58D2">
        <w:trPr>
          <w:gridAfter w:val="1"/>
          <w:wAfter w:w="7" w:type="dxa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90743" w14:textId="72F51AB7" w:rsidR="008D04DC" w:rsidRPr="00CC3E4C" w:rsidRDefault="008D04DC" w:rsidP="00EC58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 - </w:t>
            </w:r>
            <w:r w:rsidR="008E12E8" w:rsidRPr="00CC3E4C">
              <w:rPr>
                <w:rFonts w:ascii="XO Thames" w:eastAsia="Times New Roman" w:hAnsi="XO Thames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687745" w14:textId="77777777" w:rsidR="008D04DC" w:rsidRPr="00CC3E4C" w:rsidRDefault="008D04DC" w:rsidP="00EC58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B47B69" w14:textId="145C7E84" w:rsidR="008D04DC" w:rsidRPr="00CC3E4C" w:rsidRDefault="008E12E8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EF7A2F" w14:textId="77777777" w:rsidR="008D04DC" w:rsidRPr="00282E7E" w:rsidRDefault="008D04DC" w:rsidP="00EC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14:paraId="56145034" w14:textId="77777777" w:rsidR="008D04DC" w:rsidRDefault="008D04DC" w:rsidP="002A2427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8D04DC" w:rsidSect="00266ED6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8214B" w14:textId="77777777" w:rsidR="009C6180" w:rsidRDefault="009C6180" w:rsidP="00921073">
      <w:pPr>
        <w:spacing w:after="0" w:line="240" w:lineRule="auto"/>
      </w:pPr>
      <w:r>
        <w:separator/>
      </w:r>
    </w:p>
  </w:endnote>
  <w:endnote w:type="continuationSeparator" w:id="0">
    <w:p w14:paraId="037567EF" w14:textId="77777777" w:rsidR="009C6180" w:rsidRDefault="009C6180" w:rsidP="0092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7E3FD" w14:textId="77777777" w:rsidR="009C6180" w:rsidRDefault="009C6180" w:rsidP="00921073">
      <w:pPr>
        <w:spacing w:after="0" w:line="240" w:lineRule="auto"/>
      </w:pPr>
      <w:r>
        <w:separator/>
      </w:r>
    </w:p>
  </w:footnote>
  <w:footnote w:type="continuationSeparator" w:id="0">
    <w:p w14:paraId="09FB6813" w14:textId="77777777" w:rsidR="009C6180" w:rsidRDefault="009C6180" w:rsidP="00921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32C"/>
    <w:multiLevelType w:val="hybridMultilevel"/>
    <w:tmpl w:val="F1F4AD0C"/>
    <w:lvl w:ilvl="0" w:tplc="192046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36430"/>
    <w:multiLevelType w:val="multilevel"/>
    <w:tmpl w:val="96F269F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cstheme="minorBidi" w:hint="default"/>
        <w:sz w:val="22"/>
      </w:rPr>
    </w:lvl>
  </w:abstractNum>
  <w:abstractNum w:abstractNumId="2">
    <w:nsid w:val="1936707A"/>
    <w:multiLevelType w:val="hybridMultilevel"/>
    <w:tmpl w:val="0974FACA"/>
    <w:lvl w:ilvl="0" w:tplc="C4EE88C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EB60011"/>
    <w:multiLevelType w:val="hybridMultilevel"/>
    <w:tmpl w:val="4E16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90C6C"/>
    <w:multiLevelType w:val="multilevel"/>
    <w:tmpl w:val="8AC29F4C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cstheme="minorBidi" w:hint="default"/>
        <w:sz w:val="22"/>
      </w:rPr>
    </w:lvl>
  </w:abstractNum>
  <w:abstractNum w:abstractNumId="5">
    <w:nsid w:val="44C27818"/>
    <w:multiLevelType w:val="multilevel"/>
    <w:tmpl w:val="36BA0C6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cstheme="minorBidi" w:hint="default"/>
      </w:rPr>
    </w:lvl>
  </w:abstractNum>
  <w:abstractNum w:abstractNumId="6">
    <w:nsid w:val="461E405A"/>
    <w:multiLevelType w:val="multilevel"/>
    <w:tmpl w:val="D8DACF2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7">
    <w:nsid w:val="4634048E"/>
    <w:multiLevelType w:val="multilevel"/>
    <w:tmpl w:val="D264F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0B73ACB"/>
    <w:multiLevelType w:val="multilevel"/>
    <w:tmpl w:val="36BA0C6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cstheme="minorBidi" w:hint="default"/>
      </w:rPr>
    </w:lvl>
  </w:abstractNum>
  <w:abstractNum w:abstractNumId="9">
    <w:nsid w:val="5A1B0A86"/>
    <w:multiLevelType w:val="hybridMultilevel"/>
    <w:tmpl w:val="596E56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60475D2"/>
    <w:multiLevelType w:val="multilevel"/>
    <w:tmpl w:val="7BBC821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11">
    <w:nsid w:val="69A522FD"/>
    <w:multiLevelType w:val="multilevel"/>
    <w:tmpl w:val="E946DA4E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Theme="minorHAnsi" w:cstheme="minorBidi" w:hint="default"/>
        <w:sz w:val="22"/>
      </w:rPr>
    </w:lvl>
  </w:abstractNum>
  <w:abstractNum w:abstractNumId="12">
    <w:nsid w:val="757E390E"/>
    <w:multiLevelType w:val="multilevel"/>
    <w:tmpl w:val="36BA0C6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cstheme="minorBidi" w:hint="default"/>
      </w:rPr>
    </w:lvl>
  </w:abstractNum>
  <w:abstractNum w:abstractNumId="13">
    <w:nsid w:val="7D126EEF"/>
    <w:multiLevelType w:val="multilevel"/>
    <w:tmpl w:val="F8741C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420" w:hanging="4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12"/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26"/>
    <w:rsid w:val="00000E75"/>
    <w:rsid w:val="00010EC3"/>
    <w:rsid w:val="000127B3"/>
    <w:rsid w:val="00023D7E"/>
    <w:rsid w:val="00027952"/>
    <w:rsid w:val="00032831"/>
    <w:rsid w:val="00033C2A"/>
    <w:rsid w:val="00035CC3"/>
    <w:rsid w:val="00055496"/>
    <w:rsid w:val="000561F6"/>
    <w:rsid w:val="00061C16"/>
    <w:rsid w:val="00065AA5"/>
    <w:rsid w:val="00065C44"/>
    <w:rsid w:val="00065D3B"/>
    <w:rsid w:val="00067323"/>
    <w:rsid w:val="00067EA5"/>
    <w:rsid w:val="000706C0"/>
    <w:rsid w:val="00073D54"/>
    <w:rsid w:val="0007783B"/>
    <w:rsid w:val="00081E37"/>
    <w:rsid w:val="000858AD"/>
    <w:rsid w:val="000907AB"/>
    <w:rsid w:val="00090DE2"/>
    <w:rsid w:val="0009514C"/>
    <w:rsid w:val="00095FF5"/>
    <w:rsid w:val="00096CF1"/>
    <w:rsid w:val="000A0F84"/>
    <w:rsid w:val="000A6065"/>
    <w:rsid w:val="000B060D"/>
    <w:rsid w:val="000B2D14"/>
    <w:rsid w:val="000B4741"/>
    <w:rsid w:val="000B77DF"/>
    <w:rsid w:val="000B792E"/>
    <w:rsid w:val="000C1994"/>
    <w:rsid w:val="000C7E55"/>
    <w:rsid w:val="000D17C1"/>
    <w:rsid w:val="000D3EDE"/>
    <w:rsid w:val="000E0CB1"/>
    <w:rsid w:val="000F1583"/>
    <w:rsid w:val="000F1880"/>
    <w:rsid w:val="000F3F4D"/>
    <w:rsid w:val="000F443E"/>
    <w:rsid w:val="00100D9B"/>
    <w:rsid w:val="00106B4C"/>
    <w:rsid w:val="00114A0B"/>
    <w:rsid w:val="00121B3C"/>
    <w:rsid w:val="0012260E"/>
    <w:rsid w:val="00122C92"/>
    <w:rsid w:val="001232B8"/>
    <w:rsid w:val="00130F50"/>
    <w:rsid w:val="00145C4A"/>
    <w:rsid w:val="00163977"/>
    <w:rsid w:val="001651E6"/>
    <w:rsid w:val="00174D7A"/>
    <w:rsid w:val="001769DE"/>
    <w:rsid w:val="0018612A"/>
    <w:rsid w:val="00191FED"/>
    <w:rsid w:val="001933E8"/>
    <w:rsid w:val="001A128A"/>
    <w:rsid w:val="001A12AB"/>
    <w:rsid w:val="001B0326"/>
    <w:rsid w:val="001B225B"/>
    <w:rsid w:val="001C0906"/>
    <w:rsid w:val="001D177C"/>
    <w:rsid w:val="001D629E"/>
    <w:rsid w:val="001D6BD9"/>
    <w:rsid w:val="001E5D04"/>
    <w:rsid w:val="001E5E74"/>
    <w:rsid w:val="001E61A8"/>
    <w:rsid w:val="001F303B"/>
    <w:rsid w:val="001F7F53"/>
    <w:rsid w:val="00200386"/>
    <w:rsid w:val="002022AE"/>
    <w:rsid w:val="0020544E"/>
    <w:rsid w:val="002060CE"/>
    <w:rsid w:val="002201BB"/>
    <w:rsid w:val="0022264F"/>
    <w:rsid w:val="00227928"/>
    <w:rsid w:val="002362C0"/>
    <w:rsid w:val="00243C2E"/>
    <w:rsid w:val="002479E2"/>
    <w:rsid w:val="00251115"/>
    <w:rsid w:val="00254BD0"/>
    <w:rsid w:val="00264104"/>
    <w:rsid w:val="00265AA0"/>
    <w:rsid w:val="00266ED6"/>
    <w:rsid w:val="00274930"/>
    <w:rsid w:val="0027688D"/>
    <w:rsid w:val="002805FF"/>
    <w:rsid w:val="00282E7E"/>
    <w:rsid w:val="00290A35"/>
    <w:rsid w:val="00296AB7"/>
    <w:rsid w:val="002A2427"/>
    <w:rsid w:val="002A4722"/>
    <w:rsid w:val="002B09C9"/>
    <w:rsid w:val="002B4B22"/>
    <w:rsid w:val="002C14B7"/>
    <w:rsid w:val="002C6B3B"/>
    <w:rsid w:val="002C7537"/>
    <w:rsid w:val="002D5A4B"/>
    <w:rsid w:val="002E49C7"/>
    <w:rsid w:val="002E6529"/>
    <w:rsid w:val="002E71BC"/>
    <w:rsid w:val="002F442D"/>
    <w:rsid w:val="0031504B"/>
    <w:rsid w:val="00316358"/>
    <w:rsid w:val="00351ECA"/>
    <w:rsid w:val="00354EA7"/>
    <w:rsid w:val="00356CBC"/>
    <w:rsid w:val="003604E3"/>
    <w:rsid w:val="00364716"/>
    <w:rsid w:val="00377746"/>
    <w:rsid w:val="0037795A"/>
    <w:rsid w:val="00386CDF"/>
    <w:rsid w:val="00390FCC"/>
    <w:rsid w:val="0039369B"/>
    <w:rsid w:val="00394C4E"/>
    <w:rsid w:val="00396CF4"/>
    <w:rsid w:val="003A7599"/>
    <w:rsid w:val="003A7D64"/>
    <w:rsid w:val="003B191D"/>
    <w:rsid w:val="003B4213"/>
    <w:rsid w:val="003B4303"/>
    <w:rsid w:val="003B5240"/>
    <w:rsid w:val="003B7426"/>
    <w:rsid w:val="003C093A"/>
    <w:rsid w:val="003C48CF"/>
    <w:rsid w:val="003C57B1"/>
    <w:rsid w:val="003C6D36"/>
    <w:rsid w:val="003C7807"/>
    <w:rsid w:val="003F42A4"/>
    <w:rsid w:val="00400CD3"/>
    <w:rsid w:val="0040512D"/>
    <w:rsid w:val="004115E6"/>
    <w:rsid w:val="00415349"/>
    <w:rsid w:val="004203D8"/>
    <w:rsid w:val="00420B4B"/>
    <w:rsid w:val="0042255E"/>
    <w:rsid w:val="00424C17"/>
    <w:rsid w:val="00443E6A"/>
    <w:rsid w:val="004520EC"/>
    <w:rsid w:val="0045321E"/>
    <w:rsid w:val="0046533D"/>
    <w:rsid w:val="004653F9"/>
    <w:rsid w:val="0046626B"/>
    <w:rsid w:val="00467415"/>
    <w:rsid w:val="00471C76"/>
    <w:rsid w:val="00472045"/>
    <w:rsid w:val="0048662F"/>
    <w:rsid w:val="0049294C"/>
    <w:rsid w:val="004958FC"/>
    <w:rsid w:val="004B24D6"/>
    <w:rsid w:val="004B60D6"/>
    <w:rsid w:val="004C02BF"/>
    <w:rsid w:val="004C42F1"/>
    <w:rsid w:val="004D0883"/>
    <w:rsid w:val="004E0F99"/>
    <w:rsid w:val="004E48EC"/>
    <w:rsid w:val="004E5BE4"/>
    <w:rsid w:val="004E7735"/>
    <w:rsid w:val="004F33B6"/>
    <w:rsid w:val="005147A2"/>
    <w:rsid w:val="00517EFC"/>
    <w:rsid w:val="00521BB0"/>
    <w:rsid w:val="00525F1C"/>
    <w:rsid w:val="00527224"/>
    <w:rsid w:val="00531E17"/>
    <w:rsid w:val="00540D90"/>
    <w:rsid w:val="00552499"/>
    <w:rsid w:val="00557A3F"/>
    <w:rsid w:val="00570D6C"/>
    <w:rsid w:val="00572D11"/>
    <w:rsid w:val="005812C4"/>
    <w:rsid w:val="00581FCD"/>
    <w:rsid w:val="005822D3"/>
    <w:rsid w:val="0058469E"/>
    <w:rsid w:val="0058532C"/>
    <w:rsid w:val="005A15B3"/>
    <w:rsid w:val="005A507C"/>
    <w:rsid w:val="005B14DB"/>
    <w:rsid w:val="005B26FF"/>
    <w:rsid w:val="005B5100"/>
    <w:rsid w:val="005C3172"/>
    <w:rsid w:val="005C55E9"/>
    <w:rsid w:val="005C77A1"/>
    <w:rsid w:val="005C7DEE"/>
    <w:rsid w:val="005D3E95"/>
    <w:rsid w:val="005E15DD"/>
    <w:rsid w:val="005E464E"/>
    <w:rsid w:val="0060574C"/>
    <w:rsid w:val="00610574"/>
    <w:rsid w:val="006130F7"/>
    <w:rsid w:val="00616D8B"/>
    <w:rsid w:val="00624472"/>
    <w:rsid w:val="006250EB"/>
    <w:rsid w:val="00626A5B"/>
    <w:rsid w:val="00627C27"/>
    <w:rsid w:val="00631048"/>
    <w:rsid w:val="0063353A"/>
    <w:rsid w:val="00641254"/>
    <w:rsid w:val="00646860"/>
    <w:rsid w:val="00656C49"/>
    <w:rsid w:val="00661008"/>
    <w:rsid w:val="00661A3C"/>
    <w:rsid w:val="006709DB"/>
    <w:rsid w:val="00682F94"/>
    <w:rsid w:val="00683F8D"/>
    <w:rsid w:val="00691100"/>
    <w:rsid w:val="006A3F2C"/>
    <w:rsid w:val="006A4000"/>
    <w:rsid w:val="006B27D5"/>
    <w:rsid w:val="006B42F3"/>
    <w:rsid w:val="006B472D"/>
    <w:rsid w:val="006D3175"/>
    <w:rsid w:val="006D49BD"/>
    <w:rsid w:val="006D50AD"/>
    <w:rsid w:val="006D5785"/>
    <w:rsid w:val="006E1E0B"/>
    <w:rsid w:val="006F1301"/>
    <w:rsid w:val="006F14DF"/>
    <w:rsid w:val="006F382B"/>
    <w:rsid w:val="0070408F"/>
    <w:rsid w:val="00704EB5"/>
    <w:rsid w:val="00706073"/>
    <w:rsid w:val="007071BC"/>
    <w:rsid w:val="00714B0A"/>
    <w:rsid w:val="007156CE"/>
    <w:rsid w:val="00717271"/>
    <w:rsid w:val="00731FC1"/>
    <w:rsid w:val="00734F71"/>
    <w:rsid w:val="00746D61"/>
    <w:rsid w:val="0075113A"/>
    <w:rsid w:val="0075166F"/>
    <w:rsid w:val="00752936"/>
    <w:rsid w:val="00756A7B"/>
    <w:rsid w:val="007808AD"/>
    <w:rsid w:val="00787246"/>
    <w:rsid w:val="007938FE"/>
    <w:rsid w:val="00797C7F"/>
    <w:rsid w:val="007A1F8E"/>
    <w:rsid w:val="007A76D2"/>
    <w:rsid w:val="007C6E58"/>
    <w:rsid w:val="007D0689"/>
    <w:rsid w:val="007D3967"/>
    <w:rsid w:val="007D3CA9"/>
    <w:rsid w:val="007E1BD7"/>
    <w:rsid w:val="007E4E3E"/>
    <w:rsid w:val="007F04AD"/>
    <w:rsid w:val="007F3E3F"/>
    <w:rsid w:val="007F426A"/>
    <w:rsid w:val="007F4A3B"/>
    <w:rsid w:val="00802DD7"/>
    <w:rsid w:val="00803AAF"/>
    <w:rsid w:val="00805377"/>
    <w:rsid w:val="00822211"/>
    <w:rsid w:val="00822637"/>
    <w:rsid w:val="008277E0"/>
    <w:rsid w:val="00842C1B"/>
    <w:rsid w:val="00850714"/>
    <w:rsid w:val="0085453A"/>
    <w:rsid w:val="00856787"/>
    <w:rsid w:val="00862355"/>
    <w:rsid w:val="00862486"/>
    <w:rsid w:val="00874563"/>
    <w:rsid w:val="008963AF"/>
    <w:rsid w:val="008A2EF4"/>
    <w:rsid w:val="008A37BA"/>
    <w:rsid w:val="008A4ADA"/>
    <w:rsid w:val="008A4B76"/>
    <w:rsid w:val="008D04DC"/>
    <w:rsid w:val="008D60E8"/>
    <w:rsid w:val="008E108D"/>
    <w:rsid w:val="008E12E8"/>
    <w:rsid w:val="00910ABF"/>
    <w:rsid w:val="00911651"/>
    <w:rsid w:val="00911678"/>
    <w:rsid w:val="0092065A"/>
    <w:rsid w:val="00921073"/>
    <w:rsid w:val="00924B05"/>
    <w:rsid w:val="009272F2"/>
    <w:rsid w:val="00942BB8"/>
    <w:rsid w:val="00945547"/>
    <w:rsid w:val="00953E44"/>
    <w:rsid w:val="0095402C"/>
    <w:rsid w:val="0095433E"/>
    <w:rsid w:val="0095777A"/>
    <w:rsid w:val="009674A0"/>
    <w:rsid w:val="009823E0"/>
    <w:rsid w:val="00982751"/>
    <w:rsid w:val="009A2933"/>
    <w:rsid w:val="009A7856"/>
    <w:rsid w:val="009C17A2"/>
    <w:rsid w:val="009C6180"/>
    <w:rsid w:val="009C6D4F"/>
    <w:rsid w:val="009D0B84"/>
    <w:rsid w:val="009D20B0"/>
    <w:rsid w:val="009D4E81"/>
    <w:rsid w:val="00A00E14"/>
    <w:rsid w:val="00A023AA"/>
    <w:rsid w:val="00A02E79"/>
    <w:rsid w:val="00A03BC9"/>
    <w:rsid w:val="00A06E01"/>
    <w:rsid w:val="00A0709F"/>
    <w:rsid w:val="00A10100"/>
    <w:rsid w:val="00A16E26"/>
    <w:rsid w:val="00A22F4A"/>
    <w:rsid w:val="00A31157"/>
    <w:rsid w:val="00A346FB"/>
    <w:rsid w:val="00A36826"/>
    <w:rsid w:val="00A44BC7"/>
    <w:rsid w:val="00A462BE"/>
    <w:rsid w:val="00A60E71"/>
    <w:rsid w:val="00A60E7C"/>
    <w:rsid w:val="00A626AE"/>
    <w:rsid w:val="00A77187"/>
    <w:rsid w:val="00A80A18"/>
    <w:rsid w:val="00A841A8"/>
    <w:rsid w:val="00A87D31"/>
    <w:rsid w:val="00A9464D"/>
    <w:rsid w:val="00A971FF"/>
    <w:rsid w:val="00AA2DF0"/>
    <w:rsid w:val="00AB2642"/>
    <w:rsid w:val="00AC6F6F"/>
    <w:rsid w:val="00AC7013"/>
    <w:rsid w:val="00AE336C"/>
    <w:rsid w:val="00AE4652"/>
    <w:rsid w:val="00AE7C79"/>
    <w:rsid w:val="00AF2613"/>
    <w:rsid w:val="00AF2B8F"/>
    <w:rsid w:val="00AF312C"/>
    <w:rsid w:val="00AF797F"/>
    <w:rsid w:val="00B02DED"/>
    <w:rsid w:val="00B02FB3"/>
    <w:rsid w:val="00B04D15"/>
    <w:rsid w:val="00B11088"/>
    <w:rsid w:val="00B14892"/>
    <w:rsid w:val="00B26D84"/>
    <w:rsid w:val="00B34072"/>
    <w:rsid w:val="00B37403"/>
    <w:rsid w:val="00B411EC"/>
    <w:rsid w:val="00B42499"/>
    <w:rsid w:val="00B4361F"/>
    <w:rsid w:val="00B46955"/>
    <w:rsid w:val="00B51786"/>
    <w:rsid w:val="00B51B8C"/>
    <w:rsid w:val="00B52D95"/>
    <w:rsid w:val="00B560ED"/>
    <w:rsid w:val="00B57B4C"/>
    <w:rsid w:val="00B70191"/>
    <w:rsid w:val="00B72391"/>
    <w:rsid w:val="00B76DE5"/>
    <w:rsid w:val="00B804E0"/>
    <w:rsid w:val="00B848F9"/>
    <w:rsid w:val="00B84C66"/>
    <w:rsid w:val="00B8675E"/>
    <w:rsid w:val="00BA03A8"/>
    <w:rsid w:val="00BA0688"/>
    <w:rsid w:val="00BA1B4C"/>
    <w:rsid w:val="00BA5440"/>
    <w:rsid w:val="00BB0CC2"/>
    <w:rsid w:val="00BB0CCF"/>
    <w:rsid w:val="00BB0FDB"/>
    <w:rsid w:val="00BB20ED"/>
    <w:rsid w:val="00BB2125"/>
    <w:rsid w:val="00BB45BC"/>
    <w:rsid w:val="00BC1360"/>
    <w:rsid w:val="00BC1573"/>
    <w:rsid w:val="00BD6FED"/>
    <w:rsid w:val="00BE186F"/>
    <w:rsid w:val="00BE222D"/>
    <w:rsid w:val="00BE3C43"/>
    <w:rsid w:val="00BF129D"/>
    <w:rsid w:val="00BF1B71"/>
    <w:rsid w:val="00BF29DA"/>
    <w:rsid w:val="00C00026"/>
    <w:rsid w:val="00C00059"/>
    <w:rsid w:val="00C149F1"/>
    <w:rsid w:val="00C15EA6"/>
    <w:rsid w:val="00C253A9"/>
    <w:rsid w:val="00C46DC5"/>
    <w:rsid w:val="00C55C81"/>
    <w:rsid w:val="00C57C32"/>
    <w:rsid w:val="00C62B11"/>
    <w:rsid w:val="00C62CDA"/>
    <w:rsid w:val="00C66BC8"/>
    <w:rsid w:val="00C8103C"/>
    <w:rsid w:val="00C903D0"/>
    <w:rsid w:val="00C926FE"/>
    <w:rsid w:val="00C957EA"/>
    <w:rsid w:val="00C971ED"/>
    <w:rsid w:val="00CA337D"/>
    <w:rsid w:val="00CB195A"/>
    <w:rsid w:val="00CB4C8E"/>
    <w:rsid w:val="00CC02CE"/>
    <w:rsid w:val="00CC1A49"/>
    <w:rsid w:val="00CC3E4C"/>
    <w:rsid w:val="00CD395D"/>
    <w:rsid w:val="00CD5B1D"/>
    <w:rsid w:val="00CE0F59"/>
    <w:rsid w:val="00CE5BA3"/>
    <w:rsid w:val="00CE778E"/>
    <w:rsid w:val="00CF4FA7"/>
    <w:rsid w:val="00D00C6F"/>
    <w:rsid w:val="00D033BA"/>
    <w:rsid w:val="00D04CDD"/>
    <w:rsid w:val="00D06463"/>
    <w:rsid w:val="00D0718E"/>
    <w:rsid w:val="00D165FC"/>
    <w:rsid w:val="00D17D73"/>
    <w:rsid w:val="00D30E54"/>
    <w:rsid w:val="00D34EFE"/>
    <w:rsid w:val="00D36777"/>
    <w:rsid w:val="00D37E7A"/>
    <w:rsid w:val="00D4478E"/>
    <w:rsid w:val="00D500A4"/>
    <w:rsid w:val="00D61FCE"/>
    <w:rsid w:val="00D62DB9"/>
    <w:rsid w:val="00D62EB6"/>
    <w:rsid w:val="00D63BE0"/>
    <w:rsid w:val="00D67413"/>
    <w:rsid w:val="00D84FAA"/>
    <w:rsid w:val="00D85D84"/>
    <w:rsid w:val="00D91EBE"/>
    <w:rsid w:val="00DA16BF"/>
    <w:rsid w:val="00DB7158"/>
    <w:rsid w:val="00DC575E"/>
    <w:rsid w:val="00DC5837"/>
    <w:rsid w:val="00DC7FA6"/>
    <w:rsid w:val="00DD77EB"/>
    <w:rsid w:val="00DE1905"/>
    <w:rsid w:val="00DE3601"/>
    <w:rsid w:val="00DE3B3E"/>
    <w:rsid w:val="00DE608E"/>
    <w:rsid w:val="00DF7965"/>
    <w:rsid w:val="00E043AC"/>
    <w:rsid w:val="00E04D1F"/>
    <w:rsid w:val="00E05510"/>
    <w:rsid w:val="00E11EF4"/>
    <w:rsid w:val="00E13D0D"/>
    <w:rsid w:val="00E20792"/>
    <w:rsid w:val="00E26EEF"/>
    <w:rsid w:val="00E37C67"/>
    <w:rsid w:val="00E451E2"/>
    <w:rsid w:val="00E53ED8"/>
    <w:rsid w:val="00E60262"/>
    <w:rsid w:val="00E619D4"/>
    <w:rsid w:val="00E6690B"/>
    <w:rsid w:val="00E832BD"/>
    <w:rsid w:val="00E90F81"/>
    <w:rsid w:val="00E93957"/>
    <w:rsid w:val="00EA2F55"/>
    <w:rsid w:val="00EA4954"/>
    <w:rsid w:val="00EA69CC"/>
    <w:rsid w:val="00EB114A"/>
    <w:rsid w:val="00EB3067"/>
    <w:rsid w:val="00EB32E9"/>
    <w:rsid w:val="00EB66AB"/>
    <w:rsid w:val="00EC58D2"/>
    <w:rsid w:val="00ED13ED"/>
    <w:rsid w:val="00ED1D62"/>
    <w:rsid w:val="00ED2BFC"/>
    <w:rsid w:val="00ED3A88"/>
    <w:rsid w:val="00F146B0"/>
    <w:rsid w:val="00F14835"/>
    <w:rsid w:val="00F26FF0"/>
    <w:rsid w:val="00F45A56"/>
    <w:rsid w:val="00F540D5"/>
    <w:rsid w:val="00F60038"/>
    <w:rsid w:val="00F61147"/>
    <w:rsid w:val="00F66949"/>
    <w:rsid w:val="00F74307"/>
    <w:rsid w:val="00F83F51"/>
    <w:rsid w:val="00F91A7A"/>
    <w:rsid w:val="00F94A82"/>
    <w:rsid w:val="00FA119F"/>
    <w:rsid w:val="00FA68A6"/>
    <w:rsid w:val="00FB06C3"/>
    <w:rsid w:val="00FB2FC0"/>
    <w:rsid w:val="00FC1ED8"/>
    <w:rsid w:val="00FC75C1"/>
    <w:rsid w:val="00FD1999"/>
    <w:rsid w:val="00FD4CB4"/>
    <w:rsid w:val="00FF162C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8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F04A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5C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5C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F04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B51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073"/>
  </w:style>
  <w:style w:type="paragraph" w:styleId="a8">
    <w:name w:val="footer"/>
    <w:basedOn w:val="a"/>
    <w:link w:val="a9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073"/>
  </w:style>
  <w:style w:type="paragraph" w:styleId="aa">
    <w:name w:val="Normal (Web)"/>
    <w:basedOn w:val="a"/>
    <w:uiPriority w:val="99"/>
    <w:semiHidden/>
    <w:unhideWhenUsed/>
    <w:rsid w:val="00A00E14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A00E14"/>
    <w:pPr>
      <w:ind w:left="720"/>
      <w:contextualSpacing/>
    </w:pPr>
  </w:style>
  <w:style w:type="paragraph" w:customStyle="1" w:styleId="ConsPlusTitle">
    <w:name w:val="ConsPlusTitle"/>
    <w:rsid w:val="00AF7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01">
    <w:name w:val="fontstyle01"/>
    <w:basedOn w:val="a0"/>
    <w:rsid w:val="00B7019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84FAA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F04A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5C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5C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F04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B51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073"/>
  </w:style>
  <w:style w:type="paragraph" w:styleId="a8">
    <w:name w:val="footer"/>
    <w:basedOn w:val="a"/>
    <w:link w:val="a9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073"/>
  </w:style>
  <w:style w:type="paragraph" w:styleId="aa">
    <w:name w:val="Normal (Web)"/>
    <w:basedOn w:val="a"/>
    <w:uiPriority w:val="99"/>
    <w:semiHidden/>
    <w:unhideWhenUsed/>
    <w:rsid w:val="00A00E14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A00E14"/>
    <w:pPr>
      <w:ind w:left="720"/>
      <w:contextualSpacing/>
    </w:pPr>
  </w:style>
  <w:style w:type="paragraph" w:customStyle="1" w:styleId="ConsPlusTitle">
    <w:name w:val="ConsPlusTitle"/>
    <w:rsid w:val="00AF7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01">
    <w:name w:val="fontstyle01"/>
    <w:basedOn w:val="a0"/>
    <w:rsid w:val="00B7019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84FAA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2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3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2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5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55125" TargetMode="External"/><Relationship Id="rId18" Type="http://schemas.openxmlformats.org/officeDocument/2006/relationships/hyperlink" Target="https://docs.cntd.ru/document/902098953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55125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H:\&#1052;&#1055;%20&#1060;&#1048;&#1053;&#1040;&#1053;&#1057;&#1067;%20&#1085;&#1086;&#1074;&#1072;&#1103;%20&#1044;&#1060;.docx" TargetMode="External"/><Relationship Id="rId17" Type="http://schemas.openxmlformats.org/officeDocument/2006/relationships/hyperlink" Target="https://docs.cntd.ru/document/905512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098953" TargetMode="External"/><Relationship Id="rId20" Type="http://schemas.openxmlformats.org/officeDocument/2006/relationships/hyperlink" Target="https://docs.cntd.ru/document/90209895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F4B06262487835F19EF7E8FEA945C5EF8397745F27646B8FCBDC3B964AD15Cp3D9H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55125" TargetMode="External"/><Relationship Id="rId23" Type="http://schemas.openxmlformats.org/officeDocument/2006/relationships/hyperlink" Target="https://docs.cntd.ru/document/9055125" TargetMode="External"/><Relationship Id="rId10" Type="http://schemas.openxmlformats.org/officeDocument/2006/relationships/hyperlink" Target="consultantplus://offline/ref=47F4B06262487835F19EE9E5E8C518CFEB8AC97A502C6F3FD3948766C143DB0B7E9E0BF257146785p1D5H" TargetMode="External"/><Relationship Id="rId19" Type="http://schemas.openxmlformats.org/officeDocument/2006/relationships/hyperlink" Target="https://docs.cntd.ru/document/905512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ocs.cntd.ru/document/902098953" TargetMode="External"/><Relationship Id="rId22" Type="http://schemas.openxmlformats.org/officeDocument/2006/relationships/hyperlink" Target="https://docs.cntd.ru/document/902098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E1F73-4034-47F3-B4EE-E8833E9A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47</Pages>
  <Words>8804</Words>
  <Characters>50186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2024-10-23T06:39:00Z</cp:lastPrinted>
  <dcterms:created xsi:type="dcterms:W3CDTF">2024-10-22T08:24:00Z</dcterms:created>
  <dcterms:modified xsi:type="dcterms:W3CDTF">2024-10-23T07:28:00Z</dcterms:modified>
</cp:coreProperties>
</file>