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356" w:rsidRDefault="00AE6356" w:rsidP="00AE6356">
      <w:pPr>
        <w:jc w:val="center"/>
        <w:rPr>
          <w:sz w:val="20"/>
        </w:rPr>
      </w:pPr>
      <w:r>
        <w:rPr>
          <w:noProof/>
          <w:sz w:val="20"/>
          <w:lang w:eastAsia="ru-RU"/>
        </w:rPr>
        <w:drawing>
          <wp:inline distT="0" distB="0" distL="0" distR="0">
            <wp:extent cx="695325" cy="7905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AE6356" w:rsidRDefault="00AE6356" w:rsidP="00AE6356">
      <w:pPr>
        <w:jc w:val="center"/>
        <w:rPr>
          <w:sz w:val="28"/>
        </w:rPr>
      </w:pPr>
    </w:p>
    <w:p w:rsidR="00AE6356" w:rsidRDefault="00AE6356" w:rsidP="00AE6356">
      <w:pPr>
        <w:jc w:val="center"/>
        <w:rPr>
          <w:sz w:val="32"/>
        </w:rPr>
      </w:pPr>
      <w:proofErr w:type="gramStart"/>
      <w:r>
        <w:rPr>
          <w:b/>
          <w:sz w:val="36"/>
        </w:rPr>
        <w:t>П</w:t>
      </w:r>
      <w:proofErr w:type="gramEnd"/>
      <w:r>
        <w:rPr>
          <w:b/>
          <w:sz w:val="36"/>
        </w:rPr>
        <w:t xml:space="preserve">  О  С  Т  А  Н  О  В  Л  Е  Н  И  Е</w:t>
      </w:r>
    </w:p>
    <w:p w:rsidR="00AE6356" w:rsidRDefault="00AE6356" w:rsidP="00AE6356">
      <w:pPr>
        <w:jc w:val="center"/>
        <w:rPr>
          <w:b/>
        </w:rPr>
      </w:pPr>
    </w:p>
    <w:p w:rsidR="00AE6356" w:rsidRDefault="00AE6356" w:rsidP="00AE6356">
      <w:pPr>
        <w:spacing w:line="360" w:lineRule="auto"/>
        <w:jc w:val="center"/>
        <w:rPr>
          <w:b/>
        </w:rPr>
      </w:pPr>
      <w:r>
        <w:rPr>
          <w:b/>
        </w:rPr>
        <w:t>АДМИНИСТРАЦИИ   НЮКСЕНСКОГО МУНИЦИПАЛЬНОГО РАЙОНА</w:t>
      </w:r>
    </w:p>
    <w:p w:rsidR="00AE6356" w:rsidRDefault="00AE6356" w:rsidP="00AE6356">
      <w:pPr>
        <w:spacing w:line="360" w:lineRule="auto"/>
        <w:jc w:val="center"/>
        <w:rPr>
          <w:b/>
        </w:rPr>
      </w:pPr>
      <w:r>
        <w:rPr>
          <w:b/>
        </w:rPr>
        <w:t xml:space="preserve"> ВОЛОГОДСКОЙ  ОБЛАСТИ</w:t>
      </w:r>
    </w:p>
    <w:p w:rsidR="00AE6356" w:rsidRDefault="00AE6356" w:rsidP="004011FA">
      <w:pPr>
        <w:rPr>
          <w:sz w:val="28"/>
          <w:szCs w:val="28"/>
        </w:rPr>
      </w:pPr>
    </w:p>
    <w:p w:rsidR="00926AE7" w:rsidRDefault="00926AE7" w:rsidP="004011FA">
      <w:pPr>
        <w:rPr>
          <w:sz w:val="28"/>
          <w:szCs w:val="28"/>
        </w:rPr>
      </w:pPr>
    </w:p>
    <w:p w:rsidR="004011FA" w:rsidRDefault="000F13D6" w:rsidP="004011FA">
      <w:bookmarkStart w:id="0" w:name="_GoBack"/>
      <w:bookmarkEnd w:id="0"/>
      <w:r>
        <w:rPr>
          <w:sz w:val="28"/>
          <w:szCs w:val="28"/>
        </w:rPr>
        <w:t>от 08.10.2018 №</w:t>
      </w:r>
      <w:r w:rsidR="00926AE7">
        <w:rPr>
          <w:sz w:val="28"/>
          <w:szCs w:val="28"/>
        </w:rPr>
        <w:t xml:space="preserve"> 282</w:t>
      </w:r>
    </w:p>
    <w:p w:rsidR="004011FA" w:rsidRDefault="004011FA" w:rsidP="004011FA">
      <w:pPr>
        <w:rPr>
          <w:sz w:val="28"/>
          <w:szCs w:val="28"/>
        </w:rPr>
      </w:pPr>
      <w:r>
        <w:t xml:space="preserve">         </w:t>
      </w:r>
      <w:proofErr w:type="gramStart"/>
      <w:r>
        <w:t>с</w:t>
      </w:r>
      <w:proofErr w:type="gramEnd"/>
      <w:r>
        <w:t>. Нюксеница</w:t>
      </w:r>
    </w:p>
    <w:p w:rsidR="004011FA" w:rsidRDefault="004011FA" w:rsidP="004011FA">
      <w:pPr>
        <w:rPr>
          <w:sz w:val="28"/>
          <w:szCs w:val="28"/>
        </w:rPr>
      </w:pPr>
    </w:p>
    <w:p w:rsidR="00241EA5" w:rsidRPr="00241EA5" w:rsidRDefault="004011FA" w:rsidP="006323FE">
      <w:pPr>
        <w:ind w:right="3685"/>
        <w:jc w:val="both"/>
        <w:rPr>
          <w:sz w:val="28"/>
          <w:szCs w:val="28"/>
        </w:rPr>
      </w:pPr>
      <w:r>
        <w:rPr>
          <w:sz w:val="28"/>
          <w:szCs w:val="28"/>
        </w:rPr>
        <w:t>О внесении изменений в постановление администрации</w:t>
      </w:r>
      <w:r w:rsidR="006323FE">
        <w:rPr>
          <w:sz w:val="28"/>
          <w:szCs w:val="28"/>
        </w:rPr>
        <w:t xml:space="preserve"> </w:t>
      </w:r>
      <w:r w:rsidR="0074397C">
        <w:rPr>
          <w:sz w:val="28"/>
          <w:szCs w:val="28"/>
        </w:rPr>
        <w:t xml:space="preserve">Нюксенского </w:t>
      </w:r>
      <w:r>
        <w:rPr>
          <w:sz w:val="28"/>
          <w:szCs w:val="28"/>
        </w:rPr>
        <w:t>муниципального района</w:t>
      </w:r>
      <w:r w:rsidR="0074397C">
        <w:rPr>
          <w:sz w:val="28"/>
          <w:szCs w:val="28"/>
        </w:rPr>
        <w:t xml:space="preserve"> </w:t>
      </w:r>
      <w:r>
        <w:rPr>
          <w:sz w:val="28"/>
          <w:szCs w:val="28"/>
        </w:rPr>
        <w:t xml:space="preserve">от </w:t>
      </w:r>
      <w:r w:rsidR="00241EA5">
        <w:rPr>
          <w:sz w:val="28"/>
          <w:szCs w:val="28"/>
        </w:rPr>
        <w:t>01.08</w:t>
      </w:r>
      <w:r>
        <w:rPr>
          <w:sz w:val="28"/>
          <w:szCs w:val="28"/>
        </w:rPr>
        <w:t>.201</w:t>
      </w:r>
      <w:r w:rsidR="00241EA5">
        <w:rPr>
          <w:sz w:val="28"/>
          <w:szCs w:val="28"/>
        </w:rPr>
        <w:t>7</w:t>
      </w:r>
      <w:r>
        <w:rPr>
          <w:sz w:val="28"/>
          <w:szCs w:val="28"/>
        </w:rPr>
        <w:t xml:space="preserve"> № </w:t>
      </w:r>
      <w:r w:rsidR="00241EA5">
        <w:rPr>
          <w:sz w:val="28"/>
          <w:szCs w:val="28"/>
        </w:rPr>
        <w:t>187</w:t>
      </w:r>
      <w:r>
        <w:rPr>
          <w:sz w:val="28"/>
          <w:szCs w:val="28"/>
        </w:rPr>
        <w:t xml:space="preserve"> </w:t>
      </w:r>
      <w:r w:rsidR="0074397C">
        <w:rPr>
          <w:sz w:val="28"/>
          <w:szCs w:val="28"/>
        </w:rPr>
        <w:t xml:space="preserve"> </w:t>
      </w:r>
      <w:r w:rsidR="00241EA5">
        <w:rPr>
          <w:b/>
          <w:sz w:val="28"/>
          <w:szCs w:val="28"/>
        </w:rPr>
        <w:t>«</w:t>
      </w:r>
      <w:r w:rsidR="00241EA5" w:rsidRPr="00241EA5">
        <w:rPr>
          <w:sz w:val="28"/>
          <w:szCs w:val="28"/>
        </w:rPr>
        <w:t xml:space="preserve">Об имущественной поддержке </w:t>
      </w:r>
      <w:r w:rsidR="0074397C">
        <w:rPr>
          <w:sz w:val="28"/>
          <w:szCs w:val="28"/>
        </w:rPr>
        <w:t xml:space="preserve"> </w:t>
      </w:r>
      <w:r w:rsidR="00241EA5" w:rsidRPr="00241EA5">
        <w:rPr>
          <w:rFonts w:eastAsia="Calibri"/>
          <w:sz w:val="28"/>
          <w:szCs w:val="28"/>
        </w:rPr>
        <w:t>субъектов малого и среднего предпринимательства при предоставлении муниципального имущества</w:t>
      </w:r>
      <w:r w:rsidR="00241EA5">
        <w:rPr>
          <w:rFonts w:eastAsia="Calibri"/>
          <w:sz w:val="28"/>
          <w:szCs w:val="28"/>
        </w:rPr>
        <w:t>»</w:t>
      </w:r>
      <w:r w:rsidR="00241EA5" w:rsidRPr="00241EA5">
        <w:rPr>
          <w:sz w:val="28"/>
          <w:szCs w:val="28"/>
        </w:rPr>
        <w:t xml:space="preserve"> </w:t>
      </w:r>
    </w:p>
    <w:p w:rsidR="00AE6356" w:rsidRDefault="00241EA5" w:rsidP="00E0684C">
      <w:pPr>
        <w:spacing w:before="100" w:after="100"/>
        <w:ind w:firstLine="567"/>
        <w:jc w:val="both"/>
        <w:rPr>
          <w:sz w:val="28"/>
          <w:szCs w:val="28"/>
        </w:rPr>
      </w:pPr>
      <w:r>
        <w:rPr>
          <w:sz w:val="28"/>
          <w:szCs w:val="28"/>
        </w:rPr>
        <w:t xml:space="preserve">        </w:t>
      </w:r>
    </w:p>
    <w:p w:rsidR="00E0684C" w:rsidRPr="00AE6356" w:rsidRDefault="00241EA5" w:rsidP="00AE6356">
      <w:pPr>
        <w:ind w:firstLine="567"/>
        <w:jc w:val="both"/>
        <w:rPr>
          <w:sz w:val="28"/>
          <w:szCs w:val="28"/>
        </w:rPr>
      </w:pPr>
      <w:r w:rsidRPr="00AE6356">
        <w:rPr>
          <w:sz w:val="28"/>
          <w:szCs w:val="28"/>
        </w:rPr>
        <w:t xml:space="preserve"> В</w:t>
      </w:r>
      <w:r w:rsidR="0074397C" w:rsidRPr="00AE6356">
        <w:rPr>
          <w:sz w:val="28"/>
          <w:szCs w:val="28"/>
        </w:rPr>
        <w:t xml:space="preserve"> целях приведения нормативного правового акта в соответствие с Федеральным законом</w:t>
      </w:r>
      <w:r w:rsidRPr="00AE6356">
        <w:rPr>
          <w:sz w:val="28"/>
          <w:szCs w:val="28"/>
        </w:rPr>
        <w:t xml:space="preserve"> от 03.07.2018 №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E0684C" w:rsidRPr="00AE6356">
        <w:rPr>
          <w:sz w:val="28"/>
          <w:szCs w:val="28"/>
        </w:rPr>
        <w:t xml:space="preserve"> </w:t>
      </w:r>
    </w:p>
    <w:p w:rsidR="00241EA5" w:rsidRPr="00AE6356" w:rsidRDefault="00AE6356" w:rsidP="00AE6356">
      <w:pPr>
        <w:ind w:firstLine="567"/>
        <w:jc w:val="both"/>
        <w:rPr>
          <w:sz w:val="28"/>
          <w:szCs w:val="28"/>
        </w:rPr>
      </w:pPr>
      <w:r>
        <w:rPr>
          <w:sz w:val="28"/>
          <w:szCs w:val="28"/>
        </w:rPr>
        <w:t>ПОСТАНОВЛЯЮ:</w:t>
      </w:r>
    </w:p>
    <w:p w:rsidR="003B3731" w:rsidRPr="00AE6356" w:rsidRDefault="00AE6356" w:rsidP="00AE6356">
      <w:pPr>
        <w:ind w:firstLine="567"/>
        <w:jc w:val="both"/>
        <w:rPr>
          <w:sz w:val="28"/>
          <w:szCs w:val="28"/>
        </w:rPr>
      </w:pPr>
      <w:r>
        <w:rPr>
          <w:sz w:val="28"/>
          <w:szCs w:val="28"/>
        </w:rPr>
        <w:t xml:space="preserve">1. </w:t>
      </w:r>
      <w:r w:rsidR="00241EA5" w:rsidRPr="00AE6356">
        <w:rPr>
          <w:sz w:val="28"/>
          <w:szCs w:val="28"/>
        </w:rPr>
        <w:t xml:space="preserve">Внести </w:t>
      </w:r>
      <w:r>
        <w:rPr>
          <w:sz w:val="28"/>
          <w:szCs w:val="28"/>
        </w:rPr>
        <w:t xml:space="preserve"> </w:t>
      </w:r>
      <w:r w:rsidR="00241EA5" w:rsidRPr="00AE6356">
        <w:rPr>
          <w:sz w:val="28"/>
          <w:szCs w:val="28"/>
        </w:rPr>
        <w:t xml:space="preserve"> в </w:t>
      </w:r>
      <w:r>
        <w:rPr>
          <w:sz w:val="28"/>
          <w:szCs w:val="28"/>
        </w:rPr>
        <w:t xml:space="preserve">  </w:t>
      </w:r>
      <w:r w:rsidR="00241EA5" w:rsidRPr="00AE6356">
        <w:rPr>
          <w:sz w:val="28"/>
          <w:szCs w:val="28"/>
        </w:rPr>
        <w:t xml:space="preserve">постановление </w:t>
      </w:r>
      <w:r>
        <w:rPr>
          <w:sz w:val="28"/>
          <w:szCs w:val="28"/>
        </w:rPr>
        <w:t xml:space="preserve">  </w:t>
      </w:r>
      <w:r w:rsidR="00E0684C" w:rsidRPr="00AE6356">
        <w:rPr>
          <w:sz w:val="28"/>
          <w:szCs w:val="28"/>
        </w:rPr>
        <w:t xml:space="preserve">администрации  </w:t>
      </w:r>
      <w:r>
        <w:rPr>
          <w:sz w:val="28"/>
          <w:szCs w:val="28"/>
        </w:rPr>
        <w:t xml:space="preserve">   </w:t>
      </w:r>
      <w:r w:rsidR="00E0684C" w:rsidRPr="00AE6356">
        <w:rPr>
          <w:sz w:val="28"/>
          <w:szCs w:val="28"/>
        </w:rPr>
        <w:t xml:space="preserve">Нюксенского муниципального района </w:t>
      </w:r>
      <w:r w:rsidR="00241EA5" w:rsidRPr="00AE6356">
        <w:rPr>
          <w:sz w:val="28"/>
          <w:szCs w:val="28"/>
        </w:rPr>
        <w:t xml:space="preserve">от </w:t>
      </w:r>
      <w:r w:rsidR="00E0684C" w:rsidRPr="00AE6356">
        <w:rPr>
          <w:sz w:val="28"/>
          <w:szCs w:val="28"/>
        </w:rPr>
        <w:t xml:space="preserve">01.08.2017 </w:t>
      </w:r>
      <w:r w:rsidR="00241EA5" w:rsidRPr="00AE6356">
        <w:rPr>
          <w:sz w:val="28"/>
          <w:szCs w:val="28"/>
        </w:rPr>
        <w:t xml:space="preserve"> № </w:t>
      </w:r>
      <w:r w:rsidR="00E0684C" w:rsidRPr="00AE6356">
        <w:rPr>
          <w:sz w:val="28"/>
          <w:szCs w:val="28"/>
        </w:rPr>
        <w:t>187</w:t>
      </w:r>
      <w:r w:rsidR="00241EA5" w:rsidRPr="00AE6356">
        <w:rPr>
          <w:sz w:val="28"/>
          <w:szCs w:val="28"/>
        </w:rPr>
        <w:t xml:space="preserve"> «Об имущественной поддержке </w:t>
      </w:r>
      <w:r w:rsidR="00241EA5" w:rsidRPr="00AE6356">
        <w:rPr>
          <w:rFonts w:eastAsia="Calibri"/>
          <w:sz w:val="28"/>
          <w:szCs w:val="28"/>
        </w:rPr>
        <w:t>субъектов малого и среднего предпринимательства при предоставлении муниципального имущества</w:t>
      </w:r>
      <w:r w:rsidR="00E0684C" w:rsidRPr="00AE6356">
        <w:rPr>
          <w:rFonts w:eastAsia="Calibri"/>
          <w:sz w:val="28"/>
          <w:szCs w:val="28"/>
        </w:rPr>
        <w:t xml:space="preserve">» </w:t>
      </w:r>
      <w:r w:rsidR="00241EA5" w:rsidRPr="00AE6356">
        <w:rPr>
          <w:sz w:val="28"/>
          <w:szCs w:val="28"/>
        </w:rPr>
        <w:t xml:space="preserve">  следующие изменения</w:t>
      </w:r>
      <w:r w:rsidR="0074397C" w:rsidRPr="00AE6356">
        <w:rPr>
          <w:sz w:val="28"/>
          <w:szCs w:val="28"/>
        </w:rPr>
        <w:t>:</w:t>
      </w:r>
    </w:p>
    <w:p w:rsidR="003B3731" w:rsidRPr="00AE6356" w:rsidRDefault="00241EA5" w:rsidP="00AE6356">
      <w:pPr>
        <w:ind w:firstLine="567"/>
        <w:jc w:val="both"/>
        <w:rPr>
          <w:sz w:val="28"/>
          <w:szCs w:val="28"/>
        </w:rPr>
      </w:pPr>
      <w:r w:rsidRPr="00AE6356">
        <w:rPr>
          <w:sz w:val="28"/>
          <w:szCs w:val="28"/>
        </w:rPr>
        <w:t>1.1. В Приложение № 1:</w:t>
      </w:r>
    </w:p>
    <w:p w:rsidR="00241EA5" w:rsidRPr="00AE6356" w:rsidRDefault="0074397C" w:rsidP="00AE6356">
      <w:pPr>
        <w:ind w:firstLine="567"/>
        <w:jc w:val="both"/>
        <w:rPr>
          <w:sz w:val="28"/>
          <w:szCs w:val="28"/>
        </w:rPr>
      </w:pPr>
      <w:r w:rsidRPr="00AE6356">
        <w:rPr>
          <w:sz w:val="28"/>
          <w:szCs w:val="28"/>
        </w:rPr>
        <w:t xml:space="preserve">1.1.1. </w:t>
      </w:r>
      <w:r w:rsidR="00241EA5" w:rsidRPr="00AE6356">
        <w:rPr>
          <w:sz w:val="28"/>
          <w:szCs w:val="28"/>
        </w:rPr>
        <w:t>часть 1 изложить в новой редакции:</w:t>
      </w:r>
    </w:p>
    <w:p w:rsidR="00241EA5" w:rsidRPr="00AE6356" w:rsidRDefault="00241EA5" w:rsidP="00AE6356">
      <w:pPr>
        <w:autoSpaceDE w:val="0"/>
        <w:autoSpaceDN w:val="0"/>
        <w:adjustRightInd w:val="0"/>
        <w:ind w:firstLine="567"/>
        <w:jc w:val="both"/>
        <w:rPr>
          <w:sz w:val="28"/>
          <w:szCs w:val="28"/>
        </w:rPr>
      </w:pPr>
      <w:r w:rsidRPr="00AE6356">
        <w:rPr>
          <w:sz w:val="28"/>
          <w:szCs w:val="28"/>
        </w:rPr>
        <w:t>« 1. Настоящи</w:t>
      </w:r>
      <w:r w:rsidR="00E0684C" w:rsidRPr="00AE6356">
        <w:rPr>
          <w:sz w:val="28"/>
          <w:szCs w:val="28"/>
        </w:rPr>
        <w:t>е</w:t>
      </w:r>
      <w:r w:rsidRPr="00AE6356">
        <w:rPr>
          <w:sz w:val="28"/>
          <w:szCs w:val="28"/>
        </w:rPr>
        <w:t xml:space="preserve"> </w:t>
      </w:r>
      <w:r w:rsidR="00E0684C" w:rsidRPr="00AE6356">
        <w:rPr>
          <w:sz w:val="28"/>
          <w:szCs w:val="28"/>
        </w:rPr>
        <w:t>Правила</w:t>
      </w:r>
      <w:r w:rsidRPr="00AE6356">
        <w:rPr>
          <w:sz w:val="28"/>
          <w:szCs w:val="28"/>
        </w:rPr>
        <w:t xml:space="preserve"> устанавлива</w:t>
      </w:r>
      <w:r w:rsidR="00E0684C" w:rsidRPr="00AE6356">
        <w:rPr>
          <w:sz w:val="28"/>
          <w:szCs w:val="28"/>
        </w:rPr>
        <w:t>ют</w:t>
      </w:r>
      <w:r w:rsidRPr="00AE6356">
        <w:rPr>
          <w:sz w:val="28"/>
          <w:szCs w:val="28"/>
        </w:rPr>
        <w:t xml:space="preserve"> порядок формирования, (в том числе ежегодного дополнения) и обязательного опубликования перечня муниципального имущества</w:t>
      </w:r>
      <w:r w:rsidR="00731DE9" w:rsidRPr="00AE6356">
        <w:rPr>
          <w:sz w:val="28"/>
          <w:szCs w:val="28"/>
        </w:rPr>
        <w:t xml:space="preserve"> Нюксенского  муниципального района </w:t>
      </w:r>
      <w:proofErr w:type="gramStart"/>
      <w:r w:rsidR="00731DE9" w:rsidRPr="00AE6356">
        <w:rPr>
          <w:sz w:val="28"/>
          <w:szCs w:val="28"/>
        </w:rPr>
        <w:t>Вологодской области</w:t>
      </w:r>
      <w:r w:rsidRPr="00AE6356">
        <w:rPr>
          <w:sz w:val="28"/>
          <w:szCs w:val="28"/>
        </w:rPr>
        <w:t xml:space="preserve">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w:t>
      </w:r>
      <w:proofErr w:type="gramEnd"/>
      <w:r w:rsidRPr="00AE6356">
        <w:rPr>
          <w:sz w:val="28"/>
          <w:szCs w:val="28"/>
        </w:rPr>
        <w:t xml:space="preserve"> </w:t>
      </w:r>
      <w:proofErr w:type="gramStart"/>
      <w:r w:rsidRPr="00AE6356">
        <w:rPr>
          <w:sz w:val="28"/>
          <w:szCs w:val="28"/>
        </w:rPr>
        <w:lastRenderedPageBreak/>
        <w:t>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rsidRPr="00AE6356">
        <w:rPr>
          <w:sz w:val="28"/>
          <w:szCs w:val="28"/>
        </w:rPr>
        <w:t xml:space="preserve"> Указанное имущество должно использоваться по целевому назначению, ( в ред</w:t>
      </w:r>
      <w:proofErr w:type="gramStart"/>
      <w:r w:rsidRPr="00AE6356">
        <w:rPr>
          <w:sz w:val="28"/>
          <w:szCs w:val="28"/>
        </w:rPr>
        <w:t>.Ф</w:t>
      </w:r>
      <w:proofErr w:type="gramEnd"/>
      <w:r w:rsidRPr="00AE6356">
        <w:rPr>
          <w:sz w:val="28"/>
          <w:szCs w:val="28"/>
        </w:rPr>
        <w:t xml:space="preserve">З от 02.07.2013 № 144 ФЗ, от 29.06.2015 ФЗ, от 03.07.18 № 185 ФЗ). </w:t>
      </w:r>
      <w:proofErr w:type="gramStart"/>
      <w:r w:rsidRPr="00AE6356">
        <w:rPr>
          <w:sz w:val="28"/>
          <w:szCs w:val="28"/>
        </w:rPr>
        <w:t xml:space="preserve">А так же муниципального имущества, свободного от прав третьих лиц (за исключением прав хозяйственного владения, права оперативного управления, а также имущественных прав субъектов малого и среднего предпринимательства), предусмотренного </w:t>
      </w:r>
      <w:hyperlink r:id="rId7" w:history="1">
        <w:r w:rsidRPr="00AE6356">
          <w:rPr>
            <w:color w:val="000000" w:themeColor="text1"/>
            <w:sz w:val="28"/>
            <w:szCs w:val="28"/>
          </w:rPr>
          <w:t>частью 4 статьи 18</w:t>
        </w:r>
      </w:hyperlink>
      <w:r w:rsidRPr="00AE6356">
        <w:rPr>
          <w:color w:val="000000" w:themeColor="text1"/>
          <w:sz w:val="28"/>
          <w:szCs w:val="28"/>
        </w:rPr>
        <w:t xml:space="preserve"> </w:t>
      </w:r>
      <w:r w:rsidRPr="00AE6356">
        <w:rPr>
          <w:sz w:val="28"/>
          <w:szCs w:val="28"/>
        </w:rPr>
        <w:t>Федерального закона от 24 июля 2007 года N 209-ФЗ  (ред. от 03.07.2018) "О развитии малого и среднего предпринимательства в Российской Федерации" (далее соответственно – муниципальное имущество, перечень), в целях</w:t>
      </w:r>
      <w:proofErr w:type="gramEnd"/>
      <w:r w:rsidRPr="00AE6356">
        <w:rPr>
          <w:sz w:val="28"/>
          <w:szCs w:val="28"/>
        </w:rPr>
        <w:t xml:space="preserve"> </w:t>
      </w:r>
      <w:proofErr w:type="gramStart"/>
      <w:r w:rsidRPr="00AE6356">
        <w:rPr>
          <w:sz w:val="28"/>
          <w:szCs w:val="28"/>
        </w:rPr>
        <w:t>предоставления муниципального имущества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22.07.2008 года № 159-ФЗ</w:t>
      </w:r>
      <w:proofErr w:type="gramEnd"/>
      <w:r w:rsidRPr="00AE6356">
        <w:rPr>
          <w:sz w:val="28"/>
          <w:szCs w:val="28"/>
        </w:rPr>
        <w:t xml:space="preserve"> « Об особенности отчуждении недвижимого имущества, находящиеся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241EA5" w:rsidRPr="00AE6356" w:rsidRDefault="0074397C" w:rsidP="00241EA5">
      <w:pPr>
        <w:autoSpaceDE w:val="0"/>
        <w:autoSpaceDN w:val="0"/>
        <w:adjustRightInd w:val="0"/>
        <w:ind w:firstLine="567"/>
        <w:jc w:val="both"/>
        <w:rPr>
          <w:sz w:val="28"/>
          <w:szCs w:val="28"/>
        </w:rPr>
      </w:pPr>
      <w:r w:rsidRPr="00AE6356">
        <w:rPr>
          <w:sz w:val="28"/>
          <w:szCs w:val="28"/>
        </w:rPr>
        <w:t>1.1.2.</w:t>
      </w:r>
      <w:r w:rsidR="00241EA5" w:rsidRPr="00AE6356">
        <w:rPr>
          <w:sz w:val="28"/>
          <w:szCs w:val="28"/>
        </w:rPr>
        <w:t xml:space="preserve">  пункт 2 дополнить подпунктом з) следующего содержания:</w:t>
      </w:r>
    </w:p>
    <w:p w:rsidR="00241EA5" w:rsidRPr="00AE6356" w:rsidRDefault="0074397C" w:rsidP="00241EA5">
      <w:pPr>
        <w:autoSpaceDE w:val="0"/>
        <w:autoSpaceDN w:val="0"/>
        <w:adjustRightInd w:val="0"/>
        <w:ind w:firstLine="567"/>
        <w:jc w:val="both"/>
        <w:rPr>
          <w:sz w:val="28"/>
          <w:szCs w:val="28"/>
        </w:rPr>
      </w:pPr>
      <w:r w:rsidRPr="00AE6356">
        <w:rPr>
          <w:sz w:val="28"/>
          <w:szCs w:val="28"/>
        </w:rPr>
        <w:t>«</w:t>
      </w:r>
      <w:r w:rsidR="006323FE">
        <w:rPr>
          <w:sz w:val="28"/>
          <w:szCs w:val="28"/>
        </w:rPr>
        <w:t xml:space="preserve">з) </w:t>
      </w:r>
      <w:r w:rsidR="00241EA5" w:rsidRPr="00AE6356">
        <w:rPr>
          <w:sz w:val="28"/>
          <w:szCs w:val="28"/>
        </w:rPr>
        <w:t>земельные</w:t>
      </w:r>
      <w:r w:rsidR="006323FE">
        <w:rPr>
          <w:sz w:val="28"/>
          <w:szCs w:val="28"/>
        </w:rPr>
        <w:t xml:space="preserve">    </w:t>
      </w:r>
      <w:r w:rsidR="00241EA5" w:rsidRPr="00AE6356">
        <w:rPr>
          <w:sz w:val="28"/>
          <w:szCs w:val="28"/>
        </w:rPr>
        <w:t xml:space="preserve"> участки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w:t>
      </w:r>
    </w:p>
    <w:p w:rsidR="00241EA5" w:rsidRPr="00AE6356" w:rsidRDefault="0074397C" w:rsidP="00241EA5">
      <w:pPr>
        <w:autoSpaceDE w:val="0"/>
        <w:autoSpaceDN w:val="0"/>
        <w:adjustRightInd w:val="0"/>
        <w:ind w:firstLine="567"/>
        <w:jc w:val="both"/>
        <w:rPr>
          <w:sz w:val="28"/>
          <w:szCs w:val="28"/>
        </w:rPr>
      </w:pPr>
      <w:r w:rsidRPr="00AE6356">
        <w:rPr>
          <w:sz w:val="28"/>
          <w:szCs w:val="28"/>
        </w:rPr>
        <w:t>1.1.3.</w:t>
      </w:r>
      <w:r w:rsidR="00241EA5" w:rsidRPr="00AE6356">
        <w:rPr>
          <w:sz w:val="28"/>
          <w:szCs w:val="28"/>
        </w:rPr>
        <w:t xml:space="preserve"> пункт 2 дополнить абзацем следующего содержания:</w:t>
      </w:r>
    </w:p>
    <w:p w:rsidR="00241EA5" w:rsidRPr="00AE6356" w:rsidRDefault="0074397C" w:rsidP="00241EA5">
      <w:pPr>
        <w:autoSpaceDE w:val="0"/>
        <w:autoSpaceDN w:val="0"/>
        <w:adjustRightInd w:val="0"/>
        <w:ind w:firstLine="567"/>
        <w:jc w:val="both"/>
        <w:rPr>
          <w:sz w:val="28"/>
          <w:szCs w:val="28"/>
        </w:rPr>
      </w:pPr>
      <w:r w:rsidRPr="00AE6356">
        <w:rPr>
          <w:sz w:val="28"/>
          <w:szCs w:val="28"/>
        </w:rPr>
        <w:t>«</w:t>
      </w:r>
      <w:r w:rsidR="00241EA5" w:rsidRPr="00AE6356">
        <w:rPr>
          <w:sz w:val="28"/>
          <w:szCs w:val="28"/>
        </w:rPr>
        <w:t xml:space="preserve">В указанные перечни не включаются земельные участки, предусмотренные подпунктами 1-10, 13-15, 18 и 19 пункта 8 статьи 39.11 Земельного кодекса Российской Федерации, за исключением земельных участков, предоставленных в аренду субъектам малого </w:t>
      </w:r>
      <w:r w:rsidR="006323FE">
        <w:rPr>
          <w:sz w:val="28"/>
          <w:szCs w:val="28"/>
        </w:rPr>
        <w:t xml:space="preserve">и среднего предпринимательства </w:t>
      </w:r>
      <w:r w:rsidR="00241EA5" w:rsidRPr="00AE6356">
        <w:rPr>
          <w:sz w:val="28"/>
          <w:szCs w:val="28"/>
        </w:rPr>
        <w:t>(часть в ред. Федерального закона от 03.07.2018 № 185-ФЗ)»</w:t>
      </w:r>
    </w:p>
    <w:p w:rsidR="00241EA5" w:rsidRPr="00AE6356" w:rsidRDefault="00241EA5" w:rsidP="00241EA5">
      <w:pPr>
        <w:autoSpaceDE w:val="0"/>
        <w:autoSpaceDN w:val="0"/>
        <w:adjustRightInd w:val="0"/>
        <w:ind w:firstLine="567"/>
        <w:jc w:val="both"/>
        <w:rPr>
          <w:sz w:val="28"/>
          <w:szCs w:val="28"/>
        </w:rPr>
      </w:pPr>
      <w:r w:rsidRPr="00AE6356">
        <w:rPr>
          <w:sz w:val="28"/>
          <w:szCs w:val="28"/>
        </w:rPr>
        <w:t>1.2. В Приложение № 2:</w:t>
      </w:r>
    </w:p>
    <w:p w:rsidR="00241EA5" w:rsidRPr="00AE6356" w:rsidRDefault="0074397C" w:rsidP="00241EA5">
      <w:pPr>
        <w:autoSpaceDE w:val="0"/>
        <w:autoSpaceDN w:val="0"/>
        <w:adjustRightInd w:val="0"/>
        <w:ind w:firstLine="567"/>
        <w:jc w:val="both"/>
        <w:rPr>
          <w:sz w:val="28"/>
          <w:szCs w:val="28"/>
        </w:rPr>
      </w:pPr>
      <w:r w:rsidRPr="00AE6356">
        <w:rPr>
          <w:sz w:val="28"/>
          <w:szCs w:val="28"/>
        </w:rPr>
        <w:t>1.2.1.</w:t>
      </w:r>
      <w:r w:rsidR="00241EA5" w:rsidRPr="00AE6356">
        <w:rPr>
          <w:sz w:val="28"/>
          <w:szCs w:val="28"/>
        </w:rPr>
        <w:t xml:space="preserve"> название Приложения № 2 изложить в новой редакции:</w:t>
      </w:r>
    </w:p>
    <w:p w:rsidR="00241EA5" w:rsidRPr="00AE6356" w:rsidRDefault="0074397C" w:rsidP="00241EA5">
      <w:pPr>
        <w:autoSpaceDE w:val="0"/>
        <w:autoSpaceDN w:val="0"/>
        <w:adjustRightInd w:val="0"/>
        <w:ind w:firstLine="567"/>
        <w:jc w:val="both"/>
        <w:rPr>
          <w:sz w:val="28"/>
          <w:szCs w:val="28"/>
        </w:rPr>
      </w:pPr>
      <w:r w:rsidRPr="00AE6356">
        <w:rPr>
          <w:sz w:val="28"/>
          <w:szCs w:val="28"/>
        </w:rPr>
        <w:t>«</w:t>
      </w:r>
      <w:r w:rsidR="00241EA5" w:rsidRPr="00AE6356">
        <w:rPr>
          <w:sz w:val="28"/>
          <w:szCs w:val="28"/>
        </w:rPr>
        <w:t xml:space="preserve">Порядок и условия предоставления в аренду имущества, </w:t>
      </w:r>
      <w:proofErr w:type="gramStart"/>
      <w:r w:rsidR="00241EA5" w:rsidRPr="00AE6356">
        <w:rPr>
          <w:sz w:val="28"/>
          <w:szCs w:val="28"/>
        </w:rPr>
        <w:t>в</w:t>
      </w:r>
      <w:proofErr w:type="gramEnd"/>
      <w:r w:rsidR="00241EA5" w:rsidRPr="00AE6356">
        <w:rPr>
          <w:sz w:val="28"/>
          <w:szCs w:val="28"/>
        </w:rPr>
        <w:t xml:space="preserve"> включенного в перечень муниципального имущества, находяще</w:t>
      </w:r>
      <w:r w:rsidR="00731DE9" w:rsidRPr="00AE6356">
        <w:rPr>
          <w:sz w:val="28"/>
          <w:szCs w:val="28"/>
        </w:rPr>
        <w:t>го</w:t>
      </w:r>
      <w:r w:rsidR="00241EA5" w:rsidRPr="00AE6356">
        <w:rPr>
          <w:sz w:val="28"/>
          <w:szCs w:val="28"/>
        </w:rPr>
        <w:t xml:space="preserve">ся в собственности </w:t>
      </w:r>
      <w:r w:rsidR="00731DE9" w:rsidRPr="00AE6356">
        <w:rPr>
          <w:sz w:val="28"/>
          <w:szCs w:val="28"/>
        </w:rPr>
        <w:t xml:space="preserve">Нюксенского </w:t>
      </w:r>
      <w:r w:rsidR="00241EA5" w:rsidRPr="00AE6356">
        <w:rPr>
          <w:sz w:val="28"/>
          <w:szCs w:val="28"/>
        </w:rPr>
        <w:t xml:space="preserve">муниципального района </w:t>
      </w:r>
      <w:r w:rsidR="00731DE9" w:rsidRPr="00AE6356">
        <w:rPr>
          <w:sz w:val="28"/>
          <w:szCs w:val="28"/>
        </w:rPr>
        <w:t xml:space="preserve">Вологодской области </w:t>
      </w:r>
      <w:r w:rsidR="00241EA5" w:rsidRPr="00AE6356">
        <w:rPr>
          <w:sz w:val="28"/>
          <w:szCs w:val="28"/>
        </w:rPr>
        <w:t xml:space="preserve">   и свободное от </w:t>
      </w:r>
      <w:r w:rsidRPr="00AE6356">
        <w:rPr>
          <w:sz w:val="28"/>
          <w:szCs w:val="28"/>
        </w:rPr>
        <w:t>прав третьих лиц (за исключением права хозяйственного ведения, права</w:t>
      </w:r>
      <w:r w:rsidR="00241EA5" w:rsidRPr="00AE6356">
        <w:rPr>
          <w:sz w:val="28"/>
          <w:szCs w:val="28"/>
        </w:rPr>
        <w:t xml:space="preserve">                                                                                              </w:t>
      </w:r>
      <w:r w:rsidRPr="00AE6356">
        <w:rPr>
          <w:sz w:val="28"/>
          <w:szCs w:val="28"/>
        </w:rPr>
        <w:t xml:space="preserve">                         </w:t>
      </w:r>
      <w:r w:rsidR="00241EA5" w:rsidRPr="00AE6356">
        <w:rPr>
          <w:sz w:val="28"/>
          <w:szCs w:val="28"/>
        </w:rPr>
        <w:t>оперативного управления, а так же имущественных прав субъектов малого и среднего предпринимательства), предназначенного предоставления во владения и (или) в пользование на долгосрочной основе (в том числе по льготным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41EA5" w:rsidRPr="00AE6356" w:rsidRDefault="0074397C" w:rsidP="00241EA5">
      <w:pPr>
        <w:autoSpaceDE w:val="0"/>
        <w:autoSpaceDN w:val="0"/>
        <w:adjustRightInd w:val="0"/>
        <w:ind w:firstLine="567"/>
        <w:jc w:val="both"/>
        <w:rPr>
          <w:sz w:val="28"/>
          <w:szCs w:val="28"/>
        </w:rPr>
      </w:pPr>
      <w:r w:rsidRPr="00AE6356">
        <w:rPr>
          <w:sz w:val="28"/>
          <w:szCs w:val="28"/>
        </w:rPr>
        <w:t>1.2.2.</w:t>
      </w:r>
      <w:r w:rsidR="00241EA5" w:rsidRPr="00AE6356">
        <w:rPr>
          <w:sz w:val="28"/>
          <w:szCs w:val="28"/>
        </w:rPr>
        <w:t xml:space="preserve"> пункт 2 дополнить абзацем следующего содержания:</w:t>
      </w:r>
    </w:p>
    <w:p w:rsidR="00241EA5" w:rsidRPr="00AE6356" w:rsidRDefault="0074397C" w:rsidP="00241EA5">
      <w:pPr>
        <w:autoSpaceDE w:val="0"/>
        <w:autoSpaceDN w:val="0"/>
        <w:adjustRightInd w:val="0"/>
        <w:ind w:firstLine="567"/>
        <w:jc w:val="both"/>
        <w:rPr>
          <w:sz w:val="28"/>
          <w:szCs w:val="28"/>
        </w:rPr>
      </w:pPr>
      <w:proofErr w:type="gramStart"/>
      <w:r w:rsidRPr="00AE6356">
        <w:rPr>
          <w:sz w:val="28"/>
          <w:szCs w:val="28"/>
        </w:rPr>
        <w:t>«</w:t>
      </w:r>
      <w:r w:rsidR="00241EA5" w:rsidRPr="00AE6356">
        <w:rPr>
          <w:sz w:val="28"/>
          <w:szCs w:val="28"/>
        </w:rPr>
        <w:t>В отношении указанного имущества запрещается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третьими лицами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w:t>
      </w:r>
      <w:proofErr w:type="gramEnd"/>
      <w:r w:rsidR="00241EA5" w:rsidRPr="00AE6356">
        <w:rPr>
          <w:sz w:val="28"/>
          <w:szCs w:val="28"/>
        </w:rPr>
        <w:t xml:space="preserve">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 135- ФЗ «О защите конкуренции».</w:t>
      </w:r>
    </w:p>
    <w:p w:rsidR="00241EA5" w:rsidRPr="00AE6356" w:rsidRDefault="0074397C" w:rsidP="00241EA5">
      <w:pPr>
        <w:autoSpaceDE w:val="0"/>
        <w:autoSpaceDN w:val="0"/>
        <w:adjustRightInd w:val="0"/>
        <w:ind w:firstLine="567"/>
        <w:jc w:val="both"/>
        <w:rPr>
          <w:sz w:val="28"/>
          <w:szCs w:val="28"/>
        </w:rPr>
      </w:pPr>
      <w:r w:rsidRPr="00AE6356">
        <w:rPr>
          <w:sz w:val="28"/>
          <w:szCs w:val="28"/>
        </w:rPr>
        <w:t>1.2.3.</w:t>
      </w:r>
      <w:r w:rsidR="00241EA5" w:rsidRPr="00AE6356">
        <w:rPr>
          <w:sz w:val="28"/>
          <w:szCs w:val="28"/>
        </w:rPr>
        <w:t xml:space="preserve"> пункт 3 дополнить абзацем следующего содержания: </w:t>
      </w:r>
    </w:p>
    <w:p w:rsidR="00241EA5" w:rsidRPr="00AE6356" w:rsidRDefault="0074397C" w:rsidP="00241EA5">
      <w:pPr>
        <w:autoSpaceDE w:val="0"/>
        <w:autoSpaceDN w:val="0"/>
        <w:adjustRightInd w:val="0"/>
        <w:ind w:firstLine="567"/>
        <w:jc w:val="both"/>
        <w:rPr>
          <w:sz w:val="28"/>
          <w:szCs w:val="28"/>
        </w:rPr>
      </w:pPr>
      <w:r w:rsidRPr="00AE6356">
        <w:rPr>
          <w:sz w:val="28"/>
          <w:szCs w:val="28"/>
        </w:rPr>
        <w:t>«</w:t>
      </w:r>
      <w:r w:rsidR="00241EA5" w:rsidRPr="00AE6356">
        <w:rPr>
          <w:sz w:val="28"/>
          <w:szCs w:val="28"/>
        </w:rPr>
        <w:t>Порядок и условия предоставление в аренду земельных участков, включенных в указанные части 4 настоящей статьи перечни, устанавливаются в соответствии с гражданским законодательством и земельным законодательством (часть 4.1 в ред. Федерального закона от 03.07.2018 № 185 – ФЗ)».</w:t>
      </w:r>
    </w:p>
    <w:p w:rsidR="00241EA5" w:rsidRPr="00AE6356" w:rsidRDefault="0074397C" w:rsidP="00241EA5">
      <w:pPr>
        <w:autoSpaceDE w:val="0"/>
        <w:autoSpaceDN w:val="0"/>
        <w:adjustRightInd w:val="0"/>
        <w:ind w:firstLine="567"/>
        <w:jc w:val="both"/>
        <w:rPr>
          <w:sz w:val="28"/>
          <w:szCs w:val="28"/>
        </w:rPr>
      </w:pPr>
      <w:r w:rsidRPr="00AE6356">
        <w:rPr>
          <w:sz w:val="28"/>
          <w:szCs w:val="28"/>
        </w:rPr>
        <w:t xml:space="preserve">1.2.4. </w:t>
      </w:r>
      <w:r w:rsidR="00241EA5" w:rsidRPr="00AE6356">
        <w:rPr>
          <w:sz w:val="28"/>
          <w:szCs w:val="28"/>
        </w:rPr>
        <w:t xml:space="preserve"> пункт 5 изложить в новой редакции:</w:t>
      </w:r>
    </w:p>
    <w:p w:rsidR="00241EA5" w:rsidRPr="00AE6356" w:rsidRDefault="0074397C" w:rsidP="00241EA5">
      <w:pPr>
        <w:autoSpaceDE w:val="0"/>
        <w:autoSpaceDN w:val="0"/>
        <w:adjustRightInd w:val="0"/>
        <w:ind w:firstLine="567"/>
        <w:jc w:val="both"/>
        <w:rPr>
          <w:sz w:val="28"/>
          <w:szCs w:val="28"/>
        </w:rPr>
      </w:pPr>
      <w:r w:rsidRPr="00AE6356">
        <w:rPr>
          <w:sz w:val="28"/>
          <w:szCs w:val="28"/>
        </w:rPr>
        <w:t>«</w:t>
      </w:r>
      <w:r w:rsidR="00241EA5" w:rsidRPr="00AE6356">
        <w:rPr>
          <w:sz w:val="28"/>
          <w:szCs w:val="28"/>
        </w:rPr>
        <w:t xml:space="preserve">5. </w:t>
      </w:r>
      <w:proofErr w:type="gramStart"/>
      <w:r w:rsidR="00241EA5" w:rsidRPr="00AE6356">
        <w:rPr>
          <w:sz w:val="28"/>
          <w:szCs w:val="28"/>
        </w:rPr>
        <w:t>Уполномоченный орган в праве обратиться в суд с требованием о прекращении права аренды муниципального имущества субъектов малого и среднего предпринимательства или организаций, образующий инфраструктуру поддержки субъектов малого и среднего предпринимательства, при его использовании не по целевому назначению и (или) с нарушением запретов, установленных частью 4.2 статьи 18 Федерального закона от 24 июля 2007 года № 209 – ФЗ « О развитии малого и</w:t>
      </w:r>
      <w:proofErr w:type="gramEnd"/>
      <w:r w:rsidR="00241EA5" w:rsidRPr="00AE6356">
        <w:rPr>
          <w:sz w:val="28"/>
          <w:szCs w:val="28"/>
        </w:rPr>
        <w:t xml:space="preserve"> среднего предпринимательства в Российской Федерации».</w:t>
      </w:r>
    </w:p>
    <w:p w:rsidR="00241EA5" w:rsidRPr="00AE6356" w:rsidRDefault="00241EA5" w:rsidP="00241EA5">
      <w:pPr>
        <w:autoSpaceDE w:val="0"/>
        <w:autoSpaceDN w:val="0"/>
        <w:adjustRightInd w:val="0"/>
        <w:ind w:firstLine="567"/>
        <w:jc w:val="both"/>
        <w:rPr>
          <w:sz w:val="28"/>
          <w:szCs w:val="28"/>
        </w:rPr>
      </w:pPr>
      <w:r w:rsidRPr="00AE6356">
        <w:rPr>
          <w:sz w:val="28"/>
          <w:szCs w:val="28"/>
        </w:rPr>
        <w:t>2</w:t>
      </w:r>
      <w:r w:rsidR="00AE6356">
        <w:rPr>
          <w:sz w:val="28"/>
          <w:szCs w:val="28"/>
        </w:rPr>
        <w:t>. Н</w:t>
      </w:r>
      <w:r w:rsidRPr="00AE6356">
        <w:rPr>
          <w:sz w:val="28"/>
          <w:szCs w:val="28"/>
        </w:rPr>
        <w:t xml:space="preserve">астоящее постановление </w:t>
      </w:r>
      <w:r w:rsidR="003B3731" w:rsidRPr="00AE6356">
        <w:rPr>
          <w:sz w:val="28"/>
          <w:szCs w:val="28"/>
        </w:rPr>
        <w:t xml:space="preserve">подлежит  опубликованию </w:t>
      </w:r>
      <w:r w:rsidRPr="00AE6356">
        <w:rPr>
          <w:sz w:val="28"/>
          <w:szCs w:val="28"/>
        </w:rPr>
        <w:t xml:space="preserve">в </w:t>
      </w:r>
      <w:r w:rsidR="003B3731" w:rsidRPr="00AE6356">
        <w:rPr>
          <w:sz w:val="28"/>
          <w:szCs w:val="28"/>
        </w:rPr>
        <w:t>районной</w:t>
      </w:r>
      <w:r w:rsidRPr="00AE6356">
        <w:rPr>
          <w:sz w:val="28"/>
          <w:szCs w:val="28"/>
        </w:rPr>
        <w:t xml:space="preserve"> газете </w:t>
      </w:r>
      <w:r w:rsidR="003B3731" w:rsidRPr="00AE6356">
        <w:rPr>
          <w:sz w:val="28"/>
          <w:szCs w:val="28"/>
        </w:rPr>
        <w:t>«Новый день</w:t>
      </w:r>
      <w:r w:rsidRPr="00AE6356">
        <w:rPr>
          <w:sz w:val="28"/>
          <w:szCs w:val="28"/>
        </w:rPr>
        <w:t>» и разме</w:t>
      </w:r>
      <w:r w:rsidR="003B3731" w:rsidRPr="00AE6356">
        <w:rPr>
          <w:sz w:val="28"/>
          <w:szCs w:val="28"/>
        </w:rPr>
        <w:t xml:space="preserve">щению </w:t>
      </w:r>
      <w:r w:rsidRPr="00AE6356">
        <w:rPr>
          <w:sz w:val="28"/>
          <w:szCs w:val="28"/>
        </w:rPr>
        <w:t xml:space="preserve"> на официальном сайте </w:t>
      </w:r>
      <w:r w:rsidR="0074397C" w:rsidRPr="00AE6356">
        <w:rPr>
          <w:sz w:val="28"/>
          <w:szCs w:val="28"/>
        </w:rPr>
        <w:t xml:space="preserve">администрации </w:t>
      </w:r>
      <w:r w:rsidR="003B3731" w:rsidRPr="00AE6356">
        <w:rPr>
          <w:sz w:val="28"/>
          <w:szCs w:val="28"/>
        </w:rPr>
        <w:t>Нюксенского муниципального района в информационно-телекоммуникационной</w:t>
      </w:r>
      <w:r w:rsidRPr="00AE6356">
        <w:rPr>
          <w:sz w:val="28"/>
          <w:szCs w:val="28"/>
        </w:rPr>
        <w:t xml:space="preserve"> сети Интернет.</w:t>
      </w:r>
    </w:p>
    <w:p w:rsidR="00241EA5" w:rsidRPr="00AE6356" w:rsidRDefault="00241EA5" w:rsidP="00241EA5">
      <w:pPr>
        <w:autoSpaceDE w:val="0"/>
        <w:autoSpaceDN w:val="0"/>
        <w:adjustRightInd w:val="0"/>
        <w:ind w:firstLine="567"/>
        <w:jc w:val="both"/>
        <w:rPr>
          <w:sz w:val="28"/>
          <w:szCs w:val="28"/>
        </w:rPr>
      </w:pPr>
      <w:r w:rsidRPr="00AE6356">
        <w:rPr>
          <w:sz w:val="28"/>
          <w:szCs w:val="28"/>
        </w:rPr>
        <w:t>3. Настоящее постановление вступает в силу после его официального опубликования.</w:t>
      </w:r>
    </w:p>
    <w:p w:rsidR="00241EA5" w:rsidRPr="00AE6356" w:rsidRDefault="00241EA5" w:rsidP="00241EA5">
      <w:pPr>
        <w:ind w:firstLine="567"/>
        <w:rPr>
          <w:sz w:val="28"/>
          <w:szCs w:val="28"/>
        </w:rPr>
      </w:pPr>
    </w:p>
    <w:p w:rsidR="003B3731" w:rsidRDefault="003B3731" w:rsidP="003B3731">
      <w:pPr>
        <w:rPr>
          <w:sz w:val="28"/>
          <w:szCs w:val="28"/>
        </w:rPr>
      </w:pPr>
    </w:p>
    <w:p w:rsidR="003B3731" w:rsidRDefault="00A375CA" w:rsidP="003B3731">
      <w:pPr>
        <w:rPr>
          <w:sz w:val="28"/>
          <w:szCs w:val="28"/>
        </w:rPr>
      </w:pPr>
      <w:r>
        <w:rPr>
          <w:sz w:val="28"/>
          <w:szCs w:val="28"/>
        </w:rPr>
        <w:t xml:space="preserve">Глава администрации района                                                   </w:t>
      </w:r>
      <w:r w:rsidR="00AE6356">
        <w:rPr>
          <w:sz w:val="28"/>
          <w:szCs w:val="28"/>
        </w:rPr>
        <w:t xml:space="preserve">   </w:t>
      </w:r>
      <w:r>
        <w:rPr>
          <w:sz w:val="28"/>
          <w:szCs w:val="28"/>
        </w:rPr>
        <w:t xml:space="preserve">        А.В. Кочки</w:t>
      </w:r>
      <w:r w:rsidR="0074397C">
        <w:rPr>
          <w:sz w:val="28"/>
          <w:szCs w:val="28"/>
        </w:rPr>
        <w:t>н</w:t>
      </w:r>
    </w:p>
    <w:p w:rsidR="003B3731" w:rsidRDefault="003B3731" w:rsidP="003B3731">
      <w:pPr>
        <w:rPr>
          <w:sz w:val="28"/>
          <w:szCs w:val="28"/>
        </w:rPr>
      </w:pPr>
    </w:p>
    <w:p w:rsidR="00241EA5" w:rsidRDefault="00241EA5" w:rsidP="00241EA5">
      <w:pPr>
        <w:rPr>
          <w:sz w:val="28"/>
          <w:szCs w:val="28"/>
        </w:rPr>
      </w:pPr>
    </w:p>
    <w:p w:rsidR="00241EA5" w:rsidRDefault="00241EA5" w:rsidP="00241EA5">
      <w:pPr>
        <w:rPr>
          <w:sz w:val="28"/>
          <w:szCs w:val="28"/>
        </w:rPr>
      </w:pPr>
    </w:p>
    <w:sectPr w:rsidR="00241EA5" w:rsidSect="000F13D6">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D15E6B"/>
    <w:multiLevelType w:val="multilevel"/>
    <w:tmpl w:val="F2C62CC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51"/>
    <w:rsid w:val="000F13D6"/>
    <w:rsid w:val="0010668D"/>
    <w:rsid w:val="00241EA5"/>
    <w:rsid w:val="00284E28"/>
    <w:rsid w:val="003B3731"/>
    <w:rsid w:val="004011FA"/>
    <w:rsid w:val="004B4636"/>
    <w:rsid w:val="004E1801"/>
    <w:rsid w:val="006323FE"/>
    <w:rsid w:val="00731DE9"/>
    <w:rsid w:val="0074397C"/>
    <w:rsid w:val="00926AE7"/>
    <w:rsid w:val="009732D1"/>
    <w:rsid w:val="00A375CA"/>
    <w:rsid w:val="00AE6356"/>
    <w:rsid w:val="00B002F4"/>
    <w:rsid w:val="00B60E51"/>
    <w:rsid w:val="00CF250D"/>
    <w:rsid w:val="00E0684C"/>
    <w:rsid w:val="00E47274"/>
    <w:rsid w:val="00E810F5"/>
    <w:rsid w:val="00E95A37"/>
    <w:rsid w:val="00EF7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356"/>
    <w:rPr>
      <w:rFonts w:ascii="Tahoma" w:hAnsi="Tahoma" w:cs="Tahoma"/>
      <w:sz w:val="16"/>
      <w:szCs w:val="16"/>
    </w:rPr>
  </w:style>
  <w:style w:type="character" w:customStyle="1" w:styleId="a4">
    <w:name w:val="Текст выноски Знак"/>
    <w:basedOn w:val="a0"/>
    <w:link w:val="a3"/>
    <w:uiPriority w:val="99"/>
    <w:semiHidden/>
    <w:rsid w:val="00AE6356"/>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FA"/>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6356"/>
    <w:rPr>
      <w:rFonts w:ascii="Tahoma" w:hAnsi="Tahoma" w:cs="Tahoma"/>
      <w:sz w:val="16"/>
      <w:szCs w:val="16"/>
    </w:rPr>
  </w:style>
  <w:style w:type="character" w:customStyle="1" w:styleId="a4">
    <w:name w:val="Текст выноски Знак"/>
    <w:basedOn w:val="a0"/>
    <w:link w:val="a3"/>
    <w:uiPriority w:val="99"/>
    <w:semiHidden/>
    <w:rsid w:val="00AE6356"/>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32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7309CF55D166D243B58C6F3C5652CDCD49AC88D3C638440AD217DE6D70F510F2C1422A82A5864C83L4v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1045</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User</cp:lastModifiedBy>
  <cp:revision>2</cp:revision>
  <cp:lastPrinted>2018-10-08T04:50:00Z</cp:lastPrinted>
  <dcterms:created xsi:type="dcterms:W3CDTF">2018-10-08T04:54:00Z</dcterms:created>
  <dcterms:modified xsi:type="dcterms:W3CDTF">2018-10-08T04:54:00Z</dcterms:modified>
</cp:coreProperties>
</file>