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12" w:rsidRDefault="00D62912" w:rsidP="00D62912">
      <w:pPr>
        <w:spacing w:after="0" w:line="360" w:lineRule="auto"/>
        <w:jc w:val="center"/>
        <w:rPr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4690" cy="791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12" w:rsidRDefault="00D62912" w:rsidP="00D62912">
      <w:pPr>
        <w:spacing w:after="0" w:line="360" w:lineRule="auto"/>
        <w:jc w:val="center"/>
        <w:rPr>
          <w:rFonts w:hint="eastAsia"/>
          <w:b/>
          <w:sz w:val="36"/>
        </w:rPr>
      </w:pPr>
      <w:proofErr w:type="gramStart"/>
      <w:r>
        <w:rPr>
          <w:b/>
          <w:sz w:val="36"/>
        </w:rPr>
        <w:t>П  О</w:t>
      </w:r>
      <w:proofErr w:type="gramEnd"/>
      <w:r>
        <w:rPr>
          <w:b/>
          <w:sz w:val="36"/>
        </w:rPr>
        <w:t xml:space="preserve">  С  Т  А  Н  О  В  Л  Е  Н  И  Е</w:t>
      </w:r>
    </w:p>
    <w:p w:rsidR="00D62912" w:rsidRPr="00D62912" w:rsidRDefault="00D62912" w:rsidP="00D62912">
      <w:pPr>
        <w:spacing w:after="0" w:line="360" w:lineRule="auto"/>
        <w:jc w:val="center"/>
        <w:rPr>
          <w:b/>
          <w:sz w:val="24"/>
          <w:szCs w:val="24"/>
        </w:rPr>
      </w:pPr>
      <w:r w:rsidRPr="00D62912">
        <w:rPr>
          <w:b/>
          <w:sz w:val="24"/>
          <w:szCs w:val="24"/>
        </w:rPr>
        <w:t>АДМИНИСТРАЦИИ   НЮКСЕНСКОГО МУНИЦИПАЛЬНОГО РАЙОНА</w:t>
      </w:r>
    </w:p>
    <w:p w:rsidR="00D62912" w:rsidRPr="00D62912" w:rsidRDefault="00D62912" w:rsidP="00D62912">
      <w:pPr>
        <w:spacing w:after="0" w:line="360" w:lineRule="auto"/>
        <w:jc w:val="center"/>
        <w:rPr>
          <w:b/>
          <w:sz w:val="24"/>
          <w:szCs w:val="24"/>
        </w:rPr>
      </w:pPr>
      <w:r w:rsidRPr="00D62912">
        <w:rPr>
          <w:b/>
          <w:sz w:val="24"/>
          <w:szCs w:val="24"/>
        </w:rPr>
        <w:t>ВОЛОГОДСКОЙ ОБЛАСТИ</w:t>
      </w:r>
    </w:p>
    <w:p w:rsidR="00E640C3" w:rsidRPr="00E640C3" w:rsidRDefault="00CD432F" w:rsidP="00E640C3">
      <w:pPr>
        <w:spacing w:after="0" w:line="360" w:lineRule="auto"/>
        <w:jc w:val="center"/>
        <w:rPr>
          <w:rFonts w:eastAsia="Times New Roman" w:cs="Times New Roman"/>
          <w:sz w:val="16"/>
          <w:szCs w:val="20"/>
          <w:lang w:eastAsia="ru-RU"/>
        </w:rPr>
      </w:pPr>
      <w:r w:rsidRPr="00CD432F">
        <w:rPr>
          <w:rFonts w:eastAsia="Times New Roman" w:cs="Times New Roman"/>
          <w:szCs w:val="28"/>
          <w:lang w:eastAsia="ru-RU"/>
        </w:rPr>
        <w:t xml:space="preserve">     </w:t>
      </w:r>
    </w:p>
    <w:p w:rsidR="00CD432F" w:rsidRPr="00CD432F" w:rsidRDefault="00E640C3" w:rsidP="00CD432F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D62912">
        <w:rPr>
          <w:rFonts w:eastAsia="Times New Roman" w:cs="Times New Roman"/>
          <w:szCs w:val="28"/>
          <w:lang w:eastAsia="ru-RU"/>
        </w:rPr>
        <w:t>21.07.2021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D432F" w:rsidRPr="00CD432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62912">
        <w:rPr>
          <w:rFonts w:eastAsia="Times New Roman" w:cs="Times New Roman"/>
          <w:szCs w:val="28"/>
          <w:lang w:eastAsia="ru-RU"/>
        </w:rPr>
        <w:t>179</w:t>
      </w:r>
    </w:p>
    <w:p w:rsidR="00CD432F" w:rsidRPr="00CD432F" w:rsidRDefault="00D62912" w:rsidP="00CD43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CD432F" w:rsidRPr="00CD432F">
        <w:rPr>
          <w:rFonts w:eastAsia="Times New Roman" w:cs="Times New Roman"/>
          <w:sz w:val="24"/>
          <w:szCs w:val="24"/>
          <w:lang w:eastAsia="ru-RU"/>
        </w:rPr>
        <w:t xml:space="preserve"> с. Нюксеница</w:t>
      </w:r>
    </w:p>
    <w:p w:rsidR="00CD432F" w:rsidRPr="00CD432F" w:rsidRDefault="00CD432F" w:rsidP="00CD432F">
      <w:pPr>
        <w:spacing w:after="0"/>
        <w:rPr>
          <w:rFonts w:eastAsia="Times New Roman" w:cs="Times New Roman"/>
          <w:sz w:val="16"/>
          <w:szCs w:val="20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96"/>
      </w:tblGrid>
      <w:tr w:rsidR="00CD432F" w:rsidRPr="00CD432F" w:rsidTr="00E640C3">
        <w:trPr>
          <w:trHeight w:val="1519"/>
        </w:trPr>
        <w:tc>
          <w:tcPr>
            <w:tcW w:w="4996" w:type="dxa"/>
          </w:tcPr>
          <w:p w:rsidR="00E640C3" w:rsidRDefault="00CD432F" w:rsidP="00E640C3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О внесении изменений в постановление администрации Нюксенского муниципального района от 0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06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.20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20</w:t>
            </w:r>
            <w:r w:rsidR="00E640C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151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 xml:space="preserve"> «О внесении изменений в п</w:t>
            </w:r>
            <w:r w:rsidR="00E640C3">
              <w:rPr>
                <w:rFonts w:eastAsia="Times New Roman" w:cs="Times New Roman"/>
                <w:bCs/>
                <w:szCs w:val="28"/>
                <w:lang w:eastAsia="ru-RU"/>
              </w:rPr>
              <w:t>остановление администрации Нюк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сенского муниц</w:t>
            </w:r>
            <w:r w:rsidR="00E640C3">
              <w:rPr>
                <w:rFonts w:eastAsia="Times New Roman" w:cs="Times New Roman"/>
                <w:bCs/>
                <w:szCs w:val="28"/>
                <w:lang w:eastAsia="ru-RU"/>
              </w:rPr>
              <w:t xml:space="preserve">ипального района от 05.12.2019 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№ 363 «Об утверждении мун</w:t>
            </w:r>
            <w:r w:rsidR="00E640C3">
              <w:rPr>
                <w:rFonts w:eastAsia="Times New Roman" w:cs="Times New Roman"/>
                <w:bCs/>
                <w:szCs w:val="28"/>
                <w:lang w:eastAsia="ru-RU"/>
              </w:rPr>
              <w:t xml:space="preserve">иципальной программы «Развитие 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культу</w:t>
            </w:r>
            <w:r w:rsidR="00E640C3">
              <w:rPr>
                <w:rFonts w:eastAsia="Times New Roman" w:cs="Times New Roman"/>
                <w:bCs/>
                <w:szCs w:val="28"/>
                <w:lang w:eastAsia="ru-RU"/>
              </w:rPr>
              <w:t>ры и туризма Нюксенского муници</w:t>
            </w:r>
            <w:r w:rsidRPr="00CD432F">
              <w:rPr>
                <w:rFonts w:eastAsia="Times New Roman" w:cs="Times New Roman"/>
                <w:bCs/>
                <w:szCs w:val="28"/>
                <w:lang w:eastAsia="ru-RU"/>
              </w:rPr>
              <w:t>пального района на 2021 - 2025 годы»»</w:t>
            </w:r>
          </w:p>
          <w:p w:rsidR="00E640C3" w:rsidRPr="00CD432F" w:rsidRDefault="00E640C3" w:rsidP="00E640C3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D62912" w:rsidRDefault="00CD432F" w:rsidP="00E640C3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432F">
        <w:rPr>
          <w:rFonts w:eastAsia="Times New Roman" w:cs="Times New Roman"/>
          <w:szCs w:val="28"/>
          <w:lang w:eastAsia="ru-RU"/>
        </w:rPr>
        <w:t>В соответствии с постановлениями администрации Нюксенского муниципального района от 10.09.2015 № 122 «Об утверждении Порядка разработки, реализации и оценки эффективности муниципальных программ Нюксенского района» (с изменениями)</w:t>
      </w:r>
      <w:r w:rsidR="00D6291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D432F" w:rsidRPr="00CD432F" w:rsidRDefault="00CD432F" w:rsidP="00E640C3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432F">
        <w:rPr>
          <w:rFonts w:eastAsia="Times New Roman" w:cs="Times New Roman"/>
          <w:szCs w:val="28"/>
          <w:lang w:eastAsia="ru-RU"/>
        </w:rPr>
        <w:t>ПОСТАНОВЛЯЮ:</w:t>
      </w:r>
    </w:p>
    <w:p w:rsidR="00CD432F" w:rsidRPr="00CD432F" w:rsidRDefault="00CD432F" w:rsidP="00E640C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Дополнить</w:t>
      </w:r>
      <w:r w:rsidRPr="00CD432F">
        <w:rPr>
          <w:rFonts w:eastAsia="Times New Roman" w:cs="Times New Roman"/>
          <w:szCs w:val="28"/>
          <w:lang w:eastAsia="ru-RU"/>
        </w:rPr>
        <w:t xml:space="preserve"> </w:t>
      </w:r>
      <w:r w:rsidRPr="00CD432F">
        <w:rPr>
          <w:rFonts w:eastAsia="Times New Roman" w:cs="Times New Roman"/>
          <w:bCs/>
          <w:szCs w:val="28"/>
          <w:lang w:eastAsia="ru-RU"/>
        </w:rPr>
        <w:t>постановление администрации Нюксенского муни</w:t>
      </w:r>
      <w:r w:rsidR="00E640C3">
        <w:rPr>
          <w:rFonts w:eastAsia="Times New Roman" w:cs="Times New Roman"/>
          <w:bCs/>
          <w:szCs w:val="28"/>
          <w:lang w:eastAsia="ru-RU"/>
        </w:rPr>
        <w:t xml:space="preserve">ципального района от 09.06.2020 </w:t>
      </w:r>
      <w:r w:rsidRPr="00CD432F">
        <w:rPr>
          <w:rFonts w:eastAsia="Times New Roman" w:cs="Times New Roman"/>
          <w:bCs/>
          <w:szCs w:val="28"/>
          <w:lang w:eastAsia="ru-RU"/>
        </w:rPr>
        <w:t>№ 151 «О внесении изменений в постановление администрации Нюксенского муниц</w:t>
      </w:r>
      <w:r w:rsidR="00E640C3">
        <w:rPr>
          <w:rFonts w:eastAsia="Times New Roman" w:cs="Times New Roman"/>
          <w:bCs/>
          <w:szCs w:val="28"/>
          <w:lang w:eastAsia="ru-RU"/>
        </w:rPr>
        <w:t xml:space="preserve">ипального района от 05.12.2019 </w:t>
      </w:r>
      <w:r w:rsidRPr="00CD432F">
        <w:rPr>
          <w:rFonts w:eastAsia="Times New Roman" w:cs="Times New Roman"/>
          <w:bCs/>
          <w:szCs w:val="28"/>
          <w:lang w:eastAsia="ru-RU"/>
        </w:rPr>
        <w:t>№ 363 «Об утверждении мун</w:t>
      </w:r>
      <w:r w:rsidR="00E640C3">
        <w:rPr>
          <w:rFonts w:eastAsia="Times New Roman" w:cs="Times New Roman"/>
          <w:bCs/>
          <w:szCs w:val="28"/>
          <w:lang w:eastAsia="ru-RU"/>
        </w:rPr>
        <w:t xml:space="preserve">иципальной программы «Развитие </w:t>
      </w:r>
      <w:r w:rsidRPr="00CD432F">
        <w:rPr>
          <w:rFonts w:eastAsia="Times New Roman" w:cs="Times New Roman"/>
          <w:bCs/>
          <w:szCs w:val="28"/>
          <w:lang w:eastAsia="ru-RU"/>
        </w:rPr>
        <w:t>культуры и туризма Нюксенского муниципального района на 2021 - 2025 годы»» (далее – постановление) следующи</w:t>
      </w:r>
      <w:r>
        <w:rPr>
          <w:rFonts w:eastAsia="Times New Roman" w:cs="Times New Roman"/>
          <w:bCs/>
          <w:szCs w:val="28"/>
          <w:lang w:eastAsia="ru-RU"/>
        </w:rPr>
        <w:t>ми</w:t>
      </w:r>
      <w:r w:rsidRPr="00CD432F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словами</w:t>
      </w:r>
      <w:r w:rsidRPr="00CD432F">
        <w:rPr>
          <w:rFonts w:eastAsia="Times New Roman" w:cs="Times New Roman"/>
          <w:bCs/>
          <w:szCs w:val="28"/>
          <w:lang w:eastAsia="ru-RU"/>
        </w:rPr>
        <w:t>:</w:t>
      </w:r>
    </w:p>
    <w:p w:rsidR="00CD432F" w:rsidRPr="00CD432F" w:rsidRDefault="00CD432F" w:rsidP="00E640C3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CD432F">
        <w:rPr>
          <w:rFonts w:eastAsia="Times New Roman" w:cs="Times New Roman"/>
          <w:szCs w:val="28"/>
          <w:lang w:eastAsia="ru-RU"/>
        </w:rPr>
        <w:t>1.14. Доп</w:t>
      </w:r>
      <w:r w:rsidR="00E640C3">
        <w:rPr>
          <w:rFonts w:eastAsia="Times New Roman" w:cs="Times New Roman"/>
          <w:szCs w:val="28"/>
          <w:lang w:eastAsia="ru-RU"/>
        </w:rPr>
        <w:t xml:space="preserve">олнить муниципальную программу </w:t>
      </w:r>
      <w:r w:rsidRPr="00CD432F">
        <w:rPr>
          <w:rFonts w:eastAsia="Times New Roman" w:cs="Times New Roman"/>
          <w:szCs w:val="28"/>
          <w:lang w:eastAsia="ru-RU"/>
        </w:rPr>
        <w:t>Приложением 5</w:t>
      </w:r>
      <w:r w:rsidRPr="00CD432F">
        <w:rPr>
          <w:rFonts w:ascii="Arial" w:eastAsia="Times New Roman" w:hAnsi="Arial" w:cs="Times New Roman"/>
          <w:sz w:val="24"/>
          <w:szCs w:val="20"/>
          <w:lang w:eastAsia="ru-RU"/>
        </w:rPr>
        <w:t xml:space="preserve"> «</w:t>
      </w:r>
      <w:r w:rsidRPr="00CD432F">
        <w:rPr>
          <w:rFonts w:eastAsia="Times New Roman" w:cs="Times New Roman"/>
          <w:szCs w:val="28"/>
          <w:lang w:eastAsia="ru-RU"/>
        </w:rPr>
        <w:t>Прогнозная (справочная) оценка ресурсного обеспечения реал</w:t>
      </w:r>
      <w:r w:rsidR="00E640C3">
        <w:rPr>
          <w:rFonts w:eastAsia="Times New Roman" w:cs="Times New Roman"/>
          <w:szCs w:val="28"/>
          <w:lang w:eastAsia="ru-RU"/>
        </w:rPr>
        <w:t xml:space="preserve">изации муниципальной программы </w:t>
      </w:r>
      <w:r w:rsidRPr="00CD432F">
        <w:rPr>
          <w:rFonts w:eastAsia="Times New Roman" w:cs="Times New Roman"/>
          <w:szCs w:val="28"/>
          <w:lang w:eastAsia="ru-RU"/>
        </w:rPr>
        <w:t>за счет всех источников финансирования» согласно приложению 5 к настоящему постановлению.</w:t>
      </w:r>
      <w:r>
        <w:rPr>
          <w:rFonts w:eastAsia="Times New Roman" w:cs="Times New Roman"/>
          <w:szCs w:val="28"/>
          <w:lang w:eastAsia="ru-RU"/>
        </w:rPr>
        <w:t>»</w:t>
      </w:r>
    </w:p>
    <w:p w:rsidR="00CD432F" w:rsidRPr="00CD432F" w:rsidRDefault="00CD432F" w:rsidP="00E640C3">
      <w:pPr>
        <w:pStyle w:val="a3"/>
        <w:numPr>
          <w:ilvl w:val="0"/>
          <w:numId w:val="2"/>
        </w:numPr>
        <w:shd w:val="clear" w:color="auto" w:fill="FFFFFF"/>
        <w:tabs>
          <w:tab w:val="left" w:pos="360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Calibri" w:cs="Times New Roman"/>
          <w:szCs w:val="28"/>
        </w:rPr>
      </w:pPr>
      <w:r w:rsidRPr="00CD432F">
        <w:rPr>
          <w:rFonts w:eastAsia="Times New Roman" w:cs="Times New Roman"/>
          <w:szCs w:val="28"/>
          <w:lang w:eastAsia="ru-RU"/>
        </w:rPr>
        <w:lastRenderedPageBreak/>
        <w:t>Настоящее постановление вступает в законную силу с момента подписания и подлежит размещению на официальном сайте администрации Нюксенского муниципального района в информационно-телекоммуникационной сети Интернет.</w:t>
      </w:r>
    </w:p>
    <w:p w:rsidR="00E640C3" w:rsidRDefault="00E640C3" w:rsidP="00CD432F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:rsidR="00D62912" w:rsidRPr="00CD432F" w:rsidRDefault="00D62912" w:rsidP="00CD432F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:rsidR="00CD432F" w:rsidRPr="00D62912" w:rsidRDefault="00E640C3" w:rsidP="00E640C3">
      <w:pPr>
        <w:spacing w:after="0"/>
        <w:jc w:val="both"/>
        <w:rPr>
          <w:rFonts w:eastAsia="Times New Roman" w:cs="Times New Roman"/>
          <w:szCs w:val="28"/>
          <w:lang w:eastAsia="ru-RU"/>
        </w:rPr>
        <w:sectPr w:rsidR="00CD432F" w:rsidRPr="00D62912" w:rsidSect="00D62912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eastAsia="Times New Roman" w:cs="Times New Roman"/>
          <w:szCs w:val="28"/>
          <w:lang w:eastAsia="ru-RU"/>
        </w:rPr>
        <w:t xml:space="preserve">Руководитель </w:t>
      </w:r>
      <w:r w:rsidR="00CD432F" w:rsidRPr="00CD432F">
        <w:rPr>
          <w:rFonts w:eastAsia="Times New Roman" w:cs="Times New Roman"/>
          <w:szCs w:val="28"/>
          <w:lang w:eastAsia="ru-RU"/>
        </w:rPr>
        <w:t xml:space="preserve">администрации района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="00CD432F" w:rsidRPr="00CD432F">
        <w:rPr>
          <w:rFonts w:eastAsia="Times New Roman" w:cs="Times New Roman"/>
          <w:szCs w:val="28"/>
          <w:lang w:eastAsia="ru-RU"/>
        </w:rPr>
        <w:t>С.А. Теребова</w:t>
      </w:r>
    </w:p>
    <w:p w:rsidR="00F12C76" w:rsidRDefault="00F12C76" w:rsidP="00D62912">
      <w:pPr>
        <w:spacing w:after="0"/>
        <w:jc w:val="both"/>
      </w:pPr>
      <w:bookmarkStart w:id="0" w:name="_GoBack"/>
      <w:bookmarkEnd w:id="0"/>
    </w:p>
    <w:sectPr w:rsidR="00F12C76" w:rsidSect="00CD432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abstractNum w:abstractNumId="1">
    <w:nsid w:val="6807312E"/>
    <w:multiLevelType w:val="hybridMultilevel"/>
    <w:tmpl w:val="C74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9F"/>
    <w:rsid w:val="001B5592"/>
    <w:rsid w:val="004B529F"/>
    <w:rsid w:val="006C0B77"/>
    <w:rsid w:val="008242FF"/>
    <w:rsid w:val="00870751"/>
    <w:rsid w:val="00922C48"/>
    <w:rsid w:val="00B915B7"/>
    <w:rsid w:val="00CD432F"/>
    <w:rsid w:val="00D62912"/>
    <w:rsid w:val="00E640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E2E05-E6C2-4D7B-827C-A9DF011B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3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Культура-1</dc:creator>
  <cp:keywords/>
  <dc:description/>
  <cp:lastModifiedBy>Nazarova NN</cp:lastModifiedBy>
  <cp:revision>6</cp:revision>
  <cp:lastPrinted>2021-07-21T06:21:00Z</cp:lastPrinted>
  <dcterms:created xsi:type="dcterms:W3CDTF">2021-07-16T08:13:00Z</dcterms:created>
  <dcterms:modified xsi:type="dcterms:W3CDTF">2021-07-21T06:22:00Z</dcterms:modified>
</cp:coreProperties>
</file>