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12390" w14:textId="408391A8" w:rsidR="007F337D" w:rsidRDefault="007F337D" w:rsidP="007F337D">
      <w:pPr>
        <w:rPr>
          <w:rFonts w:ascii="Calibri" w:hAnsi="Calibri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C93DC" wp14:editId="47D138F9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694690" cy="791210"/>
            <wp:effectExtent l="0" t="0" r="0" b="889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textWrapping" w:clear="all"/>
      </w:r>
    </w:p>
    <w:p w14:paraId="173DF29D" w14:textId="77777777" w:rsidR="007F337D" w:rsidRDefault="007F337D" w:rsidP="007F337D">
      <w:pPr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  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С  Т  А  Н  О  В  Л  Е  Н  И  Е</w:t>
      </w:r>
    </w:p>
    <w:p w14:paraId="3E914212" w14:textId="77777777" w:rsidR="007F337D" w:rsidRDefault="007F337D" w:rsidP="007F337D">
      <w:pPr>
        <w:spacing w:line="360" w:lineRule="auto"/>
        <w:jc w:val="center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АДМИНИСТРАЦИИ   НЮКСЕНСКОГО МУНИЦИПАЛЬНОГО РАЙОНА</w:t>
      </w:r>
    </w:p>
    <w:p w14:paraId="65A0843E" w14:textId="77777777" w:rsidR="007F337D" w:rsidRDefault="007F337D" w:rsidP="007F337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ВОЛОГОДСКОЙ ОБЛАСТИ</w:t>
      </w:r>
    </w:p>
    <w:p w14:paraId="638C42FB" w14:textId="77777777" w:rsidR="0099364C" w:rsidRPr="00493159" w:rsidRDefault="0099364C" w:rsidP="00E2019C">
      <w:pPr>
        <w:rPr>
          <w:rFonts w:ascii="Times New Roman" w:hAnsi="Times New Roman"/>
          <w:sz w:val="12"/>
          <w:szCs w:val="12"/>
        </w:rPr>
      </w:pPr>
    </w:p>
    <w:p w14:paraId="155EC222" w14:textId="77777777" w:rsidR="007F337D" w:rsidRDefault="00E2019C" w:rsidP="00E2019C">
      <w:pPr>
        <w:rPr>
          <w:rFonts w:ascii="Times New Roman" w:hAnsi="Times New Roman"/>
          <w:sz w:val="12"/>
          <w:szCs w:val="12"/>
        </w:rPr>
      </w:pPr>
      <w:r w:rsidRPr="00493159">
        <w:rPr>
          <w:rFonts w:ascii="Times New Roman" w:hAnsi="Times New Roman"/>
          <w:sz w:val="12"/>
          <w:szCs w:val="12"/>
        </w:rPr>
        <w:t xml:space="preserve">      </w:t>
      </w:r>
    </w:p>
    <w:p w14:paraId="6DE1051C" w14:textId="3B20B86A" w:rsidR="00E2019C" w:rsidRPr="007F337D" w:rsidRDefault="008B3D5A" w:rsidP="00E2019C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337D">
        <w:rPr>
          <w:rFonts w:ascii="Times New Roman" w:hAnsi="Times New Roman"/>
          <w:sz w:val="28"/>
          <w:szCs w:val="28"/>
        </w:rPr>
        <w:t>19.07.2021</w:t>
      </w:r>
      <w:r w:rsidR="007B7FAD">
        <w:rPr>
          <w:rFonts w:ascii="Times New Roman" w:hAnsi="Times New Roman"/>
          <w:sz w:val="28"/>
          <w:szCs w:val="28"/>
        </w:rPr>
        <w:t xml:space="preserve"> №</w:t>
      </w:r>
      <w:r w:rsidR="000F55CA">
        <w:rPr>
          <w:rFonts w:ascii="Times New Roman" w:hAnsi="Times New Roman"/>
          <w:sz w:val="28"/>
          <w:szCs w:val="28"/>
        </w:rPr>
        <w:t xml:space="preserve"> </w:t>
      </w:r>
      <w:r w:rsidR="007F337D">
        <w:rPr>
          <w:rFonts w:ascii="Times New Roman" w:hAnsi="Times New Roman"/>
          <w:sz w:val="28"/>
          <w:szCs w:val="28"/>
        </w:rPr>
        <w:t>173</w:t>
      </w:r>
    </w:p>
    <w:p w14:paraId="6C8DE4CD" w14:textId="1487F12E" w:rsidR="00E2019C" w:rsidRPr="00D465FA" w:rsidRDefault="002623DC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B3D5A">
        <w:rPr>
          <w:rFonts w:ascii="Times New Roman" w:hAnsi="Times New Roman"/>
          <w:szCs w:val="24"/>
        </w:rPr>
        <w:t xml:space="preserve">  </w:t>
      </w:r>
      <w:r w:rsidR="007F337D">
        <w:rPr>
          <w:rFonts w:ascii="Times New Roman" w:hAnsi="Times New Roman"/>
          <w:szCs w:val="24"/>
        </w:rPr>
        <w:t xml:space="preserve"> </w:t>
      </w:r>
      <w:r w:rsidR="00E2019C">
        <w:rPr>
          <w:rFonts w:ascii="Times New Roman" w:hAnsi="Times New Roman"/>
          <w:szCs w:val="24"/>
        </w:rPr>
        <w:t>с. Нюксеница</w:t>
      </w:r>
    </w:p>
    <w:p w14:paraId="1A8F8064" w14:textId="77777777" w:rsidR="00E2019C" w:rsidRDefault="00E2019C" w:rsidP="00BA792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104"/>
      </w:tblGrid>
      <w:tr w:rsidR="00E2019C" w:rsidRPr="0038211B" w14:paraId="5C5FC382" w14:textId="77777777" w:rsidTr="000F55CA">
        <w:trPr>
          <w:trHeight w:val="756"/>
        </w:trPr>
        <w:tc>
          <w:tcPr>
            <w:tcW w:w="5104" w:type="dxa"/>
          </w:tcPr>
          <w:p w14:paraId="6095EF07" w14:textId="77777777" w:rsidR="000F55CA" w:rsidRDefault="000F55CA" w:rsidP="000F55C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3D2FCF" w14:textId="60CE3230" w:rsidR="00584F54" w:rsidRPr="0038211B" w:rsidRDefault="00E2019C" w:rsidP="000F55C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</w:t>
            </w:r>
            <w:r w:rsidR="00401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 w:rsidR="002623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от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18.11.2019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6A114B">
              <w:rPr>
                <w:rFonts w:ascii="Times New Roman" w:hAnsi="Times New Roman" w:cs="Times New Roman"/>
                <w:bCs/>
                <w:sz w:val="28"/>
                <w:szCs w:val="28"/>
              </w:rPr>
              <w:t>339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</w:t>
            </w:r>
            <w:r w:rsidR="006A114B">
              <w:rPr>
                <w:rFonts w:ascii="Times New Roman" w:hAnsi="Times New Roman"/>
                <w:sz w:val="28"/>
                <w:szCs w:val="28"/>
              </w:rPr>
              <w:t>21</w:t>
            </w:r>
            <w:r w:rsidR="00317AD7">
              <w:rPr>
                <w:rFonts w:ascii="Times New Roman" w:hAnsi="Times New Roman"/>
                <w:sz w:val="28"/>
                <w:szCs w:val="28"/>
              </w:rPr>
              <w:t>-202</w:t>
            </w:r>
            <w:r w:rsidR="006A114B">
              <w:rPr>
                <w:rFonts w:ascii="Times New Roman" w:hAnsi="Times New Roman"/>
                <w:sz w:val="28"/>
                <w:szCs w:val="28"/>
              </w:rPr>
              <w:t>5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14:paraId="60DC2B9D" w14:textId="77777777" w:rsidR="00E2019C" w:rsidRPr="00493159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72FFB961" w14:textId="77777777" w:rsidR="000F55CA" w:rsidRDefault="000F55CA" w:rsidP="006A11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821A9F" w14:textId="41CC2A41" w:rsidR="006A114B" w:rsidRDefault="00E2019C" w:rsidP="000F55C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В </w:t>
      </w:r>
      <w:r w:rsidR="00E4246F">
        <w:rPr>
          <w:rFonts w:ascii="Times New Roman" w:hAnsi="Times New Roman"/>
          <w:sz w:val="28"/>
          <w:szCs w:val="28"/>
        </w:rPr>
        <w:t xml:space="preserve">соответствии с решением Представительного Собрания Нюксенского муниципального района </w:t>
      </w:r>
      <w:r w:rsidR="006A114B" w:rsidRPr="006A114B">
        <w:rPr>
          <w:rFonts w:ascii="Times New Roman" w:hAnsi="Times New Roman"/>
          <w:sz w:val="28"/>
          <w:szCs w:val="28"/>
        </w:rPr>
        <w:t>от 2</w:t>
      </w:r>
      <w:r w:rsidR="007C0F1A">
        <w:rPr>
          <w:rFonts w:ascii="Times New Roman" w:hAnsi="Times New Roman"/>
          <w:sz w:val="28"/>
          <w:szCs w:val="28"/>
        </w:rPr>
        <w:t>4</w:t>
      </w:r>
      <w:r w:rsidR="006A114B" w:rsidRPr="006A114B">
        <w:rPr>
          <w:rFonts w:ascii="Times New Roman" w:hAnsi="Times New Roman"/>
          <w:sz w:val="28"/>
          <w:szCs w:val="28"/>
        </w:rPr>
        <w:t>.0</w:t>
      </w:r>
      <w:r w:rsidR="007C0F1A">
        <w:rPr>
          <w:rFonts w:ascii="Times New Roman" w:hAnsi="Times New Roman"/>
          <w:sz w:val="28"/>
          <w:szCs w:val="28"/>
        </w:rPr>
        <w:t>6.</w:t>
      </w:r>
      <w:r w:rsidR="006A114B" w:rsidRPr="006A114B">
        <w:rPr>
          <w:rFonts w:ascii="Times New Roman" w:hAnsi="Times New Roman"/>
          <w:sz w:val="28"/>
          <w:szCs w:val="28"/>
        </w:rPr>
        <w:t xml:space="preserve">2021 № </w:t>
      </w:r>
      <w:r w:rsidR="007C0F1A">
        <w:rPr>
          <w:rFonts w:ascii="Times New Roman" w:hAnsi="Times New Roman"/>
          <w:sz w:val="28"/>
          <w:szCs w:val="28"/>
        </w:rPr>
        <w:t>3</w:t>
      </w:r>
      <w:r w:rsidR="006A114B" w:rsidRPr="006A114B">
        <w:rPr>
          <w:rFonts w:ascii="Times New Roman" w:hAnsi="Times New Roman"/>
          <w:sz w:val="28"/>
          <w:szCs w:val="28"/>
        </w:rPr>
        <w:t>4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0A6114">
        <w:rPr>
          <w:rFonts w:ascii="Times New Roman" w:hAnsi="Times New Roman"/>
          <w:sz w:val="28"/>
          <w:szCs w:val="28"/>
        </w:rPr>
        <w:t>о</w:t>
      </w:r>
      <w:r w:rsidR="006A114B" w:rsidRPr="006A114B"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Представительного Собрания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Нюксенского муниципального района от 18.12.2020 года № 70 «О бюджете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Нюксенского муниципального района</w:t>
      </w:r>
      <w:r w:rsidR="006A114B">
        <w:rPr>
          <w:rFonts w:ascii="Times New Roman" w:hAnsi="Times New Roman"/>
          <w:sz w:val="28"/>
          <w:szCs w:val="28"/>
        </w:rPr>
        <w:t xml:space="preserve"> </w:t>
      </w:r>
      <w:r w:rsidR="006A114B" w:rsidRPr="006A114B">
        <w:rPr>
          <w:rFonts w:ascii="Times New Roman" w:hAnsi="Times New Roman"/>
          <w:sz w:val="28"/>
          <w:szCs w:val="28"/>
        </w:rPr>
        <w:t>на 2021 год и плановый период 2022 и 2023 годов»</w:t>
      </w:r>
      <w:r w:rsidR="000F55CA">
        <w:rPr>
          <w:rFonts w:ascii="Times New Roman" w:hAnsi="Times New Roman"/>
          <w:sz w:val="28"/>
          <w:szCs w:val="28"/>
        </w:rPr>
        <w:t>,</w:t>
      </w:r>
    </w:p>
    <w:p w14:paraId="0F4437E1" w14:textId="77777777" w:rsidR="00E2019C" w:rsidRDefault="00E2019C" w:rsidP="000F55C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14:paraId="47207ECA" w14:textId="77777777" w:rsidR="00E2019C" w:rsidRPr="00317AD7" w:rsidRDefault="00E2019C" w:rsidP="000F55CA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от </w:t>
      </w:r>
      <w:r w:rsidR="006A114B" w:rsidRPr="006A114B">
        <w:rPr>
          <w:rFonts w:ascii="Times New Roman" w:hAnsi="Times New Roman"/>
          <w:sz w:val="28"/>
          <w:szCs w:val="28"/>
        </w:rPr>
        <w:t xml:space="preserve">18.11.2019 № 339 </w:t>
      </w:r>
      <w:r w:rsidRPr="00317AD7">
        <w:rPr>
          <w:rFonts w:ascii="Times New Roman" w:hAnsi="Times New Roman"/>
          <w:sz w:val="28"/>
          <w:szCs w:val="28"/>
        </w:rPr>
        <w:t>«Об утверждении муниципальной программы «Информатизация Нюксенского муниципального района на 20</w:t>
      </w:r>
      <w:r w:rsidR="006A114B">
        <w:rPr>
          <w:rFonts w:ascii="Times New Roman" w:hAnsi="Times New Roman"/>
          <w:sz w:val="28"/>
          <w:szCs w:val="28"/>
        </w:rPr>
        <w:t>21</w:t>
      </w:r>
      <w:r w:rsidRPr="00317AD7">
        <w:rPr>
          <w:rFonts w:ascii="Times New Roman" w:hAnsi="Times New Roman"/>
          <w:sz w:val="28"/>
          <w:szCs w:val="28"/>
        </w:rPr>
        <w:t>-20</w:t>
      </w:r>
      <w:r w:rsidR="006A114B">
        <w:rPr>
          <w:rFonts w:ascii="Times New Roman" w:hAnsi="Times New Roman"/>
          <w:sz w:val="28"/>
          <w:szCs w:val="28"/>
        </w:rPr>
        <w:t>25</w:t>
      </w:r>
      <w:r w:rsidRPr="00317AD7">
        <w:rPr>
          <w:rFonts w:ascii="Times New Roman" w:hAnsi="Times New Roman"/>
          <w:sz w:val="28"/>
          <w:szCs w:val="28"/>
        </w:rPr>
        <w:t xml:space="preserve"> годы»</w:t>
      </w:r>
      <w:r w:rsidR="00CD00E4">
        <w:rPr>
          <w:rFonts w:ascii="Times New Roman" w:hAnsi="Times New Roman"/>
          <w:sz w:val="28"/>
          <w:szCs w:val="28"/>
        </w:rPr>
        <w:t xml:space="preserve"> </w:t>
      </w:r>
      <w:r w:rsidR="000C442F">
        <w:rPr>
          <w:rFonts w:ascii="Times New Roman" w:hAnsi="Times New Roman"/>
          <w:sz w:val="28"/>
          <w:szCs w:val="28"/>
        </w:rPr>
        <w:t xml:space="preserve">(далее муниципальная программа) </w:t>
      </w:r>
      <w:r w:rsidRPr="00317AD7">
        <w:rPr>
          <w:rFonts w:ascii="Times New Roman" w:hAnsi="Times New Roman"/>
          <w:sz w:val="28"/>
          <w:szCs w:val="28"/>
        </w:rPr>
        <w:t>следующие изменения:</w:t>
      </w:r>
    </w:p>
    <w:p w14:paraId="39FC1532" w14:textId="77777777" w:rsidR="00317AD7" w:rsidRPr="00317AD7" w:rsidRDefault="00E2019C" w:rsidP="000F55C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 xml:space="preserve">Ресурсное обеспечение </w:t>
      </w:r>
      <w:r w:rsidR="000C442F" w:rsidRPr="000C442F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865F1" w14:paraId="0565766A" w14:textId="77777777" w:rsidTr="00EB3CE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F52F" w14:textId="77777777" w:rsidR="002865F1" w:rsidRDefault="006B04EE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04EE">
              <w:rPr>
                <w:rFonts w:ascii="Times New Roman" w:hAnsi="Times New Roman"/>
                <w:sz w:val="28"/>
                <w:szCs w:val="28"/>
              </w:rPr>
              <w:t>Ресурсное обеспечение за счет всех источников финансирования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3A2" w14:textId="2303559F"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</w:t>
            </w:r>
            <w:r w:rsidR="006B04EE" w:rsidRPr="006B04EE">
              <w:rPr>
                <w:rFonts w:ascii="Times New Roman" w:hAnsi="Times New Roman"/>
                <w:sz w:val="28"/>
                <w:szCs w:val="28"/>
              </w:rPr>
              <w:t>за счет всех источников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всего </w:t>
            </w:r>
            <w:bookmarkStart w:id="0" w:name="OLE_LINK99"/>
            <w:bookmarkStart w:id="1" w:name="OLE_LINK100"/>
            <w:bookmarkStart w:id="2" w:name="OLE_LINK101"/>
            <w:bookmarkStart w:id="3" w:name="OLE_LINK102"/>
            <w:r w:rsidR="00D26413">
              <w:rPr>
                <w:rFonts w:ascii="Times New Roman" w:hAnsi="Times New Roman"/>
                <w:sz w:val="28"/>
                <w:szCs w:val="28"/>
              </w:rPr>
              <w:t>43</w:t>
            </w:r>
            <w:r w:rsidR="0091129A">
              <w:rPr>
                <w:rFonts w:ascii="Times New Roman" w:hAnsi="Times New Roman"/>
                <w:sz w:val="28"/>
                <w:szCs w:val="28"/>
              </w:rPr>
              <w:t>63</w:t>
            </w:r>
            <w:r w:rsidR="000A6114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14:paraId="34D2B33C" w14:textId="00F0B5D7"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4" w:name="OLE_LINK82"/>
            <w:bookmarkStart w:id="5" w:name="OLE_LINK83"/>
            <w:bookmarkStart w:id="6" w:name="OLE_LINK84"/>
            <w:bookmarkStart w:id="7" w:name="OLE_LINK85"/>
            <w:bookmarkStart w:id="8" w:name="OLE_LINK86"/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C0F1A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"/>
            <w:bookmarkEnd w:id="5"/>
            <w:bookmarkEnd w:id="6"/>
            <w:bookmarkEnd w:id="7"/>
            <w:bookmarkEnd w:id="8"/>
            <w:r w:rsidR="002865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14:paraId="1232E648" w14:textId="77777777"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998,0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9"/>
          <w:bookmarkEnd w:id="10"/>
          <w:p w14:paraId="45B917B2" w14:textId="77777777"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998,0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14:paraId="68CEE2B3" w14:textId="77777777" w:rsidR="002865F1" w:rsidRDefault="000A6114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650,0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97E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865F1">
              <w:rPr>
                <w:rFonts w:ascii="Times New Roman" w:hAnsi="Times New Roman"/>
                <w:sz w:val="28"/>
                <w:szCs w:val="28"/>
              </w:rPr>
              <w:t>. руб.,</w:t>
            </w:r>
          </w:p>
          <w:p w14:paraId="63DBE177" w14:textId="77777777" w:rsidR="002865F1" w:rsidRPr="00BC3E6C" w:rsidRDefault="000A6114" w:rsidP="00AD26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Start w:id="11" w:name="OLE_LINK91"/>
            <w:bookmarkStart w:id="12" w:name="OLE_LINK92"/>
            <w:bookmarkStart w:id="13" w:name="OLE_LINK93"/>
            <w:bookmarkStart w:id="14" w:name="OLE_LINK94"/>
            <w:bookmarkStart w:id="15" w:name="OLE_LINK95"/>
            <w:bookmarkStart w:id="16" w:name="OLE_LINK96"/>
            <w:r>
              <w:rPr>
                <w:rFonts w:ascii="Times New Roman" w:hAnsi="Times New Roman"/>
                <w:sz w:val="28"/>
                <w:szCs w:val="28"/>
              </w:rPr>
              <w:t>650,0</w:t>
            </w:r>
            <w:r w:rsidR="00286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1"/>
            <w:bookmarkEnd w:id="12"/>
            <w:bookmarkEnd w:id="13"/>
            <w:bookmarkEnd w:id="14"/>
            <w:bookmarkEnd w:id="15"/>
            <w:bookmarkEnd w:id="16"/>
            <w:r w:rsidR="002865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072895D0" w14:textId="7B6D92AE" w:rsidR="0091129A" w:rsidRDefault="0091129A" w:rsidP="000F55CA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Абзац 1 раздела 3 «Информация о финансовом обеспечении реализации программы за счет всех источников финансирования» изложить в новой редакции.</w:t>
      </w:r>
    </w:p>
    <w:p w14:paraId="60A2C5EB" w14:textId="77777777" w:rsidR="00E4246F" w:rsidRDefault="00E4246F" w:rsidP="000F55CA">
      <w:pPr>
        <w:pStyle w:val="a5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Pr="00E4246F">
        <w:rPr>
          <w:rFonts w:ascii="Times New Roman" w:hAnsi="Times New Roman"/>
          <w:bCs/>
          <w:sz w:val="28"/>
          <w:szCs w:val="28"/>
        </w:rPr>
        <w:t>3</w:t>
      </w:r>
      <w:r w:rsidR="00F560D1">
        <w:rPr>
          <w:rFonts w:ascii="Times New Roman" w:hAnsi="Times New Roman"/>
          <w:bCs/>
          <w:sz w:val="28"/>
          <w:szCs w:val="28"/>
        </w:rPr>
        <w:t xml:space="preserve"> </w:t>
      </w:r>
      <w:r w:rsidRPr="00E4246F">
        <w:rPr>
          <w:rFonts w:ascii="Times New Roman" w:hAnsi="Times New Roman"/>
          <w:bCs/>
          <w:sz w:val="28"/>
          <w:szCs w:val="28"/>
        </w:rPr>
        <w:t>к муниципальной программе изложить в новой редакции (прилагается).</w:t>
      </w:r>
    </w:p>
    <w:p w14:paraId="5F8FA3EF" w14:textId="77777777" w:rsidR="0069375B" w:rsidRPr="00E4246F" w:rsidRDefault="0069375B" w:rsidP="000F55CA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993"/>
          <w:tab w:val="left" w:pos="106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246F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размещению на официальном сайте </w:t>
      </w:r>
      <w:r w:rsidR="00545B4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E4246F">
        <w:rPr>
          <w:rFonts w:ascii="Times New Roman" w:hAnsi="Times New Roman"/>
          <w:bCs/>
          <w:sz w:val="28"/>
          <w:szCs w:val="28"/>
        </w:rPr>
        <w:t>Нюксенского муниципального района в информацион</w:t>
      </w:r>
      <w:r w:rsidR="00584F54" w:rsidRPr="00E4246F">
        <w:rPr>
          <w:rFonts w:ascii="Times New Roman" w:hAnsi="Times New Roman"/>
          <w:bCs/>
          <w:sz w:val="28"/>
          <w:szCs w:val="28"/>
        </w:rPr>
        <w:t xml:space="preserve">но </w:t>
      </w:r>
      <w:r w:rsidRPr="00E4246F">
        <w:rPr>
          <w:rFonts w:ascii="Times New Roman" w:hAnsi="Times New Roman"/>
          <w:bCs/>
          <w:sz w:val="28"/>
          <w:szCs w:val="28"/>
        </w:rPr>
        <w:t>телекоммуникационной сети Интернет.</w:t>
      </w:r>
    </w:p>
    <w:p w14:paraId="2490E051" w14:textId="77777777" w:rsidR="00EA502A" w:rsidRDefault="00EA502A" w:rsidP="00EA502A">
      <w:pPr>
        <w:pStyle w:val="a5"/>
        <w:tabs>
          <w:tab w:val="left" w:pos="851"/>
        </w:tabs>
        <w:ind w:left="567"/>
        <w:rPr>
          <w:rFonts w:ascii="Times New Roman" w:hAnsi="Times New Roman"/>
          <w:bCs/>
          <w:sz w:val="12"/>
          <w:szCs w:val="12"/>
        </w:rPr>
      </w:pPr>
    </w:p>
    <w:p w14:paraId="2297718E" w14:textId="77777777" w:rsidR="000F55CA" w:rsidRPr="006C7185" w:rsidRDefault="000F55CA" w:rsidP="00EA502A">
      <w:pPr>
        <w:pStyle w:val="a5"/>
        <w:tabs>
          <w:tab w:val="left" w:pos="851"/>
        </w:tabs>
        <w:ind w:left="567"/>
        <w:rPr>
          <w:rFonts w:ascii="Times New Roman" w:hAnsi="Times New Roman"/>
          <w:bCs/>
          <w:sz w:val="12"/>
          <w:szCs w:val="12"/>
        </w:rPr>
      </w:pPr>
    </w:p>
    <w:p w14:paraId="64FA4AC1" w14:textId="77777777" w:rsidR="00584F54" w:rsidRDefault="00584F54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7112CB51" w14:textId="77777777" w:rsidR="00082F62" w:rsidRPr="00E4246F" w:rsidRDefault="006B04EE" w:rsidP="00BA792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  <w:sectPr w:rsidR="00082F62" w:rsidRPr="00E4246F" w:rsidSect="000F55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Руководитель</w:t>
      </w:r>
      <w:r w:rsidR="00BA7925">
        <w:rPr>
          <w:rFonts w:ascii="Times New Roman" w:hAnsi="Times New Roman"/>
          <w:bCs/>
          <w:sz w:val="28"/>
          <w:szCs w:val="28"/>
        </w:rPr>
        <w:t xml:space="preserve"> 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="00532323" w:rsidRPr="00532323">
        <w:rPr>
          <w:rFonts w:ascii="Times New Roman" w:hAnsi="Times New Roman"/>
          <w:bCs/>
          <w:sz w:val="28"/>
          <w:szCs w:val="28"/>
        </w:rPr>
        <w:t xml:space="preserve">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С.А. Теребова</w:t>
      </w:r>
    </w:p>
    <w:p w14:paraId="790ED044" w14:textId="77777777" w:rsidR="002A7E2B" w:rsidRDefault="002A7E2B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6EC2642" w14:textId="4C848B5E" w:rsidR="000F55CA" w:rsidRPr="008438C8" w:rsidRDefault="000F55CA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858CBFF" w14:textId="57785D77" w:rsidR="002A7E2B" w:rsidRDefault="000F55CA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2A7E2B" w:rsidRPr="008438C8">
        <w:rPr>
          <w:rFonts w:ascii="Times New Roman" w:hAnsi="Times New Roman"/>
          <w:sz w:val="28"/>
          <w:szCs w:val="28"/>
        </w:rPr>
        <w:t xml:space="preserve"> </w:t>
      </w:r>
    </w:p>
    <w:p w14:paraId="1196C2E4" w14:textId="77777777" w:rsidR="002A7E2B" w:rsidRDefault="002A7E2B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администрации</w:t>
      </w:r>
    </w:p>
    <w:p w14:paraId="3FA67F1D" w14:textId="7167500D" w:rsidR="000F55CA" w:rsidRPr="008438C8" w:rsidRDefault="000F55CA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14:paraId="2BB15C41" w14:textId="77777777" w:rsidR="000F55CA" w:rsidRDefault="002A7E2B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14:paraId="27258A1C" w14:textId="78185098" w:rsidR="000F55CA" w:rsidRDefault="002A7E2B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337D">
        <w:rPr>
          <w:rFonts w:ascii="Times New Roman" w:hAnsi="Times New Roman"/>
          <w:sz w:val="28"/>
          <w:szCs w:val="28"/>
        </w:rPr>
        <w:t xml:space="preserve">19.07.2021 </w:t>
      </w:r>
      <w:r w:rsidR="008960C0">
        <w:rPr>
          <w:rFonts w:ascii="Times New Roman" w:hAnsi="Times New Roman"/>
          <w:sz w:val="28"/>
          <w:szCs w:val="28"/>
        </w:rPr>
        <w:t>№</w:t>
      </w:r>
      <w:r w:rsidR="000F55CA">
        <w:rPr>
          <w:rFonts w:ascii="Times New Roman" w:hAnsi="Times New Roman"/>
          <w:sz w:val="28"/>
          <w:szCs w:val="28"/>
        </w:rPr>
        <w:t xml:space="preserve"> </w:t>
      </w:r>
      <w:r w:rsidR="007F337D"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DDEC38" w14:textId="77777777" w:rsidR="000F55CA" w:rsidRDefault="000F55CA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</w:p>
    <w:p w14:paraId="6CA0714E" w14:textId="7B3B8154" w:rsidR="00082F62" w:rsidRPr="000F55CA" w:rsidRDefault="000F55CA" w:rsidP="000F55CA">
      <w:pPr>
        <w:shd w:val="clear" w:color="auto" w:fill="FFFFFF"/>
        <w:tabs>
          <w:tab w:val="left" w:pos="11482"/>
        </w:tabs>
        <w:spacing w:line="322" w:lineRule="exact"/>
        <w:ind w:left="11340" w:right="-142"/>
        <w:rPr>
          <w:rFonts w:ascii="Times New Roman" w:hAnsi="Times New Roman"/>
          <w:sz w:val="28"/>
          <w:szCs w:val="28"/>
        </w:rPr>
      </w:pPr>
      <w:r w:rsidRPr="000F55CA">
        <w:rPr>
          <w:rFonts w:ascii="Times New Roman" w:hAnsi="Times New Roman"/>
          <w:sz w:val="28"/>
          <w:szCs w:val="28"/>
        </w:rPr>
        <w:t>«</w:t>
      </w:r>
      <w:r w:rsidR="0072404F" w:rsidRPr="000F55CA">
        <w:rPr>
          <w:rFonts w:ascii="Times New Roman" w:hAnsi="Times New Roman"/>
          <w:sz w:val="28"/>
          <w:szCs w:val="28"/>
        </w:rPr>
        <w:t>Приложени</w:t>
      </w:r>
      <w:r w:rsidR="00082F62" w:rsidRPr="000F55CA">
        <w:rPr>
          <w:rFonts w:ascii="Times New Roman" w:hAnsi="Times New Roman"/>
          <w:sz w:val="28"/>
          <w:szCs w:val="28"/>
        </w:rPr>
        <w:t>е</w:t>
      </w:r>
      <w:r w:rsidR="008438C8" w:rsidRPr="000F55CA">
        <w:rPr>
          <w:rFonts w:ascii="Times New Roman" w:hAnsi="Times New Roman"/>
          <w:sz w:val="28"/>
          <w:szCs w:val="28"/>
        </w:rPr>
        <w:t xml:space="preserve"> №</w:t>
      </w:r>
      <w:r w:rsidR="0072404F" w:rsidRPr="000F55CA">
        <w:rPr>
          <w:rFonts w:ascii="Times New Roman" w:hAnsi="Times New Roman"/>
          <w:sz w:val="28"/>
          <w:szCs w:val="28"/>
        </w:rPr>
        <w:t xml:space="preserve"> </w:t>
      </w:r>
      <w:r w:rsidR="00082F62" w:rsidRPr="000F55CA">
        <w:rPr>
          <w:rFonts w:ascii="Times New Roman" w:hAnsi="Times New Roman"/>
          <w:sz w:val="28"/>
          <w:szCs w:val="28"/>
        </w:rPr>
        <w:t>3</w:t>
      </w:r>
      <w:r w:rsidR="0072404F" w:rsidRPr="000F55CA">
        <w:rPr>
          <w:rFonts w:ascii="Times New Roman" w:hAnsi="Times New Roman"/>
          <w:sz w:val="28"/>
          <w:szCs w:val="28"/>
        </w:rPr>
        <w:t xml:space="preserve"> </w:t>
      </w:r>
      <w:r w:rsidR="00532323" w:rsidRPr="000F55CA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14:paraId="6227B8AB" w14:textId="77777777"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8E4515D" w14:textId="3169030A"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</w:t>
      </w:r>
      <w:r w:rsidR="000A6114">
        <w:rPr>
          <w:rFonts w:ascii="Times New Roman" w:hAnsi="Times New Roman"/>
          <w:szCs w:val="24"/>
        </w:rPr>
        <w:t>21</w:t>
      </w:r>
      <w:r w:rsidRPr="00F56B04">
        <w:rPr>
          <w:rFonts w:ascii="Times New Roman" w:hAnsi="Times New Roman"/>
          <w:szCs w:val="24"/>
        </w:rPr>
        <w:t>-202</w:t>
      </w:r>
      <w:r w:rsidR="000A6114">
        <w:rPr>
          <w:rFonts w:ascii="Times New Roman" w:hAnsi="Times New Roman"/>
          <w:szCs w:val="24"/>
        </w:rPr>
        <w:t>5</w:t>
      </w:r>
      <w:r w:rsidRPr="00F56B04">
        <w:rPr>
          <w:rFonts w:ascii="Times New Roman" w:hAnsi="Times New Roman"/>
          <w:szCs w:val="24"/>
        </w:rPr>
        <w:t xml:space="preserve"> годы</w:t>
      </w:r>
      <w:r>
        <w:rPr>
          <w:rFonts w:ascii="Times New Roman" w:hAnsi="Times New Roman"/>
          <w:szCs w:val="24"/>
        </w:rPr>
        <w:t>»</w:t>
      </w:r>
      <w:r w:rsidR="007F337D">
        <w:rPr>
          <w:rFonts w:ascii="Times New Roman" w:hAnsi="Times New Roman"/>
          <w:szCs w:val="24"/>
        </w:rPr>
        <w:t xml:space="preserve"> </w:t>
      </w:r>
      <w:bookmarkStart w:id="17" w:name="_GoBack"/>
      <w:bookmarkEnd w:id="17"/>
      <w:r w:rsidR="00F560D1" w:rsidRPr="00F560D1">
        <w:rPr>
          <w:rFonts w:ascii="Times New Roman" w:hAnsi="Times New Roman"/>
          <w:szCs w:val="24"/>
        </w:rPr>
        <w:t xml:space="preserve">за счет всех источников финансирования </w:t>
      </w:r>
      <w:r w:rsidRPr="00F56B04">
        <w:rPr>
          <w:rFonts w:ascii="Times New Roman" w:hAnsi="Times New Roman"/>
          <w:szCs w:val="24"/>
        </w:rPr>
        <w:t xml:space="preserve"> </w:t>
      </w:r>
    </w:p>
    <w:p w14:paraId="5A121D13" w14:textId="77777777"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48" w:type="dxa"/>
        <w:tblInd w:w="39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6B04EE" w:rsidRPr="006E4ED9" w14:paraId="20C1B2F7" w14:textId="77777777" w:rsidTr="000F55CA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14:paraId="03F235E7" w14:textId="77777777" w:rsidR="006B04EE" w:rsidRPr="006E4ED9" w:rsidRDefault="006B04EE" w:rsidP="000F55CA">
            <w:pPr>
              <w:suppressAutoHyphens/>
              <w:spacing w:before="40" w:after="40"/>
              <w:ind w:left="49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14:paraId="7E0A83C7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14:paraId="746E7794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14:paraId="4CEE669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14:paraId="70E1C7FA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B04EE" w:rsidRPr="006E4ED9" w14:paraId="3BCE7EBF" w14:textId="77777777" w:rsidTr="000F55CA">
        <w:trPr>
          <w:trHeight w:val="743"/>
          <w:tblHeader/>
        </w:trPr>
        <w:tc>
          <w:tcPr>
            <w:tcW w:w="645" w:type="dxa"/>
            <w:vAlign w:val="center"/>
            <w:hideMark/>
          </w:tcPr>
          <w:p w14:paraId="41FB6BFF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14:paraId="656AED4D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14:paraId="521E90BE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14:paraId="79A3A6D5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14:paraId="1644231B" w14:textId="77777777"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14:paraId="4F0381AC" w14:textId="77777777"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14:paraId="54928C8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14:paraId="15263093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14:paraId="752231D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14:paraId="3BDF1F6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14:paraId="79C3CC70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1122" w:type="dxa"/>
            <w:vAlign w:val="center"/>
            <w:hideMark/>
          </w:tcPr>
          <w:p w14:paraId="6786DCB8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</w:tr>
      <w:tr w:rsidR="00F560D1" w:rsidRPr="006E4ED9" w14:paraId="072960DD" w14:textId="77777777" w:rsidTr="000F55CA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14:paraId="7BE1418C" w14:textId="77777777"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14:paraId="0B9C81BD" w14:textId="77777777"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14:paraId="0E29D61A" w14:textId="77777777"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14:paraId="76075DE3" w14:textId="77777777"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14:paraId="13A9C162" w14:textId="77777777" w:rsidR="00F560D1" w:rsidRPr="00072378" w:rsidRDefault="00F560D1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>Информатизация Нюксенского муниципального района на 20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21-2025</w:t>
            </w: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 годы</w:t>
            </w:r>
          </w:p>
        </w:tc>
        <w:tc>
          <w:tcPr>
            <w:tcW w:w="3895" w:type="dxa"/>
            <w:vAlign w:val="center"/>
            <w:hideMark/>
          </w:tcPr>
          <w:p w14:paraId="726C8013" w14:textId="77777777" w:rsidR="00F560D1" w:rsidRPr="006E4ED9" w:rsidRDefault="00F560D1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14:paraId="477A50F0" w14:textId="77777777" w:rsidR="00F560D1" w:rsidRPr="006E4ED9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14:paraId="3A7FE0BA" w14:textId="330FF8AF"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 w:rsidR="007C0F1A">
              <w:rPr>
                <w:rFonts w:ascii="Times New Roman" w:hAnsi="Times New Roman"/>
                <w:bCs/>
                <w:sz w:val="20"/>
                <w:szCs w:val="24"/>
              </w:rPr>
              <w:t>67</w:t>
            </w: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  <w:vAlign w:val="center"/>
          </w:tcPr>
          <w:p w14:paraId="56DD1BBB" w14:textId="77777777"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</w:tcPr>
          <w:p w14:paraId="7B7DBECE" w14:textId="77777777"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</w:tcPr>
          <w:p w14:paraId="220DD7EE" w14:textId="77777777"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  <w:tc>
          <w:tcPr>
            <w:tcW w:w="1122" w:type="dxa"/>
            <w:noWrap/>
            <w:vAlign w:val="center"/>
          </w:tcPr>
          <w:p w14:paraId="082178F1" w14:textId="77777777" w:rsidR="00F560D1" w:rsidRPr="00F560D1" w:rsidRDefault="00F560D1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6B04EE" w:rsidRPr="006E4ED9" w14:paraId="6A02BC8F" w14:textId="77777777" w:rsidTr="000F55CA">
        <w:trPr>
          <w:trHeight w:val="690"/>
        </w:trPr>
        <w:tc>
          <w:tcPr>
            <w:tcW w:w="645" w:type="dxa"/>
            <w:vMerge/>
            <w:vAlign w:val="center"/>
            <w:hideMark/>
          </w:tcPr>
          <w:p w14:paraId="5975B14F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1320184A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14:paraId="51509AA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1C492B32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14:paraId="3E0AD7AF" w14:textId="77777777" w:rsidR="006B04EE" w:rsidRPr="006E4ED9" w:rsidRDefault="006B04EE" w:rsidP="005663B0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14:paraId="41012918" w14:textId="77777777" w:rsidR="006B04EE" w:rsidRPr="006E4ED9" w:rsidRDefault="006B04EE" w:rsidP="005663B0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района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620" w:type="dxa"/>
            <w:vAlign w:val="center"/>
          </w:tcPr>
          <w:p w14:paraId="6492535C" w14:textId="77777777" w:rsidR="006B04EE" w:rsidRPr="006E4ED9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14:paraId="5C94E1DD" w14:textId="4214ADEF"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10</w:t>
            </w:r>
            <w:r w:rsidR="007C0F1A">
              <w:rPr>
                <w:rFonts w:ascii="Times New Roman" w:hAnsi="Times New Roman"/>
                <w:bCs/>
                <w:sz w:val="20"/>
                <w:szCs w:val="24"/>
              </w:rPr>
              <w:t>67</w:t>
            </w: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020" w:type="dxa"/>
            <w:noWrap/>
            <w:vAlign w:val="center"/>
            <w:hideMark/>
          </w:tcPr>
          <w:p w14:paraId="56A9B546" w14:textId="77777777"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  <w:hideMark/>
          </w:tcPr>
          <w:p w14:paraId="479C1E0A" w14:textId="77777777"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998,0</w:t>
            </w:r>
          </w:p>
        </w:tc>
        <w:tc>
          <w:tcPr>
            <w:tcW w:w="1020" w:type="dxa"/>
            <w:noWrap/>
            <w:vAlign w:val="center"/>
            <w:hideMark/>
          </w:tcPr>
          <w:p w14:paraId="4B3936C8" w14:textId="77777777"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  <w:tc>
          <w:tcPr>
            <w:tcW w:w="1122" w:type="dxa"/>
            <w:noWrap/>
            <w:vAlign w:val="center"/>
            <w:hideMark/>
          </w:tcPr>
          <w:p w14:paraId="6CF765A1" w14:textId="77777777" w:rsidR="006B04EE" w:rsidRPr="00F560D1" w:rsidRDefault="006B04EE" w:rsidP="006B04EE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560D1">
              <w:rPr>
                <w:rFonts w:ascii="Times New Roman" w:hAnsi="Times New Roman"/>
                <w:bCs/>
                <w:sz w:val="20"/>
                <w:szCs w:val="24"/>
              </w:rPr>
              <w:t>650,0</w:t>
            </w:r>
          </w:p>
        </w:tc>
      </w:tr>
      <w:tr w:rsidR="006B04EE" w:rsidRPr="006E4ED9" w14:paraId="34426F6A" w14:textId="77777777" w:rsidTr="000F55CA">
        <w:trPr>
          <w:trHeight w:val="593"/>
        </w:trPr>
        <w:tc>
          <w:tcPr>
            <w:tcW w:w="645" w:type="dxa"/>
            <w:noWrap/>
            <w:vAlign w:val="center"/>
            <w:hideMark/>
          </w:tcPr>
          <w:p w14:paraId="0608A985" w14:textId="77777777" w:rsidR="006B04EE" w:rsidRDefault="00F560D1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155C188E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0926ACC5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14:paraId="2BBEC959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513F359F" w14:textId="77777777" w:rsidR="006B04EE" w:rsidRPr="00A47CE6" w:rsidRDefault="006B04EE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95" w:type="dxa"/>
            <w:hideMark/>
          </w:tcPr>
          <w:p w14:paraId="00F8E9E2" w14:textId="77777777" w:rsidR="006B04EE" w:rsidRDefault="006B04EE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14:paraId="683143C3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hideMark/>
          </w:tcPr>
          <w:p w14:paraId="450186AD" w14:textId="64EE914C" w:rsidR="006B04EE" w:rsidRPr="00F560D1" w:rsidRDefault="007C0F1A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280,0</w:t>
            </w:r>
          </w:p>
        </w:tc>
        <w:tc>
          <w:tcPr>
            <w:tcW w:w="1020" w:type="dxa"/>
            <w:noWrap/>
          </w:tcPr>
          <w:p w14:paraId="6698834C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020" w:type="dxa"/>
            <w:noWrap/>
          </w:tcPr>
          <w:p w14:paraId="03F1DC65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020" w:type="dxa"/>
            <w:noWrap/>
          </w:tcPr>
          <w:p w14:paraId="70A0C3BD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  <w:tc>
          <w:tcPr>
            <w:tcW w:w="1122" w:type="dxa"/>
            <w:noWrap/>
          </w:tcPr>
          <w:p w14:paraId="62821A93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228,0</w:t>
            </w:r>
          </w:p>
        </w:tc>
      </w:tr>
      <w:tr w:rsidR="006B04EE" w:rsidRPr="006E4ED9" w14:paraId="6D1FD484" w14:textId="77777777" w:rsidTr="000F55CA">
        <w:trPr>
          <w:trHeight w:val="495"/>
        </w:trPr>
        <w:tc>
          <w:tcPr>
            <w:tcW w:w="645" w:type="dxa"/>
            <w:noWrap/>
            <w:vAlign w:val="center"/>
            <w:hideMark/>
          </w:tcPr>
          <w:p w14:paraId="73B91291" w14:textId="77777777" w:rsidR="006B04EE" w:rsidRDefault="00F560D1" w:rsidP="005663B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1E0A3572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08B11821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14:paraId="0CF768EE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0A813C1E" w14:textId="77777777" w:rsidR="006B04EE" w:rsidRPr="00A47CE6" w:rsidRDefault="006B04EE" w:rsidP="005663B0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района.</w:t>
            </w:r>
          </w:p>
        </w:tc>
        <w:tc>
          <w:tcPr>
            <w:tcW w:w="3895" w:type="dxa"/>
          </w:tcPr>
          <w:p w14:paraId="1AEC1395" w14:textId="77777777" w:rsidR="006B04EE" w:rsidRDefault="006B04EE" w:rsidP="005663B0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620" w:type="dxa"/>
            <w:vAlign w:val="center"/>
          </w:tcPr>
          <w:p w14:paraId="6DB7F5F2" w14:textId="77777777" w:rsidR="006B04EE" w:rsidRPr="001970D8" w:rsidRDefault="006B04EE" w:rsidP="005663B0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</w:tcPr>
          <w:p w14:paraId="4563354E" w14:textId="201405C8" w:rsidR="006B04EE" w:rsidRPr="00F560D1" w:rsidRDefault="007C0F1A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787,0</w:t>
            </w:r>
          </w:p>
        </w:tc>
        <w:tc>
          <w:tcPr>
            <w:tcW w:w="1020" w:type="dxa"/>
            <w:noWrap/>
          </w:tcPr>
          <w:p w14:paraId="0A00DCDD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770,0</w:t>
            </w:r>
          </w:p>
        </w:tc>
        <w:tc>
          <w:tcPr>
            <w:tcW w:w="1020" w:type="dxa"/>
            <w:noWrap/>
          </w:tcPr>
          <w:p w14:paraId="5E25B07F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770,0</w:t>
            </w:r>
          </w:p>
        </w:tc>
        <w:tc>
          <w:tcPr>
            <w:tcW w:w="1020" w:type="dxa"/>
            <w:noWrap/>
          </w:tcPr>
          <w:p w14:paraId="66F0EA66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422,0</w:t>
            </w:r>
          </w:p>
        </w:tc>
        <w:tc>
          <w:tcPr>
            <w:tcW w:w="1122" w:type="dxa"/>
            <w:noWrap/>
          </w:tcPr>
          <w:p w14:paraId="435D4B55" w14:textId="77777777" w:rsidR="006B04EE" w:rsidRPr="00F560D1" w:rsidRDefault="006B04EE" w:rsidP="006B04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60D1">
              <w:rPr>
                <w:rFonts w:ascii="Times New Roman" w:hAnsi="Times New Roman"/>
                <w:sz w:val="20"/>
                <w:szCs w:val="24"/>
              </w:rPr>
              <w:t>422,0</w:t>
            </w:r>
          </w:p>
        </w:tc>
      </w:tr>
    </w:tbl>
    <w:p w14:paraId="7928C795" w14:textId="11B697F0" w:rsidR="0057115F" w:rsidRDefault="000F55CA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».</w:t>
      </w:r>
    </w:p>
    <w:p w14:paraId="2C7D943E" w14:textId="77777777"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E52CC25" w14:textId="77777777" w:rsidR="00E4246F" w:rsidRDefault="00E4246F" w:rsidP="000F55CA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bookmarkStart w:id="18" w:name="OLE_LINK123"/>
      <w:bookmarkStart w:id="19" w:name="OLE_LINK124"/>
      <w:bookmarkStart w:id="20" w:name="OLE_LINK125"/>
      <w:bookmarkEnd w:id="18"/>
      <w:bookmarkEnd w:id="19"/>
      <w:bookmarkEnd w:id="20"/>
    </w:p>
    <w:sectPr w:rsidR="00E4246F" w:rsidSect="00E4246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E92F53"/>
    <w:multiLevelType w:val="hybridMultilevel"/>
    <w:tmpl w:val="A45C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22273F8"/>
    <w:multiLevelType w:val="hybridMultilevel"/>
    <w:tmpl w:val="712623A2"/>
    <w:lvl w:ilvl="0" w:tplc="6E682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57757"/>
    <w:rsid w:val="00082F62"/>
    <w:rsid w:val="000A6114"/>
    <w:rsid w:val="000C442F"/>
    <w:rsid w:val="000D2DB9"/>
    <w:rsid w:val="000E5488"/>
    <w:rsid w:val="000F55CA"/>
    <w:rsid w:val="00107294"/>
    <w:rsid w:val="00120AD2"/>
    <w:rsid w:val="001361C9"/>
    <w:rsid w:val="001362C7"/>
    <w:rsid w:val="00146B24"/>
    <w:rsid w:val="001658BB"/>
    <w:rsid w:val="001664B3"/>
    <w:rsid w:val="001C51BC"/>
    <w:rsid w:val="001E19C8"/>
    <w:rsid w:val="001E4E17"/>
    <w:rsid w:val="001F231E"/>
    <w:rsid w:val="00201F1D"/>
    <w:rsid w:val="00243F88"/>
    <w:rsid w:val="00245FB4"/>
    <w:rsid w:val="00246920"/>
    <w:rsid w:val="002623DC"/>
    <w:rsid w:val="002865F1"/>
    <w:rsid w:val="002A7E2B"/>
    <w:rsid w:val="002D0C2F"/>
    <w:rsid w:val="002F1C9D"/>
    <w:rsid w:val="003143BC"/>
    <w:rsid w:val="00317AD7"/>
    <w:rsid w:val="003300E8"/>
    <w:rsid w:val="0036133E"/>
    <w:rsid w:val="0036424D"/>
    <w:rsid w:val="0037600A"/>
    <w:rsid w:val="0038116F"/>
    <w:rsid w:val="003947E1"/>
    <w:rsid w:val="003A2DF9"/>
    <w:rsid w:val="003B2E78"/>
    <w:rsid w:val="003D144F"/>
    <w:rsid w:val="003E3195"/>
    <w:rsid w:val="003F4E7E"/>
    <w:rsid w:val="003F6BB6"/>
    <w:rsid w:val="00401A60"/>
    <w:rsid w:val="00412C6A"/>
    <w:rsid w:val="00436FA4"/>
    <w:rsid w:val="00471F45"/>
    <w:rsid w:val="00473248"/>
    <w:rsid w:val="00484F48"/>
    <w:rsid w:val="00493159"/>
    <w:rsid w:val="004A13E0"/>
    <w:rsid w:val="004D032A"/>
    <w:rsid w:val="005045D8"/>
    <w:rsid w:val="0051159F"/>
    <w:rsid w:val="00532323"/>
    <w:rsid w:val="00545B45"/>
    <w:rsid w:val="00561084"/>
    <w:rsid w:val="0057115F"/>
    <w:rsid w:val="00571C9D"/>
    <w:rsid w:val="00574608"/>
    <w:rsid w:val="00584F54"/>
    <w:rsid w:val="005C66B5"/>
    <w:rsid w:val="005D7D1F"/>
    <w:rsid w:val="00614982"/>
    <w:rsid w:val="0063211B"/>
    <w:rsid w:val="006646A6"/>
    <w:rsid w:val="00686AE7"/>
    <w:rsid w:val="006929FC"/>
    <w:rsid w:val="0069375B"/>
    <w:rsid w:val="006960D6"/>
    <w:rsid w:val="006A114B"/>
    <w:rsid w:val="006A3F30"/>
    <w:rsid w:val="006B04EE"/>
    <w:rsid w:val="006C3DAD"/>
    <w:rsid w:val="006C7185"/>
    <w:rsid w:val="006F2BEA"/>
    <w:rsid w:val="006F5ADA"/>
    <w:rsid w:val="0070077E"/>
    <w:rsid w:val="007122B5"/>
    <w:rsid w:val="00713436"/>
    <w:rsid w:val="0072404F"/>
    <w:rsid w:val="00724554"/>
    <w:rsid w:val="00774ADE"/>
    <w:rsid w:val="007874EE"/>
    <w:rsid w:val="00793D99"/>
    <w:rsid w:val="00797F8F"/>
    <w:rsid w:val="007B7FAD"/>
    <w:rsid w:val="007C0F1A"/>
    <w:rsid w:val="007D04A0"/>
    <w:rsid w:val="007F337D"/>
    <w:rsid w:val="008153B8"/>
    <w:rsid w:val="00830F3F"/>
    <w:rsid w:val="008438C8"/>
    <w:rsid w:val="00846754"/>
    <w:rsid w:val="008511C4"/>
    <w:rsid w:val="00851B17"/>
    <w:rsid w:val="00875604"/>
    <w:rsid w:val="008778BE"/>
    <w:rsid w:val="0088097E"/>
    <w:rsid w:val="008960C0"/>
    <w:rsid w:val="008A0D26"/>
    <w:rsid w:val="008B3D5A"/>
    <w:rsid w:val="008B4441"/>
    <w:rsid w:val="008C3D8C"/>
    <w:rsid w:val="00906391"/>
    <w:rsid w:val="0091129A"/>
    <w:rsid w:val="00925141"/>
    <w:rsid w:val="00984E0A"/>
    <w:rsid w:val="0099364C"/>
    <w:rsid w:val="009C76BF"/>
    <w:rsid w:val="00A11C0F"/>
    <w:rsid w:val="00A1723A"/>
    <w:rsid w:val="00A26E07"/>
    <w:rsid w:val="00A41C3C"/>
    <w:rsid w:val="00A51C95"/>
    <w:rsid w:val="00A646A7"/>
    <w:rsid w:val="00A81A34"/>
    <w:rsid w:val="00A8362F"/>
    <w:rsid w:val="00AA3E6D"/>
    <w:rsid w:val="00AB08E0"/>
    <w:rsid w:val="00AD26D6"/>
    <w:rsid w:val="00AE6F55"/>
    <w:rsid w:val="00AF4D07"/>
    <w:rsid w:val="00B2265B"/>
    <w:rsid w:val="00B44EEF"/>
    <w:rsid w:val="00BA7925"/>
    <w:rsid w:val="00BB4F38"/>
    <w:rsid w:val="00BB7B37"/>
    <w:rsid w:val="00BF2392"/>
    <w:rsid w:val="00C369B4"/>
    <w:rsid w:val="00C616E6"/>
    <w:rsid w:val="00C670A6"/>
    <w:rsid w:val="00C74275"/>
    <w:rsid w:val="00CC20C2"/>
    <w:rsid w:val="00CD00E4"/>
    <w:rsid w:val="00CD4574"/>
    <w:rsid w:val="00D01EB6"/>
    <w:rsid w:val="00D26413"/>
    <w:rsid w:val="00D40D32"/>
    <w:rsid w:val="00D533E7"/>
    <w:rsid w:val="00D66C82"/>
    <w:rsid w:val="00DA1DAF"/>
    <w:rsid w:val="00DA3B73"/>
    <w:rsid w:val="00DB666D"/>
    <w:rsid w:val="00DC3E16"/>
    <w:rsid w:val="00DC686B"/>
    <w:rsid w:val="00DD0C9F"/>
    <w:rsid w:val="00DE4BD5"/>
    <w:rsid w:val="00E2019C"/>
    <w:rsid w:val="00E2462F"/>
    <w:rsid w:val="00E4246F"/>
    <w:rsid w:val="00E51CC5"/>
    <w:rsid w:val="00E53071"/>
    <w:rsid w:val="00E57E28"/>
    <w:rsid w:val="00E65217"/>
    <w:rsid w:val="00E80B6E"/>
    <w:rsid w:val="00EA502A"/>
    <w:rsid w:val="00EB3CEF"/>
    <w:rsid w:val="00EC75F0"/>
    <w:rsid w:val="00EF4B05"/>
    <w:rsid w:val="00F073C5"/>
    <w:rsid w:val="00F37749"/>
    <w:rsid w:val="00F407C4"/>
    <w:rsid w:val="00F560D1"/>
    <w:rsid w:val="00F70BE0"/>
    <w:rsid w:val="00FA1992"/>
    <w:rsid w:val="00FB7A6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4090"/>
  <w15:docId w15:val="{6028C92E-F847-46E4-80C3-AF7B1422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89C3-EF30-45DD-8915-D87F7698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Nazarova NN</cp:lastModifiedBy>
  <cp:revision>4</cp:revision>
  <cp:lastPrinted>2021-07-19T05:39:00Z</cp:lastPrinted>
  <dcterms:created xsi:type="dcterms:W3CDTF">2021-07-09T08:59:00Z</dcterms:created>
  <dcterms:modified xsi:type="dcterms:W3CDTF">2021-07-19T05:44:00Z</dcterms:modified>
</cp:coreProperties>
</file>