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03F61" w14:textId="7F36F78D" w:rsidR="00EF71C8" w:rsidRPr="00333BFE" w:rsidRDefault="00EF71C8" w:rsidP="00786938">
      <w:pPr>
        <w:widowControl w:val="0"/>
        <w:ind w:firstLine="360"/>
        <w:rPr>
          <w:sz w:val="28"/>
          <w:szCs w:val="28"/>
          <w:lang w:bidi="ru-RU"/>
        </w:rPr>
      </w:pPr>
      <w:r>
        <w:rPr>
          <w:rFonts w:eastAsia="Calibri"/>
          <w:sz w:val="28"/>
          <w:szCs w:val="28"/>
          <w:lang w:eastAsia="en-US"/>
        </w:rPr>
        <w:t xml:space="preserve">Вниманию руководителей </w:t>
      </w:r>
      <w:r w:rsidRPr="00333BFE">
        <w:rPr>
          <w:sz w:val="28"/>
          <w:szCs w:val="28"/>
          <w:lang w:bidi="ru-RU"/>
        </w:rPr>
        <w:t xml:space="preserve">торговых объектов, осуществляющих торговлю на территории </w:t>
      </w:r>
      <w:proofErr w:type="spellStart"/>
      <w:r w:rsidRPr="00333BFE">
        <w:rPr>
          <w:sz w:val="28"/>
          <w:szCs w:val="28"/>
          <w:lang w:bidi="ru-RU"/>
        </w:rPr>
        <w:t>Нюксенского</w:t>
      </w:r>
      <w:proofErr w:type="spellEnd"/>
      <w:r w:rsidRPr="00333BFE">
        <w:rPr>
          <w:sz w:val="28"/>
          <w:szCs w:val="28"/>
          <w:lang w:bidi="ru-RU"/>
        </w:rPr>
        <w:t xml:space="preserve"> муниципального округа</w:t>
      </w:r>
      <w:r>
        <w:rPr>
          <w:sz w:val="28"/>
          <w:szCs w:val="28"/>
          <w:lang w:bidi="ru-RU"/>
        </w:rPr>
        <w:t>!</w:t>
      </w:r>
    </w:p>
    <w:p w14:paraId="2C7C4854" w14:textId="77777777" w:rsidR="00EF71C8" w:rsidRPr="00AF0024" w:rsidRDefault="00EF71C8" w:rsidP="00EF71C8">
      <w:pPr>
        <w:spacing w:after="200" w:line="276" w:lineRule="auto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36EF7B0F" w14:textId="163FD651" w:rsidR="00EF71C8" w:rsidRDefault="00EF71C8" w:rsidP="00EF71C8">
      <w:p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2024 -2025 </w:t>
      </w:r>
      <w:proofErr w:type="spellStart"/>
      <w:r>
        <w:rPr>
          <w:rFonts w:eastAsia="Calibri"/>
          <w:sz w:val="28"/>
          <w:szCs w:val="28"/>
          <w:lang w:eastAsia="en-US"/>
        </w:rPr>
        <w:t>г.г</w:t>
      </w:r>
      <w:proofErr w:type="spellEnd"/>
      <w:r>
        <w:rPr>
          <w:rFonts w:eastAsia="Calibri"/>
          <w:sz w:val="28"/>
          <w:szCs w:val="28"/>
          <w:lang w:eastAsia="en-US"/>
        </w:rPr>
        <w:t>. вступают  в силу обязательные требования по маркировке средствами идентификации на растительные масла, консервированную продукцию и корм для животных</w:t>
      </w:r>
      <w:r w:rsidR="00786938">
        <w:rPr>
          <w:rFonts w:eastAsia="Calibri"/>
          <w:sz w:val="28"/>
          <w:szCs w:val="28"/>
          <w:lang w:eastAsia="en-US"/>
        </w:rPr>
        <w:t xml:space="preserve">, согласно установленных этапов: </w:t>
      </w:r>
      <w:bookmarkStart w:id="0" w:name="_GoBack"/>
      <w:bookmarkEnd w:id="0"/>
    </w:p>
    <w:p w14:paraId="1C50BF4D" w14:textId="77777777" w:rsidR="00EF71C8" w:rsidRDefault="00EF71C8" w:rsidP="00EF71C8">
      <w:p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34"/>
        <w:gridCol w:w="2693"/>
        <w:gridCol w:w="2551"/>
        <w:gridCol w:w="4423"/>
      </w:tblGrid>
      <w:tr w:rsidR="00EF71C8" w14:paraId="63985CBD" w14:textId="77777777" w:rsidTr="00EF71C8">
        <w:tc>
          <w:tcPr>
            <w:tcW w:w="534" w:type="dxa"/>
          </w:tcPr>
          <w:p w14:paraId="60C7A012" w14:textId="77777777" w:rsidR="00EF71C8" w:rsidRPr="00772F29" w:rsidRDefault="00EF71C8" w:rsidP="00DB2164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772F29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693" w:type="dxa"/>
          </w:tcPr>
          <w:p w14:paraId="6554CE18" w14:textId="77777777" w:rsidR="00EF71C8" w:rsidRPr="00772F29" w:rsidRDefault="00EF71C8" w:rsidP="00DB2164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772F29">
              <w:rPr>
                <w:rFonts w:eastAsia="Calibri"/>
                <w:lang w:eastAsia="en-US"/>
              </w:rPr>
              <w:t>Наименование группы</w:t>
            </w:r>
          </w:p>
        </w:tc>
        <w:tc>
          <w:tcPr>
            <w:tcW w:w="2551" w:type="dxa"/>
          </w:tcPr>
          <w:p w14:paraId="01735CB8" w14:textId="77777777" w:rsidR="00EF71C8" w:rsidRPr="00772F29" w:rsidRDefault="00EF71C8" w:rsidP="00DB2164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772F29">
              <w:rPr>
                <w:rFonts w:eastAsia="Calibri"/>
                <w:lang w:eastAsia="en-US"/>
              </w:rPr>
              <w:t>Этапы маркировки</w:t>
            </w:r>
          </w:p>
        </w:tc>
        <w:tc>
          <w:tcPr>
            <w:tcW w:w="4423" w:type="dxa"/>
          </w:tcPr>
          <w:p w14:paraId="41B8A4D5" w14:textId="77777777" w:rsidR="00EF71C8" w:rsidRPr="00772F29" w:rsidRDefault="00EF71C8" w:rsidP="00DB2164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772F29">
              <w:rPr>
                <w:rFonts w:eastAsia="Calibri"/>
                <w:lang w:eastAsia="en-US"/>
              </w:rPr>
              <w:t>Документ</w:t>
            </w:r>
          </w:p>
        </w:tc>
      </w:tr>
      <w:tr w:rsidR="00EF71C8" w14:paraId="0FE2ADFC" w14:textId="77777777" w:rsidTr="00EF71C8">
        <w:tc>
          <w:tcPr>
            <w:tcW w:w="534" w:type="dxa"/>
          </w:tcPr>
          <w:p w14:paraId="672AB066" w14:textId="77777777" w:rsidR="00EF71C8" w:rsidRPr="00772F29" w:rsidRDefault="00EF71C8" w:rsidP="00DB2164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772F2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3" w:type="dxa"/>
          </w:tcPr>
          <w:p w14:paraId="6BBE2EEA" w14:textId="77777777" w:rsidR="00EF71C8" w:rsidRPr="00772F29" w:rsidRDefault="00EF71C8" w:rsidP="00DB2164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772F29">
              <w:rPr>
                <w:rFonts w:eastAsia="Calibri"/>
                <w:lang w:eastAsia="en-US"/>
              </w:rPr>
              <w:t>Растительные масла, упакованные в стеклянную или полимерную потребительские упаковки</w:t>
            </w:r>
          </w:p>
        </w:tc>
        <w:tc>
          <w:tcPr>
            <w:tcW w:w="2551" w:type="dxa"/>
          </w:tcPr>
          <w:p w14:paraId="7A1ABC7E" w14:textId="77777777" w:rsidR="00EF71C8" w:rsidRPr="00772F29" w:rsidRDefault="00EF71C8" w:rsidP="00DB2164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772F29">
              <w:rPr>
                <w:rFonts w:eastAsia="Calibri"/>
                <w:lang w:eastAsia="en-US"/>
              </w:rPr>
              <w:t>с 1 октября 2024 г.</w:t>
            </w:r>
          </w:p>
        </w:tc>
        <w:tc>
          <w:tcPr>
            <w:tcW w:w="4423" w:type="dxa"/>
            <w:vMerge w:val="restart"/>
          </w:tcPr>
          <w:p w14:paraId="6EBE26C8" w14:textId="77777777" w:rsidR="00EF71C8" w:rsidRPr="00772F29" w:rsidRDefault="00EF71C8" w:rsidP="00DB2164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772F29">
              <w:rPr>
                <w:rFonts w:eastAsia="Calibri"/>
                <w:lang w:eastAsia="en-US"/>
              </w:rPr>
              <w:t>Постановление Правительства РФ № 676 от 27.05.24 «Об утверждении правил маркировки отдельных видов пищевых растительных масел и масложировой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пищевых растительных масел и масложировой продукции».</w:t>
            </w:r>
          </w:p>
        </w:tc>
      </w:tr>
      <w:tr w:rsidR="00EF71C8" w14:paraId="43E1B11B" w14:textId="77777777" w:rsidTr="00EF71C8">
        <w:tc>
          <w:tcPr>
            <w:tcW w:w="534" w:type="dxa"/>
          </w:tcPr>
          <w:p w14:paraId="0639629C" w14:textId="77777777" w:rsidR="00EF71C8" w:rsidRPr="00772F29" w:rsidRDefault="00EF71C8" w:rsidP="00DB2164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772F2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93" w:type="dxa"/>
          </w:tcPr>
          <w:p w14:paraId="6288A7C7" w14:textId="77777777" w:rsidR="00EF71C8" w:rsidRPr="00772F29" w:rsidRDefault="00EF71C8" w:rsidP="00DB2164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772F29">
              <w:rPr>
                <w:rFonts w:eastAsia="Calibri"/>
                <w:lang w:eastAsia="en-US"/>
              </w:rPr>
              <w:t xml:space="preserve">Растительные масла, упакованные в иные виды потребительских упаковок </w:t>
            </w:r>
          </w:p>
        </w:tc>
        <w:tc>
          <w:tcPr>
            <w:tcW w:w="2551" w:type="dxa"/>
          </w:tcPr>
          <w:p w14:paraId="2F996478" w14:textId="77777777" w:rsidR="00EF71C8" w:rsidRPr="00772F29" w:rsidRDefault="00EF71C8" w:rsidP="00DB2164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772F29">
              <w:rPr>
                <w:rFonts w:eastAsia="Calibri"/>
                <w:lang w:eastAsia="en-US"/>
              </w:rPr>
              <w:t xml:space="preserve">с 1 февраля 2025 г. </w:t>
            </w:r>
          </w:p>
        </w:tc>
        <w:tc>
          <w:tcPr>
            <w:tcW w:w="4423" w:type="dxa"/>
            <w:vMerge/>
          </w:tcPr>
          <w:p w14:paraId="2AB02E01" w14:textId="77777777" w:rsidR="00EF71C8" w:rsidRPr="00772F29" w:rsidRDefault="00EF71C8" w:rsidP="00DB2164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EF71C8" w14:paraId="474E0D82" w14:textId="77777777" w:rsidTr="00EF71C8">
        <w:tc>
          <w:tcPr>
            <w:tcW w:w="534" w:type="dxa"/>
          </w:tcPr>
          <w:p w14:paraId="4454435B" w14:textId="77777777" w:rsidR="00EF71C8" w:rsidRPr="00772F29" w:rsidRDefault="00EF71C8" w:rsidP="00DB2164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772F2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93" w:type="dxa"/>
          </w:tcPr>
          <w:p w14:paraId="6FA8DF22" w14:textId="77777777" w:rsidR="00EF71C8" w:rsidRPr="00772F29" w:rsidRDefault="00EF71C8" w:rsidP="00DB2164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772F29">
              <w:rPr>
                <w:rFonts w:eastAsia="Calibri"/>
                <w:lang w:eastAsia="en-US"/>
              </w:rPr>
              <w:t xml:space="preserve">Консервированная продукция из рыбы, водных беспозвоночных, водных млекопитающих и других водных животных, а </w:t>
            </w:r>
            <w:proofErr w:type="gramStart"/>
            <w:r w:rsidRPr="00772F29">
              <w:rPr>
                <w:rFonts w:eastAsia="Calibri"/>
                <w:lang w:eastAsia="en-US"/>
              </w:rPr>
              <w:t>так же</w:t>
            </w:r>
            <w:proofErr w:type="gramEnd"/>
            <w:r w:rsidRPr="00772F29">
              <w:rPr>
                <w:rFonts w:eastAsia="Calibri"/>
                <w:lang w:eastAsia="en-US"/>
              </w:rPr>
              <w:t xml:space="preserve"> водорослей и других водных растений</w:t>
            </w:r>
          </w:p>
        </w:tc>
        <w:tc>
          <w:tcPr>
            <w:tcW w:w="2551" w:type="dxa"/>
          </w:tcPr>
          <w:p w14:paraId="3C851CD4" w14:textId="77777777" w:rsidR="00EF71C8" w:rsidRPr="00772F29" w:rsidRDefault="00EF71C8" w:rsidP="00DB2164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772F29">
              <w:rPr>
                <w:rFonts w:eastAsia="Calibri"/>
                <w:lang w:eastAsia="en-US"/>
              </w:rPr>
              <w:t>с 1 декабря 2024 г.</w:t>
            </w:r>
          </w:p>
        </w:tc>
        <w:tc>
          <w:tcPr>
            <w:tcW w:w="4423" w:type="dxa"/>
            <w:vMerge w:val="restart"/>
          </w:tcPr>
          <w:p w14:paraId="59AFC60F" w14:textId="77777777" w:rsidR="00EF71C8" w:rsidRPr="00772F29" w:rsidRDefault="00EF71C8" w:rsidP="00DB2164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772F29">
              <w:rPr>
                <w:rFonts w:eastAsia="Calibri"/>
                <w:lang w:eastAsia="en-US"/>
              </w:rPr>
              <w:t>Постановление Правительства РФ № 677 от 27.05.24 «Об утверждении правил маркировки отдельных видов консервированных продуктов, упакованных в потребительскую упаковку,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консервированной продукции»</w:t>
            </w:r>
          </w:p>
        </w:tc>
      </w:tr>
      <w:tr w:rsidR="00EF71C8" w14:paraId="6566BDBF" w14:textId="77777777" w:rsidTr="00EF71C8">
        <w:tc>
          <w:tcPr>
            <w:tcW w:w="534" w:type="dxa"/>
          </w:tcPr>
          <w:p w14:paraId="186908D3" w14:textId="77777777" w:rsidR="00EF71C8" w:rsidRPr="00772F29" w:rsidRDefault="00EF71C8" w:rsidP="00DB2164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772F2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93" w:type="dxa"/>
          </w:tcPr>
          <w:p w14:paraId="10843CE7" w14:textId="77777777" w:rsidR="00EF71C8" w:rsidRPr="00772F29" w:rsidRDefault="00EF71C8" w:rsidP="00DB2164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772F29">
              <w:rPr>
                <w:rFonts w:eastAsia="Calibri"/>
                <w:lang w:eastAsia="en-US"/>
              </w:rPr>
              <w:t>Консервированная продукция из мяса, мясных субпродуктов, овощей и фруктов, а также грибов и ягод</w:t>
            </w:r>
          </w:p>
        </w:tc>
        <w:tc>
          <w:tcPr>
            <w:tcW w:w="2551" w:type="dxa"/>
          </w:tcPr>
          <w:p w14:paraId="3C2130E0" w14:textId="77777777" w:rsidR="00EF71C8" w:rsidRPr="00772F29" w:rsidRDefault="00EF71C8" w:rsidP="00DB2164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772F29">
              <w:rPr>
                <w:rFonts w:eastAsia="Calibri"/>
                <w:lang w:eastAsia="en-US"/>
              </w:rPr>
              <w:t xml:space="preserve">с 1 марта 2025 г. </w:t>
            </w:r>
          </w:p>
        </w:tc>
        <w:tc>
          <w:tcPr>
            <w:tcW w:w="4423" w:type="dxa"/>
            <w:vMerge/>
          </w:tcPr>
          <w:p w14:paraId="605CDBBD" w14:textId="77777777" w:rsidR="00EF71C8" w:rsidRPr="00772F29" w:rsidRDefault="00EF71C8" w:rsidP="00DB2164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EF71C8" w14:paraId="1C2561B4" w14:textId="77777777" w:rsidTr="00EF71C8">
        <w:tc>
          <w:tcPr>
            <w:tcW w:w="534" w:type="dxa"/>
          </w:tcPr>
          <w:p w14:paraId="318A2B4B" w14:textId="77777777" w:rsidR="00EF71C8" w:rsidRPr="00772F29" w:rsidRDefault="00EF71C8" w:rsidP="00DB2164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772F2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693" w:type="dxa"/>
          </w:tcPr>
          <w:p w14:paraId="1CABAD19" w14:textId="77777777" w:rsidR="00EF71C8" w:rsidRPr="00772F29" w:rsidRDefault="00EF71C8" w:rsidP="00DB2164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772F29">
              <w:rPr>
                <w:rFonts w:eastAsia="Calibri"/>
                <w:lang w:eastAsia="en-US"/>
              </w:rPr>
              <w:t>Сухой корм для животных</w:t>
            </w:r>
          </w:p>
        </w:tc>
        <w:tc>
          <w:tcPr>
            <w:tcW w:w="2551" w:type="dxa"/>
          </w:tcPr>
          <w:p w14:paraId="011C4B30" w14:textId="77777777" w:rsidR="00EF71C8" w:rsidRPr="00772F29" w:rsidRDefault="00EF71C8" w:rsidP="00DB2164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772F29">
              <w:rPr>
                <w:rFonts w:eastAsia="Calibri"/>
                <w:lang w:eastAsia="en-US"/>
              </w:rPr>
              <w:t>с 1 октября 2024 г.</w:t>
            </w:r>
          </w:p>
        </w:tc>
        <w:tc>
          <w:tcPr>
            <w:tcW w:w="4423" w:type="dxa"/>
            <w:vMerge w:val="restart"/>
          </w:tcPr>
          <w:p w14:paraId="357D1F45" w14:textId="77777777" w:rsidR="00EF71C8" w:rsidRPr="00772F29" w:rsidRDefault="00EF71C8" w:rsidP="00DB2164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772F29">
              <w:rPr>
                <w:rFonts w:eastAsia="Calibri"/>
                <w:lang w:eastAsia="en-US"/>
              </w:rPr>
              <w:t xml:space="preserve">Постановление Правительства РФ № 674 от 27.05.24 «Об утверждении правил маркировки упакованных в потребительскую упаковку кормов для животных, средствами идентификации и особенностях внедрения государственной информационной системы мониторинга за оборотом </w:t>
            </w:r>
            <w:r w:rsidRPr="00772F29">
              <w:rPr>
                <w:rFonts w:eastAsia="Calibri"/>
                <w:lang w:eastAsia="en-US"/>
              </w:rPr>
              <w:lastRenderedPageBreak/>
              <w:t>товаров, подлежащих обязательной маркировке средствами идентификации, в отношении упакованных в потребительскую упаковку кормов для животных»</w:t>
            </w:r>
          </w:p>
        </w:tc>
      </w:tr>
      <w:tr w:rsidR="00EF71C8" w14:paraId="59EB97B8" w14:textId="77777777" w:rsidTr="00EF71C8">
        <w:tc>
          <w:tcPr>
            <w:tcW w:w="534" w:type="dxa"/>
          </w:tcPr>
          <w:p w14:paraId="6121E7D7" w14:textId="77777777" w:rsidR="00EF71C8" w:rsidRDefault="00EF71C8" w:rsidP="00DB2164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93" w:type="dxa"/>
          </w:tcPr>
          <w:p w14:paraId="6CC81ECF" w14:textId="77777777" w:rsidR="00EF71C8" w:rsidRPr="00786938" w:rsidRDefault="00EF71C8" w:rsidP="00DB2164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786938">
              <w:rPr>
                <w:rFonts w:eastAsia="Calibri"/>
                <w:lang w:eastAsia="en-US"/>
              </w:rPr>
              <w:t xml:space="preserve">Влажный корм для животных </w:t>
            </w:r>
          </w:p>
        </w:tc>
        <w:tc>
          <w:tcPr>
            <w:tcW w:w="2551" w:type="dxa"/>
          </w:tcPr>
          <w:p w14:paraId="5452E721" w14:textId="77777777" w:rsidR="00EF71C8" w:rsidRPr="00786938" w:rsidRDefault="00EF71C8" w:rsidP="00DB2164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786938">
              <w:rPr>
                <w:rFonts w:eastAsia="Calibri"/>
                <w:lang w:eastAsia="en-US"/>
              </w:rPr>
              <w:t xml:space="preserve">с 1 марта 2025 г. </w:t>
            </w:r>
          </w:p>
        </w:tc>
        <w:tc>
          <w:tcPr>
            <w:tcW w:w="4423" w:type="dxa"/>
            <w:vMerge/>
          </w:tcPr>
          <w:p w14:paraId="0B79C79D" w14:textId="77777777" w:rsidR="00EF71C8" w:rsidRDefault="00EF71C8" w:rsidP="00DB2164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3E2844D6" w14:textId="77777777" w:rsidR="00EF71C8" w:rsidRDefault="00EF71C8" w:rsidP="00EF71C8">
      <w:p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5BC4754" w14:textId="77777777" w:rsidR="00170C76" w:rsidRDefault="00786938"/>
    <w:sectPr w:rsidR="00170C76" w:rsidSect="00EF71C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B4"/>
    <w:rsid w:val="000872B4"/>
    <w:rsid w:val="00786938"/>
    <w:rsid w:val="00997978"/>
    <w:rsid w:val="00DE71C0"/>
    <w:rsid w:val="00E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03C89"/>
  <w15:chartTrackingRefBased/>
  <w15:docId w15:val="{E078CAE8-57C6-48E1-B7F3-D61D33FB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1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FU29-2</dc:creator>
  <cp:keywords/>
  <dc:description/>
  <cp:lastModifiedBy>FU29-2</cp:lastModifiedBy>
  <cp:revision>3</cp:revision>
  <dcterms:created xsi:type="dcterms:W3CDTF">2024-06-20T06:40:00Z</dcterms:created>
  <dcterms:modified xsi:type="dcterms:W3CDTF">2024-06-20T06:41:00Z</dcterms:modified>
</cp:coreProperties>
</file>