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73" w:rsidRPr="00F75DE4" w:rsidRDefault="00412373" w:rsidP="00412373">
      <w:pPr>
        <w:suppressAutoHyphens/>
        <w:jc w:val="center"/>
        <w:rPr>
          <w:szCs w:val="28"/>
        </w:rPr>
      </w:pPr>
      <w:r w:rsidRPr="00F75DE4">
        <w:rPr>
          <w:szCs w:val="28"/>
        </w:rPr>
        <w:t>ЗАЯВЛЕНИЕ</w:t>
      </w:r>
    </w:p>
    <w:p w:rsidR="00412373" w:rsidRPr="00F75DE4" w:rsidRDefault="00412373" w:rsidP="00412373">
      <w:pPr>
        <w:suppressAutoHyphens/>
        <w:jc w:val="center"/>
        <w:rPr>
          <w:szCs w:val="28"/>
        </w:rPr>
      </w:pPr>
      <w:r w:rsidRPr="00F75DE4">
        <w:rPr>
          <w:szCs w:val="28"/>
        </w:rPr>
        <w:t>на получение субсидии</w:t>
      </w:r>
    </w:p>
    <w:p w:rsidR="00412373" w:rsidRPr="004C5F19" w:rsidRDefault="00412373" w:rsidP="00412373">
      <w:pPr>
        <w:suppressAutoHyphens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486"/>
      </w:tblGrid>
      <w:tr w:rsidR="00412373" w:rsidRPr="004C5F19" w:rsidTr="00186639">
        <w:tc>
          <w:tcPr>
            <w:tcW w:w="4932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1. Регистрационный номер заявления</w:t>
            </w:r>
          </w:p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(заполняется при сдаче документов)</w:t>
            </w:r>
          </w:p>
        </w:tc>
        <w:tc>
          <w:tcPr>
            <w:tcW w:w="4486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932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2. Дата и время получения заявления</w:t>
            </w:r>
          </w:p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(заполняется при сдаче документов)</w:t>
            </w:r>
          </w:p>
        </w:tc>
        <w:tc>
          <w:tcPr>
            <w:tcW w:w="4486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"__"_________ 20__ г.</w:t>
            </w:r>
          </w:p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__ час. __ мин.</w:t>
            </w:r>
          </w:p>
        </w:tc>
      </w:tr>
      <w:tr w:rsidR="00412373" w:rsidRPr="004C5F19" w:rsidTr="00186639">
        <w:tc>
          <w:tcPr>
            <w:tcW w:w="4932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C5F19">
              <w:rPr>
                <w:sz w:val="26"/>
                <w:szCs w:val="26"/>
              </w:rPr>
              <w:t>. Приоритетное направление конкурса</w:t>
            </w:r>
          </w:p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(формулировка заполняется в соответствии с текстом, закрепленным в Порядке)</w:t>
            </w:r>
          </w:p>
        </w:tc>
        <w:tc>
          <w:tcPr>
            <w:tcW w:w="4486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932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C5F19">
              <w:rPr>
                <w:sz w:val="26"/>
                <w:szCs w:val="26"/>
              </w:rPr>
              <w:t>. Наименование проекта</w:t>
            </w:r>
          </w:p>
        </w:tc>
        <w:tc>
          <w:tcPr>
            <w:tcW w:w="4486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932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C5F19">
              <w:rPr>
                <w:sz w:val="26"/>
                <w:szCs w:val="26"/>
              </w:rPr>
              <w:t>. Наименование организации-заявителя</w:t>
            </w:r>
          </w:p>
        </w:tc>
        <w:tc>
          <w:tcPr>
            <w:tcW w:w="4486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412373" w:rsidRPr="004C5F19" w:rsidRDefault="00412373" w:rsidP="00412373">
      <w:pPr>
        <w:suppressAutoHyphens/>
        <w:rPr>
          <w:sz w:val="20"/>
          <w:szCs w:val="20"/>
        </w:rPr>
      </w:pP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>С условиями конкурса, а также целями,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(программы), связанного с осуществлением уставной деятельностью, ознакомлен.</w:t>
      </w: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>Прошу принять заявление на получение субсидии.</w:t>
      </w: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 xml:space="preserve">Опись документов, представленных в составе заявки на участие в конкурсе (заполняются название, количество листов, количество экземпляров. </w:t>
      </w:r>
      <w:proofErr w:type="gramStart"/>
      <w:r w:rsidRPr="004C5F19">
        <w:rPr>
          <w:szCs w:val="28"/>
        </w:rPr>
        <w:t>Например</w:t>
      </w:r>
      <w:proofErr w:type="gramEnd"/>
      <w:r w:rsidRPr="004C5F19">
        <w:rPr>
          <w:szCs w:val="28"/>
        </w:rPr>
        <w:t>: Копия устава организации на 15 л. в 1 экз.).</w:t>
      </w:r>
    </w:p>
    <w:p w:rsidR="00412373" w:rsidRPr="004C5F19" w:rsidRDefault="00412373" w:rsidP="00412373">
      <w:pPr>
        <w:suppressAutoHyphens/>
        <w:rPr>
          <w:szCs w:val="28"/>
        </w:rPr>
      </w:pPr>
    </w:p>
    <w:p w:rsidR="00412373" w:rsidRPr="004C5F19" w:rsidRDefault="00412373" w:rsidP="00412373">
      <w:pPr>
        <w:suppressAutoHyphens/>
        <w:rPr>
          <w:szCs w:val="28"/>
        </w:rPr>
      </w:pPr>
      <w:r w:rsidRPr="004C5F19">
        <w:rPr>
          <w:szCs w:val="28"/>
        </w:rPr>
        <w:t>Руководитель организации-заявит</w:t>
      </w:r>
      <w:r>
        <w:rPr>
          <w:szCs w:val="28"/>
        </w:rPr>
        <w:t xml:space="preserve">еля ____________________ </w:t>
      </w:r>
      <w:r w:rsidRPr="004C5F19">
        <w:rPr>
          <w:szCs w:val="28"/>
        </w:rPr>
        <w:t>(И.О. Фамилия)</w:t>
      </w:r>
    </w:p>
    <w:p w:rsidR="00412373" w:rsidRPr="004C5F19" w:rsidRDefault="00412373" w:rsidP="00412373">
      <w:pPr>
        <w:suppressAutoHyphens/>
        <w:spacing w:after="1" w:line="200" w:lineRule="atLeast"/>
      </w:pPr>
      <w:r w:rsidRPr="004C5F19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4C5F19">
        <w:t xml:space="preserve"> (подпись)</w:t>
      </w:r>
    </w:p>
    <w:p w:rsidR="00412373" w:rsidRPr="00FF797A" w:rsidRDefault="00412373" w:rsidP="00412373">
      <w:pPr>
        <w:suppressAutoHyphens/>
        <w:spacing w:after="1" w:line="200" w:lineRule="atLeast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</w:t>
      </w:r>
      <w:r w:rsidRPr="00FF797A">
        <w:rPr>
          <w:sz w:val="24"/>
          <w:szCs w:val="28"/>
        </w:rPr>
        <w:t>М.П.</w:t>
      </w:r>
    </w:p>
    <w:p w:rsidR="00412373" w:rsidRPr="00FF797A" w:rsidRDefault="00412373" w:rsidP="00412373">
      <w:pPr>
        <w:suppressAutoHyphens/>
        <w:spacing w:after="1" w:line="200" w:lineRule="atLeast"/>
        <w:rPr>
          <w:sz w:val="18"/>
          <w:szCs w:val="20"/>
        </w:rPr>
      </w:pPr>
    </w:p>
    <w:p w:rsidR="00412373" w:rsidRDefault="00412373" w:rsidP="00412373">
      <w:pPr>
        <w:suppressAutoHyphens/>
        <w:spacing w:after="1" w:line="200" w:lineRule="atLeast"/>
        <w:rPr>
          <w:szCs w:val="28"/>
        </w:rPr>
      </w:pPr>
      <w:r w:rsidRPr="004C5F19">
        <w:rPr>
          <w:szCs w:val="28"/>
        </w:rPr>
        <w:t>«__» _________ 20___ г.</w:t>
      </w: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  <w:bookmarkStart w:id="0" w:name="_GoBack"/>
      <w:bookmarkEnd w:id="0"/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Default="00412373" w:rsidP="00412373">
      <w:pPr>
        <w:suppressAutoHyphens/>
        <w:ind w:firstLine="540"/>
        <w:jc w:val="both"/>
        <w:rPr>
          <w:szCs w:val="28"/>
        </w:rPr>
      </w:pPr>
    </w:p>
    <w:p w:rsidR="00412373" w:rsidRPr="004C5F19" w:rsidRDefault="00412373" w:rsidP="00412373">
      <w:pPr>
        <w:suppressAutoHyphens/>
        <w:ind w:firstLine="540"/>
        <w:jc w:val="both"/>
        <w:rPr>
          <w:szCs w:val="28"/>
        </w:rPr>
      </w:pPr>
      <w:r w:rsidRPr="004C5F19">
        <w:rPr>
          <w:szCs w:val="28"/>
        </w:rPr>
        <w:t>1. Информация о социально ориентированной некоммерческой организации,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(программы), связанного с осуществлением уставной деятельности (далее – конкурс):</w:t>
      </w:r>
    </w:p>
    <w:p w:rsidR="00412373" w:rsidRPr="004C5F19" w:rsidRDefault="00412373" w:rsidP="00412373">
      <w:pPr>
        <w:suppressAutoHyphens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7"/>
        <w:gridCol w:w="2299"/>
        <w:gridCol w:w="2890"/>
      </w:tblGrid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1. Полное наименование социально ориентированной некоммерческой организации - 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(согласно выписке из Единого государственного реестра юридических лиц)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2. Сокращенное наименование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(согласно выписке из Единого государственного реестра юридических лиц)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3. Организационно-правовая форма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(согласно выписке из Единого государственного реестра юридических лиц)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4. Реквизиты:</w:t>
            </w: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ИНН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КПП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ОГРН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Дата создания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(число, месяц, год)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(число, месяц, год)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Устав организации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(число, месяц, год)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5. Контактная информация: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почтовым индексом)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почтовым индексом)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почтовым индексом)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Телефон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кодом населенного пункта)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Факс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кодом населенного пункта)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Адрес сайта в сети «Интернет»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6. Банковские реквизиты: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ИНН банка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КПП банка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lastRenderedPageBreak/>
              <w:t>БИК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ОКТМО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7. Руководитель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Должность руководителя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(в полном соответствии с уставом и сведениями из ЕГРЮЛ)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Стационарный телефон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кодом населенного пункта)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8. Главный бухгалтер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Стационарный телефон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(с кодом населенного пункта)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9. Учредители 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(перечислить)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10. Вышестоящая организация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(если имеется)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11. Отсутствие просроченной задолженности у заявителя по состоянию на дату подписания заявления на получение субсидии в период приема конкурсной документации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просроченная задолженность заявителя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имеется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отсутствует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12. Сведения об отсутствии просроченной задолженности по возврату в бюджет </w:t>
            </w:r>
            <w:r>
              <w:rPr>
                <w:sz w:val="26"/>
                <w:szCs w:val="26"/>
              </w:rPr>
              <w:t>округ</w:t>
            </w:r>
            <w:r w:rsidRPr="001108E3">
              <w:rPr>
                <w:sz w:val="26"/>
                <w:szCs w:val="26"/>
              </w:rPr>
              <w:t>а субсидий</w:t>
            </w:r>
            <w:r w:rsidRPr="004C5F19">
              <w:rPr>
                <w:sz w:val="26"/>
                <w:szCs w:val="26"/>
              </w:rPr>
              <w:t>, бюджетных инвестиций и иной просроченной (неурегулированной) задолженности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просроченная задолженность заявителя по возврату в бюджет </w:t>
            </w:r>
            <w:r>
              <w:rPr>
                <w:sz w:val="26"/>
                <w:szCs w:val="26"/>
              </w:rPr>
              <w:t xml:space="preserve">округа </w:t>
            </w:r>
            <w:r w:rsidRPr="004C5F19">
              <w:rPr>
                <w:sz w:val="26"/>
                <w:szCs w:val="26"/>
              </w:rPr>
              <w:t>субсидий, бюджетных инвестиций и иная просроченная (неурегулированная) задолженность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имеется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отсутствует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lastRenderedPageBreak/>
              <w:t>13. Сведения о нахождении заявителя в процессе реорганизации, ликвидации, о введении процедуры банкротства, о приостановлении деятельности организации в порядке, предусмотренном законодательством Российской Федерации, по состоянию на дату подписания заявления на получение субсидии в период приема конкурсной документации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имеются ли сведения о нахождении организации-заявителя в процессе реорганизации, ликвидации, об открытии производства по банкротству, а также о принятом в установленном федеральным законом порядке решении о приостановлении деятельности заявителя 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имеются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отсутствуют</w:t>
            </w:r>
          </w:p>
        </w:tc>
      </w:tr>
      <w:tr w:rsidR="00412373" w:rsidRPr="004C5F19" w:rsidTr="00186639">
        <w:trPr>
          <w:trHeight w:val="1170"/>
        </w:trPr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  <w:r w:rsidRPr="0049007E">
              <w:rPr>
                <w:sz w:val="26"/>
                <w:szCs w:val="26"/>
              </w:rPr>
              <w:t>Сведения о нахождении в реестре дисквалифицированных лиц</w:t>
            </w:r>
            <w:r>
              <w:rPr>
                <w:sz w:val="26"/>
                <w:szCs w:val="26"/>
              </w:rPr>
              <w:t>, руководителя, членов</w:t>
            </w:r>
            <w:r w:rsidRPr="0049007E">
              <w:rPr>
                <w:sz w:val="26"/>
                <w:szCs w:val="26"/>
              </w:rPr>
              <w:t xml:space="preserve">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имеются ли сведения о нахождении в реестре </w:t>
            </w:r>
            <w:r w:rsidRPr="0049007E">
              <w:rPr>
                <w:sz w:val="26"/>
                <w:szCs w:val="26"/>
              </w:rPr>
              <w:t>дисквалифицированных лиц о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>
              <w:rPr>
                <w:sz w:val="26"/>
                <w:szCs w:val="26"/>
              </w:rPr>
              <w:t xml:space="preserve"> </w:t>
            </w: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rPr>
          <w:trHeight w:val="3615"/>
        </w:trPr>
        <w:tc>
          <w:tcPr>
            <w:tcW w:w="4167" w:type="dxa"/>
            <w:vMerge/>
          </w:tcPr>
          <w:p w:rsidR="00412373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4C5F19">
              <w:rPr>
                <w:sz w:val="26"/>
                <w:szCs w:val="26"/>
              </w:rPr>
              <w:t xml:space="preserve">. Сведения о наличии у заявителя статуса иностранного юридического лица, а также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      </w:r>
            <w:r w:rsidRPr="004C5F19">
              <w:rPr>
                <w:sz w:val="26"/>
                <w:szCs w:val="26"/>
              </w:rPr>
              <w:lastRenderedPageBreak/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lastRenderedPageBreak/>
              <w:t xml:space="preserve">является ли заявитель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      </w:r>
            <w:r w:rsidRPr="004C5F19">
              <w:rPr>
                <w:sz w:val="26"/>
                <w:szCs w:val="26"/>
              </w:rPr>
              <w:lastRenderedPageBreak/>
              <w:t xml:space="preserve">предоставления информации при проведении финансовых операций (офшорные зоны), в совокупности превышает 50 процентов </w:t>
            </w: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является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не является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4C5F19">
              <w:rPr>
                <w:sz w:val="26"/>
                <w:szCs w:val="26"/>
              </w:rPr>
              <w:t xml:space="preserve">. Сведения о неполучении заявителем средств из бюджета </w:t>
            </w:r>
            <w:r>
              <w:rPr>
                <w:sz w:val="26"/>
                <w:szCs w:val="26"/>
              </w:rPr>
              <w:t xml:space="preserve">округа </w:t>
            </w:r>
            <w:r w:rsidRPr="004C5F19">
              <w:rPr>
                <w:sz w:val="26"/>
                <w:szCs w:val="26"/>
              </w:rPr>
              <w:t>на цели, установленные Порядком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 получает ли заявитель средства из бюджета </w:t>
            </w:r>
            <w:r>
              <w:rPr>
                <w:sz w:val="26"/>
                <w:szCs w:val="26"/>
              </w:rPr>
              <w:t xml:space="preserve">округа </w:t>
            </w:r>
            <w:r w:rsidRPr="004C5F19">
              <w:rPr>
                <w:sz w:val="26"/>
                <w:szCs w:val="26"/>
              </w:rPr>
              <w:t xml:space="preserve">на цели, установленные Порядком (на реализацию представляемого на конкурс общественно полезного проекта) 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получает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не получает</w:t>
            </w:r>
          </w:p>
        </w:tc>
      </w:tr>
      <w:tr w:rsidR="00412373" w:rsidRPr="004C5F19" w:rsidTr="00186639">
        <w:tc>
          <w:tcPr>
            <w:tcW w:w="4167" w:type="dxa"/>
            <w:vMerge w:val="restart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4C5F19">
              <w:rPr>
                <w:sz w:val="26"/>
                <w:szCs w:val="26"/>
              </w:rPr>
              <w:t>. Сведения о непредставлении заявителем на дату подписания заявления на получение субсидии отчетности, предусмотренной</w:t>
            </w:r>
            <w:r>
              <w:rPr>
                <w:sz w:val="26"/>
                <w:szCs w:val="26"/>
              </w:rPr>
              <w:t xml:space="preserve"> соглашением</w:t>
            </w:r>
            <w:r w:rsidRPr="004C5F19">
              <w:rPr>
                <w:sz w:val="26"/>
                <w:szCs w:val="26"/>
              </w:rPr>
              <w:t xml:space="preserve"> о предоставлении субсидии из бюджета</w:t>
            </w:r>
            <w:r>
              <w:rPr>
                <w:sz w:val="26"/>
                <w:szCs w:val="26"/>
              </w:rPr>
              <w:t xml:space="preserve"> округа</w:t>
            </w:r>
            <w:r w:rsidRPr="004C5F19">
              <w:rPr>
                <w:sz w:val="26"/>
                <w:szCs w:val="26"/>
              </w:rPr>
              <w:t>, использование которой завершено (если сроки представления такой отчетности наступили до дня подписания заявления)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имеется ли непредставленная отчетность, предусмотренная ранее заключ</w:t>
            </w:r>
            <w:r>
              <w:rPr>
                <w:sz w:val="26"/>
                <w:szCs w:val="26"/>
              </w:rPr>
              <w:t>енным соглашением</w:t>
            </w:r>
            <w:r w:rsidRPr="004C5F19">
              <w:rPr>
                <w:sz w:val="26"/>
                <w:szCs w:val="26"/>
              </w:rPr>
              <w:t xml:space="preserve"> о предоставлении субсидии из бюджета</w:t>
            </w:r>
            <w:r>
              <w:rPr>
                <w:sz w:val="26"/>
                <w:szCs w:val="26"/>
              </w:rPr>
              <w:t xml:space="preserve"> округа</w:t>
            </w:r>
            <w:r w:rsidRPr="004C5F19">
              <w:rPr>
                <w:sz w:val="26"/>
                <w:szCs w:val="26"/>
              </w:rPr>
              <w:t>, срок представления которой наступил до дня подписания заявления на получение субсидии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(отметить соответствующее)</w:t>
            </w:r>
          </w:p>
        </w:tc>
      </w:tr>
      <w:tr w:rsidR="00412373" w:rsidRPr="004C5F19" w:rsidTr="00186639">
        <w:tc>
          <w:tcPr>
            <w:tcW w:w="41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9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да</w:t>
            </w:r>
          </w:p>
        </w:tc>
        <w:tc>
          <w:tcPr>
            <w:tcW w:w="2890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нет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4C5F19">
              <w:rPr>
                <w:sz w:val="26"/>
                <w:szCs w:val="26"/>
              </w:rPr>
              <w:t>. Имеющиеся материально-технические и информационные ресурсы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с количественными показателями и основанием пользования (собственность, аренда, безвозмездное пользование и т.д.)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помещение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периодическое издание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другое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(указать, что именно)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4C5F19">
              <w:rPr>
                <w:sz w:val="26"/>
                <w:szCs w:val="26"/>
              </w:rPr>
              <w:t>. Основные виды деятельности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вид(-ы) и соответствующий(-</w:t>
            </w:r>
            <w:proofErr w:type="spellStart"/>
            <w:r w:rsidRPr="004C5F19">
              <w:rPr>
                <w:i/>
                <w:sz w:val="26"/>
                <w:szCs w:val="26"/>
              </w:rPr>
              <w:t>ие</w:t>
            </w:r>
            <w:proofErr w:type="spellEnd"/>
            <w:r w:rsidRPr="004C5F19">
              <w:rPr>
                <w:i/>
                <w:sz w:val="26"/>
                <w:szCs w:val="26"/>
              </w:rPr>
              <w:t>) ему (им) пункт(-ы) устава)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C5F19">
              <w:rPr>
                <w:sz w:val="26"/>
                <w:szCs w:val="26"/>
              </w:rPr>
              <w:t>. География деятельности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 xml:space="preserve">(указать наименование </w:t>
            </w:r>
            <w:r w:rsidRPr="000830F7">
              <w:rPr>
                <w:i/>
                <w:sz w:val="26"/>
                <w:szCs w:val="26"/>
              </w:rPr>
              <w:t xml:space="preserve"> сельских поселений </w:t>
            </w:r>
            <w:proofErr w:type="spellStart"/>
            <w:r>
              <w:rPr>
                <w:i/>
                <w:sz w:val="26"/>
                <w:szCs w:val="26"/>
              </w:rPr>
              <w:t>Нюксенского</w:t>
            </w:r>
            <w:proofErr w:type="spellEnd"/>
            <w:r w:rsidRPr="000830F7">
              <w:rPr>
                <w:i/>
                <w:sz w:val="26"/>
                <w:szCs w:val="26"/>
              </w:rPr>
              <w:t xml:space="preserve"> муниципального </w:t>
            </w:r>
            <w:r>
              <w:rPr>
                <w:i/>
                <w:sz w:val="26"/>
                <w:szCs w:val="26"/>
              </w:rPr>
              <w:t>округ</w:t>
            </w:r>
            <w:r w:rsidRPr="000830F7">
              <w:rPr>
                <w:i/>
                <w:sz w:val="26"/>
                <w:szCs w:val="26"/>
              </w:rPr>
              <w:t>а</w:t>
            </w:r>
            <w:r w:rsidRPr="004C5F19">
              <w:rPr>
                <w:i/>
                <w:sz w:val="26"/>
                <w:szCs w:val="26"/>
              </w:rPr>
              <w:t>, на территории которых осуществляется регулярная деятельность)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4C5F19">
              <w:rPr>
                <w:sz w:val="26"/>
                <w:szCs w:val="26"/>
              </w:rPr>
              <w:t>. Количество членов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(по состоянию на последний отчетный период)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 человек за последние два года, за каждый год отдельно)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lastRenderedPageBreak/>
              <w:t>Юридические лица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(перечислить)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4C5F19">
              <w:rPr>
                <w:sz w:val="26"/>
                <w:szCs w:val="26"/>
              </w:rPr>
              <w:t>. Количество сотрудников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(по состоянию на последний отчетный период)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 человек за последние два года, за каждый год отдельно)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временные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 человек за последние два года, за каждый год отдельно)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4C5F19">
              <w:rPr>
                <w:sz w:val="26"/>
                <w:szCs w:val="26"/>
              </w:rPr>
              <w:t>. Количество добровольцев (волонтеров)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(по состоянию на последний отчетный период)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постоянные (работают в среднем один раз в неделю)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 человек за последние два года, за каждый год отдельно)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временные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количество человек за последние два года, за каждый год отдельно)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4C5F19">
              <w:rPr>
                <w:sz w:val="26"/>
                <w:szCs w:val="26"/>
              </w:rPr>
              <w:t>. Доходы организации-заявителя за предыдущий год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(по состоянию на последний отчетный период)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4C5F19">
              <w:rPr>
                <w:sz w:val="26"/>
                <w:szCs w:val="26"/>
              </w:rPr>
              <w:t>. Источники доходов организации-заявителя</w:t>
            </w:r>
          </w:p>
        </w:tc>
        <w:tc>
          <w:tcPr>
            <w:tcW w:w="5189" w:type="dxa"/>
            <w:gridSpan w:val="2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(укажите, из каких источников организация-заявитель получает ресурсы)</w:t>
            </w:r>
          </w:p>
        </w:tc>
      </w:tr>
      <w:tr w:rsidR="00412373" w:rsidRPr="004C5F19" w:rsidTr="00186639">
        <w:tc>
          <w:tcPr>
            <w:tcW w:w="4167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4C5F19">
              <w:rPr>
                <w:sz w:val="26"/>
                <w:szCs w:val="26"/>
              </w:rPr>
              <w:t>. Вхождение организации в реестр некоммерческих организаций - исполнителей общественно полезных услуг на дату подачи конкурсной документации</w:t>
            </w:r>
          </w:p>
        </w:tc>
        <w:tc>
          <w:tcPr>
            <w:tcW w:w="5189" w:type="dxa"/>
            <w:gridSpan w:val="2"/>
          </w:tcPr>
          <w:p w:rsidR="00412373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дату внесения записи в реестр некоммерческих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 xml:space="preserve"> организаций </w:t>
            </w:r>
            <w:r w:rsidRPr="00B95C20">
              <w:rPr>
                <w:i/>
                <w:sz w:val="26"/>
                <w:szCs w:val="26"/>
              </w:rPr>
              <w:t>- исполнителей общественно полезных услуг)</w:t>
            </w:r>
          </w:p>
        </w:tc>
      </w:tr>
    </w:tbl>
    <w:p w:rsidR="00412373" w:rsidRPr="004C5F19" w:rsidRDefault="00412373" w:rsidP="00412373">
      <w:pPr>
        <w:suppressAutoHyphens/>
        <w:rPr>
          <w:szCs w:val="28"/>
        </w:rPr>
      </w:pPr>
    </w:p>
    <w:p w:rsidR="00412373" w:rsidRPr="004C5F19" w:rsidRDefault="00412373" w:rsidP="00412373">
      <w:pPr>
        <w:suppressAutoHyphens/>
        <w:rPr>
          <w:szCs w:val="28"/>
        </w:rPr>
      </w:pPr>
      <w:r w:rsidRPr="004C5F19">
        <w:rPr>
          <w:szCs w:val="28"/>
        </w:rPr>
        <w:t>Руководитель организации-заявителя __________________</w:t>
      </w:r>
      <w:proofErr w:type="gramStart"/>
      <w:r>
        <w:rPr>
          <w:szCs w:val="28"/>
        </w:rPr>
        <w:t>_</w:t>
      </w:r>
      <w:r w:rsidRPr="004C5F19">
        <w:rPr>
          <w:szCs w:val="28"/>
        </w:rPr>
        <w:t xml:space="preserve">  </w:t>
      </w:r>
      <w:r>
        <w:rPr>
          <w:szCs w:val="28"/>
        </w:rPr>
        <w:t>(</w:t>
      </w:r>
      <w:proofErr w:type="gramEnd"/>
      <w:r w:rsidRPr="004C5F19">
        <w:rPr>
          <w:szCs w:val="28"/>
        </w:rPr>
        <w:t>И.О. Фамилия)</w:t>
      </w:r>
    </w:p>
    <w:p w:rsidR="00412373" w:rsidRPr="004C5F19" w:rsidRDefault="00412373" w:rsidP="00412373">
      <w:pPr>
        <w:suppressAutoHyphens/>
        <w:spacing w:after="1" w:line="200" w:lineRule="atLeast"/>
        <w:ind w:left="142"/>
      </w:pPr>
      <w:r w:rsidRPr="004C5F19">
        <w:rPr>
          <w:sz w:val="20"/>
          <w:szCs w:val="20"/>
        </w:rPr>
        <w:t xml:space="preserve">                                                                                                </w:t>
      </w:r>
      <w:r w:rsidRPr="004C5F19">
        <w:rPr>
          <w:sz w:val="20"/>
          <w:szCs w:val="20"/>
        </w:rPr>
        <w:tab/>
      </w:r>
      <w:r w:rsidRPr="004C5F19">
        <w:rPr>
          <w:sz w:val="20"/>
          <w:szCs w:val="20"/>
        </w:rPr>
        <w:tab/>
      </w:r>
      <w:r w:rsidRPr="004C5F19">
        <w:t xml:space="preserve">  (подпись)</w:t>
      </w:r>
    </w:p>
    <w:p w:rsidR="00412373" w:rsidRPr="004C5F19" w:rsidRDefault="00412373" w:rsidP="00412373">
      <w:pPr>
        <w:suppressAutoHyphens/>
        <w:rPr>
          <w:szCs w:val="28"/>
        </w:rPr>
      </w:pPr>
      <w:r w:rsidRPr="004C5F19">
        <w:rPr>
          <w:szCs w:val="28"/>
        </w:rPr>
        <w:t xml:space="preserve">                                                     М.П.</w:t>
      </w:r>
    </w:p>
    <w:p w:rsidR="00412373" w:rsidRPr="004C5F19" w:rsidRDefault="00412373" w:rsidP="00412373">
      <w:pPr>
        <w:suppressAutoHyphens/>
        <w:rPr>
          <w:szCs w:val="28"/>
        </w:rPr>
      </w:pPr>
      <w:r w:rsidRPr="004C5F19">
        <w:rPr>
          <w:szCs w:val="28"/>
        </w:rPr>
        <w:t>«__» _________ 20____ г.</w:t>
      </w: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>2. Информация об общественно полезном проекте (программе), представленном в составе конкурсной документации на участие в конкурсе:</w:t>
      </w:r>
    </w:p>
    <w:p w:rsidR="00412373" w:rsidRPr="004C5F19" w:rsidRDefault="00412373" w:rsidP="00412373">
      <w:pPr>
        <w:suppressAutoHyphens/>
        <w:rPr>
          <w:szCs w:val="28"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189"/>
      </w:tblGrid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Наименование общественно полезного проекта (программы)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bCs/>
                <w:sz w:val="26"/>
                <w:szCs w:val="26"/>
              </w:rPr>
              <w:t xml:space="preserve">Краткое описание проекта (деятельности в рамках проекта) 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 xml:space="preserve">(краткая текстовая презентация проекта должна содержать: 1) описание основной идеи проекта и конкретных действий по его реализации (без обоснования актуальности и социальной значимости); 2) указание целевой аудитории; </w:t>
            </w:r>
          </w:p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3) наиболее значимые ожидаемые результаты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Проблема, на решение которой направлены мероприятия общественно полезного проекта (программы), ее актуальность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одну главную проблему, кратко обосновать актуальность)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Цель общественно полезного проекта (программы)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главную цель, кратко изложить основную идею проекта: что предполагается сделать за счет запрашиваемой суммы)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Описание ожидаемых результатов, на достижение которых направлен общественно полезный проект (программа)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(перечислить конкретные ожидаемые результаты с указанием количественных характеристик)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Срок реализации общественно полезного проекта (программы),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Общая сумма планируемых расходов на реализацию общественно полезного проекта (программы)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в рублях)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в рублях)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Доля вложений, привлеченных на реализацию общественно полезного проекта (программы) из собственных средств организации </w:t>
            </w:r>
            <w:r w:rsidRPr="004C5F19">
              <w:rPr>
                <w:sz w:val="26"/>
                <w:szCs w:val="26"/>
              </w:rPr>
              <w:lastRenderedPageBreak/>
              <w:t>в процентах от запрашиваемой суммы субсидии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lastRenderedPageBreak/>
              <w:t>(указать в процентах и в рублях)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lastRenderedPageBreak/>
              <w:t>Доля вложений на реализацию общественно полезного проекта (программы), привлеченных из иных источников в процентах от запрашиваемой суммы субсидии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в процентах и в рублях)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Партнеры социально ориентированной некоммерческой организации, принимающие участие или оказывающие поддержку в реализации общественно полезного проекта (программы)</w:t>
            </w:r>
            <w:r w:rsidRPr="004C5F19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(перечислить партнёров проекта (организаций и (или) физических лиц), которые готовы на безвозмездной основе оказать информационную, консультационную, организационную, материальную и (или) иную поддержку реализации проекта)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Письма поддержки, соглашения о сотрудничестве и иные аналогичные документы в поддержку общественно полезного проекта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sz w:val="26"/>
                <w:szCs w:val="26"/>
              </w:rPr>
            </w:pPr>
            <w:r w:rsidRPr="004C5F19">
              <w:rPr>
                <w:i/>
                <w:iCs/>
                <w:sz w:val="26"/>
                <w:szCs w:val="26"/>
              </w:rPr>
              <w:t xml:space="preserve">(перечислить партнеров проекта, от имени которых </w:t>
            </w:r>
            <w:r w:rsidRPr="004C5F19">
              <w:rPr>
                <w:i/>
                <w:sz w:val="26"/>
                <w:szCs w:val="26"/>
              </w:rPr>
              <w:t>в составе конкурсной документации прилагаются актуальные письма поддержки/соглашения о сотрудничестве</w:t>
            </w:r>
            <w:r w:rsidRPr="004C5F19">
              <w:rPr>
                <w:i/>
                <w:iCs/>
                <w:sz w:val="26"/>
                <w:szCs w:val="26"/>
              </w:rPr>
              <w:t>, содержащие информацию о роли и конкретных формах участия в заявленном проекте)</w:t>
            </w: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Наличие у социально ориентированной некоммерческой организации опыта реализации общественно полезных проектов (программ) на территории области</w:t>
            </w:r>
            <w:r w:rsidRPr="004C5F1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Фамилия, имя, отчество координатора проекта, у которого в оперативном порядке может быть запрошена информация о ходе реализации проекта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Мобильный телефон координатора проекта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</w:tr>
      <w:tr w:rsidR="00412373" w:rsidRPr="004C5F19" w:rsidTr="00186639">
        <w:tc>
          <w:tcPr>
            <w:tcW w:w="4025" w:type="dxa"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Адрес электронной почты координатора проекта, на который будет производиться рассылка информации, связанной с проведением конкурса и реализацией проекта </w:t>
            </w:r>
          </w:p>
        </w:tc>
        <w:tc>
          <w:tcPr>
            <w:tcW w:w="5189" w:type="dxa"/>
          </w:tcPr>
          <w:p w:rsidR="00412373" w:rsidRPr="004C5F19" w:rsidRDefault="00412373" w:rsidP="00186639">
            <w:pPr>
              <w:suppressAutoHyphens/>
              <w:rPr>
                <w:i/>
                <w:sz w:val="26"/>
                <w:szCs w:val="26"/>
              </w:rPr>
            </w:pPr>
            <w:r w:rsidRPr="004C5F19">
              <w:rPr>
                <w:i/>
                <w:sz w:val="26"/>
                <w:szCs w:val="26"/>
              </w:rPr>
              <w:t>(указать не менее одного актуального адреса электронной почты)</w:t>
            </w:r>
          </w:p>
        </w:tc>
      </w:tr>
    </w:tbl>
    <w:p w:rsidR="00412373" w:rsidRPr="004C5F19" w:rsidRDefault="00412373" w:rsidP="00412373">
      <w:pPr>
        <w:suppressAutoHyphens/>
        <w:spacing w:after="1" w:line="240" w:lineRule="atLeast"/>
      </w:pPr>
    </w:p>
    <w:p w:rsidR="00412373" w:rsidRPr="007C1D10" w:rsidRDefault="00412373" w:rsidP="00412373">
      <w:pPr>
        <w:suppressAutoHyphens/>
        <w:spacing w:before="240" w:after="1" w:line="240" w:lineRule="atLeast"/>
        <w:ind w:firstLine="567"/>
        <w:contextualSpacing/>
        <w:jc w:val="both"/>
        <w:rPr>
          <w:szCs w:val="28"/>
        </w:rPr>
      </w:pPr>
      <w:r w:rsidRPr="007C1D10">
        <w:rPr>
          <w:szCs w:val="28"/>
        </w:rPr>
        <w:t>1</w:t>
      </w:r>
      <w:r>
        <w:rPr>
          <w:szCs w:val="28"/>
        </w:rPr>
        <w:t>.</w:t>
      </w:r>
      <w:r w:rsidRPr="007C1D10">
        <w:rPr>
          <w:szCs w:val="28"/>
        </w:rPr>
        <w:t xml:space="preserve"> В случае наличия у социально ориентированной некоммерческой организации партнеров, готовых оказать поддержку в реализации заявленного общественно полезного проекта (программы), необходимо подтвердить </w:t>
      </w:r>
      <w:r w:rsidRPr="007C1D10">
        <w:rPr>
          <w:szCs w:val="28"/>
        </w:rPr>
        <w:lastRenderedPageBreak/>
        <w:t>данный факт актуальными документами в формате PDF (письма поддержки, соглашения о сотрудничестве, иные документы).</w:t>
      </w:r>
    </w:p>
    <w:p w:rsidR="00412373" w:rsidRPr="007C1D10" w:rsidRDefault="00412373" w:rsidP="00412373">
      <w:pPr>
        <w:suppressAutoHyphens/>
        <w:spacing w:before="240" w:after="1" w:line="240" w:lineRule="atLeast"/>
        <w:ind w:firstLine="567"/>
        <w:contextualSpacing/>
        <w:jc w:val="both"/>
        <w:rPr>
          <w:szCs w:val="28"/>
        </w:rPr>
      </w:pPr>
      <w:r w:rsidRPr="007C1D10">
        <w:rPr>
          <w:szCs w:val="28"/>
        </w:rPr>
        <w:t>2</w:t>
      </w:r>
      <w:r>
        <w:rPr>
          <w:szCs w:val="28"/>
        </w:rPr>
        <w:t>.</w:t>
      </w:r>
      <w:r w:rsidRPr="007C1D10">
        <w:rPr>
          <w:szCs w:val="28"/>
        </w:rPr>
        <w:t xml:space="preserve"> В случае наличия у социально ориентированной некоммерческой организации опыта реализации общественно полезных проектов (программ) на территории области необходимо указать информацию о реализованных на территории области общественно полезных проектах (программах), а также в случае проведения в году, предшествующем году проведения конкурса, мониторинга качества реализации какого-либо проекта (программы) - информацию об оценке реализации этого проекта (программы) по результатам мониторинга.</w:t>
      </w:r>
    </w:p>
    <w:p w:rsidR="00412373" w:rsidRDefault="00412373" w:rsidP="00412373">
      <w:pPr>
        <w:suppressAutoHyphens/>
        <w:spacing w:after="1" w:line="240" w:lineRule="atLeast"/>
        <w:ind w:firstLine="567"/>
        <w:jc w:val="both"/>
        <w:rPr>
          <w:szCs w:val="28"/>
        </w:rPr>
      </w:pPr>
      <w:r w:rsidRPr="004C5F19">
        <w:rPr>
          <w:szCs w:val="28"/>
        </w:rPr>
        <w:t>2.1. Значения показателей, необходимых для достижения результата предоставления субсидии, которые социально ориентированная некоммерческая организация обязуется достичь по итогам реализации общественно полезного проекта (программы):</w:t>
      </w:r>
    </w:p>
    <w:p w:rsidR="00412373" w:rsidRPr="004C5F19" w:rsidRDefault="00412373" w:rsidP="00412373">
      <w:pPr>
        <w:suppressAutoHyphens/>
        <w:spacing w:after="1" w:line="240" w:lineRule="atLeast"/>
        <w:ind w:firstLine="567"/>
        <w:jc w:val="both"/>
        <w:rPr>
          <w:szCs w:val="28"/>
        </w:rPr>
      </w:pPr>
    </w:p>
    <w:tbl>
      <w:tblPr>
        <w:tblW w:w="94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4899"/>
      </w:tblGrid>
      <w:tr w:rsidR="00412373" w:rsidRPr="004C5F19" w:rsidTr="00186639">
        <w:tc>
          <w:tcPr>
            <w:tcW w:w="453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Количество и наименования </w:t>
            </w:r>
            <w:r>
              <w:rPr>
                <w:sz w:val="26"/>
                <w:szCs w:val="26"/>
              </w:rPr>
              <w:t xml:space="preserve"> сельских поселений </w:t>
            </w:r>
            <w:proofErr w:type="spellStart"/>
            <w:r>
              <w:rPr>
                <w:sz w:val="26"/>
                <w:szCs w:val="26"/>
              </w:rPr>
              <w:t>Нюксенского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4C5F19">
              <w:rPr>
                <w:sz w:val="26"/>
                <w:szCs w:val="26"/>
              </w:rPr>
              <w:t>, на территории которых планируется реализация общественно полезного проекта (программы), ед.</w:t>
            </w:r>
          </w:p>
        </w:tc>
        <w:tc>
          <w:tcPr>
            <w:tcW w:w="4899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Cs w:val="28"/>
              </w:rPr>
            </w:pPr>
          </w:p>
        </w:tc>
      </w:tr>
      <w:tr w:rsidR="00412373" w:rsidRPr="004C5F19" w:rsidTr="00186639">
        <w:tc>
          <w:tcPr>
            <w:tcW w:w="453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Количество участников общественно полезного проекта (программы), чел.</w:t>
            </w:r>
          </w:p>
        </w:tc>
        <w:tc>
          <w:tcPr>
            <w:tcW w:w="4899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Cs w:val="28"/>
              </w:rPr>
            </w:pPr>
          </w:p>
        </w:tc>
      </w:tr>
      <w:tr w:rsidR="00412373" w:rsidRPr="004C5F19" w:rsidTr="00186639">
        <w:tc>
          <w:tcPr>
            <w:tcW w:w="453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Количество добровольцев (волонтеров), которых планируется привлечь к реализации общественно полезного проекта (программы) в соответствии с Федеральным законом от 11</w:t>
            </w:r>
            <w:r>
              <w:rPr>
                <w:sz w:val="26"/>
                <w:szCs w:val="26"/>
              </w:rPr>
              <w:t>.08.19</w:t>
            </w:r>
            <w:r w:rsidRPr="004C5F19">
              <w:rPr>
                <w:sz w:val="26"/>
                <w:szCs w:val="26"/>
              </w:rPr>
              <w:t>95 № 135-ФЗ «О благотворительной деятельности и добровольчестве (</w:t>
            </w:r>
            <w:proofErr w:type="spellStart"/>
            <w:r w:rsidRPr="004C5F19">
              <w:rPr>
                <w:sz w:val="26"/>
                <w:szCs w:val="26"/>
              </w:rPr>
              <w:t>волонтерстве</w:t>
            </w:r>
            <w:proofErr w:type="spellEnd"/>
            <w:r w:rsidRPr="004C5F19">
              <w:rPr>
                <w:sz w:val="26"/>
                <w:szCs w:val="26"/>
              </w:rPr>
              <w:t>)», чел.</w:t>
            </w:r>
          </w:p>
        </w:tc>
        <w:tc>
          <w:tcPr>
            <w:tcW w:w="4899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Cs w:val="28"/>
              </w:rPr>
            </w:pPr>
          </w:p>
        </w:tc>
      </w:tr>
    </w:tbl>
    <w:p w:rsidR="00412373" w:rsidRPr="004C5F19" w:rsidRDefault="00412373" w:rsidP="00412373">
      <w:pPr>
        <w:suppressAutoHyphens/>
        <w:spacing w:after="1" w:line="240" w:lineRule="atLeast"/>
        <w:rPr>
          <w:szCs w:val="28"/>
        </w:rPr>
      </w:pPr>
    </w:p>
    <w:p w:rsidR="00412373" w:rsidRDefault="00412373" w:rsidP="00412373">
      <w:pPr>
        <w:suppressAutoHyphens/>
        <w:spacing w:after="1" w:line="240" w:lineRule="atLeast"/>
        <w:ind w:firstLine="567"/>
        <w:jc w:val="both"/>
        <w:rPr>
          <w:szCs w:val="28"/>
        </w:rPr>
      </w:pPr>
      <w:r w:rsidRPr="004C5F19">
        <w:rPr>
          <w:szCs w:val="28"/>
        </w:rPr>
        <w:t>3. Краткое описание мероприятий общественно полезного проекта (программы) с указанием ключевых этапов проекта, ожидаемых результатов, содержания мероприятий и связи с направлениями расходования средств в соответствии со сметой:</w:t>
      </w:r>
    </w:p>
    <w:p w:rsidR="00412373" w:rsidRPr="004C5F19" w:rsidRDefault="00412373" w:rsidP="00412373">
      <w:pPr>
        <w:suppressAutoHyphens/>
        <w:spacing w:after="1" w:line="240" w:lineRule="atLeast"/>
        <w:ind w:firstLine="567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251"/>
        <w:gridCol w:w="1960"/>
        <w:gridCol w:w="1960"/>
        <w:gridCol w:w="2467"/>
        <w:gridCol w:w="1357"/>
      </w:tblGrid>
      <w:tr w:rsidR="00412373" w:rsidTr="001866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аудитория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 с указанием количества участников</w:t>
            </w:r>
          </w:p>
        </w:tc>
      </w:tr>
      <w:tr w:rsidR="00412373" w:rsidTr="001866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</w:tr>
      <w:tr w:rsidR="00412373" w:rsidTr="0018663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73" w:rsidRDefault="00412373" w:rsidP="00186639">
            <w:pPr>
              <w:pStyle w:val="ConsPlusNormal"/>
              <w:suppressAutoHyphens/>
              <w:spacing w:line="256" w:lineRule="auto"/>
              <w:rPr>
                <w:lang w:eastAsia="en-US"/>
              </w:rPr>
            </w:pPr>
          </w:p>
        </w:tc>
      </w:tr>
    </w:tbl>
    <w:p w:rsidR="00412373" w:rsidRPr="004C5F19" w:rsidRDefault="00412373" w:rsidP="00412373">
      <w:pPr>
        <w:suppressAutoHyphens/>
        <w:spacing w:after="1" w:line="240" w:lineRule="atLeast"/>
        <w:ind w:firstLine="540"/>
        <w:rPr>
          <w:sz w:val="16"/>
          <w:szCs w:val="16"/>
        </w:rPr>
      </w:pPr>
    </w:p>
    <w:p w:rsidR="00412373" w:rsidRPr="004C5F19" w:rsidRDefault="00412373" w:rsidP="00412373">
      <w:pPr>
        <w:suppressAutoHyphens/>
        <w:spacing w:after="1" w:line="240" w:lineRule="atLeast"/>
        <w:ind w:firstLine="540"/>
        <w:rPr>
          <w:szCs w:val="28"/>
        </w:rPr>
      </w:pPr>
      <w:r w:rsidRPr="004C5F19">
        <w:rPr>
          <w:szCs w:val="28"/>
        </w:rPr>
        <w:lastRenderedPageBreak/>
        <w:t>4. Смета на реализацию общественно полезного проекта (программы):</w:t>
      </w:r>
    </w:p>
    <w:p w:rsidR="00412373" w:rsidRPr="004C5F19" w:rsidRDefault="00412373" w:rsidP="00412373">
      <w:pPr>
        <w:suppressAutoHyphens/>
        <w:spacing w:after="1" w:line="240" w:lineRule="atLeast"/>
        <w:rPr>
          <w:szCs w:val="28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757"/>
        <w:gridCol w:w="1787"/>
        <w:gridCol w:w="1134"/>
      </w:tblGrid>
      <w:tr w:rsidR="00412373" w:rsidRPr="004C5F19" w:rsidTr="00186639">
        <w:tc>
          <w:tcPr>
            <w:tcW w:w="567" w:type="dxa"/>
            <w:vMerge w:val="restart"/>
          </w:tcPr>
          <w:p w:rsidR="00412373" w:rsidRPr="004C5F19" w:rsidRDefault="00412373" w:rsidP="00186639">
            <w:pPr>
              <w:suppressAutoHyphens/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№</w:t>
            </w:r>
          </w:p>
          <w:p w:rsidR="00412373" w:rsidRPr="004C5F19" w:rsidRDefault="00412373" w:rsidP="00186639">
            <w:pPr>
              <w:suppressAutoHyphens/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1843" w:type="dxa"/>
            <w:vMerge w:val="restart"/>
          </w:tcPr>
          <w:p w:rsidR="00412373" w:rsidRPr="004C5F19" w:rsidRDefault="00412373" w:rsidP="00186639">
            <w:pPr>
              <w:suppressAutoHyphens/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Обоснование и расчет необходимого финансирования</w:t>
            </w:r>
          </w:p>
        </w:tc>
        <w:tc>
          <w:tcPr>
            <w:tcW w:w="4678" w:type="dxa"/>
            <w:gridSpan w:val="3"/>
          </w:tcPr>
          <w:p w:rsidR="00412373" w:rsidRPr="004C5F19" w:rsidRDefault="00412373" w:rsidP="00186639">
            <w:pPr>
              <w:suppressAutoHyphens/>
              <w:spacing w:after="1" w:line="240" w:lineRule="atLeast"/>
              <w:jc w:val="center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Финансирование (руб.)</w:t>
            </w:r>
          </w:p>
        </w:tc>
      </w:tr>
      <w:tr w:rsidR="00412373" w:rsidRPr="004C5F19" w:rsidTr="00186639">
        <w:tc>
          <w:tcPr>
            <w:tcW w:w="567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12373" w:rsidRPr="004C5F19" w:rsidRDefault="00412373" w:rsidP="0018663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за счет средств субсидии</w:t>
            </w:r>
          </w:p>
        </w:tc>
        <w:tc>
          <w:tcPr>
            <w:tcW w:w="178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134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 xml:space="preserve">за счет </w:t>
            </w:r>
            <w:proofErr w:type="spellStart"/>
            <w:r w:rsidRPr="004C5F19">
              <w:rPr>
                <w:sz w:val="26"/>
                <w:szCs w:val="26"/>
              </w:rPr>
              <w:t>привле</w:t>
            </w:r>
            <w:proofErr w:type="spellEnd"/>
            <w:r w:rsidRPr="004C5F19">
              <w:rPr>
                <w:sz w:val="26"/>
                <w:szCs w:val="26"/>
              </w:rPr>
              <w:t>-</w:t>
            </w:r>
          </w:p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proofErr w:type="spellStart"/>
            <w:r w:rsidRPr="004C5F19">
              <w:rPr>
                <w:sz w:val="26"/>
                <w:szCs w:val="26"/>
              </w:rPr>
              <w:t>ченных</w:t>
            </w:r>
            <w:proofErr w:type="spellEnd"/>
          </w:p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из иных источников</w:t>
            </w:r>
          </w:p>
        </w:tc>
      </w:tr>
      <w:tr w:rsidR="00412373" w:rsidRPr="004C5F19" w:rsidTr="00186639">
        <w:tc>
          <w:tcPr>
            <w:tcW w:w="56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412373" w:rsidRPr="004C5F19" w:rsidTr="00186639">
        <w:tc>
          <w:tcPr>
            <w:tcW w:w="56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412373" w:rsidRPr="004C5F19" w:rsidTr="00186639">
        <w:tc>
          <w:tcPr>
            <w:tcW w:w="4678" w:type="dxa"/>
            <w:gridSpan w:val="3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  <w:r w:rsidRPr="004C5F19">
              <w:rPr>
                <w:sz w:val="26"/>
                <w:szCs w:val="26"/>
              </w:rPr>
              <w:t>Итого:</w:t>
            </w:r>
          </w:p>
        </w:tc>
        <w:tc>
          <w:tcPr>
            <w:tcW w:w="175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12373" w:rsidRPr="004C5F19" w:rsidRDefault="00412373" w:rsidP="00186639">
            <w:pPr>
              <w:suppressAutoHyphens/>
              <w:spacing w:after="1" w:line="240" w:lineRule="atLeast"/>
              <w:rPr>
                <w:sz w:val="26"/>
                <w:szCs w:val="26"/>
              </w:rPr>
            </w:pPr>
          </w:p>
        </w:tc>
      </w:tr>
    </w:tbl>
    <w:p w:rsidR="00412373" w:rsidRPr="00270A99" w:rsidRDefault="00412373" w:rsidP="00412373">
      <w:pPr>
        <w:suppressAutoHyphens/>
        <w:ind w:firstLine="567"/>
        <w:jc w:val="both"/>
        <w:rPr>
          <w:szCs w:val="28"/>
          <w:lang w:eastAsia="en-US" w:bidi="en-US"/>
        </w:rPr>
      </w:pPr>
      <w:r w:rsidRPr="004C5F19">
        <w:rPr>
          <w:szCs w:val="28"/>
          <w:lang w:eastAsia="en-US" w:bidi="en-US"/>
        </w:rPr>
        <w:t xml:space="preserve">Сообщаю, что _______________________________________________                                     </w:t>
      </w:r>
      <w:proofErr w:type="gramStart"/>
      <w:r w:rsidRPr="004C5F19">
        <w:rPr>
          <w:szCs w:val="28"/>
          <w:lang w:eastAsia="en-US" w:bidi="en-US"/>
        </w:rPr>
        <w:t xml:space="preserve">   </w:t>
      </w:r>
      <w:r w:rsidRPr="004C5F19">
        <w:rPr>
          <w:lang w:eastAsia="en-US" w:bidi="en-US"/>
        </w:rPr>
        <w:t>(</w:t>
      </w:r>
      <w:proofErr w:type="gramEnd"/>
      <w:r w:rsidRPr="004C5F19">
        <w:rPr>
          <w:lang w:eastAsia="en-US" w:bidi="en-US"/>
        </w:rPr>
        <w:t>полное наименование социально</w:t>
      </w:r>
      <w:r>
        <w:rPr>
          <w:lang w:eastAsia="en-US" w:bidi="en-US"/>
        </w:rPr>
        <w:t xml:space="preserve">-ориентированной некоммерческой организации, </w:t>
      </w:r>
      <w:r w:rsidRPr="004C5F19">
        <w:rPr>
          <w:szCs w:val="28"/>
          <w:lang w:eastAsia="en-US" w:bidi="en-US"/>
        </w:rPr>
        <w:t>деятельность, приносящую доход,</w:t>
      </w:r>
      <w:r>
        <w:rPr>
          <w:szCs w:val="28"/>
          <w:lang w:eastAsia="en-US" w:bidi="en-US"/>
        </w:rPr>
        <w:t xml:space="preserve"> </w:t>
      </w:r>
      <w:r>
        <w:rPr>
          <w:lang w:eastAsia="en-US" w:bidi="en-US"/>
        </w:rPr>
        <w:t>________________</w:t>
      </w:r>
      <w:r w:rsidRPr="004C5F19">
        <w:rPr>
          <w:lang w:eastAsia="en-US" w:bidi="en-US"/>
        </w:rPr>
        <w:t>__________________________.</w:t>
      </w:r>
    </w:p>
    <w:p w:rsidR="00412373" w:rsidRDefault="00412373" w:rsidP="00412373">
      <w:pPr>
        <w:suppressAutoHyphens/>
        <w:ind w:firstLine="567"/>
        <w:jc w:val="both"/>
        <w:rPr>
          <w:lang w:eastAsia="en-US" w:bidi="en-US"/>
        </w:rPr>
      </w:pPr>
      <w:r w:rsidRPr="004C5F19">
        <w:rPr>
          <w:lang w:eastAsia="en-US" w:bidi="en-US"/>
        </w:rPr>
        <w:t xml:space="preserve"> (осуществляет/не осуществляет, вписать нужное)</w:t>
      </w:r>
    </w:p>
    <w:p w:rsidR="00412373" w:rsidRDefault="00412373" w:rsidP="00412373">
      <w:pPr>
        <w:suppressAutoHyphens/>
        <w:ind w:firstLine="567"/>
        <w:jc w:val="both"/>
        <w:rPr>
          <w:szCs w:val="28"/>
        </w:rPr>
      </w:pPr>
    </w:p>
    <w:p w:rsidR="00412373" w:rsidRPr="00EE156F" w:rsidRDefault="00412373" w:rsidP="00412373">
      <w:pPr>
        <w:suppressAutoHyphens/>
        <w:ind w:firstLine="567"/>
        <w:jc w:val="both"/>
        <w:rPr>
          <w:lang w:eastAsia="en-US" w:bidi="en-US"/>
        </w:rPr>
      </w:pPr>
      <w:r w:rsidRPr="004C5F19">
        <w:rPr>
          <w:szCs w:val="28"/>
        </w:rPr>
        <w:t>При подаче данного заявления подтверждаю:</w:t>
      </w:r>
    </w:p>
    <w:p w:rsidR="00412373" w:rsidRPr="004C5F19" w:rsidRDefault="00412373" w:rsidP="00412373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>согласие на публикацию (размещение) в информационно-телекоммуникационной сети «Интернет» информации о социально ориентированной некоммерческой организации – участнике конкурса, о подаваемой конкурсной документации и иной информации, связанной с конкурсом;</w:t>
      </w:r>
    </w:p>
    <w:p w:rsidR="00412373" w:rsidRPr="004C5F19" w:rsidRDefault="00412373" w:rsidP="00412373">
      <w:pPr>
        <w:suppressAutoHyphens/>
        <w:ind w:firstLine="567"/>
        <w:jc w:val="both"/>
        <w:rPr>
          <w:szCs w:val="28"/>
        </w:rPr>
      </w:pPr>
      <w:r w:rsidRPr="004C5F19">
        <w:rPr>
          <w:szCs w:val="28"/>
        </w:rPr>
        <w:t xml:space="preserve">согласие с условиями и порядком проведения конкурса, которые определены Порядком определения объема и предоставления субсидий социально ориентированным некоммерческим организациям, утвержденным постановлением </w:t>
      </w:r>
      <w:r>
        <w:rPr>
          <w:rStyle w:val="a3"/>
          <w:b w:val="0"/>
          <w:szCs w:val="28"/>
        </w:rPr>
        <w:t>а</w:t>
      </w:r>
      <w:r w:rsidRPr="00D83022">
        <w:rPr>
          <w:rStyle w:val="a3"/>
          <w:b w:val="0"/>
          <w:szCs w:val="28"/>
        </w:rPr>
        <w:t xml:space="preserve">дминистрации </w:t>
      </w:r>
      <w:proofErr w:type="spellStart"/>
      <w:r>
        <w:rPr>
          <w:rStyle w:val="a3"/>
          <w:b w:val="0"/>
          <w:szCs w:val="28"/>
        </w:rPr>
        <w:t>Нюксенского</w:t>
      </w:r>
      <w:proofErr w:type="spellEnd"/>
      <w:r>
        <w:rPr>
          <w:rStyle w:val="a3"/>
          <w:b w:val="0"/>
          <w:szCs w:val="28"/>
        </w:rPr>
        <w:t xml:space="preserve"> округ</w:t>
      </w:r>
      <w:r w:rsidRPr="00D83022">
        <w:rPr>
          <w:rStyle w:val="a3"/>
          <w:b w:val="0"/>
          <w:szCs w:val="28"/>
        </w:rPr>
        <w:t>а</w:t>
      </w:r>
      <w:r w:rsidRPr="00D83022">
        <w:rPr>
          <w:rStyle w:val="a3"/>
          <w:b w:val="0"/>
          <w:szCs w:val="28"/>
        </w:rPr>
        <w:br/>
        <w:t xml:space="preserve">от </w:t>
      </w:r>
      <w:r>
        <w:rPr>
          <w:rStyle w:val="a3"/>
          <w:b w:val="0"/>
          <w:szCs w:val="28"/>
        </w:rPr>
        <w:t xml:space="preserve">___________ </w:t>
      </w:r>
      <w:r w:rsidRPr="00D83022">
        <w:rPr>
          <w:rStyle w:val="a3"/>
          <w:b w:val="0"/>
          <w:szCs w:val="28"/>
        </w:rPr>
        <w:t>№ </w:t>
      </w:r>
      <w:r>
        <w:rPr>
          <w:rStyle w:val="a3"/>
          <w:b w:val="0"/>
          <w:szCs w:val="28"/>
        </w:rPr>
        <w:t>___</w:t>
      </w:r>
      <w:r w:rsidRPr="004C5F19">
        <w:rPr>
          <w:szCs w:val="28"/>
        </w:rPr>
        <w:t xml:space="preserve">; </w:t>
      </w:r>
    </w:p>
    <w:p w:rsidR="00412373" w:rsidRPr="004C5F19" w:rsidRDefault="00412373" w:rsidP="00412373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szCs w:val="28"/>
        </w:rPr>
      </w:pPr>
      <w:r w:rsidRPr="004C5F19">
        <w:rPr>
          <w:szCs w:val="28"/>
        </w:rPr>
        <w:t>актуальность и достоверность информации, представленной в составе настоящего заявления и конкурсной документации;</w:t>
      </w:r>
    </w:p>
    <w:p w:rsidR="00412373" w:rsidRPr="004C5F19" w:rsidRDefault="00412373" w:rsidP="00412373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szCs w:val="28"/>
        </w:rPr>
      </w:pPr>
      <w:r w:rsidRPr="004C5F19">
        <w:rPr>
          <w:szCs w:val="28"/>
        </w:rPr>
        <w:t>актуальность и подлинность документов, представ</w:t>
      </w:r>
      <w:r>
        <w:rPr>
          <w:szCs w:val="28"/>
        </w:rPr>
        <w:t>ленных в составе конкурсной докумен</w:t>
      </w:r>
      <w:r w:rsidRPr="004C5F19">
        <w:rPr>
          <w:szCs w:val="28"/>
        </w:rPr>
        <w:t>тации;</w:t>
      </w:r>
    </w:p>
    <w:p w:rsidR="00412373" w:rsidRPr="004C5F19" w:rsidRDefault="00412373" w:rsidP="00412373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szCs w:val="28"/>
        </w:rPr>
      </w:pPr>
      <w:r w:rsidRPr="004C5F19">
        <w:rPr>
          <w:szCs w:val="28"/>
        </w:rPr>
        <w:t>отсутствие в представленном проекте расходов, связанных с проведением мероприятий, осуществление которых нарушает положе</w:t>
      </w:r>
      <w:r>
        <w:rPr>
          <w:szCs w:val="28"/>
        </w:rPr>
        <w:t>ния пункта 2.31.</w:t>
      </w:r>
      <w:r w:rsidRPr="004C5F19">
        <w:rPr>
          <w:szCs w:val="28"/>
        </w:rPr>
        <w:t xml:space="preserve"> Порядка.</w:t>
      </w:r>
    </w:p>
    <w:p w:rsidR="00412373" w:rsidRDefault="00412373" w:rsidP="00412373">
      <w:pPr>
        <w:suppressAutoHyphens/>
        <w:rPr>
          <w:lang w:eastAsia="en-US" w:bidi="en-US"/>
        </w:rPr>
      </w:pPr>
      <w:r w:rsidRPr="004C5F19">
        <w:rPr>
          <w:lang w:eastAsia="en-US" w:bidi="en-US"/>
        </w:rPr>
        <w:t>____________</w:t>
      </w:r>
      <w:r>
        <w:rPr>
          <w:lang w:eastAsia="en-US" w:bidi="en-US"/>
        </w:rPr>
        <w:t>____________________</w:t>
      </w:r>
      <w:r w:rsidRPr="004C5F19">
        <w:rPr>
          <w:lang w:eastAsia="en-US" w:bidi="en-US"/>
        </w:rPr>
        <w:t xml:space="preserve">       _________      _</w:t>
      </w:r>
      <w:r>
        <w:rPr>
          <w:lang w:eastAsia="en-US" w:bidi="en-US"/>
        </w:rPr>
        <w:t>_________________</w:t>
      </w:r>
    </w:p>
    <w:p w:rsidR="00412373" w:rsidRPr="000A544D" w:rsidRDefault="00412373" w:rsidP="00412373">
      <w:pPr>
        <w:suppressAutoHyphens/>
        <w:jc w:val="center"/>
        <w:rPr>
          <w:sz w:val="24"/>
          <w:lang w:eastAsia="en-US" w:bidi="en-US"/>
        </w:rPr>
      </w:pPr>
      <w:r w:rsidRPr="000A544D">
        <w:rPr>
          <w:sz w:val="18"/>
          <w:szCs w:val="20"/>
          <w:lang w:eastAsia="en-US" w:bidi="en-US"/>
        </w:rPr>
        <w:t>(</w:t>
      </w:r>
      <w:r w:rsidRPr="000A544D">
        <w:rPr>
          <w:sz w:val="24"/>
          <w:lang w:eastAsia="en-US" w:bidi="en-US"/>
        </w:rPr>
        <w:t>наименование должности руководителя   некоммерческой организации</w:t>
      </w:r>
      <w:r>
        <w:rPr>
          <w:sz w:val="24"/>
          <w:lang w:eastAsia="en-US" w:bidi="en-US"/>
        </w:rPr>
        <w:t xml:space="preserve">, </w:t>
      </w:r>
      <w:r w:rsidRPr="000A544D">
        <w:rPr>
          <w:sz w:val="24"/>
          <w:lang w:eastAsia="en-US" w:bidi="en-US"/>
        </w:rPr>
        <w:t>п</w:t>
      </w:r>
      <w:r>
        <w:rPr>
          <w:sz w:val="24"/>
          <w:lang w:eastAsia="en-US" w:bidi="en-US"/>
        </w:rPr>
        <w:t xml:space="preserve">одпись, </w:t>
      </w:r>
      <w:r w:rsidRPr="000A544D">
        <w:rPr>
          <w:sz w:val="24"/>
          <w:lang w:eastAsia="en-US" w:bidi="en-US"/>
        </w:rPr>
        <w:t xml:space="preserve">фамилия, инициалы)   </w:t>
      </w:r>
    </w:p>
    <w:p w:rsidR="00412373" w:rsidRDefault="00412373" w:rsidP="00412373">
      <w:pPr>
        <w:suppressAutoHyphens/>
        <w:rPr>
          <w:lang w:eastAsia="en-US" w:bidi="en-US"/>
        </w:rPr>
      </w:pPr>
      <w:r w:rsidRPr="004C5F19">
        <w:rPr>
          <w:lang w:eastAsia="en-US" w:bidi="en-US"/>
        </w:rPr>
        <w:t xml:space="preserve">                                                </w:t>
      </w:r>
      <w:r>
        <w:rPr>
          <w:lang w:eastAsia="en-US" w:bidi="en-US"/>
        </w:rPr>
        <w:t xml:space="preserve">                         </w:t>
      </w:r>
    </w:p>
    <w:p w:rsidR="00412373" w:rsidRPr="00BE26B4" w:rsidRDefault="00412373" w:rsidP="00412373">
      <w:pPr>
        <w:suppressAutoHyphens/>
        <w:rPr>
          <w:sz w:val="24"/>
          <w:lang w:eastAsia="en-US" w:bidi="en-US"/>
        </w:rPr>
      </w:pPr>
      <w:r w:rsidRPr="00BE26B4">
        <w:rPr>
          <w:sz w:val="24"/>
          <w:szCs w:val="28"/>
          <w:lang w:eastAsia="en-US" w:bidi="en-US"/>
        </w:rPr>
        <w:t>М.П.</w:t>
      </w:r>
    </w:p>
    <w:p w:rsidR="00412373" w:rsidRPr="004C5F19" w:rsidRDefault="00412373" w:rsidP="00412373">
      <w:pPr>
        <w:suppressAutoHyphens/>
        <w:rPr>
          <w:szCs w:val="28"/>
          <w:lang w:eastAsia="en-US" w:bidi="en-US"/>
        </w:rPr>
      </w:pPr>
      <w:r w:rsidRPr="004C5F19">
        <w:rPr>
          <w:szCs w:val="28"/>
          <w:lang w:eastAsia="en-US" w:bidi="en-US"/>
        </w:rPr>
        <w:t>«__» ___________ 20_____ г.</w:t>
      </w:r>
    </w:p>
    <w:p w:rsidR="00A61B1B" w:rsidRDefault="00A61B1B"/>
    <w:sectPr w:rsidR="00A61B1B" w:rsidSect="0041237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A"/>
    <w:rsid w:val="00412373"/>
    <w:rsid w:val="00A61B1B"/>
    <w:rsid w:val="00C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4AC"/>
  <w15:chartTrackingRefBased/>
  <w15:docId w15:val="{D75219CE-CDE2-4287-ACD0-A59C273F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Цветовое выделение"/>
    <w:rsid w:val="00412373"/>
    <w:rPr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41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Администратор07</dc:creator>
  <cp:keywords/>
  <dc:description/>
  <cp:lastModifiedBy>Администратор07</cp:lastModifiedBy>
  <cp:revision>2</cp:revision>
  <dcterms:created xsi:type="dcterms:W3CDTF">2023-08-16T14:58:00Z</dcterms:created>
  <dcterms:modified xsi:type="dcterms:W3CDTF">2023-08-16T15:03:00Z</dcterms:modified>
</cp:coreProperties>
</file>