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6A" w:rsidRDefault="00EB4F6A" w:rsidP="00EB4F6A">
      <w:pPr>
        <w:tabs>
          <w:tab w:val="left" w:pos="9540"/>
        </w:tabs>
        <w:jc w:val="right"/>
        <w:rPr>
          <w:sz w:val="28"/>
        </w:rPr>
      </w:pPr>
      <w:r w:rsidRPr="00EA4941">
        <w:rPr>
          <w:sz w:val="28"/>
        </w:rPr>
        <w:t>Приложение</w:t>
      </w:r>
      <w:r>
        <w:rPr>
          <w:sz w:val="28"/>
        </w:rPr>
        <w:t xml:space="preserve"> 2</w:t>
      </w:r>
    </w:p>
    <w:p w:rsidR="005F36CE" w:rsidRPr="005F36CE" w:rsidRDefault="005F36CE" w:rsidP="005F36CE">
      <w:pPr>
        <w:tabs>
          <w:tab w:val="left" w:pos="9540"/>
        </w:tabs>
        <w:jc w:val="center"/>
        <w:rPr>
          <w:b/>
          <w:sz w:val="28"/>
        </w:rPr>
      </w:pPr>
      <w:r w:rsidRPr="005F36CE">
        <w:rPr>
          <w:b/>
          <w:sz w:val="28"/>
        </w:rPr>
        <w:t xml:space="preserve">Список форумов Всероссийской </w:t>
      </w:r>
      <w:proofErr w:type="spellStart"/>
      <w:r w:rsidRPr="005F36CE">
        <w:rPr>
          <w:b/>
          <w:sz w:val="28"/>
        </w:rPr>
        <w:t>форумной</w:t>
      </w:r>
      <w:proofErr w:type="spellEnd"/>
      <w:r w:rsidRPr="005F36CE">
        <w:rPr>
          <w:b/>
          <w:sz w:val="28"/>
        </w:rPr>
        <w:t xml:space="preserve"> кампании</w:t>
      </w:r>
    </w:p>
    <w:p w:rsidR="001810FA" w:rsidRDefault="001810FA" w:rsidP="001810FA">
      <w:pPr>
        <w:tabs>
          <w:tab w:val="left" w:pos="9540"/>
        </w:tabs>
        <w:jc w:val="center"/>
        <w:rPr>
          <w:sz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4"/>
        <w:gridCol w:w="2816"/>
        <w:gridCol w:w="3828"/>
        <w:gridCol w:w="1418"/>
        <w:gridCol w:w="3260"/>
        <w:gridCol w:w="1418"/>
        <w:gridCol w:w="1418"/>
        <w:gridCol w:w="1700"/>
      </w:tblGrid>
      <w:tr w:rsidR="00FC5698" w:rsidRPr="00FC5698" w:rsidTr="0022493C">
        <w:tc>
          <w:tcPr>
            <w:tcW w:w="444" w:type="dxa"/>
            <w:vAlign w:val="center"/>
          </w:tcPr>
          <w:p w:rsidR="0022493C" w:rsidRPr="00FC5698" w:rsidRDefault="0022493C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816" w:type="dxa"/>
            <w:vAlign w:val="center"/>
          </w:tcPr>
          <w:p w:rsidR="0022493C" w:rsidRPr="00FC5698" w:rsidRDefault="0022493C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Название форума</w:t>
            </w:r>
          </w:p>
        </w:tc>
        <w:tc>
          <w:tcPr>
            <w:tcW w:w="3828" w:type="dxa"/>
            <w:vAlign w:val="center"/>
          </w:tcPr>
          <w:p w:rsidR="0022493C" w:rsidRPr="00FC5698" w:rsidRDefault="0022493C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Направление/название заезда, тематика заезда</w:t>
            </w:r>
          </w:p>
        </w:tc>
        <w:tc>
          <w:tcPr>
            <w:tcW w:w="1418" w:type="dxa"/>
            <w:vAlign w:val="center"/>
          </w:tcPr>
          <w:p w:rsidR="0022493C" w:rsidRPr="00FC5698" w:rsidRDefault="0022493C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Align w:val="center"/>
          </w:tcPr>
          <w:p w:rsidR="0022493C" w:rsidRPr="00FC5698" w:rsidRDefault="0022493C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  <w:vAlign w:val="center"/>
          </w:tcPr>
          <w:p w:rsidR="0022493C" w:rsidRPr="00FC5698" w:rsidRDefault="0022493C" w:rsidP="0022493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Возраст участников (лет)</w:t>
            </w:r>
          </w:p>
        </w:tc>
        <w:tc>
          <w:tcPr>
            <w:tcW w:w="1418" w:type="dxa"/>
            <w:vAlign w:val="center"/>
          </w:tcPr>
          <w:p w:rsidR="0022493C" w:rsidRPr="00FC5698" w:rsidRDefault="0022493C" w:rsidP="0022493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 xml:space="preserve">Дата и время окончания </w:t>
            </w:r>
            <w:proofErr w:type="spellStart"/>
            <w:r w:rsidRPr="00FC5698">
              <w:rPr>
                <w:bCs/>
                <w:color w:val="auto"/>
                <w:sz w:val="24"/>
                <w:szCs w:val="24"/>
              </w:rPr>
              <w:t>регистарции</w:t>
            </w:r>
            <w:proofErr w:type="spellEnd"/>
          </w:p>
        </w:tc>
        <w:tc>
          <w:tcPr>
            <w:tcW w:w="1700" w:type="dxa"/>
            <w:vAlign w:val="center"/>
          </w:tcPr>
          <w:p w:rsidR="0022493C" w:rsidRPr="00FC5698" w:rsidRDefault="0022493C" w:rsidP="0022493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 xml:space="preserve">Ссылка на </w:t>
            </w:r>
            <w:proofErr w:type="spellStart"/>
            <w:r w:rsidRPr="00FC5698">
              <w:rPr>
                <w:bCs/>
                <w:color w:val="auto"/>
                <w:sz w:val="24"/>
                <w:szCs w:val="24"/>
              </w:rPr>
              <w:t>регистарцию</w:t>
            </w:r>
            <w:proofErr w:type="spellEnd"/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Всероссийский молодежный экологический форум «Арктика. Лед тронулся» (Ханты-</w:t>
            </w:r>
          </w:p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Мансийский автономный округ - Югра)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Ключевые темы форума:</w:t>
            </w:r>
          </w:p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«Сохраним Арктику вместе: экология без границ»;</w:t>
            </w:r>
          </w:p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«Экологическая устойчивость»;</w:t>
            </w:r>
          </w:p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«Добровольчество — этап формирования гражданской ответственности»;</w:t>
            </w:r>
          </w:p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«Год защитника Отечества: экология как фронт работы»;</w:t>
            </w:r>
          </w:p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Природосбережение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 — семейная ценность»;</w:t>
            </w:r>
          </w:p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«Укрепление межкультурного диалога и традиционных ценностей».</w:t>
            </w:r>
          </w:p>
        </w:tc>
        <w:tc>
          <w:tcPr>
            <w:tcW w:w="1418" w:type="dxa"/>
          </w:tcPr>
          <w:p w:rsidR="0022493C" w:rsidRPr="00FC5698" w:rsidRDefault="00FC5698" w:rsidP="00FC5698">
            <w:pPr>
              <w:tabs>
                <w:tab w:val="left" w:pos="9540"/>
              </w:tabs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27–</w:t>
            </w:r>
            <w:r w:rsidR="0022493C" w:rsidRPr="00FC5698">
              <w:rPr>
                <w:color w:val="auto"/>
                <w:sz w:val="24"/>
                <w:szCs w:val="24"/>
                <w:shd w:val="clear" w:color="auto" w:fill="FFFFFF"/>
              </w:rPr>
              <w:t>31 </w:t>
            </w:r>
            <w:r w:rsidR="0022493C" w:rsidRPr="00FC5698">
              <w:rPr>
                <w:color w:val="auto"/>
                <w:sz w:val="24"/>
                <w:szCs w:val="24"/>
                <w:shd w:val="clear" w:color="auto" w:fill="FFFFFF"/>
              </w:rPr>
              <w:br/>
              <w:t>июля 2025 года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300" w:afterAutospacing="0"/>
              <w:ind w:left="0"/>
              <w:jc w:val="both"/>
            </w:pPr>
            <w:r w:rsidRPr="00FC5698">
              <w:rPr>
                <w:shd w:val="clear" w:color="auto" w:fill="FFFFFF"/>
              </w:rPr>
              <w:t>Волонтеры, экологические активисты, представители общественных молодежных организаций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до 27.05.2025 23:59</w:t>
            </w:r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https://myrosmol.ru/events/cc4911bf-8d06-4deb-8084-b4f028253e64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Окружной молодежный сельскохозяйственный форум «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АГРОпродвижение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» (Тульская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Обмен знаниями и опытом между фермерами, учеными, экспертами в сельском хозяйстве. </w:t>
            </w:r>
          </w:p>
        </w:tc>
        <w:tc>
          <w:tcPr>
            <w:tcW w:w="1418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19</w:t>
            </w:r>
            <w:r w:rsidR="00FC5698" w:rsidRPr="00FC5698">
              <w:rPr>
                <w:color w:val="auto"/>
                <w:sz w:val="24"/>
                <w:szCs w:val="24"/>
                <w:shd w:val="clear" w:color="auto" w:fill="FFFFFF"/>
              </w:rPr>
              <w:t>–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25 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br/>
              <w:t>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Молодые специалисты, работающие на сельских территориях, профессионалы с проектами для сельских территорий, студенты специальностей, востребованных в сельских территориях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18–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до 25.07.2025 23:59</w:t>
            </w:r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https://myrosmol.ru/events/788fb9ec-8a8c-48b1-b164-05f9dc77a22f?tab=common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Всероссийский молодежный образовательный форум «Территория смыслов» (Московская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Сохранение демографического суверенитета России, укрепление института семьи и увеличение сплочённого населения для стабильного развития государства.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Социальный суверенитет и развитие гражданского общества через взаимопомощь.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Сохранение экономического и технологического суверенитета.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Сохранения ценностного суверенитета и развитие российской политической системы.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Государственный суверенитет: защиты интересов Отечества и ответственность за его судьбу.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lastRenderedPageBreak/>
              <w:t>7–</w:t>
            </w:r>
            <w:r w:rsidR="0022493C"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11 июля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br/>
            </w:r>
          </w:p>
          <w:p w:rsidR="0022493C" w:rsidRPr="00FC5698" w:rsidRDefault="00FC5698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13–</w:t>
            </w:r>
            <w:r w:rsidR="0022493C"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>17 июля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FC5698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19–</w:t>
            </w:r>
            <w:r w:rsidR="0022493C"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>23 июля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FC5698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25–</w:t>
            </w:r>
            <w:r w:rsidR="0022493C"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>29 июля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FC5698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>31 июля</w:t>
            </w:r>
            <w:r w:rsid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 –</w:t>
            </w:r>
            <w:r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>4 августа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Семья - Молодые и студенческие семьи с детьми от 0 лет, участники Движения Первых, лидеры и руководители детских общественных объединений 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в школах, тренеры детских спортивных секций, а также руководители и эксперты общественных организаций (НКО), работающие с семьями по всей России. 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Руководители и представители </w:t>
            </w:r>
            <w:proofErr w:type="spellStart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Добро.Центров</w:t>
            </w:r>
            <w:proofErr w:type="spellEnd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, ресурсных центров добровольчества, федеральные клубы Международной Премии #МЫВМЕСТЕ, ресурсные центры НКО, организации-лидеры рейтингов </w:t>
            </w:r>
            <w:proofErr w:type="spellStart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Добро.рф</w:t>
            </w:r>
            <w:proofErr w:type="spellEnd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, иностранные эксперты, представители зарубежных НКО и гуманитарных организаций, региональные представители платформы </w:t>
            </w:r>
            <w:proofErr w:type="spellStart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Добро.рф</w:t>
            </w:r>
            <w:proofErr w:type="spellEnd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Молодые предприниматели и сотрудники корпораций, а также рабочая молодёжь, лидеры студенческих отрядов, представители IT-сфер и молодые учёные.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>М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олодые депутаты, лидеры молодёжных парламентов, молодёжные организации парламентских политических партий, лидеры молодёжных 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политических объединений, а также лидеры общественного мнения и молодые специалисты социально-гуманитарного профиля.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Молодые государственные и муниципальные служащие, сотрудники силовых структур, а также федеральные и региональные бюджетные учреждения, участники специальной военной операции, члены Поискового движения России, Всероссийские студенческие корпуса спасателей и молодых врачей, работающие в зоне специальной военной операции.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lastRenderedPageBreak/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до </w:t>
            </w:r>
            <w:proofErr w:type="gramStart"/>
            <w:r w:rsidRPr="00FC5698">
              <w:rPr>
                <w:color w:val="auto"/>
                <w:sz w:val="24"/>
                <w:szCs w:val="24"/>
              </w:rPr>
              <w:t>31.05.2025  23:59</w:t>
            </w:r>
            <w:proofErr w:type="gramEnd"/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https://myrosmol.ru/events/261a54b8-c1cb-4b4c-b09a-2dca0c95db86?tab=common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Всероссийский молодежный образовательный форум «Область будущего» (Липецкая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2–6 сентября 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b/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9–13 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pStyle w:val="a5"/>
              <w:shd w:val="clear" w:color="auto" w:fill="FFFFFF"/>
              <w:spacing w:before="0" w:beforeAutospacing="0" w:after="300" w:afterAutospacing="0"/>
              <w:jc w:val="both"/>
            </w:pPr>
            <w:r w:rsidRPr="00FC5698">
              <w:lastRenderedPageBreak/>
              <w:t xml:space="preserve">Представители молодежи, желающие реализовывать себя в программировании и разработке приложений, специалистов в области </w:t>
            </w:r>
            <w:proofErr w:type="spellStart"/>
            <w:r w:rsidRPr="00FC5698">
              <w:t>Data</w:t>
            </w:r>
            <w:proofErr w:type="spellEnd"/>
            <w:r w:rsidRPr="00FC5698">
              <w:t xml:space="preserve"> </w:t>
            </w:r>
            <w:proofErr w:type="spellStart"/>
            <w:r w:rsidRPr="00FC5698">
              <w:t>Science</w:t>
            </w:r>
            <w:proofErr w:type="spellEnd"/>
            <w:r w:rsidRPr="00FC5698">
              <w:t xml:space="preserve">, дата-инженеров и аналитиков, </w:t>
            </w:r>
            <w:proofErr w:type="spellStart"/>
            <w:r w:rsidRPr="00FC5698">
              <w:t>Python</w:t>
            </w:r>
            <w:proofErr w:type="spellEnd"/>
            <w:r w:rsidRPr="00FC5698">
              <w:t xml:space="preserve"> и </w:t>
            </w:r>
            <w:proofErr w:type="spellStart"/>
            <w:r w:rsidRPr="00FC5698">
              <w:t>Java</w:t>
            </w:r>
            <w:proofErr w:type="spellEnd"/>
            <w:r w:rsidRPr="00FC5698">
              <w:t xml:space="preserve">-разработчиков, представителей </w:t>
            </w:r>
            <w:proofErr w:type="spellStart"/>
            <w:r w:rsidRPr="00FC5698">
              <w:t>киберспортивных</w:t>
            </w:r>
            <w:proofErr w:type="spellEnd"/>
            <w:r w:rsidRPr="00FC5698">
              <w:t xml:space="preserve"> организаций и дисциплин, а также специалистов </w:t>
            </w:r>
            <w:proofErr w:type="spellStart"/>
            <w:r w:rsidRPr="00FC5698">
              <w:t>кибербезопасности</w:t>
            </w:r>
            <w:proofErr w:type="spellEnd"/>
            <w:r w:rsidRPr="00FC5698">
              <w:t xml:space="preserve"> и начинающих разработчиков </w:t>
            </w:r>
            <w:r w:rsidRPr="00FC5698">
              <w:lastRenderedPageBreak/>
              <w:t>социально-ориентированных IT-инструментов.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Молодые представители цифрового искусства, индустрии дизайна виртуальных миров, VR/AR-разработчиков, веб-дизайнеров, графических дизайнеров,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моушн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-дизайнеров,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геймдизайнеров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до </w:t>
            </w:r>
            <w:proofErr w:type="gramStart"/>
            <w:r w:rsidRPr="00FC5698">
              <w:rPr>
                <w:color w:val="auto"/>
                <w:sz w:val="24"/>
                <w:szCs w:val="24"/>
              </w:rPr>
              <w:t>02.07.2025  23:59</w:t>
            </w:r>
            <w:proofErr w:type="gramEnd"/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https://myrosmol.ru/events/0ef8245f-7339-4b18-aae8-62485e1585a8?tab=common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Всероссийский молодежный форум «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ОстроVа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» (Сахалинская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Туризм, нефть и газ, строительство, медицина, авиация, энергетика, водород, беспилотное производство, наука, спорт, искусство.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28 сентября – 5 октября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Школьники, студенты, молодые специалисты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до </w:t>
            </w:r>
            <w:proofErr w:type="gramStart"/>
            <w:r w:rsidRPr="00FC5698">
              <w:rPr>
                <w:color w:val="auto"/>
                <w:sz w:val="24"/>
                <w:szCs w:val="24"/>
              </w:rPr>
              <w:t>21.07.2025  23:59</w:t>
            </w:r>
            <w:proofErr w:type="gramEnd"/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https://myrosmol.ru/events/0ed27b1a-e105-4d20-90c0-3457c49271f2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Всероссийский молодежный экологический форум «Экосистема. Заповедный край» (Камчатский край)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numPr>
                <w:ilvl w:val="0"/>
                <w:numId w:val="1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Семинары, мастер-классы, 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вебинары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, полевые исследования и научные экспедиции на главные природные достопримечательности Камчатки, работа в лабораториях, создание экологической тропы; возможность получить поддержку на реализацию своего экологического проекта;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>1 смена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 4–10 августа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  <w:shd w:val="clear" w:color="auto" w:fill="FFFFFF"/>
              </w:rPr>
              <w:t>2 смена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 10–18 августа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Активисты и руководители экологических организаций и движений; молодые ученые, студенты направлений «экология», «природопользование», «биология», «устойчивое развитие»; экологические предприниматели, молодые специалисты </w:t>
            </w:r>
            <w:proofErr w:type="spellStart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экологичных</w:t>
            </w:r>
            <w:proofErr w:type="spellEnd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 бизнес-компаний; представители органов власти в области охраны и использования особо охраняемых природных территорий, природопользования и охраны окружающей среды, представители олимпиадного 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экологического движения, а также Юннаты и их наставники.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до </w:t>
            </w:r>
            <w:proofErr w:type="gramStart"/>
            <w:r w:rsidRPr="00FC5698">
              <w:rPr>
                <w:color w:val="auto"/>
                <w:sz w:val="24"/>
                <w:szCs w:val="24"/>
              </w:rPr>
              <w:t>27.05.2025  23:59</w:t>
            </w:r>
            <w:proofErr w:type="gramEnd"/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https://myrosmol.ru/events/3b3eff40-3d96-4bc0-80c3-b501f79e09fd?tab=access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FC5698">
              <w:rPr>
                <w:color w:val="auto"/>
                <w:sz w:val="24"/>
                <w:szCs w:val="24"/>
              </w:rPr>
              <w:t>Молодeжный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 образовательный форум «Каспий» (Республика Дагестан)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Медиа, патриотическое воспитание, добровольчество, предпринимательство, Движение Первых.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16–21 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Руководители и участники волонтерских организаций, представители молодежных объединений, участники «Движения Первых»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до 21.07.2025 23:59</w:t>
            </w:r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https://myrosmol.ru/events/be800413-f724-4bcd-a310-d6f145554303?tab=common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Всероссийский молодежный образовательный форум «Территория инициативной молодежи «Бирюса» (Красноярский край)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Уникальная возможность познакомиться с разными направлениями деятельности, обрести опыт организации спортивных мероприятий, а также внести вклад в развитие Круглогодичного молодёжного образовательного центра </w:t>
            </w:r>
            <w:proofErr w:type="spellStart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Росмолодёжи</w:t>
            </w:r>
            <w:proofErr w:type="spellEnd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 по направлению «Спорт и здоровый образ жизни».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11–16 августа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Активисты проектов «АССК России», «Волонтёры-медики», «Уличная Классика»; участники проектов Круглогодичного молодёжного центра по направлению «Спорт и здоровье»; студенты, обучающиеся по программам, связанным с развитием и популяризацией физической культуры и массового спорта, а также будущие просветители в сфере здравоохранения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до 11.06.2025 23:59</w:t>
            </w:r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https://myrosmol.ru/events/8fd43581-1f01-4457-824e-c30b4e6258a9?tab=common</w:t>
            </w:r>
          </w:p>
        </w:tc>
      </w:tr>
      <w:tr w:rsidR="00FC5698" w:rsidRPr="00FC5698" w:rsidTr="0022493C">
        <w:trPr>
          <w:trHeight w:val="3109"/>
        </w:trPr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Молодежный образовательный форум Южного федерального округа «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БерегА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» (Астраханская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shd w:val="clear" w:color="auto" w:fill="FFFFFF"/>
              <w:spacing w:after="30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Мастер-классы и лекции, которые помогут молодым людям лучше понять запросы работодателей и подготовиться к трудоустройству. Участники получат не только знания и навыки, но и инструменты для успешного начала своего профессионального развития.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br/>
              <w:t xml:space="preserve">Участники направления индустрии гостеприимства научатся сравнивать национальные подходы к подготовке кадров, обмениваться 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лучшими профессиональными практиками, смогут принять участие в совместных практических занятиях на предприятиях, работая над созданием общего профессионального языка.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8–12 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numPr>
                <w:ilvl w:val="0"/>
                <w:numId w:val="3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Гостеприимство — повара, бармены, кондитеры, экскурсоводы;</w:t>
            </w:r>
          </w:p>
          <w:p w:rsidR="0022493C" w:rsidRPr="00FC5698" w:rsidRDefault="0022493C" w:rsidP="0022493C">
            <w:pPr>
              <w:numPr>
                <w:ilvl w:val="0"/>
                <w:numId w:val="3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Стройка — архитекторы, инженеры-строители, проектировщики;</w:t>
            </w:r>
          </w:p>
          <w:p w:rsidR="0022493C" w:rsidRPr="00FC5698" w:rsidRDefault="0022493C" w:rsidP="0022493C">
            <w:pPr>
              <w:numPr>
                <w:ilvl w:val="0"/>
                <w:numId w:val="3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Эксплуатация — управляющие по эксплуатации многоквартирными домами и торговыми центрами, </w:t>
            </w:r>
            <w:r w:rsidRPr="00FC5698">
              <w:rPr>
                <w:color w:val="auto"/>
                <w:sz w:val="24"/>
                <w:szCs w:val="24"/>
              </w:rPr>
              <w:lastRenderedPageBreak/>
              <w:t>специалисты по благоустройству;</w:t>
            </w:r>
          </w:p>
          <w:p w:rsidR="0022493C" w:rsidRPr="00FC5698" w:rsidRDefault="0022493C" w:rsidP="0022493C">
            <w:pPr>
              <w:numPr>
                <w:ilvl w:val="0"/>
                <w:numId w:val="3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АГРО — агрономы, ветеринары, управляющие производством;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Креатив — графические дизайнеры и 3D-моделлеры.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18–</w:t>
            </w:r>
            <w:r w:rsidR="0022493C" w:rsidRPr="00FC5698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FC5698">
              <w:rPr>
                <w:color w:val="auto"/>
                <w:sz w:val="24"/>
                <w:szCs w:val="24"/>
              </w:rPr>
              <w:t>до  08.08.2025</w:t>
            </w:r>
            <w:proofErr w:type="gramEnd"/>
            <w:r w:rsidRPr="00FC5698">
              <w:rPr>
                <w:color w:val="auto"/>
                <w:sz w:val="24"/>
                <w:szCs w:val="24"/>
              </w:rPr>
              <w:t xml:space="preserve"> 23:59</w:t>
            </w:r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https://myrosmol.ru/events/27964c5d-4123-4315-91c5-f88946032a0b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Всероссийский форум социального призвания «Добрино» (Ханты- Мансийский автономный округ – Югра)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shd w:val="clear" w:color="auto" w:fill="FFFFFF"/>
              <w:spacing w:after="30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 этом году на форуме участников ожидает пять направлений:</w:t>
            </w:r>
          </w:p>
          <w:p w:rsidR="0022493C" w:rsidRPr="00FC5698" w:rsidRDefault="0022493C" w:rsidP="0022493C">
            <w:pPr>
              <w:numPr>
                <w:ilvl w:val="0"/>
                <w:numId w:val="4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Служение как профессия — о том, как сделать социальную активность драйвером профессионального развития. Участники разберут успешные практики, изучат корпоративные стратегии в области служения и разработают методические рекомендации по созданию социальных программ.</w:t>
            </w:r>
          </w:p>
          <w:p w:rsidR="0022493C" w:rsidRPr="00FC5698" w:rsidRDefault="0022493C" w:rsidP="0022493C">
            <w:pPr>
              <w:numPr>
                <w:ilvl w:val="0"/>
                <w:numId w:val="4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НКО и общественные организации — про устойчивое развитие некоммерческого сектора. Участники изучат механизмы поддержки, взаимодействия с государством и бизнесом, а также определят точки роста для собственных организаций.</w:t>
            </w:r>
          </w:p>
          <w:p w:rsidR="0022493C" w:rsidRPr="00FC5698" w:rsidRDefault="0022493C" w:rsidP="0022493C">
            <w:pPr>
              <w:numPr>
                <w:ilvl w:val="0"/>
                <w:numId w:val="4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Обучение служением — партнёрства между школами, вузами, НКО и бизнесом. </w:t>
            </w:r>
            <w:r w:rsidRPr="00FC5698">
              <w:rPr>
                <w:color w:val="auto"/>
                <w:sz w:val="24"/>
                <w:szCs w:val="24"/>
              </w:rPr>
              <w:lastRenderedPageBreak/>
              <w:t>Программа включает в себя успешные кейсы социальной активности студентов, новые форматы стажировок, грантов и волонтёрских практик.</w:t>
            </w:r>
          </w:p>
          <w:p w:rsidR="0022493C" w:rsidRPr="00FC5698" w:rsidRDefault="0022493C" w:rsidP="0022493C">
            <w:pPr>
              <w:numPr>
                <w:ilvl w:val="0"/>
                <w:numId w:val="4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Гражданское общество — для тех, кто вовлечён в процессы патриотического воспитания, самоуправления и сохранения культурного наследия. Здесь формируется активная гражданская позиция и осознание личной роли в судьбе страны.</w:t>
            </w:r>
          </w:p>
          <w:p w:rsidR="0022493C" w:rsidRPr="00FC5698" w:rsidRDefault="0022493C" w:rsidP="0022493C">
            <w:pPr>
              <w:numPr>
                <w:ilvl w:val="0"/>
                <w:numId w:val="4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Воспитание: семья и наставничество — о том, как формировать гражданскую ответственность через семейные ценности и наставничество. Участники разработают проекты совместного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волонтерства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, изучат лучшие практики воспитания и создадут методические пособия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9–14 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Представители НКО, бизнеса, госструктур, образовательных учреждений, наставники, руководители общественных организаций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до </w:t>
            </w:r>
            <w:proofErr w:type="gramStart"/>
            <w:r w:rsidRPr="00FC5698">
              <w:rPr>
                <w:color w:val="auto"/>
                <w:sz w:val="24"/>
                <w:szCs w:val="24"/>
              </w:rPr>
              <w:t>16.09.2024  20:00</w:t>
            </w:r>
            <w:proofErr w:type="gramEnd"/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https://myrosmol.ru/events/6f70017f-b0a3-4b3b-9e3c-57768eee3d7e?tab=access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Всероссийский молодежный образовательный форум «Ростов» (Ростовская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shd w:val="clear" w:color="auto" w:fill="FFFFFF"/>
              <w:spacing w:after="30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Программа форума включит в себя пять ключевых направлений:</w:t>
            </w:r>
          </w:p>
          <w:p w:rsidR="0022493C" w:rsidRPr="00FC5698" w:rsidRDefault="0022493C" w:rsidP="0022493C">
            <w:pPr>
              <w:numPr>
                <w:ilvl w:val="0"/>
                <w:numId w:val="5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Бизнес. Возможности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цифровизации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 бизнеса в селе, программах поддержки предпринимательства;</w:t>
            </w:r>
          </w:p>
          <w:p w:rsidR="0022493C" w:rsidRPr="00FC5698" w:rsidRDefault="0022493C" w:rsidP="0022493C">
            <w:pPr>
              <w:numPr>
                <w:ilvl w:val="0"/>
                <w:numId w:val="5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5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Лидеры. Методы вовлечения молодых людей в социально-значимую деятельность в сёлах, способах и перспективах движений, работающих в сельской местности;</w:t>
            </w:r>
          </w:p>
          <w:p w:rsidR="0022493C" w:rsidRPr="00FC5698" w:rsidRDefault="0022493C" w:rsidP="0022493C">
            <w:pPr>
              <w:numPr>
                <w:ilvl w:val="0"/>
                <w:numId w:val="5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5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Кадры. Практики трудоустройства в селах и предприятиях агропромышленного комплекса;</w:t>
            </w:r>
          </w:p>
          <w:p w:rsidR="0022493C" w:rsidRPr="00FC5698" w:rsidRDefault="0022493C" w:rsidP="0022493C">
            <w:pPr>
              <w:numPr>
                <w:ilvl w:val="0"/>
                <w:numId w:val="5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АПК — для молодых учёных в сфере сельскохозяйственных наук, работников предприятий агропромышленного комплекса, руководителей фермерских хозяйств. Проблемы развития сельского хозяйства и способах их решения, автоматизации и новых технологиях.</w:t>
            </w:r>
          </w:p>
          <w:p w:rsidR="0022493C" w:rsidRPr="00FC5698" w:rsidRDefault="0022493C" w:rsidP="0022493C">
            <w:pPr>
              <w:numPr>
                <w:ilvl w:val="0"/>
                <w:numId w:val="5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Проекты для села. 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8–12 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Молодые предприниматели аграрной и альтернативной направленности в селах.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Руководители общественных организаций, волонтерских отрядов, работников учреждений культуры и сферы молодежной политики.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Студенты агропромышленных специальностей высшего и среднего профессионального образования, молодых людей, желающих работать в сельской местности.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Участники и победители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грантовых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 конкурсов с проектами по развитию села, активистов Российского союза сельской молодёжи, представителей администраций сельских поселений, молодёжных администраций муниципальных образований, активных молодых людей, проживающих в сельской местности.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до 08.07.2025 23:59</w:t>
            </w:r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https://myrosmol.ru/events/3d8b004d-470c-4b72-8ee8-00a843f19d78?tab=access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Молодежный образовательный форум Северо-Западного федерального округа «Ладога» (Ленинградская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shd w:val="clear" w:color="auto" w:fill="FFFFFF"/>
              <w:spacing w:after="30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Включает 6 направлений:</w:t>
            </w:r>
          </w:p>
          <w:p w:rsidR="0022493C" w:rsidRPr="00FC5698" w:rsidRDefault="0022493C" w:rsidP="0022493C">
            <w:pPr>
              <w:numPr>
                <w:ilvl w:val="0"/>
                <w:numId w:val="6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Код сообщества — для тех, кто хочет собирать вокруг себя тех, кто готов действовать.</w:t>
            </w:r>
          </w:p>
          <w:p w:rsidR="0022493C" w:rsidRPr="00FC5698" w:rsidRDefault="0022493C" w:rsidP="0022493C">
            <w:pPr>
              <w:numPr>
                <w:ilvl w:val="0"/>
                <w:numId w:val="6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lastRenderedPageBreak/>
              <w:t xml:space="preserve">Код Правды — для тех, кто хочет разоблачать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фейки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 и делать сильный контент.</w:t>
            </w:r>
          </w:p>
          <w:p w:rsidR="0022493C" w:rsidRPr="00FC5698" w:rsidRDefault="0022493C" w:rsidP="0022493C">
            <w:pPr>
              <w:numPr>
                <w:ilvl w:val="0"/>
                <w:numId w:val="6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Код Памяти — для тех, кто хочет научиться бережно оживлять историю, сохранять и передавать наследие.</w:t>
            </w:r>
          </w:p>
          <w:p w:rsidR="0022493C" w:rsidRPr="00FC5698" w:rsidRDefault="0022493C" w:rsidP="0022493C">
            <w:pPr>
              <w:numPr>
                <w:ilvl w:val="0"/>
                <w:numId w:val="6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Духовный код — для тех, кто хочет найти опору в себе, семье и традициях.</w:t>
            </w:r>
          </w:p>
          <w:p w:rsidR="0022493C" w:rsidRPr="00FC5698" w:rsidRDefault="0022493C" w:rsidP="0022493C">
            <w:pPr>
              <w:numPr>
                <w:ilvl w:val="0"/>
                <w:numId w:val="6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Код воспитания — для тех, кто хочет говорить с родителями и школьниками на одном языке, быть услышанным и делать образование более человечным.</w:t>
            </w:r>
          </w:p>
          <w:p w:rsidR="0022493C" w:rsidRPr="00FC5698" w:rsidRDefault="0022493C" w:rsidP="0022493C">
            <w:pPr>
              <w:numPr>
                <w:ilvl w:val="0"/>
                <w:numId w:val="6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Код Подвига — для тех, кто хочет говорить об истории на языке, понятном молодёжи.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lastRenderedPageBreak/>
              <w:t xml:space="preserve">31 августа – 4 сентября 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Молодые преподаватели, студенты педагогических вузов, школьники, </w:t>
            </w:r>
            <w:proofErr w:type="spellStart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медиаспециалисты</w:t>
            </w:r>
            <w:proofErr w:type="spellEnd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, поисковики, историки, краеведы, сотрудники 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учреждений культуры, молодые семьи и другие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до </w:t>
            </w:r>
            <w:proofErr w:type="gramStart"/>
            <w:r w:rsidRPr="00FC5698">
              <w:rPr>
                <w:color w:val="auto"/>
                <w:sz w:val="24"/>
                <w:szCs w:val="24"/>
              </w:rPr>
              <w:t>04.07.2025  23:59</w:t>
            </w:r>
            <w:proofErr w:type="gramEnd"/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https://myrosmol.ru/events/e2de8eb8-e69a-4fd3-90d7-53a0e6900e4b?tab=access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Всероссийский молодежный образовательный форум «Территория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БезОпасности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» (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Лениградская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numPr>
                <w:ilvl w:val="0"/>
                <w:numId w:val="7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Современные инструменты формирования общественного мнения,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кибербезопасность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, Культурный код России, обмен опытом.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6–10 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Молодые </w:t>
            </w:r>
            <w:proofErr w:type="spellStart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медиаспециалисты</w:t>
            </w:r>
            <w:proofErr w:type="spellEnd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; курсанты и кадеты военных училищ; студенты военных и правоохранительных специальностей; специалисты по работе с молодёжью; наставники и члены молодёжных патриотических центров; дети военнослужащих от 14 лет; молодёжь исторических регионов; рабочая молодежь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до </w:t>
            </w:r>
            <w:proofErr w:type="gramStart"/>
            <w:r w:rsidRPr="00FC5698">
              <w:rPr>
                <w:color w:val="auto"/>
                <w:sz w:val="24"/>
                <w:szCs w:val="24"/>
              </w:rPr>
              <w:t>06.07.2025  23:59</w:t>
            </w:r>
            <w:proofErr w:type="gramEnd"/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https://myrosmol.ru/events/7052eaa5-3f70-4635-b526-2d62ef585e5a?tab=access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Молодежный историко- культурный форум «Истоки» (Псковская область и г. Севастополь)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numPr>
                <w:ilvl w:val="0"/>
                <w:numId w:val="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Открытие. О</w:t>
            </w:r>
            <w:r w:rsidRPr="00FC5698">
              <w:rPr>
                <w:color w:val="auto"/>
                <w:sz w:val="24"/>
                <w:szCs w:val="24"/>
              </w:rPr>
              <w:t>бмен практиками работы и формирования духовно-просветительских проектов для молодёжи.</w:t>
            </w:r>
          </w:p>
          <w:p w:rsidR="0022493C" w:rsidRPr="00FC5698" w:rsidRDefault="0022493C" w:rsidP="0022493C">
            <w:pPr>
              <w:numPr>
                <w:ilvl w:val="0"/>
                <w:numId w:val="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lastRenderedPageBreak/>
              <w:t>Семейные ценности.</w:t>
            </w:r>
            <w:r w:rsidRPr="00FC5698">
              <w:rPr>
                <w:color w:val="auto"/>
                <w:sz w:val="24"/>
                <w:szCs w:val="24"/>
              </w:rPr>
              <w:t xml:space="preserve"> Выстраивание эффективного взаимодействия поколений, укрепление ценности семьи, институтов воспитания и образования в становлении и развитии личности. </w:t>
            </w:r>
          </w:p>
          <w:p w:rsidR="0022493C" w:rsidRPr="00FC5698" w:rsidRDefault="0022493C" w:rsidP="0022493C">
            <w:pPr>
              <w:numPr>
                <w:ilvl w:val="0"/>
                <w:numId w:val="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 xml:space="preserve">Созидание. </w:t>
            </w:r>
            <w:r w:rsidRPr="00FC5698">
              <w:rPr>
                <w:color w:val="auto"/>
                <w:sz w:val="24"/>
                <w:szCs w:val="24"/>
              </w:rPr>
              <w:t> Создание условий для вдохновения и творческого погружения участников в российскую духовность и историю государственности.</w:t>
            </w:r>
          </w:p>
          <w:p w:rsidR="0022493C" w:rsidRPr="00FC5698" w:rsidRDefault="0022493C" w:rsidP="0022493C">
            <w:pPr>
              <w:numPr>
                <w:ilvl w:val="0"/>
                <w:numId w:val="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Хранители. Форми</w:t>
            </w:r>
            <w:r w:rsidRPr="00FC5698">
              <w:rPr>
                <w:color w:val="auto"/>
                <w:sz w:val="24"/>
                <w:szCs w:val="24"/>
              </w:rPr>
              <w:t>рование ценностей патриотизма, развития духовно-нравственных ценностей и воспитания чувства ответственности к судьбе Родины.</w:t>
            </w:r>
          </w:p>
          <w:p w:rsidR="0022493C" w:rsidRPr="00FC5698" w:rsidRDefault="0022493C" w:rsidP="0022493C">
            <w:pPr>
              <w:numPr>
                <w:ilvl w:val="0"/>
                <w:numId w:val="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FC5698">
              <w:rPr>
                <w:bCs/>
                <w:color w:val="auto"/>
                <w:sz w:val="24"/>
                <w:szCs w:val="24"/>
              </w:rPr>
              <w:t>Истоки.Медиа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. Методологии работы в условиях информационной войны и противодействия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фейкам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.</w:t>
            </w:r>
          </w:p>
          <w:p w:rsidR="0022493C" w:rsidRPr="00FC5698" w:rsidRDefault="0022493C" w:rsidP="0022493C">
            <w:pPr>
              <w:shd w:val="clear" w:color="auto" w:fill="FFFFFF"/>
              <w:spacing w:after="30"/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shd w:val="clear" w:color="auto" w:fill="FFFFFF"/>
              <w:spacing w:after="30"/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shd w:val="clear" w:color="auto" w:fill="FFFFFF"/>
              <w:spacing w:after="30"/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8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Школа молодого гуманитария.</w:t>
            </w:r>
            <w:r w:rsidRPr="00FC5698">
              <w:rPr>
                <w:color w:val="auto"/>
                <w:sz w:val="24"/>
                <w:szCs w:val="24"/>
              </w:rPr>
              <w:t xml:space="preserve"> Изучение и формирование представлений о культурной идентичности и ценностях Родины, месте России среди других цивилизаций.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lastRenderedPageBreak/>
              <w:t>8–13 августа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lastRenderedPageBreak/>
              <w:br/>
              <w:t>с 18 по 22 августа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27 августа – 2 сентября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8 – 12 сентября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17– 21 сентября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26–30 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воспитанники высших духовных учебных учреждений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</w:rPr>
              <w:lastRenderedPageBreak/>
              <w:t>Семьи в возрасте от 18 до 55 лет с детьми от 7 лет включительно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</w:rPr>
              <w:t>Студенты творческих образовательных организаций, молодые артисты и активистов арт-объединений, а также уличные экскурсоводы.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</w:rPr>
              <w:t>Активисты детских общественных объединений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Молодые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медиаспециалистов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 в работе по духовно-нравственному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посвещению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, изучению принципов работы со средствами массовой информации,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</w:rPr>
              <w:t>студентов и преподавателей, активистов общественных организаций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до </w:t>
            </w:r>
            <w:proofErr w:type="gramStart"/>
            <w:r w:rsidRPr="00FC5698">
              <w:rPr>
                <w:color w:val="auto"/>
                <w:sz w:val="24"/>
                <w:szCs w:val="24"/>
              </w:rPr>
              <w:t>17.07.2025  23:59</w:t>
            </w:r>
            <w:proofErr w:type="gramEnd"/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https://myrosmol.ru/events/82a2d5d7-ad83-4afe-9394-</w:t>
            </w:r>
            <w:r w:rsidRPr="00FC5698">
              <w:rPr>
                <w:color w:val="auto"/>
                <w:sz w:val="24"/>
                <w:szCs w:val="24"/>
              </w:rPr>
              <w:lastRenderedPageBreak/>
              <w:t>f4a79460dcd6?tab=access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Всероссийский форум молодых </w:t>
            </w:r>
            <w:r w:rsidRPr="00FC5698">
              <w:rPr>
                <w:color w:val="auto"/>
                <w:sz w:val="24"/>
                <w:szCs w:val="24"/>
              </w:rPr>
              <w:lastRenderedPageBreak/>
              <w:t>предпринимателей «Амур» (Хабаровский)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shd w:val="clear" w:color="auto" w:fill="FFFFFF"/>
              <w:spacing w:after="30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lastRenderedPageBreak/>
              <w:t>Участники форума смогут:</w:t>
            </w:r>
          </w:p>
          <w:p w:rsidR="0022493C" w:rsidRPr="00FC5698" w:rsidRDefault="0022493C" w:rsidP="0022493C">
            <w:pPr>
              <w:numPr>
                <w:ilvl w:val="0"/>
                <w:numId w:val="9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lastRenderedPageBreak/>
              <w:t>Улучшить свои бизнес-компетенции на практических занятиях для молодых предпринимателей;</w:t>
            </w:r>
          </w:p>
          <w:p w:rsidR="0022493C" w:rsidRPr="00FC5698" w:rsidRDefault="0022493C" w:rsidP="0022493C">
            <w:pPr>
              <w:numPr>
                <w:ilvl w:val="0"/>
                <w:numId w:val="9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узнать о самых эффективных стратегиях;</w:t>
            </w:r>
          </w:p>
          <w:p w:rsidR="0022493C" w:rsidRPr="00FC5698" w:rsidRDefault="0022493C" w:rsidP="0022493C">
            <w:pPr>
              <w:numPr>
                <w:ilvl w:val="0"/>
                <w:numId w:val="9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найти новые точки роста для своего бизнеса, получить экспертную поддержку и открыть для себя перспективные рынки;</w:t>
            </w:r>
          </w:p>
          <w:p w:rsidR="0022493C" w:rsidRPr="00FC5698" w:rsidRDefault="0022493C" w:rsidP="0022493C">
            <w:pPr>
              <w:numPr>
                <w:ilvl w:val="0"/>
                <w:numId w:val="9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познакомиться с единомышленниками, инвесторами и партнёрами, которые помогут реализовать самые смелые идеи.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22–25 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Молодые предприниматели, разработчики бизнес-миссий, 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авторы креативных сервисов и продуктов в экономике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Молодежный форум Приволжского федерального округа «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иВолга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» (Самарская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shd w:val="clear" w:color="auto" w:fill="FFFFFF"/>
              <w:spacing w:after="3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Наука. Н</w:t>
            </w:r>
            <w:r w:rsidRPr="00FC5698">
              <w:rPr>
                <w:color w:val="auto"/>
                <w:sz w:val="24"/>
                <w:szCs w:val="24"/>
              </w:rPr>
              <w:t>аучно-популярные лекции на стыке нескольких научных направлений и знакомство с современными учеными и их достижениями.</w:t>
            </w:r>
          </w:p>
          <w:p w:rsidR="0022493C" w:rsidRPr="00FC5698" w:rsidRDefault="0022493C" w:rsidP="0022493C">
            <w:pPr>
              <w:shd w:val="clear" w:color="auto" w:fill="FFFFFF"/>
              <w:spacing w:after="3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11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IT и цифровые технологии. В</w:t>
            </w:r>
            <w:r w:rsidRPr="00FC5698">
              <w:rPr>
                <w:color w:val="auto"/>
                <w:sz w:val="24"/>
                <w:szCs w:val="24"/>
              </w:rPr>
              <w:t>ключает два направления:</w:t>
            </w:r>
          </w:p>
          <w:p w:rsidR="0022493C" w:rsidRPr="00FC5698" w:rsidRDefault="0022493C" w:rsidP="0022493C">
            <w:pPr>
              <w:shd w:val="clear" w:color="auto" w:fill="FFFFFF"/>
              <w:spacing w:after="30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Первое — </w:t>
            </w:r>
            <w:r w:rsidRPr="00FC5698">
              <w:rPr>
                <w:bCs/>
                <w:color w:val="auto"/>
                <w:sz w:val="24"/>
                <w:szCs w:val="24"/>
              </w:rPr>
              <w:t>«</w:t>
            </w:r>
            <w:proofErr w:type="spellStart"/>
            <w:r w:rsidRPr="00FC5698">
              <w:rPr>
                <w:bCs/>
                <w:color w:val="auto"/>
                <w:sz w:val="24"/>
                <w:szCs w:val="24"/>
              </w:rPr>
              <w:t>Киберспорт</w:t>
            </w:r>
            <w:proofErr w:type="spellEnd"/>
            <w:r w:rsidRPr="00FC5698">
              <w:rPr>
                <w:bCs/>
                <w:color w:val="auto"/>
                <w:sz w:val="24"/>
                <w:szCs w:val="24"/>
              </w:rPr>
              <w:t>»</w:t>
            </w:r>
            <w:r w:rsidRPr="00FC5698">
              <w:rPr>
                <w:color w:val="auto"/>
                <w:sz w:val="24"/>
                <w:szCs w:val="24"/>
              </w:rPr>
              <w:t xml:space="preserve">. Решение задач посредством прохождения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киберспортивных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 соревнований и различных уровней компьютерных игр.</w:t>
            </w:r>
          </w:p>
          <w:p w:rsidR="0022493C" w:rsidRPr="00FC5698" w:rsidRDefault="0022493C" w:rsidP="0022493C">
            <w:pPr>
              <w:shd w:val="clear" w:color="auto" w:fill="FFFFFF"/>
              <w:spacing w:after="30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Второе — </w:t>
            </w:r>
            <w:r w:rsidRPr="00FC5698">
              <w:rPr>
                <w:bCs/>
                <w:color w:val="auto"/>
                <w:sz w:val="24"/>
                <w:szCs w:val="24"/>
              </w:rPr>
              <w:t>«</w:t>
            </w:r>
            <w:proofErr w:type="spellStart"/>
            <w:r w:rsidRPr="00FC5698">
              <w:rPr>
                <w:bCs/>
                <w:color w:val="auto"/>
                <w:sz w:val="24"/>
                <w:szCs w:val="24"/>
              </w:rPr>
              <w:t>Кибербезопасность</w:t>
            </w:r>
            <w:proofErr w:type="spellEnd"/>
            <w:r w:rsidRPr="00FC5698">
              <w:rPr>
                <w:bCs/>
                <w:color w:val="auto"/>
                <w:sz w:val="24"/>
                <w:szCs w:val="24"/>
              </w:rPr>
              <w:t>»</w:t>
            </w:r>
            <w:r w:rsidRPr="00FC5698">
              <w:rPr>
                <w:color w:val="auto"/>
                <w:sz w:val="24"/>
                <w:szCs w:val="24"/>
              </w:rPr>
              <w:t xml:space="preserve">. Решение задач по распознаванию потенциально опасного контента и созданию защитных программ </w:t>
            </w:r>
            <w:r w:rsidRPr="00FC5698">
              <w:rPr>
                <w:color w:val="auto"/>
                <w:sz w:val="24"/>
                <w:szCs w:val="24"/>
              </w:rPr>
              <w:lastRenderedPageBreak/>
              <w:t xml:space="preserve">для сетевой безопасности участников форума. </w:t>
            </w:r>
          </w:p>
          <w:p w:rsidR="0022493C" w:rsidRPr="00FC5698" w:rsidRDefault="0022493C" w:rsidP="0022493C">
            <w:pPr>
              <w:shd w:val="clear" w:color="auto" w:fill="FFFFFF"/>
              <w:spacing w:after="30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Патриотизм</w:t>
            </w:r>
            <w:r w:rsidRPr="00FC5698">
              <w:rPr>
                <w:color w:val="auto"/>
                <w:sz w:val="24"/>
                <w:szCs w:val="24"/>
              </w:rPr>
              <w:t xml:space="preserve">. </w:t>
            </w:r>
            <w:r w:rsidRPr="00FC5698">
              <w:rPr>
                <w:color w:val="auto"/>
                <w:sz w:val="24"/>
                <w:szCs w:val="24"/>
              </w:rPr>
              <w:br/>
              <w:t xml:space="preserve">2 направления: </w:t>
            </w:r>
          </w:p>
          <w:p w:rsidR="0022493C" w:rsidRPr="00FC5698" w:rsidRDefault="0022493C" w:rsidP="0022493C">
            <w:pPr>
              <w:shd w:val="clear" w:color="auto" w:fill="FFFFFF"/>
              <w:spacing w:after="30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Хранители истории.</w:t>
            </w:r>
            <w:r w:rsidRPr="00FC5698">
              <w:rPr>
                <w:color w:val="auto"/>
                <w:sz w:val="24"/>
                <w:szCs w:val="24"/>
              </w:rPr>
              <w:t xml:space="preserve"> Работа с историческими материалами, воссоздание элементов исторических событий, изучение биографии и истории героев нашей страны, и много другое.</w:t>
            </w:r>
          </w:p>
          <w:p w:rsidR="0022493C" w:rsidRPr="00FC5698" w:rsidRDefault="0022493C" w:rsidP="0022493C">
            <w:pPr>
              <w:shd w:val="clear" w:color="auto" w:fill="FFFFFF"/>
              <w:spacing w:after="30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Защитники.</w:t>
            </w:r>
            <w:r w:rsidRPr="00FC5698">
              <w:rPr>
                <w:color w:val="auto"/>
                <w:sz w:val="24"/>
                <w:szCs w:val="24"/>
              </w:rPr>
              <w:t> Знакомство с современными технологиями и практические занятия по военной подготовке.</w:t>
            </w:r>
          </w:p>
          <w:p w:rsidR="0022493C" w:rsidRPr="00FC5698" w:rsidRDefault="0022493C" w:rsidP="0022493C">
            <w:pPr>
              <w:shd w:val="clear" w:color="auto" w:fill="FFFFFF"/>
              <w:spacing w:after="30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shd w:val="clear" w:color="auto" w:fill="FFFFFF"/>
              <w:spacing w:after="30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shd w:val="clear" w:color="auto" w:fill="FFFFFF"/>
              <w:spacing w:after="30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13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Культура и искусство.</w:t>
            </w:r>
            <w:r w:rsidRPr="00FC5698">
              <w:rPr>
                <w:color w:val="auto"/>
                <w:sz w:val="24"/>
                <w:szCs w:val="24"/>
              </w:rPr>
              <w:t> </w:t>
            </w:r>
          </w:p>
          <w:p w:rsidR="0022493C" w:rsidRPr="00FC5698" w:rsidRDefault="0022493C" w:rsidP="0022493C">
            <w:pPr>
              <w:numPr>
                <w:ilvl w:val="0"/>
                <w:numId w:val="13"/>
              </w:numPr>
              <w:shd w:val="clear" w:color="auto" w:fill="FFFFFF"/>
              <w:spacing w:after="30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Включает два направления:</w:t>
            </w:r>
          </w:p>
          <w:p w:rsidR="0022493C" w:rsidRPr="00FC5698" w:rsidRDefault="0022493C" w:rsidP="0022493C">
            <w:pPr>
              <w:numPr>
                <w:ilvl w:val="0"/>
                <w:numId w:val="13"/>
              </w:numPr>
              <w:shd w:val="clear" w:color="auto" w:fill="FFFFFF"/>
              <w:spacing w:after="30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Искусствоведение. Решение</w:t>
            </w:r>
            <w:r w:rsidRPr="00FC5698">
              <w:rPr>
                <w:color w:val="auto"/>
                <w:sz w:val="24"/>
                <w:szCs w:val="24"/>
              </w:rPr>
              <w:t xml:space="preserve"> задач по сохранению объектов культурного наследия и определению культурного национального кода. </w:t>
            </w:r>
          </w:p>
          <w:p w:rsidR="0022493C" w:rsidRPr="00FC5698" w:rsidRDefault="0022493C" w:rsidP="0022493C">
            <w:pPr>
              <w:shd w:val="clear" w:color="auto" w:fill="FFFFFF"/>
              <w:spacing w:after="30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shd w:val="clear" w:color="auto" w:fill="FFFFFF"/>
              <w:spacing w:after="30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14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Творчество.</w:t>
            </w:r>
            <w:r w:rsidRPr="00FC5698">
              <w:rPr>
                <w:color w:val="auto"/>
                <w:sz w:val="24"/>
                <w:szCs w:val="24"/>
              </w:rPr>
              <w:t xml:space="preserve"> Создание различных творческих продуктов, отражающие особенности игрового мира. </w:t>
            </w:r>
          </w:p>
          <w:p w:rsidR="0022493C" w:rsidRPr="00FC5698" w:rsidRDefault="0022493C" w:rsidP="0022493C">
            <w:pPr>
              <w:numPr>
                <w:ilvl w:val="0"/>
                <w:numId w:val="14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14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Служба спасения.</w:t>
            </w:r>
            <w:r w:rsidRPr="00FC5698">
              <w:rPr>
                <w:color w:val="auto"/>
                <w:sz w:val="24"/>
                <w:szCs w:val="24"/>
              </w:rPr>
              <w:t xml:space="preserve"> Решение задач по подготовке и проведению спасательных операций. </w:t>
            </w:r>
          </w:p>
          <w:p w:rsidR="0022493C" w:rsidRPr="00FC5698" w:rsidRDefault="0022493C" w:rsidP="0022493C">
            <w:pPr>
              <w:shd w:val="clear" w:color="auto" w:fill="FFFFFF"/>
              <w:spacing w:after="3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shd w:val="clear" w:color="auto" w:fill="FFFFFF"/>
              <w:spacing w:after="3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shd w:val="clear" w:color="auto" w:fill="FFFFFF"/>
              <w:spacing w:after="3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15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>Промышленный комплекс. Знакомство с современными</w:t>
            </w:r>
            <w:r w:rsidRPr="00FC5698">
              <w:rPr>
                <w:color w:val="auto"/>
                <w:sz w:val="24"/>
                <w:szCs w:val="24"/>
              </w:rPr>
              <w:t xml:space="preserve"> технологиями организации промышленного производства, </w:t>
            </w:r>
          </w:p>
          <w:p w:rsidR="0022493C" w:rsidRPr="00FC5698" w:rsidRDefault="0022493C" w:rsidP="0022493C">
            <w:pPr>
              <w:numPr>
                <w:ilvl w:val="0"/>
                <w:numId w:val="15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numPr>
                <w:ilvl w:val="0"/>
                <w:numId w:val="16"/>
              </w:numPr>
              <w:shd w:val="clear" w:color="auto" w:fill="FFFFFF"/>
              <w:spacing w:after="30"/>
              <w:ind w:left="0"/>
              <w:rPr>
                <w:color w:val="auto"/>
                <w:sz w:val="24"/>
                <w:szCs w:val="24"/>
              </w:rPr>
            </w:pPr>
            <w:r w:rsidRPr="00FC5698">
              <w:rPr>
                <w:bCs/>
                <w:color w:val="auto"/>
                <w:sz w:val="24"/>
                <w:szCs w:val="24"/>
              </w:rPr>
              <w:t xml:space="preserve">Управление. </w:t>
            </w:r>
            <w:r w:rsidRPr="00FC5698">
              <w:rPr>
                <w:color w:val="auto"/>
                <w:sz w:val="24"/>
                <w:szCs w:val="24"/>
              </w:rPr>
              <w:t xml:space="preserve">Организация процессов управления, которые позволят каждому участнику реализовать свой потенциал. 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24–29 июля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</w:rPr>
              <w:t>Молодые ученые и исследователи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Киберспортсмены</w:t>
            </w:r>
            <w:proofErr w:type="spellEnd"/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Молодые программисты</w:t>
            </w:r>
            <w:r w:rsidRPr="00FC5698">
              <w:rPr>
                <w:color w:val="auto"/>
                <w:sz w:val="24"/>
                <w:szCs w:val="24"/>
              </w:rPr>
              <w:t xml:space="preserve">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Молодежь, чьи главные принципы — любовь к Родине и защита Отечества.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Воспитанники военно-патриотических и поисковых клубов, клубов исторической реконструкции, студентов учебных заведений </w:t>
            </w:r>
            <w:proofErr w:type="gramStart"/>
            <w:r w:rsidRPr="00FC5698">
              <w:rPr>
                <w:color w:val="auto"/>
                <w:sz w:val="24"/>
                <w:szCs w:val="24"/>
              </w:rPr>
              <w:t>по военному</w:t>
            </w:r>
            <w:proofErr w:type="gramEnd"/>
            <w:r w:rsidRPr="00FC5698">
              <w:rPr>
                <w:color w:val="auto"/>
                <w:sz w:val="24"/>
                <w:szCs w:val="24"/>
              </w:rPr>
              <w:t xml:space="preserve"> и силовому профилю, будущих и действующих сотрудников военных и силовых ведомств.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Молодые люди, увлеченные изучением и сохранением культурного наследия, студенты профильных направлений, молодые музейные сотрудники и молодые педагоги в области искусства.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lastRenderedPageBreak/>
              <w:t xml:space="preserve">молодые люди, занимающиеся музыкой, театром, хореографией и др.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FC5698">
              <w:rPr>
                <w:color w:val="auto"/>
                <w:sz w:val="24"/>
                <w:szCs w:val="24"/>
              </w:rPr>
              <w:t>Членв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 добровольческих поисково-спасательных организаций, а также молодые спасатели.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Молодые специалисты различных направлений промышленного комплекса, и студенты СПО и вузов. 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Лидеры молодежных организаций и движений, представители молодежных политических объединений, лидеры общественного мнения, молодые государственные и муниципальные служащие, члены молодежных совещательных структур.</w:t>
            </w:r>
          </w:p>
        </w:tc>
        <w:tc>
          <w:tcPr>
            <w:tcW w:w="1418" w:type="dxa"/>
          </w:tcPr>
          <w:p w:rsidR="0022493C" w:rsidRPr="00FC5698" w:rsidRDefault="0022493C" w:rsidP="00FC5698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lastRenderedPageBreak/>
              <w:t>14</w:t>
            </w:r>
            <w:r w:rsidR="00FC5698">
              <w:rPr>
                <w:color w:val="auto"/>
                <w:sz w:val="24"/>
                <w:szCs w:val="24"/>
              </w:rPr>
              <w:t>–</w:t>
            </w:r>
            <w:r w:rsidRPr="00FC569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до </w:t>
            </w:r>
            <w:proofErr w:type="gramStart"/>
            <w:r w:rsidRPr="00FC5698">
              <w:rPr>
                <w:color w:val="auto"/>
                <w:sz w:val="24"/>
                <w:szCs w:val="24"/>
              </w:rPr>
              <w:t>30.05.2025  23:59</w:t>
            </w:r>
            <w:proofErr w:type="gramEnd"/>
          </w:p>
        </w:tc>
        <w:tc>
          <w:tcPr>
            <w:tcW w:w="1700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https://myrosmol.ru/events/499851d5-c808-491e-9f81-df0d2345d0ad?tab=common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 xml:space="preserve">Образовательный форум молодежи 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Cибирского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 федерального округа «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ПроРегион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» (Новосибирская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Технологии построения сообществ для развития человеческого капитала. Человеческий капитал — это знания, умения и навыки, которые определяют степень социальной и экономической эффективности человека. Его развитие позволяет человеку использовать свой трудовой 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потенциал с наивысшей степенью эффективности.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9–12 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Молодежь от 18 до 35 лет, лидеры и активисты молодежных объединений и сообществ, реализующих социально значимую деятельность на территории своих регионов, направленную на развитие социального-экономического 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потенциала территории через укрепление человеческого капитала.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2493C" w:rsidRPr="00FC5698" w:rsidRDefault="00FC5698" w:rsidP="002249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14–</w:t>
            </w:r>
            <w:r w:rsidR="0022493C" w:rsidRPr="00FC5698">
              <w:rPr>
                <w:color w:val="auto"/>
                <w:sz w:val="24"/>
                <w:szCs w:val="24"/>
              </w:rPr>
              <w:t>35</w:t>
            </w:r>
          </w:p>
          <w:p w:rsidR="0022493C" w:rsidRPr="00FC5698" w:rsidRDefault="0022493C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до 11.07.2025 23:59</w:t>
            </w:r>
          </w:p>
        </w:tc>
        <w:tc>
          <w:tcPr>
            <w:tcW w:w="1700" w:type="dxa"/>
          </w:tcPr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https://events.myrosmol.ru/forums/obrazovatelnyy-forum-proregion/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Окружной молодежный образовательный форум Дальневосточного федерального округа «На волне» (Приморский край)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numPr>
                <w:ilvl w:val="0"/>
                <w:numId w:val="17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Предпринимательство — для молодых творцов, дизайнеров и участников креативных пространств;</w:t>
            </w:r>
          </w:p>
          <w:p w:rsidR="0022493C" w:rsidRPr="00FC5698" w:rsidRDefault="0022493C" w:rsidP="0022493C">
            <w:pPr>
              <w:numPr>
                <w:ilvl w:val="0"/>
                <w:numId w:val="17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FC5698">
              <w:rPr>
                <w:color w:val="auto"/>
                <w:sz w:val="24"/>
                <w:szCs w:val="24"/>
              </w:rPr>
              <w:t>Игрофикация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> — для тех, кто хотел бы научиться создавать настольные игры для решения многофункциональных задач, работать с игровыми механиками и придумывать вовлекающие сюжеты;</w:t>
            </w:r>
          </w:p>
          <w:p w:rsidR="0022493C" w:rsidRPr="00FC5698" w:rsidRDefault="0022493C" w:rsidP="0022493C">
            <w:pPr>
              <w:numPr>
                <w:ilvl w:val="0"/>
                <w:numId w:val="17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Событийный менеджмент — для организаторов мероприятий, представителей молодёжных и общественных организаций, которым важно транслировать ценности, смыслы и идеи при подготовке события;</w:t>
            </w:r>
          </w:p>
          <w:p w:rsidR="0022493C" w:rsidRPr="00FC5698" w:rsidRDefault="0022493C" w:rsidP="0022493C">
            <w:pPr>
              <w:numPr>
                <w:ilvl w:val="0"/>
                <w:numId w:val="17"/>
              </w:numPr>
              <w:shd w:val="clear" w:color="auto" w:fill="FFFFFF"/>
              <w:spacing w:after="3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Взаимодействие с креативными индустриями — для сотрудников государственных ведомств и некоммерческих организаций, которые стремятся эффективно взаимодействовать с креативными проектами и инициативами, поддерживать их развитие и интегрировать в различные сферы деятельности.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24–27 сентября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Предприниматели, создатели настольных игр, дизайнеры, творцы, участники творческих </w:t>
            </w:r>
            <w:proofErr w:type="spellStart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маркетов</w:t>
            </w:r>
            <w:proofErr w:type="spellEnd"/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, представители сферы образования, сотрудники государственных ведомств, молодёжных и общественных организаций</w:t>
            </w:r>
          </w:p>
        </w:tc>
        <w:tc>
          <w:tcPr>
            <w:tcW w:w="1418" w:type="dxa"/>
          </w:tcPr>
          <w:p w:rsidR="0022493C" w:rsidRPr="00FC5698" w:rsidRDefault="00FC5698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14–</w:t>
            </w:r>
            <w:bookmarkStart w:id="0" w:name="_GoBack"/>
            <w:bookmarkEnd w:id="0"/>
            <w:r w:rsidR="0022493C" w:rsidRPr="00FC5698">
              <w:rPr>
                <w:color w:val="auto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до 27.07.2025 23:59</w:t>
            </w:r>
          </w:p>
        </w:tc>
        <w:tc>
          <w:tcPr>
            <w:tcW w:w="1700" w:type="dxa"/>
          </w:tcPr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>https://events.myrosmol.ru/forums/na-volne/</w:t>
            </w:r>
          </w:p>
        </w:tc>
      </w:tr>
      <w:tr w:rsidR="00FC5698" w:rsidRPr="00FC5698" w:rsidTr="0022493C">
        <w:tc>
          <w:tcPr>
            <w:tcW w:w="444" w:type="dxa"/>
          </w:tcPr>
          <w:p w:rsidR="0022493C" w:rsidRPr="00FC5698" w:rsidRDefault="0022493C" w:rsidP="0022493C">
            <w:pPr>
              <w:pStyle w:val="a4"/>
              <w:numPr>
                <w:ilvl w:val="0"/>
                <w:numId w:val="1"/>
              </w:num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</w:tcPr>
          <w:p w:rsidR="0022493C" w:rsidRPr="00FC5698" w:rsidRDefault="0022493C" w:rsidP="00FC5698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t>Всероссийский форум молодых государственных и муниципальных служащих «</w:t>
            </w:r>
            <w:proofErr w:type="spellStart"/>
            <w:r w:rsidRPr="00FC5698">
              <w:rPr>
                <w:color w:val="auto"/>
                <w:sz w:val="24"/>
                <w:szCs w:val="24"/>
              </w:rPr>
              <w:t>ГосСтарт</w:t>
            </w:r>
            <w:proofErr w:type="spellEnd"/>
            <w:r w:rsidRPr="00FC5698">
              <w:rPr>
                <w:color w:val="auto"/>
                <w:sz w:val="24"/>
                <w:szCs w:val="24"/>
              </w:rPr>
              <w:t xml:space="preserve">» </w:t>
            </w:r>
            <w:r w:rsidRPr="00FC5698">
              <w:rPr>
                <w:color w:val="auto"/>
                <w:sz w:val="24"/>
                <w:szCs w:val="24"/>
              </w:rPr>
              <w:lastRenderedPageBreak/>
              <w:t>(Нижегородская область)</w:t>
            </w:r>
          </w:p>
        </w:tc>
        <w:tc>
          <w:tcPr>
            <w:tcW w:w="3828" w:type="dxa"/>
          </w:tcPr>
          <w:p w:rsidR="0022493C" w:rsidRPr="00FC5698" w:rsidRDefault="0022493C" w:rsidP="0022493C">
            <w:pPr>
              <w:pStyle w:val="a5"/>
              <w:shd w:val="clear" w:color="auto" w:fill="FFFFFF"/>
              <w:spacing w:before="0" w:beforeAutospacing="0" w:after="300" w:afterAutospacing="0"/>
              <w:jc w:val="both"/>
            </w:pPr>
            <w:r w:rsidRPr="00FC5698">
              <w:lastRenderedPageBreak/>
              <w:t xml:space="preserve">Участники смогут улучшить свои профессиональные навыки в области государственного </w:t>
            </w:r>
            <w:r w:rsidRPr="00FC5698">
              <w:lastRenderedPageBreak/>
              <w:t>управления и укрепить межрегиональные связи.</w:t>
            </w:r>
          </w:p>
          <w:p w:rsidR="0022493C" w:rsidRPr="00FC5698" w:rsidRDefault="0022493C" w:rsidP="0022493C">
            <w:pPr>
              <w:pStyle w:val="a5"/>
              <w:shd w:val="clear" w:color="auto" w:fill="FFFFFF"/>
              <w:spacing w:before="0" w:beforeAutospacing="0" w:after="300" w:afterAutospacing="0"/>
              <w:jc w:val="both"/>
            </w:pPr>
          </w:p>
        </w:tc>
        <w:tc>
          <w:tcPr>
            <w:tcW w:w="1418" w:type="dxa"/>
          </w:tcPr>
          <w:p w:rsidR="0022493C" w:rsidRPr="00FC5698" w:rsidRDefault="0022493C" w:rsidP="0022493C">
            <w:pPr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</w:rPr>
              <w:lastRenderedPageBreak/>
              <w:t>11–13 ноября</w:t>
            </w:r>
          </w:p>
        </w:tc>
        <w:tc>
          <w:tcPr>
            <w:tcW w:w="3260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both"/>
              <w:rPr>
                <w:color w:val="auto"/>
                <w:sz w:val="24"/>
                <w:szCs w:val="24"/>
              </w:rPr>
            </w:pP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t xml:space="preserve">Государственные и муниципальные служащие, представители молодежных правительств, молодые политики, сотрудники </w:t>
            </w:r>
            <w:r w:rsidRPr="00FC5698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подведомственных и некоммерческих организаций, участники СВО, студенты образовательных организаций высшего образования по профильным направлениям подготовки в сфере государственного и муниципального управления</w:t>
            </w: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2493C" w:rsidRPr="00FC5698" w:rsidRDefault="0022493C" w:rsidP="0022493C">
            <w:pPr>
              <w:tabs>
                <w:tab w:val="left" w:pos="9540"/>
              </w:tabs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:rsidR="0022493C" w:rsidRPr="00FC5698" w:rsidRDefault="0022493C" w:rsidP="0022493C">
            <w:pPr>
              <w:tabs>
                <w:tab w:val="left" w:pos="9540"/>
              </w:tabs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 w:rsidR="00EB4F6A" w:rsidRPr="00EA4941" w:rsidRDefault="00EB4F6A" w:rsidP="00EB4F6A">
      <w:pPr>
        <w:tabs>
          <w:tab w:val="left" w:pos="9540"/>
        </w:tabs>
        <w:jc w:val="both"/>
        <w:rPr>
          <w:sz w:val="28"/>
        </w:rPr>
      </w:pPr>
    </w:p>
    <w:p w:rsidR="00AD3C90" w:rsidRDefault="00AD3C90"/>
    <w:sectPr w:rsidR="00AD3C90" w:rsidSect="001810FA">
      <w:pgSz w:w="16840" w:h="11907" w:orient="landscape"/>
      <w:pgMar w:top="1134" w:right="1134" w:bottom="567" w:left="1134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FF8"/>
    <w:multiLevelType w:val="multilevel"/>
    <w:tmpl w:val="188E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36119"/>
    <w:multiLevelType w:val="multilevel"/>
    <w:tmpl w:val="B27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30FC5"/>
    <w:multiLevelType w:val="multilevel"/>
    <w:tmpl w:val="648E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7535D"/>
    <w:multiLevelType w:val="multilevel"/>
    <w:tmpl w:val="AD12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E586F"/>
    <w:multiLevelType w:val="multilevel"/>
    <w:tmpl w:val="B692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84CBF"/>
    <w:multiLevelType w:val="multilevel"/>
    <w:tmpl w:val="0A0A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86BC1"/>
    <w:multiLevelType w:val="hybridMultilevel"/>
    <w:tmpl w:val="311C8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77745"/>
    <w:multiLevelType w:val="multilevel"/>
    <w:tmpl w:val="A7B6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E7065"/>
    <w:multiLevelType w:val="multilevel"/>
    <w:tmpl w:val="214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82A7C"/>
    <w:multiLevelType w:val="multilevel"/>
    <w:tmpl w:val="0240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53F8B"/>
    <w:multiLevelType w:val="multilevel"/>
    <w:tmpl w:val="D132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22DBA"/>
    <w:multiLevelType w:val="multilevel"/>
    <w:tmpl w:val="085A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03946"/>
    <w:multiLevelType w:val="multilevel"/>
    <w:tmpl w:val="E3D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AD3A03"/>
    <w:multiLevelType w:val="multilevel"/>
    <w:tmpl w:val="7938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25778"/>
    <w:multiLevelType w:val="multilevel"/>
    <w:tmpl w:val="D904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896A0A"/>
    <w:multiLevelType w:val="multilevel"/>
    <w:tmpl w:val="817C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7A2CBE"/>
    <w:multiLevelType w:val="multilevel"/>
    <w:tmpl w:val="695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C052A3"/>
    <w:multiLevelType w:val="multilevel"/>
    <w:tmpl w:val="D89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14"/>
  </w:num>
  <w:num w:numId="7">
    <w:abstractNumId w:val="17"/>
  </w:num>
  <w:num w:numId="8">
    <w:abstractNumId w:val="11"/>
  </w:num>
  <w:num w:numId="9">
    <w:abstractNumId w:val="5"/>
  </w:num>
  <w:num w:numId="10">
    <w:abstractNumId w:val="1"/>
  </w:num>
  <w:num w:numId="11">
    <w:abstractNumId w:val="13"/>
  </w:num>
  <w:num w:numId="12">
    <w:abstractNumId w:val="15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E3"/>
    <w:rsid w:val="00042C0B"/>
    <w:rsid w:val="001810FA"/>
    <w:rsid w:val="001F6CF4"/>
    <w:rsid w:val="002159F5"/>
    <w:rsid w:val="0022493C"/>
    <w:rsid w:val="0027172D"/>
    <w:rsid w:val="002B1DC1"/>
    <w:rsid w:val="002C5AEF"/>
    <w:rsid w:val="002E3944"/>
    <w:rsid w:val="00330987"/>
    <w:rsid w:val="003961BF"/>
    <w:rsid w:val="003D7D40"/>
    <w:rsid w:val="0048510A"/>
    <w:rsid w:val="00583BE3"/>
    <w:rsid w:val="005B2AA2"/>
    <w:rsid w:val="005F36CE"/>
    <w:rsid w:val="00680DC6"/>
    <w:rsid w:val="006954A6"/>
    <w:rsid w:val="007A3DA6"/>
    <w:rsid w:val="007C7D78"/>
    <w:rsid w:val="00802A0B"/>
    <w:rsid w:val="008A16DB"/>
    <w:rsid w:val="00924C57"/>
    <w:rsid w:val="009E7393"/>
    <w:rsid w:val="009F577C"/>
    <w:rsid w:val="00A02191"/>
    <w:rsid w:val="00A80FF6"/>
    <w:rsid w:val="00AD3C90"/>
    <w:rsid w:val="00CC4854"/>
    <w:rsid w:val="00D12685"/>
    <w:rsid w:val="00D5716A"/>
    <w:rsid w:val="00DE7DDF"/>
    <w:rsid w:val="00E46FA4"/>
    <w:rsid w:val="00E73AE4"/>
    <w:rsid w:val="00EB4F6A"/>
    <w:rsid w:val="00EE2D77"/>
    <w:rsid w:val="00EE4468"/>
    <w:rsid w:val="00F30D9C"/>
    <w:rsid w:val="00F46F6B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F98A-3ADD-45F7-A83C-93B54D4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F6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F6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F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4F6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9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93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Воронина</dc:creator>
  <cp:keywords/>
  <dc:description/>
  <cp:lastModifiedBy>Ксения Воронина</cp:lastModifiedBy>
  <cp:revision>31</cp:revision>
  <cp:lastPrinted>2025-05-22T07:26:00Z</cp:lastPrinted>
  <dcterms:created xsi:type="dcterms:W3CDTF">2025-05-21T13:37:00Z</dcterms:created>
  <dcterms:modified xsi:type="dcterms:W3CDTF">2025-05-22T09:15:00Z</dcterms:modified>
</cp:coreProperties>
</file>