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19EE" w:rsidTr="002F028F">
        <w:tc>
          <w:tcPr>
            <w:tcW w:w="4785" w:type="dxa"/>
          </w:tcPr>
          <w:p w:rsidR="009019EE" w:rsidRPr="00A91585" w:rsidRDefault="009019EE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СОГЛАСОВАНО</w:t>
            </w:r>
          </w:p>
          <w:p w:rsidR="009019EE" w:rsidRPr="00A91585" w:rsidRDefault="009019EE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 xml:space="preserve">Начальник </w:t>
            </w:r>
          </w:p>
          <w:p w:rsidR="009019EE" w:rsidRPr="00A91585" w:rsidRDefault="009019EE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Департамента социальной защиты населения Вологодской области</w:t>
            </w:r>
          </w:p>
          <w:p w:rsidR="009019EE" w:rsidRPr="00A91585" w:rsidRDefault="009019EE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_________________Н.Л. Рындин</w:t>
            </w:r>
          </w:p>
          <w:p w:rsidR="009019EE" w:rsidRDefault="009019EE" w:rsidP="002F0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«____»_________2024 г.</w:t>
            </w:r>
          </w:p>
        </w:tc>
        <w:tc>
          <w:tcPr>
            <w:tcW w:w="4786" w:type="dxa"/>
          </w:tcPr>
          <w:p w:rsidR="009019EE" w:rsidRPr="00A91585" w:rsidRDefault="009019EE" w:rsidP="00C5292E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 xml:space="preserve">УТВЕРЖДЕНО </w:t>
            </w:r>
          </w:p>
          <w:p w:rsidR="009019EE" w:rsidRPr="00A91585" w:rsidRDefault="009019EE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Директор БУ СО ВО «Вологодский центр помощи детям, оставшимся без</w:t>
            </w:r>
          </w:p>
          <w:p w:rsidR="009019EE" w:rsidRPr="00A91585" w:rsidRDefault="009019EE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попечения родителей, №1»</w:t>
            </w:r>
            <w:r w:rsidR="00C5292E" w:rsidRPr="00A91585">
              <w:rPr>
                <w:rFonts w:ascii="XO Thames" w:hAnsi="XO Thames" w:cs="Times New Roman"/>
                <w:sz w:val="28"/>
                <w:szCs w:val="28"/>
              </w:rPr>
              <w:t>,</w:t>
            </w:r>
          </w:p>
          <w:p w:rsidR="002F028F" w:rsidRPr="00A91585" w:rsidRDefault="002F028F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Председатель Вологодского регионального отделения ООБФ «Российский детский фонд»</w:t>
            </w:r>
          </w:p>
          <w:p w:rsidR="009019EE" w:rsidRPr="00A91585" w:rsidRDefault="009019EE" w:rsidP="002F028F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__________________Н.Н. Шамахова</w:t>
            </w:r>
          </w:p>
          <w:p w:rsidR="009019EE" w:rsidRPr="00A91585" w:rsidRDefault="009019EE" w:rsidP="00C5292E">
            <w:pPr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A91585">
              <w:rPr>
                <w:rFonts w:ascii="XO Thames" w:hAnsi="XO Thames" w:cs="Times New Roman"/>
                <w:sz w:val="28"/>
                <w:szCs w:val="28"/>
              </w:rPr>
              <w:t>«____»_________2024 г.</w:t>
            </w:r>
          </w:p>
        </w:tc>
      </w:tr>
    </w:tbl>
    <w:p w:rsidR="006A708B" w:rsidRDefault="006A708B" w:rsidP="00D21F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585" w:rsidRDefault="00A91585" w:rsidP="00B91E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85" w:rsidRDefault="00A91585" w:rsidP="00B91E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85" w:rsidRDefault="00A91585" w:rsidP="00B91E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1B8" w:rsidRPr="00A91585" w:rsidRDefault="00D21F34" w:rsidP="00B91EC8">
      <w:pPr>
        <w:spacing w:after="0" w:line="240" w:lineRule="auto"/>
        <w:ind w:firstLine="709"/>
        <w:jc w:val="center"/>
        <w:rPr>
          <w:rFonts w:ascii="XO Thames" w:hAnsi="XO Thames" w:cs="Times New Roman"/>
          <w:b/>
          <w:sz w:val="28"/>
          <w:szCs w:val="28"/>
        </w:rPr>
      </w:pPr>
      <w:r w:rsidRPr="00A91585">
        <w:rPr>
          <w:rFonts w:ascii="XO Thames" w:hAnsi="XO Thames" w:cs="Times New Roman"/>
          <w:b/>
          <w:sz w:val="28"/>
          <w:szCs w:val="28"/>
        </w:rPr>
        <w:t>ПОЛОЖЕНИЕ</w:t>
      </w:r>
    </w:p>
    <w:p w:rsidR="005C5596" w:rsidRPr="00A91585" w:rsidRDefault="00412D8D" w:rsidP="005C5596">
      <w:pPr>
        <w:spacing w:after="0" w:line="240" w:lineRule="auto"/>
        <w:ind w:firstLine="709"/>
        <w:jc w:val="center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 xml:space="preserve">о проведении </w:t>
      </w:r>
      <w:bookmarkStart w:id="0" w:name="_Hlk155865555"/>
      <w:r w:rsidR="005375CC" w:rsidRPr="00A91585">
        <w:rPr>
          <w:rFonts w:ascii="XO Thames" w:hAnsi="XO Thames" w:cs="Times New Roman"/>
          <w:sz w:val="28"/>
          <w:szCs w:val="28"/>
        </w:rPr>
        <w:t xml:space="preserve">регионального </w:t>
      </w:r>
      <w:bookmarkStart w:id="1" w:name="_Hlk156137793"/>
      <w:bookmarkEnd w:id="0"/>
      <w:r w:rsidR="002D75AC" w:rsidRPr="00A91585">
        <w:rPr>
          <w:rFonts w:ascii="XO Thames" w:hAnsi="XO Thames" w:cs="Times New Roman"/>
          <w:sz w:val="28"/>
          <w:szCs w:val="28"/>
        </w:rPr>
        <w:t>фестиваля детского творчества</w:t>
      </w:r>
    </w:p>
    <w:bookmarkEnd w:id="1"/>
    <w:p w:rsidR="00412D8D" w:rsidRPr="00A91585" w:rsidRDefault="00412D8D" w:rsidP="005C5596">
      <w:pPr>
        <w:spacing w:after="0" w:line="240" w:lineRule="auto"/>
        <w:ind w:firstLine="709"/>
        <w:jc w:val="center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«Созвездие талантов Вологодчины»</w:t>
      </w:r>
    </w:p>
    <w:p w:rsidR="006B58E3" w:rsidRPr="00A91585" w:rsidRDefault="006B58E3" w:rsidP="00B91EC8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</w:p>
    <w:p w:rsidR="00B91EC8" w:rsidRPr="00A91585" w:rsidRDefault="00CD5401" w:rsidP="00A023D2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>ОБЩИЕ ПОЛОЖЕНИЯ</w:t>
      </w:r>
    </w:p>
    <w:p w:rsidR="0075639C" w:rsidRPr="00A91585" w:rsidRDefault="00660F8F" w:rsidP="00660F8F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         1.1. </w:t>
      </w:r>
      <w:r w:rsidR="00B91EC8" w:rsidRPr="00A91585">
        <w:rPr>
          <w:rFonts w:ascii="XO Thames" w:hAnsi="XO Thames" w:cs="Times New Roman"/>
          <w:bCs/>
          <w:sz w:val="28"/>
          <w:szCs w:val="28"/>
        </w:rPr>
        <w:t>Настоящее Положение регламентир</w:t>
      </w:r>
      <w:r w:rsidR="00C5292E" w:rsidRPr="00A91585">
        <w:rPr>
          <w:rFonts w:ascii="XO Thames" w:hAnsi="XO Thames" w:cs="Times New Roman"/>
          <w:bCs/>
          <w:sz w:val="28"/>
          <w:szCs w:val="28"/>
        </w:rPr>
        <w:t xml:space="preserve">ует статус и порядок 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    </w:t>
      </w:r>
      <w:r w:rsidR="00C5292E" w:rsidRPr="00A91585">
        <w:rPr>
          <w:rFonts w:ascii="XO Thames" w:hAnsi="XO Thames" w:cs="Times New Roman"/>
          <w:bCs/>
          <w:sz w:val="28"/>
          <w:szCs w:val="28"/>
        </w:rPr>
        <w:t>проведения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5375CC" w:rsidRPr="00A91585">
        <w:rPr>
          <w:rFonts w:ascii="XO Thames" w:hAnsi="XO Thames" w:cs="Times New Roman"/>
          <w:sz w:val="28"/>
          <w:szCs w:val="28"/>
        </w:rPr>
        <w:t xml:space="preserve">регионального </w:t>
      </w:r>
      <w:r w:rsidR="002D75AC" w:rsidRPr="00A91585">
        <w:rPr>
          <w:rFonts w:ascii="XO Thames" w:hAnsi="XO Thames" w:cs="Times New Roman"/>
          <w:sz w:val="28"/>
          <w:szCs w:val="28"/>
        </w:rPr>
        <w:t xml:space="preserve">фестиваля детского творчества </w:t>
      </w:r>
      <w:r w:rsidR="00B91EC8" w:rsidRPr="00A91585">
        <w:rPr>
          <w:rFonts w:ascii="XO Thames" w:hAnsi="XO Thames" w:cs="Times New Roman"/>
          <w:sz w:val="28"/>
          <w:szCs w:val="28"/>
        </w:rPr>
        <w:t xml:space="preserve">«Созвездие талантов Вологодчины» </w:t>
      </w:r>
      <w:r w:rsidR="00B91EC8" w:rsidRPr="00A91585">
        <w:rPr>
          <w:rFonts w:ascii="XO Thames" w:hAnsi="XO Thames" w:cs="Times New Roman"/>
          <w:bCs/>
          <w:sz w:val="28"/>
          <w:szCs w:val="28"/>
        </w:rPr>
        <w:t xml:space="preserve">(далее – </w:t>
      </w:r>
      <w:r w:rsidR="002D75AC" w:rsidRPr="00A91585">
        <w:rPr>
          <w:rFonts w:ascii="XO Thames" w:hAnsi="XO Thames" w:cs="Times New Roman"/>
          <w:bCs/>
          <w:sz w:val="28"/>
          <w:szCs w:val="28"/>
        </w:rPr>
        <w:t>Фестиваль</w:t>
      </w:r>
      <w:r w:rsidR="00B91EC8" w:rsidRPr="00A91585">
        <w:rPr>
          <w:rFonts w:ascii="XO Thames" w:hAnsi="XO Thames" w:cs="Times New Roman"/>
          <w:bCs/>
          <w:sz w:val="28"/>
          <w:szCs w:val="28"/>
        </w:rPr>
        <w:t>), требования к участникам</w:t>
      </w:r>
      <w:r w:rsidR="00B54B8D" w:rsidRPr="00A91585">
        <w:rPr>
          <w:rFonts w:ascii="XO Thames" w:hAnsi="XO Thames" w:cs="Times New Roman"/>
          <w:bCs/>
          <w:sz w:val="28"/>
          <w:szCs w:val="28"/>
        </w:rPr>
        <w:t>, п</w:t>
      </w:r>
      <w:r w:rsidR="00B91EC8" w:rsidRPr="00A91585">
        <w:rPr>
          <w:rFonts w:ascii="XO Thames" w:hAnsi="XO Thames" w:cs="Times New Roman"/>
          <w:bCs/>
          <w:sz w:val="28"/>
          <w:szCs w:val="28"/>
        </w:rPr>
        <w:t xml:space="preserve">орядок и сроки проведения </w:t>
      </w:r>
      <w:r w:rsidR="002D75AC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="00B91EC8" w:rsidRPr="00A91585">
        <w:rPr>
          <w:rFonts w:ascii="XO Thames" w:hAnsi="XO Thames" w:cs="Times New Roman"/>
          <w:bCs/>
          <w:sz w:val="28"/>
          <w:szCs w:val="28"/>
        </w:rPr>
        <w:t>.</w:t>
      </w:r>
    </w:p>
    <w:p w:rsidR="008D629B" w:rsidRPr="00A91585" w:rsidRDefault="00660F8F" w:rsidP="00660F8F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  <w:lang w:bidi="ru-RU"/>
        </w:rPr>
        <w:t xml:space="preserve">        1.2. </w:t>
      </w:r>
      <w:r w:rsidR="008D629B" w:rsidRPr="00A91585">
        <w:rPr>
          <w:rFonts w:ascii="XO Thames" w:hAnsi="XO Thames" w:cs="Times New Roman"/>
          <w:sz w:val="28"/>
          <w:szCs w:val="28"/>
          <w:lang w:bidi="ru-RU"/>
        </w:rPr>
        <w:t>Фестиваль – это творческий конку</w:t>
      </w:r>
      <w:r w:rsidR="00C5292E" w:rsidRPr="00A91585">
        <w:rPr>
          <w:rFonts w:ascii="XO Thames" w:hAnsi="XO Thames" w:cs="Times New Roman"/>
          <w:sz w:val="28"/>
          <w:szCs w:val="28"/>
          <w:lang w:bidi="ru-RU"/>
        </w:rPr>
        <w:t xml:space="preserve">рс, отражающий успешности </w:t>
      </w:r>
      <w:r w:rsidR="0075639C" w:rsidRPr="00A91585">
        <w:rPr>
          <w:rFonts w:ascii="XO Thames" w:hAnsi="XO Thames" w:cs="Times New Roman"/>
          <w:sz w:val="28"/>
          <w:szCs w:val="28"/>
          <w:lang w:bidi="ru-RU"/>
        </w:rPr>
        <w:t xml:space="preserve">развития способностей и потенциала </w:t>
      </w:r>
      <w:r w:rsidR="008D629B" w:rsidRPr="00A91585">
        <w:rPr>
          <w:rFonts w:ascii="XO Thames" w:hAnsi="XO Thames" w:cs="Times New Roman"/>
          <w:sz w:val="28"/>
          <w:szCs w:val="28"/>
          <w:lang w:bidi="ru-RU"/>
        </w:rPr>
        <w:t>воспитанников разных форм попечения.</w:t>
      </w:r>
    </w:p>
    <w:p w:rsidR="008D629B" w:rsidRPr="00A91585" w:rsidRDefault="00660F8F" w:rsidP="00660F8F">
      <w:pPr>
        <w:pStyle w:val="a6"/>
        <w:jc w:val="both"/>
        <w:rPr>
          <w:rFonts w:ascii="XO Thames" w:hAnsi="XO Thames" w:cs="Times New Roman"/>
          <w:sz w:val="28"/>
          <w:szCs w:val="28"/>
          <w:lang w:eastAsia="ru-RU" w:bidi="ru-RU"/>
        </w:rPr>
      </w:pPr>
      <w:r w:rsidRPr="00A91585">
        <w:rPr>
          <w:rFonts w:ascii="XO Thames" w:hAnsi="XO Thames" w:cs="Times New Roman"/>
          <w:sz w:val="28"/>
          <w:szCs w:val="28"/>
        </w:rPr>
        <w:t xml:space="preserve">        </w:t>
      </w:r>
      <w:r w:rsidR="008D629B" w:rsidRPr="00A91585">
        <w:rPr>
          <w:rFonts w:ascii="XO Thames" w:hAnsi="XO Thames" w:cs="Times New Roman"/>
          <w:sz w:val="28"/>
          <w:szCs w:val="28"/>
        </w:rPr>
        <w:t xml:space="preserve">1.3. </w:t>
      </w:r>
      <w:r w:rsidR="008D629B" w:rsidRPr="00A91585">
        <w:rPr>
          <w:rFonts w:ascii="XO Thames" w:hAnsi="XO Thames" w:cs="Times New Roman"/>
          <w:sz w:val="28"/>
          <w:szCs w:val="28"/>
          <w:lang w:eastAsia="ru-RU" w:bidi="ru-RU"/>
        </w:rPr>
        <w:t>Фестиваль имеет статус областн</w:t>
      </w:r>
      <w:r w:rsidR="0075639C" w:rsidRPr="00A91585">
        <w:rPr>
          <w:rFonts w:ascii="XO Thames" w:hAnsi="XO Thames" w:cs="Times New Roman"/>
          <w:sz w:val="28"/>
          <w:szCs w:val="28"/>
          <w:lang w:eastAsia="ru-RU" w:bidi="ru-RU"/>
        </w:rPr>
        <w:t xml:space="preserve">ого и проводится в виде конкурсных </w:t>
      </w:r>
      <w:r w:rsidR="00403B25" w:rsidRPr="00A91585">
        <w:rPr>
          <w:rFonts w:ascii="XO Thames" w:hAnsi="XO Thames" w:cs="Times New Roman"/>
          <w:sz w:val="28"/>
          <w:szCs w:val="28"/>
          <w:lang w:eastAsia="ru-RU" w:bidi="ru-RU"/>
        </w:rPr>
        <w:t xml:space="preserve">творческих </w:t>
      </w:r>
      <w:r w:rsidR="0075639C" w:rsidRPr="00A91585">
        <w:rPr>
          <w:rFonts w:ascii="XO Thames" w:hAnsi="XO Thames" w:cs="Times New Roman"/>
          <w:sz w:val="28"/>
          <w:szCs w:val="28"/>
          <w:lang w:eastAsia="ru-RU" w:bidi="ru-RU"/>
        </w:rPr>
        <w:t xml:space="preserve">выступлений воспитанников разных форм попечения по </w:t>
      </w:r>
      <w:r w:rsidR="00403B25" w:rsidRPr="00A91585">
        <w:rPr>
          <w:rFonts w:ascii="XO Thames" w:hAnsi="XO Thames" w:cs="Times New Roman"/>
          <w:sz w:val="28"/>
          <w:szCs w:val="28"/>
          <w:lang w:eastAsia="ru-RU" w:bidi="ru-RU"/>
        </w:rPr>
        <w:t>номинациям</w:t>
      </w:r>
      <w:r w:rsidR="008D629B" w:rsidRPr="00A91585">
        <w:rPr>
          <w:rFonts w:ascii="XO Thames" w:hAnsi="XO Thames" w:cs="Times New Roman"/>
          <w:sz w:val="28"/>
          <w:szCs w:val="28"/>
          <w:lang w:eastAsia="ru-RU" w:bidi="ru-RU"/>
        </w:rPr>
        <w:t>.</w:t>
      </w:r>
    </w:p>
    <w:p w:rsidR="00B91EC8" w:rsidRPr="00A91585" w:rsidRDefault="00B91EC8" w:rsidP="00403B25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</w:p>
    <w:p w:rsidR="009D0762" w:rsidRPr="00A91585" w:rsidRDefault="009D0762" w:rsidP="00CD5401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>2. ЦЕЛИ И ЗАДАЧИ</w:t>
      </w:r>
    </w:p>
    <w:p w:rsidR="00B32F50" w:rsidRPr="00A91585" w:rsidRDefault="00B165D2" w:rsidP="00B165D2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Согласно Указу Президента Р</w:t>
      </w:r>
      <w:r w:rsidR="00660F8F" w:rsidRPr="00A91585">
        <w:rPr>
          <w:rFonts w:ascii="XO Thames" w:hAnsi="XO Thames" w:cs="Times New Roman"/>
          <w:bCs/>
          <w:sz w:val="28"/>
          <w:szCs w:val="28"/>
        </w:rPr>
        <w:t xml:space="preserve">оссийской </w:t>
      </w:r>
      <w:r w:rsidRPr="00A91585">
        <w:rPr>
          <w:rFonts w:ascii="XO Thames" w:hAnsi="XO Thames" w:cs="Times New Roman"/>
          <w:bCs/>
          <w:sz w:val="28"/>
          <w:szCs w:val="28"/>
        </w:rPr>
        <w:t>Ф</w:t>
      </w:r>
      <w:r w:rsidR="00AC7653">
        <w:rPr>
          <w:rFonts w:ascii="XO Thames" w:hAnsi="XO Thames" w:cs="Times New Roman"/>
          <w:bCs/>
          <w:sz w:val="28"/>
          <w:szCs w:val="28"/>
        </w:rPr>
        <w:t>едерации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2024 год объявлен Годом семьи в целях популяризации госполитики в сфере защиты семьи, сохранения традиционных семейных ценностей.</w:t>
      </w:r>
    </w:p>
    <w:p w:rsidR="008F7A2E" w:rsidRPr="00A91585" w:rsidRDefault="00A91585" w:rsidP="00C5292E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        </w:t>
      </w:r>
      <w:r w:rsidR="00A806D0" w:rsidRPr="00A91585">
        <w:rPr>
          <w:rFonts w:ascii="XO Thames" w:hAnsi="XO Thames" w:cs="Times New Roman"/>
          <w:bCs/>
          <w:sz w:val="28"/>
          <w:szCs w:val="28"/>
        </w:rPr>
        <w:t xml:space="preserve">2.1. </w:t>
      </w:r>
      <w:r w:rsidR="00365817" w:rsidRPr="00A91585">
        <w:rPr>
          <w:rFonts w:ascii="XO Thames" w:hAnsi="XO Thames" w:cs="Times New Roman"/>
          <w:bCs/>
          <w:sz w:val="28"/>
          <w:szCs w:val="28"/>
        </w:rPr>
        <w:t xml:space="preserve">Миссия </w:t>
      </w:r>
      <w:r w:rsidR="002D75AC" w:rsidRPr="00A91585">
        <w:rPr>
          <w:rFonts w:ascii="XO Thames" w:hAnsi="XO Thames" w:cs="Times New Roman"/>
          <w:bCs/>
          <w:sz w:val="28"/>
          <w:szCs w:val="28"/>
        </w:rPr>
        <w:t>Фестивал</w:t>
      </w:r>
      <w:r w:rsidR="00365817" w:rsidRPr="00A91585">
        <w:rPr>
          <w:rFonts w:ascii="XO Thames" w:hAnsi="XO Thames" w:cs="Times New Roman"/>
          <w:bCs/>
          <w:sz w:val="28"/>
          <w:szCs w:val="28"/>
        </w:rPr>
        <w:t>я –</w:t>
      </w:r>
      <w:r w:rsidR="000E5A86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365817" w:rsidRPr="00A91585">
        <w:rPr>
          <w:rFonts w:ascii="XO Thames" w:hAnsi="XO Thames" w:cs="Times New Roman"/>
          <w:bCs/>
          <w:sz w:val="28"/>
          <w:szCs w:val="28"/>
        </w:rPr>
        <w:t>п</w:t>
      </w:r>
      <w:r w:rsidR="00B165D2" w:rsidRPr="00A91585">
        <w:rPr>
          <w:rFonts w:ascii="XO Thames" w:hAnsi="XO Thames" w:cs="Times New Roman"/>
          <w:bCs/>
          <w:sz w:val="28"/>
          <w:szCs w:val="28"/>
        </w:rPr>
        <w:t>родвижение</w:t>
      </w:r>
      <w:r w:rsidR="00365817" w:rsidRPr="00A91585">
        <w:rPr>
          <w:rFonts w:ascii="XO Thames" w:hAnsi="XO Thames" w:cs="Times New Roman"/>
          <w:bCs/>
          <w:sz w:val="28"/>
          <w:szCs w:val="28"/>
        </w:rPr>
        <w:t xml:space="preserve"> семейного устройства детей-сирот и детей, оставшихся без попечения родителей, через </w:t>
      </w:r>
      <w:r w:rsidR="00AF7645" w:rsidRPr="00A91585">
        <w:rPr>
          <w:rFonts w:ascii="XO Thames" w:hAnsi="XO Thames" w:cs="Times New Roman"/>
          <w:bCs/>
          <w:sz w:val="28"/>
          <w:szCs w:val="28"/>
        </w:rPr>
        <w:t>демонстрацию</w:t>
      </w:r>
      <w:r w:rsidR="003151DF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365817" w:rsidRPr="00A91585">
        <w:rPr>
          <w:rFonts w:ascii="XO Thames" w:hAnsi="XO Thames" w:cs="Times New Roman"/>
          <w:bCs/>
          <w:sz w:val="28"/>
          <w:szCs w:val="28"/>
        </w:rPr>
        <w:t xml:space="preserve">их </w:t>
      </w:r>
      <w:r w:rsidR="003151DF" w:rsidRPr="00A91585">
        <w:rPr>
          <w:rFonts w:ascii="XO Thames" w:hAnsi="XO Thames" w:cs="Times New Roman"/>
          <w:bCs/>
          <w:sz w:val="28"/>
          <w:szCs w:val="28"/>
        </w:rPr>
        <w:t>творческого потенциала</w:t>
      </w:r>
      <w:r w:rsidR="00365817" w:rsidRPr="00A91585">
        <w:rPr>
          <w:rFonts w:ascii="XO Thames" w:hAnsi="XO Thames" w:cs="Times New Roman"/>
          <w:bCs/>
          <w:sz w:val="28"/>
          <w:szCs w:val="28"/>
        </w:rPr>
        <w:t xml:space="preserve"> и способностей.</w:t>
      </w:r>
    </w:p>
    <w:p w:rsidR="00B32F50" w:rsidRPr="00A91585" w:rsidRDefault="00A91585" w:rsidP="00C5292E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         </w:t>
      </w:r>
      <w:r w:rsidR="000E5A86" w:rsidRPr="00A91585">
        <w:rPr>
          <w:rFonts w:ascii="XO Thames" w:hAnsi="XO Thames" w:cs="Times New Roman"/>
          <w:bCs/>
          <w:sz w:val="28"/>
          <w:szCs w:val="28"/>
        </w:rPr>
        <w:t xml:space="preserve">2.2. Задачи </w:t>
      </w:r>
      <w:r w:rsidR="002D75AC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="000E5A86" w:rsidRPr="00A91585">
        <w:rPr>
          <w:rFonts w:ascii="XO Thames" w:hAnsi="XO Thames" w:cs="Times New Roman"/>
          <w:bCs/>
          <w:sz w:val="28"/>
          <w:szCs w:val="28"/>
        </w:rPr>
        <w:t>:</w:t>
      </w:r>
    </w:p>
    <w:p w:rsidR="008F7A2E" w:rsidRPr="00A91585" w:rsidRDefault="000E5A86" w:rsidP="00B32F50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</w:t>
      </w:r>
      <w:r w:rsidR="00B32F50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265862" w:rsidRPr="00A91585">
        <w:rPr>
          <w:rFonts w:ascii="XO Thames" w:hAnsi="XO Thames" w:cs="Times New Roman"/>
          <w:bCs/>
          <w:sz w:val="28"/>
          <w:szCs w:val="28"/>
        </w:rPr>
        <w:t>в</w:t>
      </w:r>
      <w:r w:rsidR="00B32F50" w:rsidRPr="00A91585">
        <w:rPr>
          <w:rFonts w:ascii="XO Thames" w:hAnsi="XO Thames" w:cs="Times New Roman"/>
          <w:bCs/>
          <w:sz w:val="28"/>
          <w:szCs w:val="28"/>
        </w:rPr>
        <w:t>ыявление и всесторонняя поддержка талантливых детей-сирот и детей, ост</w:t>
      </w:r>
      <w:r w:rsidR="006E5C8F" w:rsidRPr="00A91585">
        <w:rPr>
          <w:rFonts w:ascii="XO Thames" w:hAnsi="XO Thames" w:cs="Times New Roman"/>
          <w:bCs/>
          <w:sz w:val="28"/>
          <w:szCs w:val="28"/>
        </w:rPr>
        <w:t>авшихся без попечения родителей</w:t>
      </w:r>
      <w:r w:rsidR="005375CC" w:rsidRPr="00A91585">
        <w:rPr>
          <w:rFonts w:ascii="XO Thames" w:hAnsi="XO Thames" w:cs="Times New Roman"/>
          <w:bCs/>
          <w:sz w:val="28"/>
          <w:szCs w:val="28"/>
        </w:rPr>
        <w:t>, воспитывающихся в учреждениях, замещающих семьях, находящихся под опекой;</w:t>
      </w:r>
    </w:p>
    <w:p w:rsidR="003151DF" w:rsidRPr="00A91585" w:rsidRDefault="00B32F50" w:rsidP="00B32F50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0E5A86" w:rsidRPr="00A91585">
        <w:rPr>
          <w:rFonts w:ascii="XO Thames" w:hAnsi="XO Thames" w:cs="Times New Roman"/>
          <w:bCs/>
          <w:sz w:val="28"/>
          <w:szCs w:val="28"/>
        </w:rPr>
        <w:t>-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AF7645" w:rsidRPr="00A91585">
        <w:rPr>
          <w:rFonts w:ascii="XO Thames" w:hAnsi="XO Thames" w:cs="Times New Roman"/>
          <w:bCs/>
          <w:sz w:val="28"/>
          <w:szCs w:val="28"/>
        </w:rPr>
        <w:t xml:space="preserve">публичное анонсирование и </w:t>
      </w:r>
      <w:r w:rsidR="00265862" w:rsidRPr="00A91585">
        <w:rPr>
          <w:rFonts w:ascii="XO Thames" w:hAnsi="XO Thames" w:cs="Times New Roman"/>
          <w:bCs/>
          <w:sz w:val="28"/>
          <w:szCs w:val="28"/>
        </w:rPr>
        <w:t>о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свещение творчества </w:t>
      </w:r>
      <w:r w:rsidR="00547384" w:rsidRPr="00A91585">
        <w:rPr>
          <w:rFonts w:ascii="XO Thames" w:hAnsi="XO Thames" w:cs="Times New Roman"/>
          <w:bCs/>
          <w:sz w:val="28"/>
          <w:szCs w:val="28"/>
        </w:rPr>
        <w:t xml:space="preserve">талантливых детей-сирот и детей, оставшихся без попечения родителей, </w:t>
      </w:r>
      <w:r w:rsidRPr="00A91585">
        <w:rPr>
          <w:rFonts w:ascii="XO Thames" w:hAnsi="XO Thames" w:cs="Times New Roman"/>
          <w:bCs/>
          <w:sz w:val="28"/>
          <w:szCs w:val="28"/>
        </w:rPr>
        <w:t>в средствах массовой информации</w:t>
      </w:r>
      <w:r w:rsidR="00AF7645" w:rsidRPr="00A91585">
        <w:rPr>
          <w:rFonts w:ascii="XO Thames" w:hAnsi="XO Thames" w:cs="Times New Roman"/>
          <w:bCs/>
          <w:sz w:val="28"/>
          <w:szCs w:val="28"/>
        </w:rPr>
        <w:t>, коммуникационных сетях</w:t>
      </w:r>
      <w:r w:rsidR="008F7A2E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AF7645" w:rsidRPr="00A91585">
        <w:rPr>
          <w:rFonts w:ascii="XO Thames" w:hAnsi="XO Thames" w:cs="Times New Roman"/>
          <w:bCs/>
          <w:sz w:val="28"/>
          <w:szCs w:val="28"/>
        </w:rPr>
        <w:t xml:space="preserve">для </w:t>
      </w:r>
      <w:r w:rsidR="0076751E" w:rsidRPr="00A91585">
        <w:rPr>
          <w:rFonts w:ascii="XO Thames" w:hAnsi="XO Thames" w:cs="Times New Roman"/>
          <w:bCs/>
          <w:sz w:val="28"/>
          <w:szCs w:val="28"/>
        </w:rPr>
        <w:t>знакомства</w:t>
      </w:r>
      <w:r w:rsidR="003151DF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76751E" w:rsidRPr="00A91585">
        <w:rPr>
          <w:rFonts w:ascii="XO Thames" w:hAnsi="XO Thames" w:cs="Times New Roman"/>
          <w:bCs/>
          <w:sz w:val="28"/>
          <w:szCs w:val="28"/>
        </w:rPr>
        <w:t xml:space="preserve">с </w:t>
      </w:r>
      <w:r w:rsidR="003151DF" w:rsidRPr="00A91585">
        <w:rPr>
          <w:rFonts w:ascii="XO Thames" w:hAnsi="XO Thames" w:cs="Times New Roman"/>
          <w:bCs/>
          <w:sz w:val="28"/>
          <w:szCs w:val="28"/>
        </w:rPr>
        <w:t>потенциальны</w:t>
      </w:r>
      <w:r w:rsidR="0076751E" w:rsidRPr="00A91585">
        <w:rPr>
          <w:rFonts w:ascii="XO Thames" w:hAnsi="XO Thames" w:cs="Times New Roman"/>
          <w:bCs/>
          <w:sz w:val="28"/>
          <w:szCs w:val="28"/>
        </w:rPr>
        <w:t>ми</w:t>
      </w:r>
      <w:r w:rsidR="003151DF" w:rsidRPr="00A91585">
        <w:rPr>
          <w:rFonts w:ascii="XO Thames" w:hAnsi="XO Thames" w:cs="Times New Roman"/>
          <w:bCs/>
          <w:sz w:val="28"/>
          <w:szCs w:val="28"/>
        </w:rPr>
        <w:t xml:space="preserve"> наставник</w:t>
      </w:r>
      <w:r w:rsidR="0076751E" w:rsidRPr="00A91585">
        <w:rPr>
          <w:rFonts w:ascii="XO Thames" w:hAnsi="XO Thames" w:cs="Times New Roman"/>
          <w:bCs/>
          <w:sz w:val="28"/>
          <w:szCs w:val="28"/>
        </w:rPr>
        <w:t>ами</w:t>
      </w:r>
      <w:r w:rsidR="003151DF" w:rsidRPr="00A91585">
        <w:rPr>
          <w:rFonts w:ascii="XO Thames" w:hAnsi="XO Thames" w:cs="Times New Roman"/>
          <w:bCs/>
          <w:sz w:val="28"/>
          <w:szCs w:val="28"/>
        </w:rPr>
        <w:t xml:space="preserve"> и кандидат</w:t>
      </w:r>
      <w:r w:rsidR="0076751E" w:rsidRPr="00A91585">
        <w:rPr>
          <w:rFonts w:ascii="XO Thames" w:hAnsi="XO Thames" w:cs="Times New Roman"/>
          <w:bCs/>
          <w:sz w:val="28"/>
          <w:szCs w:val="28"/>
        </w:rPr>
        <w:t>ами</w:t>
      </w:r>
      <w:r w:rsidR="003151DF" w:rsidRPr="00A91585">
        <w:rPr>
          <w:rFonts w:ascii="XO Thames" w:hAnsi="XO Thames" w:cs="Times New Roman"/>
          <w:bCs/>
          <w:sz w:val="28"/>
          <w:szCs w:val="28"/>
        </w:rPr>
        <w:t xml:space="preserve"> в приемные родители</w:t>
      </w:r>
      <w:r w:rsidR="008A1E31" w:rsidRPr="00A91585">
        <w:rPr>
          <w:rFonts w:ascii="XO Thames" w:hAnsi="XO Thames" w:cs="Times New Roman"/>
          <w:bCs/>
          <w:sz w:val="28"/>
          <w:szCs w:val="28"/>
        </w:rPr>
        <w:t>;</w:t>
      </w:r>
    </w:p>
    <w:p w:rsidR="00431B0B" w:rsidRPr="00AC7653" w:rsidRDefault="008A1E31" w:rsidP="00AC7653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 содействие профессиональному самоопределению</w:t>
      </w:r>
      <w:r w:rsidR="008D629B" w:rsidRPr="00A91585">
        <w:rPr>
          <w:rFonts w:ascii="XO Thames" w:hAnsi="XO Thames" w:cs="Times New Roman"/>
          <w:bCs/>
          <w:sz w:val="28"/>
          <w:szCs w:val="28"/>
        </w:rPr>
        <w:t xml:space="preserve"> подростков, нуждающихся в поддержке государства.</w:t>
      </w:r>
    </w:p>
    <w:p w:rsidR="006603FC" w:rsidRPr="00A91585" w:rsidRDefault="006603FC" w:rsidP="006603FC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lastRenderedPageBreak/>
        <w:t xml:space="preserve">3. ОРГАНИЗАЦИОННАЯ СТРУКТУРА </w:t>
      </w:r>
      <w:r w:rsidR="00217FF3" w:rsidRPr="00A91585">
        <w:rPr>
          <w:rFonts w:ascii="XO Thames" w:hAnsi="XO Thames" w:cs="Times New Roman"/>
          <w:b/>
          <w:bCs/>
          <w:sz w:val="28"/>
          <w:szCs w:val="28"/>
        </w:rPr>
        <w:t>ФЕСТИВАЛЯ</w:t>
      </w:r>
    </w:p>
    <w:p w:rsidR="006603FC" w:rsidRPr="00A91585" w:rsidRDefault="006603FC" w:rsidP="006603FC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</w:p>
    <w:p w:rsidR="00BC6E39" w:rsidRPr="00A91585" w:rsidRDefault="00BC6E39" w:rsidP="0093383A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3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.1. 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Инициатор </w:t>
      </w:r>
      <w:r w:rsidR="00431B0B" w:rsidRPr="00A91585">
        <w:rPr>
          <w:rFonts w:ascii="XO Thames" w:hAnsi="XO Thames" w:cs="Times New Roman"/>
          <w:bCs/>
          <w:sz w:val="28"/>
          <w:szCs w:val="28"/>
        </w:rPr>
        <w:t>Фестиваля -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8D629B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sz w:val="28"/>
          <w:szCs w:val="28"/>
        </w:rPr>
        <w:t xml:space="preserve">Департамент социальной защиты населения Вологодской области. </w:t>
      </w:r>
      <w:r w:rsidR="00431B0B" w:rsidRPr="00A91585">
        <w:rPr>
          <w:rFonts w:ascii="XO Thames" w:hAnsi="XO Thames" w:cs="Times New Roman"/>
          <w:bCs/>
          <w:sz w:val="28"/>
          <w:szCs w:val="28"/>
        </w:rPr>
        <w:t xml:space="preserve">Организационное и техническое сопровождение Фестиваля осуществляет Вологодское региональное отделение ООБФ «Российский детский фонд» </w:t>
      </w:r>
      <w:r w:rsidR="00F417AB" w:rsidRPr="00A91585">
        <w:rPr>
          <w:rFonts w:ascii="XO Thames" w:hAnsi="XO Thames" w:cs="Times New Roman"/>
          <w:bCs/>
          <w:sz w:val="28"/>
          <w:szCs w:val="28"/>
        </w:rPr>
        <w:t xml:space="preserve">совместно с </w:t>
      </w:r>
      <w:r w:rsidR="00431B0B" w:rsidRPr="00A91585">
        <w:rPr>
          <w:rFonts w:ascii="XO Thames" w:hAnsi="XO Thames" w:cs="Times New Roman"/>
          <w:bCs/>
          <w:sz w:val="28"/>
          <w:szCs w:val="28"/>
        </w:rPr>
        <w:t>БУ СО ВО «Вологодский центр помощи детям, оставшимся без попечения родителей, № 1»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 xml:space="preserve"> (д</w:t>
      </w:r>
      <w:r w:rsidR="00F417AB" w:rsidRPr="00A91585">
        <w:rPr>
          <w:rFonts w:ascii="XO Thames" w:hAnsi="XO Thames" w:cs="Times New Roman"/>
          <w:bCs/>
          <w:sz w:val="28"/>
          <w:szCs w:val="28"/>
        </w:rPr>
        <w:t>алее Организаторы)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. </w:t>
      </w:r>
    </w:p>
    <w:p w:rsidR="00431B0B" w:rsidRPr="00A91585" w:rsidRDefault="00431B0B" w:rsidP="0093383A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3.2. Мероприятие проводится в рамках проекта «#СемейныйНаставник» Вологодского регионального отделения общероссийского общественного благотворительного фонда «Российский детский фонд» при поддержке Правительства Вологодской области. Социальны</w:t>
      </w:r>
      <w:r w:rsidR="00432F91" w:rsidRPr="00A91585">
        <w:rPr>
          <w:rFonts w:ascii="XO Thames" w:hAnsi="XO Thames" w:cs="Times New Roman"/>
          <w:sz w:val="28"/>
          <w:szCs w:val="28"/>
        </w:rPr>
        <w:t>е</w:t>
      </w:r>
      <w:r w:rsidRPr="00A91585">
        <w:rPr>
          <w:rFonts w:ascii="XO Thames" w:hAnsi="XO Thames" w:cs="Times New Roman"/>
          <w:sz w:val="28"/>
          <w:szCs w:val="28"/>
        </w:rPr>
        <w:t xml:space="preserve"> партнер</w:t>
      </w:r>
      <w:r w:rsidR="00432F91" w:rsidRPr="00A91585">
        <w:rPr>
          <w:rFonts w:ascii="XO Thames" w:hAnsi="XO Thames" w:cs="Times New Roman"/>
          <w:sz w:val="28"/>
          <w:szCs w:val="28"/>
        </w:rPr>
        <w:t>ы</w:t>
      </w:r>
      <w:r w:rsidRPr="00A91585">
        <w:rPr>
          <w:rFonts w:ascii="XO Thames" w:hAnsi="XO Thames" w:cs="Times New Roman"/>
          <w:sz w:val="28"/>
          <w:szCs w:val="28"/>
        </w:rPr>
        <w:t xml:space="preserve"> проекта </w:t>
      </w:r>
      <w:r w:rsidR="00432F91" w:rsidRPr="00A91585">
        <w:rPr>
          <w:rFonts w:ascii="XO Thames" w:hAnsi="XO Thames" w:cs="Times New Roman"/>
          <w:sz w:val="28"/>
          <w:szCs w:val="28"/>
        </w:rPr>
        <w:t xml:space="preserve">Вологодская региональная общественная организация «Волонтерская служба поддержки замещающей семьи», </w:t>
      </w:r>
      <w:r w:rsidRPr="00A91585">
        <w:rPr>
          <w:rFonts w:ascii="XO Thames" w:hAnsi="XO Thames" w:cs="Times New Roman"/>
          <w:sz w:val="28"/>
          <w:szCs w:val="28"/>
        </w:rPr>
        <w:t>региональный общественный совет проекта «Крепкая семья».</w:t>
      </w:r>
    </w:p>
    <w:p w:rsidR="00BC6E39" w:rsidRPr="00A91585" w:rsidRDefault="00BC6E39" w:rsidP="0093383A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3.3.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 xml:space="preserve">Организаторы формирует состав Оргкомитета Фестиваля. 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Оргкомитет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Pr="00A91585">
        <w:rPr>
          <w:rFonts w:ascii="XO Thames" w:hAnsi="XO Thames" w:cs="Times New Roman"/>
          <w:bCs/>
          <w:sz w:val="28"/>
          <w:szCs w:val="28"/>
        </w:rPr>
        <w:t>:</w:t>
      </w:r>
    </w:p>
    <w:p w:rsidR="006603FC" w:rsidRPr="00A91585" w:rsidRDefault="007638C1" w:rsidP="0093383A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3.3.1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BC6E39" w:rsidRPr="00A91585">
        <w:rPr>
          <w:rFonts w:ascii="XO Thames" w:hAnsi="XO Thames" w:cs="Times New Roman"/>
          <w:bCs/>
          <w:sz w:val="28"/>
          <w:szCs w:val="28"/>
        </w:rPr>
        <w:t>Осуществляет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 координацию 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по 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организации </w:t>
      </w:r>
      <w:r w:rsidRPr="00A91585">
        <w:rPr>
          <w:rFonts w:ascii="XO Thames" w:hAnsi="XO Thames" w:cs="Times New Roman"/>
          <w:bCs/>
          <w:sz w:val="28"/>
          <w:szCs w:val="28"/>
        </w:rPr>
        <w:t>и проведению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, разрабатывает настоящее Положение, план мероприятий и программу проведения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, утверждает символику, логотип, макеты дипломов и грамот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,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поощрение участников и победителей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>.</w:t>
      </w:r>
    </w:p>
    <w:p w:rsidR="007638C1" w:rsidRPr="00A91585" w:rsidRDefault="007638C1" w:rsidP="0093383A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3.3.2 Определяет жюри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, в состав которого входят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видные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деятели культуры и искусств, представители исполнительной и законодательной власти региона,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 xml:space="preserve">медиаличности, </w:t>
      </w:r>
      <w:r w:rsidRPr="00A91585">
        <w:rPr>
          <w:rFonts w:ascii="XO Thames" w:hAnsi="XO Thames" w:cs="Times New Roman"/>
          <w:bCs/>
          <w:sz w:val="28"/>
          <w:szCs w:val="28"/>
        </w:rPr>
        <w:t>общественные деятели. Критериями отбора членов жюри являются бесспорный профессиональны</w:t>
      </w:r>
      <w:r w:rsidR="00A51A25" w:rsidRPr="00A91585">
        <w:rPr>
          <w:rFonts w:ascii="XO Thames" w:hAnsi="XO Thames" w:cs="Times New Roman"/>
          <w:bCs/>
          <w:sz w:val="28"/>
          <w:szCs w:val="28"/>
        </w:rPr>
        <w:t>й авторитет, многолетний опыт, п</w:t>
      </w:r>
      <w:r w:rsidRPr="00A91585">
        <w:rPr>
          <w:rFonts w:ascii="XO Thames" w:hAnsi="XO Thames" w:cs="Times New Roman"/>
          <w:bCs/>
          <w:sz w:val="28"/>
          <w:szCs w:val="28"/>
        </w:rPr>
        <w:t>онимание особенностей работы с детьми и подростками.</w:t>
      </w:r>
    </w:p>
    <w:p w:rsidR="006603FC" w:rsidRPr="00A91585" w:rsidRDefault="0072733A" w:rsidP="0093383A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3.3.3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. </w:t>
      </w:r>
      <w:r w:rsidRPr="00A91585">
        <w:rPr>
          <w:rFonts w:ascii="XO Thames" w:hAnsi="XO Thames" w:cs="Times New Roman"/>
          <w:bCs/>
          <w:sz w:val="28"/>
          <w:szCs w:val="28"/>
        </w:rPr>
        <w:t>И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меет право вносить изменения в </w:t>
      </w:r>
      <w:r w:rsidR="00217FF3" w:rsidRPr="00A91585">
        <w:rPr>
          <w:rFonts w:ascii="XO Thames" w:hAnsi="XO Thames" w:cs="Times New Roman"/>
          <w:sz w:val="28"/>
          <w:szCs w:val="28"/>
        </w:rPr>
        <w:t>настоящее Положение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sz w:val="28"/>
          <w:szCs w:val="28"/>
        </w:rPr>
        <w:t xml:space="preserve">до начала 3 этапа </w:t>
      </w:r>
      <w:r w:rsidR="00217FF3" w:rsidRPr="00A91585">
        <w:rPr>
          <w:rFonts w:ascii="XO Thames" w:hAnsi="XO Thames" w:cs="Times New Roman"/>
          <w:sz w:val="28"/>
          <w:szCs w:val="28"/>
        </w:rPr>
        <w:t>Фестиваля</w:t>
      </w:r>
      <w:r w:rsidRPr="00A91585">
        <w:rPr>
          <w:rFonts w:ascii="XO Thames" w:hAnsi="XO Thames" w:cs="Times New Roman"/>
          <w:sz w:val="28"/>
          <w:szCs w:val="28"/>
        </w:rPr>
        <w:t>.</w:t>
      </w:r>
    </w:p>
    <w:p w:rsidR="006603FC" w:rsidRPr="00A91585" w:rsidRDefault="0072733A" w:rsidP="0093383A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3.3.4</w:t>
      </w:r>
      <w:r w:rsidR="006603FC" w:rsidRPr="00A91585">
        <w:rPr>
          <w:rFonts w:ascii="XO Thames" w:hAnsi="XO Thames" w:cs="Times New Roman"/>
          <w:sz w:val="28"/>
          <w:szCs w:val="28"/>
        </w:rPr>
        <w:t>.</w:t>
      </w:r>
      <w:r w:rsidRPr="00A91585">
        <w:rPr>
          <w:rFonts w:ascii="XO Thames" w:hAnsi="XO Thames" w:cs="Times New Roman"/>
          <w:sz w:val="28"/>
          <w:szCs w:val="28"/>
        </w:rPr>
        <w:t xml:space="preserve"> 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 xml:space="preserve">Замена репертуара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 xml:space="preserve">участников </w:t>
      </w:r>
      <w:r w:rsidR="006603FC" w:rsidRPr="00A91585">
        <w:rPr>
          <w:rFonts w:ascii="XO Thames" w:hAnsi="XO Thames" w:cs="Times New Roman"/>
          <w:bCs/>
          <w:sz w:val="28"/>
          <w:szCs w:val="28"/>
        </w:rPr>
        <w:t>разрешена до дня окончания приема заявок на участие во 2 этапе, далее она осуществляется по согласованию с Оргкомитетом.</w:t>
      </w:r>
    </w:p>
    <w:p w:rsidR="0072733A" w:rsidRPr="00A91585" w:rsidRDefault="0072733A" w:rsidP="0093383A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3.3.5. Определяет п</w:t>
      </w:r>
      <w:r w:rsidR="006603FC" w:rsidRPr="00A91585">
        <w:rPr>
          <w:rFonts w:ascii="XO Thames" w:hAnsi="XO Thames" w:cs="Times New Roman"/>
          <w:sz w:val="28"/>
          <w:szCs w:val="28"/>
        </w:rPr>
        <w:t>орядок выступлений конкурсантов в Гала-концерте</w:t>
      </w:r>
      <w:r w:rsidR="00217FF3" w:rsidRPr="00A91585">
        <w:rPr>
          <w:rFonts w:ascii="XO Thames" w:hAnsi="XO Thames" w:cs="Times New Roman"/>
          <w:sz w:val="28"/>
          <w:szCs w:val="28"/>
        </w:rPr>
        <w:t>.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 </w:t>
      </w:r>
    </w:p>
    <w:p w:rsidR="0072733A" w:rsidRPr="00A91585" w:rsidRDefault="0072733A" w:rsidP="0093383A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3.3.6</w:t>
      </w:r>
      <w:r w:rsidR="006603FC" w:rsidRPr="00A91585">
        <w:rPr>
          <w:rFonts w:ascii="XO Thames" w:hAnsi="XO Thames" w:cs="Times New Roman"/>
          <w:sz w:val="28"/>
          <w:szCs w:val="28"/>
        </w:rPr>
        <w:t>.</w:t>
      </w:r>
      <w:r w:rsidRPr="00A91585">
        <w:rPr>
          <w:rFonts w:ascii="XO Thames" w:hAnsi="XO Thames" w:cs="Times New Roman"/>
          <w:sz w:val="28"/>
          <w:szCs w:val="28"/>
        </w:rPr>
        <w:t xml:space="preserve"> О</w:t>
      </w:r>
      <w:r w:rsidR="006603FC" w:rsidRPr="00A91585">
        <w:rPr>
          <w:rFonts w:ascii="XO Thames" w:hAnsi="XO Thames" w:cs="Times New Roman"/>
          <w:sz w:val="28"/>
          <w:szCs w:val="28"/>
        </w:rPr>
        <w:t>ставляет за собой право присуждения Гран-при Конкурса</w:t>
      </w:r>
      <w:r w:rsidRPr="00A91585">
        <w:rPr>
          <w:rFonts w:ascii="XO Thames" w:hAnsi="XO Thames" w:cs="Times New Roman"/>
          <w:sz w:val="28"/>
          <w:szCs w:val="28"/>
        </w:rPr>
        <w:t>.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 </w:t>
      </w:r>
    </w:p>
    <w:p w:rsidR="006603FC" w:rsidRPr="00A91585" w:rsidRDefault="0072733A" w:rsidP="0093383A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3.4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. Итоги </w:t>
      </w:r>
      <w:r w:rsidR="00217FF3" w:rsidRPr="00A91585">
        <w:rPr>
          <w:rFonts w:ascii="XO Thames" w:hAnsi="XO Thames" w:cs="Times New Roman"/>
          <w:sz w:val="28"/>
          <w:szCs w:val="28"/>
        </w:rPr>
        <w:t>Фестиваля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 подлежат опубликованию в </w:t>
      </w:r>
      <w:r w:rsidR="00217FF3" w:rsidRPr="00A91585">
        <w:rPr>
          <w:rFonts w:ascii="XO Thames" w:hAnsi="XO Thames" w:cs="Times New Roman"/>
          <w:sz w:val="28"/>
          <w:szCs w:val="28"/>
        </w:rPr>
        <w:t xml:space="preserve">средствах массовой информации, </w:t>
      </w:r>
      <w:r w:rsidRPr="00A91585">
        <w:rPr>
          <w:rFonts w:ascii="XO Thames" w:hAnsi="XO Thames" w:cs="Times New Roman"/>
          <w:sz w:val="28"/>
          <w:szCs w:val="28"/>
        </w:rPr>
        <w:t xml:space="preserve">на </w:t>
      </w:r>
      <w:r w:rsidR="006603FC" w:rsidRPr="00A91585">
        <w:rPr>
          <w:rFonts w:ascii="XO Thames" w:hAnsi="XO Thames" w:cs="Times New Roman"/>
          <w:sz w:val="28"/>
          <w:szCs w:val="28"/>
        </w:rPr>
        <w:t>сайт</w:t>
      </w:r>
      <w:r w:rsidR="00DC2AAF" w:rsidRPr="00A91585">
        <w:rPr>
          <w:rFonts w:ascii="XO Thames" w:hAnsi="XO Thames" w:cs="Times New Roman"/>
          <w:sz w:val="28"/>
          <w:szCs w:val="28"/>
        </w:rPr>
        <w:t>ах</w:t>
      </w:r>
      <w:r w:rsidR="006603FC" w:rsidRPr="00A91585">
        <w:rPr>
          <w:rFonts w:ascii="XO Thames" w:hAnsi="XO Thames" w:cs="Times New Roman"/>
          <w:sz w:val="28"/>
          <w:szCs w:val="28"/>
        </w:rPr>
        <w:t xml:space="preserve"> Департамента социальной защиты населения Вологодской области, </w:t>
      </w:r>
      <w:r w:rsidR="00DC2AAF" w:rsidRPr="00A91585">
        <w:rPr>
          <w:rFonts w:ascii="XO Thames" w:hAnsi="XO Thames" w:cs="Times New Roman"/>
          <w:sz w:val="28"/>
          <w:szCs w:val="28"/>
        </w:rPr>
        <w:t xml:space="preserve">Вологодского регионального отделения ООБФ «Российский детский фонд», </w:t>
      </w:r>
      <w:r w:rsidR="006603FC" w:rsidRPr="00A91585">
        <w:rPr>
          <w:rFonts w:ascii="XO Thames" w:hAnsi="XO Thames" w:cs="Times New Roman"/>
          <w:sz w:val="28"/>
          <w:szCs w:val="28"/>
        </w:rPr>
        <w:t>БУ СО ВО «Вологодский центр помощи детям, оставшимся без попечения родителей, №1», в информационно-телекоммуникационной сети</w:t>
      </w:r>
      <w:r w:rsidRPr="00A91585">
        <w:rPr>
          <w:rFonts w:ascii="XO Thames" w:hAnsi="XO Thames" w:cs="Times New Roman"/>
          <w:sz w:val="28"/>
          <w:szCs w:val="28"/>
        </w:rPr>
        <w:t>.</w:t>
      </w:r>
    </w:p>
    <w:p w:rsidR="0072733A" w:rsidRPr="00A91585" w:rsidRDefault="0072733A" w:rsidP="006603FC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971F4C" w:rsidRPr="00A91585" w:rsidRDefault="00971F4C" w:rsidP="00971F4C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4. УЧАСТНИКИ </w:t>
      </w:r>
      <w:r w:rsidR="00217FF3" w:rsidRPr="00A91585">
        <w:rPr>
          <w:rFonts w:ascii="XO Thames" w:hAnsi="XO Thames" w:cs="Times New Roman"/>
          <w:b/>
          <w:bCs/>
          <w:sz w:val="28"/>
          <w:szCs w:val="28"/>
        </w:rPr>
        <w:t>ФЕСТИВАЛЯ</w:t>
      </w:r>
    </w:p>
    <w:p w:rsidR="00971F4C" w:rsidRPr="00A91585" w:rsidRDefault="00971F4C" w:rsidP="00971F4C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</w:p>
    <w:p w:rsidR="0072733A" w:rsidRPr="00A91585" w:rsidRDefault="00971F4C" w:rsidP="008B06CD">
      <w:pPr>
        <w:spacing w:after="0" w:line="240" w:lineRule="auto"/>
        <w:ind w:firstLine="708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В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>Фестивале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могут принимать участие дети-сироты и дети, оставшиеся без попечения родителей, воспитывающиеся в </w:t>
      </w:r>
      <w:r w:rsidR="001D4B5A" w:rsidRPr="00A91585">
        <w:rPr>
          <w:rFonts w:ascii="XO Thames" w:hAnsi="XO Thames" w:cs="Times New Roman"/>
          <w:bCs/>
          <w:sz w:val="28"/>
          <w:szCs w:val="28"/>
        </w:rPr>
        <w:t>организациях для детей-сирот и детей, оставшихся без попечения родителей, замещающих семьях,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t xml:space="preserve"> семьях </w:t>
      </w:r>
      <w:r w:rsidR="00217FF3" w:rsidRPr="00A91585">
        <w:rPr>
          <w:rFonts w:ascii="XO Thames" w:hAnsi="XO Thames" w:cs="Times New Roman"/>
          <w:bCs/>
          <w:sz w:val="28"/>
          <w:szCs w:val="28"/>
        </w:rPr>
        <w:lastRenderedPageBreak/>
        <w:t>опекунов,</w:t>
      </w:r>
      <w:r w:rsidR="001D4B5A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bCs/>
          <w:sz w:val="28"/>
          <w:szCs w:val="28"/>
        </w:rPr>
        <w:t>проживающие на территории Воло</w:t>
      </w:r>
      <w:r w:rsidR="00C97DA0">
        <w:rPr>
          <w:rFonts w:ascii="XO Thames" w:hAnsi="XO Thames" w:cs="Times New Roman"/>
          <w:bCs/>
          <w:sz w:val="28"/>
          <w:szCs w:val="28"/>
        </w:rPr>
        <w:t xml:space="preserve">годской области, в возрасте от </w:t>
      </w:r>
      <w:r w:rsidR="00C97DA0" w:rsidRPr="00C97DA0">
        <w:rPr>
          <w:rFonts w:ascii="XO Thames" w:hAnsi="XO Thames" w:cs="Times New Roman"/>
          <w:bCs/>
          <w:sz w:val="28"/>
          <w:szCs w:val="28"/>
        </w:rPr>
        <w:t>7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до 1</w:t>
      </w:r>
      <w:r w:rsidR="00E1758E">
        <w:rPr>
          <w:rFonts w:ascii="XO Thames" w:hAnsi="XO Thames" w:cs="Times New Roman"/>
          <w:bCs/>
          <w:sz w:val="28"/>
          <w:szCs w:val="28"/>
        </w:rPr>
        <w:t>7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лет</w:t>
      </w:r>
      <w:r w:rsidR="00E1758E">
        <w:rPr>
          <w:rFonts w:ascii="XO Thames" w:hAnsi="XO Thames" w:cs="Times New Roman"/>
          <w:bCs/>
          <w:sz w:val="28"/>
          <w:szCs w:val="28"/>
        </w:rPr>
        <w:t xml:space="preserve"> (включительно)</w:t>
      </w:r>
      <w:r w:rsidR="008B06CD" w:rsidRPr="00A91585">
        <w:rPr>
          <w:rFonts w:ascii="XO Thames" w:hAnsi="XO Thames" w:cs="Times New Roman"/>
          <w:bCs/>
          <w:sz w:val="28"/>
          <w:szCs w:val="28"/>
        </w:rPr>
        <w:t>.</w:t>
      </w:r>
    </w:p>
    <w:p w:rsidR="006A708B" w:rsidRPr="00A91585" w:rsidRDefault="0072733A" w:rsidP="006A708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>5</w:t>
      </w:r>
      <w:r w:rsidR="006A708B" w:rsidRPr="00A91585">
        <w:rPr>
          <w:rFonts w:ascii="XO Thames" w:hAnsi="XO Thames" w:cs="Times New Roman"/>
          <w:b/>
          <w:bCs/>
          <w:sz w:val="28"/>
          <w:szCs w:val="28"/>
        </w:rPr>
        <w:t xml:space="preserve">. НОМИНАЦИИ </w:t>
      </w:r>
      <w:r w:rsidR="008B06CD" w:rsidRPr="00A91585">
        <w:rPr>
          <w:rFonts w:ascii="XO Thames" w:hAnsi="XO Thames" w:cs="Times New Roman"/>
          <w:b/>
          <w:bCs/>
          <w:sz w:val="28"/>
          <w:szCs w:val="28"/>
        </w:rPr>
        <w:t>ФЕСТИВАЛЯ</w:t>
      </w:r>
    </w:p>
    <w:p w:rsidR="006A708B" w:rsidRPr="00A91585" w:rsidRDefault="006A708B" w:rsidP="006A708B">
      <w:pPr>
        <w:spacing w:after="0" w:line="240" w:lineRule="auto"/>
        <w:ind w:firstLine="709"/>
        <w:jc w:val="both"/>
        <w:rPr>
          <w:rFonts w:ascii="XO Thames" w:hAnsi="XO Thames" w:cs="Times New Roman"/>
          <w:b/>
          <w:bCs/>
          <w:sz w:val="28"/>
          <w:szCs w:val="28"/>
        </w:rPr>
      </w:pPr>
    </w:p>
    <w:p w:rsidR="006A708B" w:rsidRPr="00A91585" w:rsidRDefault="006A708B" w:rsidP="006A708B">
      <w:pPr>
        <w:spacing w:after="0" w:line="240" w:lineRule="auto"/>
        <w:ind w:firstLine="567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 xml:space="preserve">  </w:t>
      </w:r>
      <w:r w:rsidR="008B06CD" w:rsidRPr="00A91585">
        <w:rPr>
          <w:rFonts w:ascii="XO Thames" w:hAnsi="XO Thames" w:cs="Times New Roman"/>
          <w:sz w:val="28"/>
          <w:szCs w:val="28"/>
        </w:rPr>
        <w:t>Фестиваль</w:t>
      </w:r>
      <w:r w:rsidRPr="00A91585">
        <w:rPr>
          <w:rFonts w:ascii="XO Thames" w:hAnsi="XO Thames" w:cs="Times New Roman"/>
          <w:sz w:val="28"/>
          <w:szCs w:val="28"/>
        </w:rPr>
        <w:t xml:space="preserve"> проводится в номинациях: «</w:t>
      </w:r>
      <w:r w:rsidR="00D512F9" w:rsidRPr="00A91585">
        <w:rPr>
          <w:rFonts w:ascii="XO Thames" w:hAnsi="XO Thames" w:cs="Times New Roman"/>
          <w:sz w:val="28"/>
          <w:szCs w:val="28"/>
        </w:rPr>
        <w:t>Вокал</w:t>
      </w:r>
      <w:r w:rsidRPr="00A91585">
        <w:rPr>
          <w:rFonts w:ascii="XO Thames" w:hAnsi="XO Thames" w:cs="Times New Roman"/>
          <w:sz w:val="28"/>
          <w:szCs w:val="28"/>
        </w:rPr>
        <w:t>»</w:t>
      </w:r>
      <w:r w:rsidR="008B06CD" w:rsidRPr="00A91585">
        <w:rPr>
          <w:rFonts w:ascii="XO Thames" w:hAnsi="XO Thames" w:cs="Times New Roman"/>
          <w:sz w:val="28"/>
          <w:szCs w:val="28"/>
        </w:rPr>
        <w:t xml:space="preserve">, </w:t>
      </w:r>
      <w:r w:rsidRPr="00A91585">
        <w:rPr>
          <w:rFonts w:ascii="XO Thames" w:hAnsi="XO Thames" w:cs="Times New Roman"/>
          <w:sz w:val="28"/>
          <w:szCs w:val="28"/>
        </w:rPr>
        <w:t>«Хореография», «Художественное слово», «</w:t>
      </w:r>
      <w:r w:rsidR="00E1758E">
        <w:rPr>
          <w:rFonts w:ascii="XO Thames" w:hAnsi="XO Thames" w:cs="Times New Roman"/>
          <w:sz w:val="28"/>
          <w:szCs w:val="28"/>
        </w:rPr>
        <w:t>Декоративно-п</w:t>
      </w:r>
      <w:r w:rsidRPr="00A91585">
        <w:rPr>
          <w:rFonts w:ascii="XO Thames" w:hAnsi="XO Thames" w:cs="Times New Roman"/>
          <w:sz w:val="28"/>
          <w:szCs w:val="28"/>
        </w:rPr>
        <w:t>рикладное творчество».</w:t>
      </w:r>
    </w:p>
    <w:p w:rsidR="00043487" w:rsidRPr="00A91585" w:rsidRDefault="00043487" w:rsidP="006A708B">
      <w:pPr>
        <w:spacing w:after="0" w:line="240" w:lineRule="auto"/>
        <w:ind w:firstLine="567"/>
        <w:jc w:val="both"/>
        <w:rPr>
          <w:rFonts w:ascii="XO Thames" w:hAnsi="XO Thames" w:cs="Times New Roman"/>
          <w:sz w:val="28"/>
          <w:szCs w:val="28"/>
        </w:rPr>
      </w:pPr>
    </w:p>
    <w:p w:rsidR="006A708B" w:rsidRPr="00A91585" w:rsidRDefault="002A7D2C" w:rsidP="006A708B">
      <w:pPr>
        <w:pStyle w:val="Default"/>
        <w:ind w:firstLine="709"/>
        <w:jc w:val="center"/>
        <w:rPr>
          <w:rFonts w:ascii="XO Thames" w:hAnsi="XO Thames"/>
          <w:b/>
          <w:bCs/>
          <w:iCs/>
          <w:color w:val="auto"/>
          <w:sz w:val="28"/>
          <w:szCs w:val="28"/>
        </w:rPr>
      </w:pPr>
      <w:r w:rsidRPr="00A91585">
        <w:rPr>
          <w:rFonts w:ascii="XO Thames" w:hAnsi="XO Thames"/>
          <w:b/>
          <w:bCs/>
          <w:iCs/>
          <w:color w:val="auto"/>
          <w:sz w:val="28"/>
          <w:szCs w:val="28"/>
        </w:rPr>
        <w:t xml:space="preserve">5.1. </w:t>
      </w:r>
      <w:r w:rsidR="006A708B" w:rsidRPr="00A91585">
        <w:rPr>
          <w:rFonts w:ascii="XO Thames" w:hAnsi="XO Thames"/>
          <w:b/>
          <w:bCs/>
          <w:iCs/>
          <w:color w:val="auto"/>
          <w:sz w:val="28"/>
          <w:szCs w:val="28"/>
        </w:rPr>
        <w:t>«</w:t>
      </w:r>
      <w:r w:rsidR="00D512F9" w:rsidRPr="00A91585">
        <w:rPr>
          <w:rFonts w:ascii="XO Thames" w:hAnsi="XO Thames"/>
          <w:b/>
          <w:bCs/>
          <w:iCs/>
          <w:color w:val="auto"/>
          <w:sz w:val="28"/>
          <w:szCs w:val="28"/>
        </w:rPr>
        <w:t>Вокал</w:t>
      </w:r>
      <w:r w:rsidR="006A708B" w:rsidRPr="00A91585">
        <w:rPr>
          <w:rFonts w:ascii="XO Thames" w:hAnsi="XO Thames"/>
          <w:b/>
          <w:bCs/>
          <w:iCs/>
          <w:color w:val="auto"/>
          <w:sz w:val="28"/>
          <w:szCs w:val="28"/>
        </w:rPr>
        <w:t>»</w:t>
      </w:r>
    </w:p>
    <w:p w:rsidR="00043487" w:rsidRPr="00A91585" w:rsidRDefault="00043487" w:rsidP="006A708B">
      <w:pPr>
        <w:pStyle w:val="Default"/>
        <w:ind w:firstLine="709"/>
        <w:jc w:val="center"/>
        <w:rPr>
          <w:rFonts w:ascii="XO Thames" w:hAnsi="XO Thames"/>
          <w:b/>
          <w:color w:val="auto"/>
          <w:sz w:val="28"/>
          <w:szCs w:val="28"/>
        </w:rPr>
      </w:pPr>
    </w:p>
    <w:p w:rsidR="006A708B" w:rsidRPr="00A91585" w:rsidRDefault="006A708B" w:rsidP="006A708B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 xml:space="preserve">В номинации принимают участие дети, имеющие вокальные данные, опыт сценических выступлений и навыки работы с микрофоном. </w:t>
      </w:r>
      <w:r w:rsidRPr="00A91585">
        <w:rPr>
          <w:rFonts w:ascii="XO Thames" w:hAnsi="XO Thames"/>
          <w:iCs/>
          <w:sz w:val="28"/>
          <w:szCs w:val="28"/>
        </w:rPr>
        <w:t xml:space="preserve">Количественный состав участников: </w:t>
      </w:r>
      <w:r w:rsidRPr="00A91585">
        <w:rPr>
          <w:rFonts w:ascii="XO Thames" w:hAnsi="XO Thames"/>
          <w:color w:val="auto"/>
          <w:sz w:val="28"/>
          <w:szCs w:val="28"/>
        </w:rPr>
        <w:t>соло,</w:t>
      </w:r>
      <w:r w:rsidRPr="00A91585">
        <w:rPr>
          <w:rFonts w:ascii="XO Thames" w:hAnsi="XO Thames"/>
          <w:sz w:val="28"/>
          <w:szCs w:val="28"/>
        </w:rPr>
        <w:t xml:space="preserve"> дуэт, ансамбль. В случае участия в данной номинации творческого коллектива в составе более двух человек, обязательным условием является наличие сольной партии в выступлении.</w:t>
      </w:r>
    </w:p>
    <w:p w:rsidR="006A708B" w:rsidRPr="00A91585" w:rsidRDefault="006A708B" w:rsidP="006A708B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 xml:space="preserve">Критерии отбора и оценки </w:t>
      </w:r>
      <w:r w:rsidR="008B06CD" w:rsidRPr="00A91585">
        <w:rPr>
          <w:rFonts w:ascii="XO Thames" w:hAnsi="XO Thames"/>
          <w:sz w:val="28"/>
          <w:szCs w:val="28"/>
        </w:rPr>
        <w:t>участников</w:t>
      </w:r>
      <w:r w:rsidRPr="00A91585">
        <w:rPr>
          <w:rFonts w:ascii="XO Thames" w:hAnsi="XO Thames"/>
          <w:sz w:val="28"/>
          <w:szCs w:val="28"/>
        </w:rPr>
        <w:t xml:space="preserve">: </w:t>
      </w:r>
    </w:p>
    <w:p w:rsidR="00D512F9" w:rsidRPr="00A91585" w:rsidRDefault="00D512F9" w:rsidP="006A708B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- соответствие идеи, постановки и содержания номера;</w:t>
      </w:r>
    </w:p>
    <w:p w:rsidR="00D512F9" w:rsidRPr="00A91585" w:rsidRDefault="00D512F9" w:rsidP="006A708B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- уровень исполнительского мастерства (владение техникой, создание сценического образа, умение свободно вести себя на сцене, артистизм, уровень художественного вкуса:</w:t>
      </w:r>
      <w:r w:rsidRPr="00A91585">
        <w:rPr>
          <w:rFonts w:ascii="XO Thames" w:hAnsi="XO Thames"/>
          <w:iCs/>
          <w:sz w:val="28"/>
          <w:szCs w:val="28"/>
        </w:rPr>
        <w:t xml:space="preserve"> эстетика костюмов и реквизита</w:t>
      </w:r>
      <w:r w:rsidRPr="00A91585">
        <w:rPr>
          <w:rFonts w:ascii="XO Thames" w:hAnsi="XO Thames"/>
          <w:sz w:val="28"/>
          <w:szCs w:val="28"/>
        </w:rPr>
        <w:t>, качество фонограмм или музыкального сопровождения, общая исполнительская культура);</w:t>
      </w:r>
    </w:p>
    <w:p w:rsidR="00D512F9" w:rsidRPr="00A91585" w:rsidRDefault="006A708B" w:rsidP="00D512F9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 xml:space="preserve">- </w:t>
      </w:r>
      <w:r w:rsidR="00D512F9" w:rsidRPr="00A91585">
        <w:rPr>
          <w:rFonts w:ascii="XO Thames" w:hAnsi="XO Thames"/>
          <w:sz w:val="28"/>
          <w:szCs w:val="28"/>
        </w:rPr>
        <w:t>выбор репертуара, соответствие его имиджу конкурсанта (возрастные особенности, внешние данные, выявление индивидуальности, темперамента, характера для создания имиджа).</w:t>
      </w:r>
    </w:p>
    <w:p w:rsidR="006A708B" w:rsidRPr="00A91585" w:rsidRDefault="006A708B" w:rsidP="006A708B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 xml:space="preserve">Участники исполняют 1 произведение, хронометраж не должен превышать 3 минут.  На финал конкурса должны быть представлены USB-флеш накопители с качественной записью фонограмм «минус один» (музыкальное сопровождение без голоса) в формате mp3. Допускается наличие «бэк-вокала». </w:t>
      </w:r>
    </w:p>
    <w:p w:rsidR="006A708B" w:rsidRPr="00A91585" w:rsidRDefault="002A7D2C" w:rsidP="006A708B">
      <w:pPr>
        <w:pStyle w:val="Default"/>
        <w:ind w:firstLine="709"/>
        <w:jc w:val="center"/>
        <w:rPr>
          <w:rFonts w:ascii="XO Thames" w:hAnsi="XO Thames"/>
          <w:b/>
          <w:bCs/>
          <w:sz w:val="28"/>
          <w:szCs w:val="28"/>
        </w:rPr>
      </w:pPr>
      <w:r w:rsidRPr="00A91585">
        <w:rPr>
          <w:rFonts w:ascii="XO Thames" w:hAnsi="XO Thames"/>
          <w:b/>
          <w:bCs/>
          <w:sz w:val="28"/>
          <w:szCs w:val="28"/>
        </w:rPr>
        <w:t xml:space="preserve">5.2. </w:t>
      </w:r>
      <w:r w:rsidR="006A708B" w:rsidRPr="00A91585">
        <w:rPr>
          <w:rFonts w:ascii="XO Thames" w:hAnsi="XO Thames"/>
          <w:b/>
          <w:bCs/>
          <w:sz w:val="28"/>
          <w:szCs w:val="28"/>
        </w:rPr>
        <w:t>«Хореография»</w:t>
      </w:r>
    </w:p>
    <w:p w:rsidR="00043487" w:rsidRPr="00A91585" w:rsidRDefault="00043487" w:rsidP="006A708B">
      <w:pPr>
        <w:pStyle w:val="Default"/>
        <w:ind w:firstLine="709"/>
        <w:jc w:val="center"/>
        <w:rPr>
          <w:rFonts w:ascii="XO Thames" w:hAnsi="XO Thames"/>
          <w:b/>
          <w:sz w:val="28"/>
          <w:szCs w:val="28"/>
        </w:rPr>
      </w:pPr>
    </w:p>
    <w:p w:rsidR="006A708B" w:rsidRPr="00A91585" w:rsidRDefault="006A708B" w:rsidP="006A708B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В номинации могут быть представлены следующие направления танца: народный, классический, эстрадный, современный</w:t>
      </w:r>
      <w:r w:rsidR="003A66EA" w:rsidRPr="00A91585">
        <w:rPr>
          <w:rFonts w:ascii="XO Thames" w:hAnsi="XO Thames"/>
          <w:sz w:val="28"/>
          <w:szCs w:val="28"/>
        </w:rPr>
        <w:t xml:space="preserve">. </w:t>
      </w:r>
      <w:r w:rsidRPr="00A91585">
        <w:rPr>
          <w:rFonts w:ascii="XO Thames" w:hAnsi="XO Thames"/>
          <w:iCs/>
          <w:sz w:val="28"/>
          <w:szCs w:val="28"/>
        </w:rPr>
        <w:t xml:space="preserve">Количественный состав участников: </w:t>
      </w:r>
      <w:r w:rsidRPr="00A91585">
        <w:rPr>
          <w:rFonts w:ascii="XO Thames" w:hAnsi="XO Thames"/>
          <w:sz w:val="28"/>
          <w:szCs w:val="28"/>
        </w:rPr>
        <w:t xml:space="preserve">соло, ансамбль. </w:t>
      </w:r>
      <w:r w:rsidR="00880B6C" w:rsidRPr="00A91585">
        <w:rPr>
          <w:rFonts w:ascii="XO Thames" w:hAnsi="XO Thames"/>
          <w:sz w:val="28"/>
          <w:szCs w:val="28"/>
        </w:rPr>
        <w:t>В случае участия в данной номинации творческого коллектива в составе более двух человек, обязательным условием является наличие сольной партии в выступлении.</w:t>
      </w:r>
    </w:p>
    <w:p w:rsidR="006A708B" w:rsidRPr="00A91585" w:rsidRDefault="006A708B" w:rsidP="006A708B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 xml:space="preserve">Критерии отбора и оценки </w:t>
      </w:r>
      <w:r w:rsidR="008B06CD" w:rsidRPr="00A91585">
        <w:rPr>
          <w:rFonts w:ascii="XO Thames" w:hAnsi="XO Thames"/>
          <w:sz w:val="28"/>
          <w:szCs w:val="28"/>
        </w:rPr>
        <w:t>участнико</w:t>
      </w:r>
      <w:r w:rsidRPr="00A91585">
        <w:rPr>
          <w:rFonts w:ascii="XO Thames" w:hAnsi="XO Thames"/>
          <w:sz w:val="28"/>
          <w:szCs w:val="28"/>
        </w:rPr>
        <w:t xml:space="preserve">в: </w:t>
      </w:r>
    </w:p>
    <w:p w:rsidR="00CF6416" w:rsidRPr="00A91585" w:rsidRDefault="00CF6416" w:rsidP="00CF6416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- соответствие идеи, постановки и содержания номера;</w:t>
      </w:r>
    </w:p>
    <w:p w:rsidR="00CF6416" w:rsidRPr="00A91585" w:rsidRDefault="00CF6416" w:rsidP="00CF6416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- уровень исполнительского мастерства (владение техникой, создание сценического образа, умение свободно вести себя на сцене, артистизм, уровень художественного вкуса:</w:t>
      </w:r>
      <w:r w:rsidRPr="00A91585">
        <w:rPr>
          <w:rFonts w:ascii="XO Thames" w:hAnsi="XO Thames"/>
          <w:iCs/>
          <w:sz w:val="28"/>
          <w:szCs w:val="28"/>
        </w:rPr>
        <w:t xml:space="preserve"> эстетика костюмов и реквизита</w:t>
      </w:r>
      <w:r w:rsidRPr="00A91585">
        <w:rPr>
          <w:rFonts w:ascii="XO Thames" w:hAnsi="XO Thames"/>
          <w:sz w:val="28"/>
          <w:szCs w:val="28"/>
        </w:rPr>
        <w:t>, качество фонограмм или музыкального сопровождения, общая исполнительская культура);</w:t>
      </w:r>
    </w:p>
    <w:p w:rsidR="00CF6416" w:rsidRPr="00A91585" w:rsidRDefault="00CF6416" w:rsidP="00CF6416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lastRenderedPageBreak/>
        <w:t>- выбор репертуара, соответствие его имиджу конкурсанта (возрастные особенности, внешние данные, выявление индивидуальности, темперамента, характера для создания имиджа).</w:t>
      </w:r>
    </w:p>
    <w:p w:rsidR="006A708B" w:rsidRPr="00A91585" w:rsidRDefault="006A708B" w:rsidP="006A708B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 xml:space="preserve">Участники исполняют 1 танец, хронометраж которого не должен превышать 3 минут. На финальный этап Конкурса должны быть представлены USB-флеш накопители с качественной записью фонограмм в формате mp3. </w:t>
      </w:r>
    </w:p>
    <w:p w:rsidR="00037003" w:rsidRPr="00A91585" w:rsidRDefault="00037003" w:rsidP="006A708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iCs/>
          <w:sz w:val="28"/>
          <w:szCs w:val="28"/>
        </w:rPr>
      </w:pPr>
    </w:p>
    <w:p w:rsidR="006A708B" w:rsidRPr="00A91585" w:rsidRDefault="00CF6416" w:rsidP="006A708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i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iCs/>
          <w:sz w:val="28"/>
          <w:szCs w:val="28"/>
        </w:rPr>
        <w:t xml:space="preserve"> 5.3. </w:t>
      </w:r>
      <w:r w:rsidR="006A708B" w:rsidRPr="00A91585">
        <w:rPr>
          <w:rFonts w:ascii="XO Thames" w:hAnsi="XO Thames" w:cs="Times New Roman"/>
          <w:b/>
          <w:bCs/>
          <w:iCs/>
          <w:sz w:val="28"/>
          <w:szCs w:val="28"/>
        </w:rPr>
        <w:t>«Художественное слово»</w:t>
      </w:r>
    </w:p>
    <w:p w:rsidR="00043487" w:rsidRPr="00A91585" w:rsidRDefault="00043487" w:rsidP="006A708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iCs/>
          <w:sz w:val="28"/>
          <w:szCs w:val="28"/>
        </w:rPr>
      </w:pPr>
    </w:p>
    <w:p w:rsidR="00542296" w:rsidRPr="00A91585" w:rsidRDefault="006A708B" w:rsidP="00542296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bCs/>
          <w:iCs/>
          <w:sz w:val="28"/>
          <w:szCs w:val="28"/>
        </w:rPr>
        <w:t xml:space="preserve">На </w:t>
      </w:r>
      <w:r w:rsidR="00E1758E">
        <w:rPr>
          <w:rFonts w:ascii="XO Thames" w:hAnsi="XO Thames"/>
          <w:bCs/>
          <w:iCs/>
          <w:sz w:val="28"/>
          <w:szCs w:val="28"/>
        </w:rPr>
        <w:t>Фестивале</w:t>
      </w:r>
      <w:r w:rsidRPr="00A91585">
        <w:rPr>
          <w:rFonts w:ascii="XO Thames" w:hAnsi="XO Thames"/>
          <w:bCs/>
          <w:iCs/>
          <w:sz w:val="28"/>
          <w:szCs w:val="28"/>
        </w:rPr>
        <w:t xml:space="preserve"> в исполнении участников</w:t>
      </w:r>
      <w:r w:rsidR="00CF6416" w:rsidRPr="00A91585">
        <w:rPr>
          <w:rFonts w:ascii="XO Thames" w:hAnsi="XO Thames"/>
          <w:bCs/>
          <w:iCs/>
          <w:sz w:val="28"/>
          <w:szCs w:val="28"/>
        </w:rPr>
        <w:t xml:space="preserve"> могут прозвучать произведения </w:t>
      </w:r>
      <w:r w:rsidRPr="00A91585">
        <w:rPr>
          <w:rFonts w:ascii="XO Thames" w:hAnsi="XO Thames"/>
          <w:bCs/>
          <w:iCs/>
          <w:sz w:val="28"/>
          <w:szCs w:val="28"/>
        </w:rPr>
        <w:t xml:space="preserve">или отрывки произведений: </w:t>
      </w:r>
      <w:r w:rsidRPr="00A91585">
        <w:rPr>
          <w:rFonts w:ascii="XO Thames" w:hAnsi="XO Thames"/>
          <w:bCs/>
          <w:sz w:val="28"/>
          <w:szCs w:val="28"/>
        </w:rPr>
        <w:t xml:space="preserve">проза, поэзия, сказ, литературно-музыкальная композиция. </w:t>
      </w:r>
      <w:r w:rsidRPr="00A91585">
        <w:rPr>
          <w:rFonts w:ascii="XO Thames" w:hAnsi="XO Thames"/>
          <w:bCs/>
          <w:iCs/>
          <w:sz w:val="28"/>
          <w:szCs w:val="28"/>
        </w:rPr>
        <w:t xml:space="preserve">Количественный состав участников: </w:t>
      </w:r>
      <w:r w:rsidRPr="00A91585">
        <w:rPr>
          <w:rFonts w:ascii="XO Thames" w:hAnsi="XO Thames"/>
          <w:bCs/>
          <w:sz w:val="28"/>
          <w:szCs w:val="28"/>
        </w:rPr>
        <w:t xml:space="preserve">соло, ансамбль. </w:t>
      </w:r>
      <w:r w:rsidR="00542296" w:rsidRPr="00A91585">
        <w:rPr>
          <w:rFonts w:ascii="XO Thames" w:hAnsi="XO Thames"/>
          <w:sz w:val="28"/>
          <w:szCs w:val="28"/>
        </w:rPr>
        <w:t>В случае участия в данной номинации творческого коллектива в составе более двух человек, обязательным условием является наличие сольной партии в выступлении.</w:t>
      </w:r>
    </w:p>
    <w:p w:rsidR="006A708B" w:rsidRPr="00A91585" w:rsidRDefault="006A708B" w:rsidP="006A708B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Критерии отбора конкурсантов:</w:t>
      </w:r>
    </w:p>
    <w:p w:rsidR="00CF6416" w:rsidRPr="00A91585" w:rsidRDefault="00CF6416" w:rsidP="00CF6416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- соответствие идеи, постановки и содержания номера;</w:t>
      </w:r>
    </w:p>
    <w:p w:rsidR="00CF6416" w:rsidRPr="00A91585" w:rsidRDefault="00CF6416" w:rsidP="00CF6416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- уровень исполнительского мастерства (владение техникой, создание сценического образа, умение свободно вести себя на сцене, артистизм, уровень художественного вкуса:</w:t>
      </w:r>
      <w:r w:rsidRPr="00A91585">
        <w:rPr>
          <w:rFonts w:ascii="XO Thames" w:hAnsi="XO Thames"/>
          <w:iCs/>
          <w:sz w:val="28"/>
          <w:szCs w:val="28"/>
        </w:rPr>
        <w:t xml:space="preserve"> эстетика костюмов и реквизита</w:t>
      </w:r>
      <w:r w:rsidRPr="00A91585">
        <w:rPr>
          <w:rFonts w:ascii="XO Thames" w:hAnsi="XO Thames"/>
          <w:sz w:val="28"/>
          <w:szCs w:val="28"/>
        </w:rPr>
        <w:t>, качество фонограмм или музыкального сопровождения, общая исполнительская культура);</w:t>
      </w:r>
    </w:p>
    <w:p w:rsidR="00CF6416" w:rsidRPr="00A91585" w:rsidRDefault="00CF6416" w:rsidP="00CF6416">
      <w:pPr>
        <w:pStyle w:val="Default"/>
        <w:jc w:val="both"/>
        <w:rPr>
          <w:rFonts w:ascii="XO Thames" w:hAnsi="XO Thames"/>
          <w:sz w:val="28"/>
          <w:szCs w:val="28"/>
        </w:rPr>
      </w:pPr>
      <w:r w:rsidRPr="00A91585">
        <w:rPr>
          <w:rFonts w:ascii="XO Thames" w:hAnsi="XO Thames"/>
          <w:sz w:val="28"/>
          <w:szCs w:val="28"/>
        </w:rPr>
        <w:t>- выбор репертуара, соответствие его имиджу конкурсанта (возрастные особенности, внешние данные, выявление индивидуальности, темперамента, характера для создания имиджа).</w:t>
      </w:r>
    </w:p>
    <w:p w:rsidR="006A708B" w:rsidRPr="00A91585" w:rsidRDefault="006A708B" w:rsidP="006A708B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Участники исполняют 1 произведение, общий хронометраж которого не должен превышать 3 минут. </w:t>
      </w:r>
    </w:p>
    <w:p w:rsidR="00043487" w:rsidRPr="00A91585" w:rsidRDefault="00043487" w:rsidP="006A708B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</w:p>
    <w:p w:rsidR="006A708B" w:rsidRPr="00A91585" w:rsidRDefault="00CF6416" w:rsidP="006A708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5.4 </w:t>
      </w:r>
      <w:r w:rsidR="006A708B" w:rsidRPr="00A91585">
        <w:rPr>
          <w:rFonts w:ascii="XO Thames" w:hAnsi="XO Thames" w:cs="Times New Roman"/>
          <w:b/>
          <w:bCs/>
          <w:sz w:val="28"/>
          <w:szCs w:val="28"/>
        </w:rPr>
        <w:t>«</w:t>
      </w:r>
      <w:r w:rsidR="003A66EA" w:rsidRPr="00A91585">
        <w:rPr>
          <w:rFonts w:ascii="XO Thames" w:hAnsi="XO Thames" w:cs="Times New Roman"/>
          <w:b/>
          <w:bCs/>
          <w:sz w:val="28"/>
          <w:szCs w:val="28"/>
        </w:rPr>
        <w:t>Декоративно - п</w:t>
      </w:r>
      <w:r w:rsidR="006A708B" w:rsidRPr="00A91585">
        <w:rPr>
          <w:rFonts w:ascii="XO Thames" w:hAnsi="XO Thames" w:cs="Times New Roman"/>
          <w:b/>
          <w:bCs/>
          <w:sz w:val="28"/>
          <w:szCs w:val="28"/>
        </w:rPr>
        <w:t>рикладное творчество»</w:t>
      </w:r>
    </w:p>
    <w:p w:rsidR="00043487" w:rsidRPr="00A91585" w:rsidRDefault="00043487" w:rsidP="006A708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</w:p>
    <w:p w:rsidR="006A708B" w:rsidRPr="00A91585" w:rsidRDefault="006A708B" w:rsidP="006A708B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Конкурсные работы в номинации «</w:t>
      </w:r>
      <w:r w:rsidR="003A66EA" w:rsidRPr="00A91585">
        <w:rPr>
          <w:rFonts w:ascii="XO Thames" w:hAnsi="XO Thames" w:cs="Times New Roman"/>
          <w:sz w:val="28"/>
          <w:szCs w:val="28"/>
        </w:rPr>
        <w:t>Декоративно - п</w:t>
      </w:r>
      <w:r w:rsidRPr="00A91585">
        <w:rPr>
          <w:rFonts w:ascii="XO Thames" w:hAnsi="XO Thames" w:cs="Times New Roman"/>
          <w:sz w:val="28"/>
          <w:szCs w:val="28"/>
        </w:rPr>
        <w:t xml:space="preserve">рикладное творчество» </w:t>
      </w:r>
      <w:r w:rsidR="00DF3304" w:rsidRPr="00A91585">
        <w:rPr>
          <w:rFonts w:ascii="XO Thames" w:hAnsi="XO Thames" w:cs="Times New Roman"/>
          <w:sz w:val="28"/>
          <w:szCs w:val="28"/>
        </w:rPr>
        <w:t xml:space="preserve">по теме «Создаем домашний уют» </w:t>
      </w:r>
      <w:r w:rsidRPr="00A91585">
        <w:rPr>
          <w:rFonts w:ascii="XO Thames" w:hAnsi="XO Thames" w:cs="Times New Roman"/>
          <w:sz w:val="28"/>
          <w:szCs w:val="28"/>
        </w:rPr>
        <w:t xml:space="preserve">могут быть выполнены </w:t>
      </w:r>
      <w:r w:rsidR="003A66EA" w:rsidRPr="00A91585">
        <w:rPr>
          <w:rFonts w:ascii="XO Thames" w:hAnsi="XO Thames" w:cs="Times New Roman"/>
          <w:sz w:val="28"/>
          <w:szCs w:val="28"/>
        </w:rPr>
        <w:t xml:space="preserve">из любого материала </w:t>
      </w:r>
      <w:r w:rsidRPr="00A91585">
        <w:rPr>
          <w:rFonts w:ascii="XO Thames" w:hAnsi="XO Thames" w:cs="Times New Roman"/>
          <w:sz w:val="28"/>
          <w:szCs w:val="28"/>
        </w:rPr>
        <w:t xml:space="preserve">в </w:t>
      </w:r>
      <w:r w:rsidR="00DF3304" w:rsidRPr="00A91585">
        <w:rPr>
          <w:rFonts w:ascii="XO Thames" w:hAnsi="XO Thames" w:cs="Times New Roman"/>
          <w:sz w:val="28"/>
          <w:szCs w:val="28"/>
        </w:rPr>
        <w:t xml:space="preserve">современной </w:t>
      </w:r>
      <w:r w:rsidRPr="00A91585">
        <w:rPr>
          <w:rFonts w:ascii="XO Thames" w:hAnsi="XO Thames" w:cs="Times New Roman"/>
          <w:sz w:val="28"/>
          <w:szCs w:val="28"/>
        </w:rPr>
        <w:t>технике</w:t>
      </w:r>
      <w:r w:rsidR="003A66EA" w:rsidRPr="00A91585">
        <w:rPr>
          <w:rFonts w:ascii="XO Thames" w:hAnsi="XO Thames" w:cs="Times New Roman"/>
          <w:sz w:val="28"/>
          <w:szCs w:val="28"/>
        </w:rPr>
        <w:t>:</w:t>
      </w:r>
    </w:p>
    <w:p w:rsidR="003A66EA" w:rsidRPr="00A91585" w:rsidRDefault="003A66EA" w:rsidP="006A708B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- коллаж;</w:t>
      </w:r>
    </w:p>
    <w:p w:rsidR="003A66EA" w:rsidRPr="00A91585" w:rsidRDefault="003A66EA" w:rsidP="006A708B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- печворг;</w:t>
      </w:r>
    </w:p>
    <w:p w:rsidR="003A66EA" w:rsidRPr="00A91585" w:rsidRDefault="003A66EA" w:rsidP="003A66EA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- керамика;</w:t>
      </w:r>
    </w:p>
    <w:p w:rsidR="003A66EA" w:rsidRPr="00A91585" w:rsidRDefault="003A66EA" w:rsidP="003A66EA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- энкоустика;</w:t>
      </w:r>
    </w:p>
    <w:p w:rsidR="003A66EA" w:rsidRPr="00A91585" w:rsidRDefault="00DF3304" w:rsidP="003A66EA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- сувениры, изделия из эбоксидной смолы, фоамерана, полимерной глины, дерева;</w:t>
      </w:r>
    </w:p>
    <w:p w:rsidR="003A66EA" w:rsidRPr="00A91585" w:rsidRDefault="00DF3304" w:rsidP="00DF3304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- фелтинг.</w:t>
      </w:r>
    </w:p>
    <w:p w:rsidR="006A708B" w:rsidRPr="00A91585" w:rsidRDefault="006A708B" w:rsidP="006A708B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Критерии отбора конкурсантов:</w:t>
      </w:r>
    </w:p>
    <w:p w:rsidR="006A708B" w:rsidRPr="00A91585" w:rsidRDefault="006A708B" w:rsidP="006A708B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- 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>соответствие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 xml:space="preserve"> названия работы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 xml:space="preserve"> иде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>е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 xml:space="preserve"> экспоната его художественному воплощению</w:t>
      </w:r>
      <w:r w:rsidRPr="00A91585">
        <w:rPr>
          <w:rFonts w:ascii="XO Thames" w:hAnsi="XO Thames" w:cs="Times New Roman"/>
          <w:bCs/>
          <w:sz w:val="28"/>
          <w:szCs w:val="28"/>
        </w:rPr>
        <w:t>;</w:t>
      </w:r>
    </w:p>
    <w:p w:rsidR="006A708B" w:rsidRPr="00A91585" w:rsidRDefault="006A708B" w:rsidP="006A708B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lastRenderedPageBreak/>
        <w:t>- качество изготовления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 xml:space="preserve"> (степень профессионального мастерства,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эстетический и художественный уровень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>);</w:t>
      </w:r>
    </w:p>
    <w:p w:rsidR="00CF6416" w:rsidRPr="00A91585" w:rsidRDefault="00CF6416" w:rsidP="006A708B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 сохранение народных традиций и новаторство.</w:t>
      </w:r>
    </w:p>
    <w:p w:rsidR="00CF6416" w:rsidRPr="00A91585" w:rsidRDefault="006A708B" w:rsidP="006A708B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На 2 этап конкурса принимаются видео или фотографии (в цифровом варианте) или сканированные копии работ. Фотографии могут быть выполнены на фотоаппарат или сделаны с помощью сотового телефона. Изображения должны быть четкими и качественными.</w:t>
      </w:r>
    </w:p>
    <w:p w:rsidR="006A708B" w:rsidRPr="00A91585" w:rsidRDefault="006A708B" w:rsidP="006A708B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Участник может высылать на Конкурс одну работу.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bCs/>
          <w:sz w:val="28"/>
          <w:szCs w:val="28"/>
        </w:rPr>
        <w:br/>
        <w:t xml:space="preserve">Конкурсные работы по желанию участников можно сопроводить 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 xml:space="preserve">кратким </w:t>
      </w:r>
      <w:r w:rsidRPr="00A91585">
        <w:rPr>
          <w:rFonts w:ascii="XO Thames" w:hAnsi="XO Thames" w:cs="Times New Roman"/>
          <w:bCs/>
          <w:sz w:val="28"/>
          <w:szCs w:val="28"/>
        </w:rPr>
        <w:t>комментарием</w:t>
      </w:r>
      <w:r w:rsidR="00CF6416" w:rsidRPr="00A91585">
        <w:rPr>
          <w:rFonts w:ascii="XO Thames" w:hAnsi="XO Thames" w:cs="Times New Roman"/>
          <w:bCs/>
          <w:sz w:val="28"/>
          <w:szCs w:val="28"/>
        </w:rPr>
        <w:t>.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</w:p>
    <w:p w:rsidR="006A708B" w:rsidRPr="00A91585" w:rsidRDefault="006A708B" w:rsidP="00B32F50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</w:p>
    <w:p w:rsidR="006A708B" w:rsidRPr="00A91585" w:rsidRDefault="00CF6416" w:rsidP="00CF6416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>5.5. Возрастные категории участников</w:t>
      </w:r>
    </w:p>
    <w:p w:rsidR="00043487" w:rsidRPr="00A91585" w:rsidRDefault="00043487" w:rsidP="00CF6416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</w:p>
    <w:p w:rsidR="00CF6416" w:rsidRPr="00A91585" w:rsidRDefault="00CF6416" w:rsidP="00CF6416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Первая возрастная категория: с 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>7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до 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>12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лет (включительно);</w:t>
      </w:r>
    </w:p>
    <w:p w:rsidR="00CF6416" w:rsidRPr="00A91585" w:rsidRDefault="00CF6416" w:rsidP="00CF6416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Вторая возрастная категория: с 1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>3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до 1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>7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лет (включительно);</w:t>
      </w:r>
    </w:p>
    <w:p w:rsidR="00CF6416" w:rsidRPr="00A91585" w:rsidRDefault="00CF6416" w:rsidP="00CF6416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Смешанная возрастная категория: с 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>7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до 1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>7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лет</w:t>
      </w:r>
      <w:r w:rsidR="00DF3304" w:rsidRPr="00A91585">
        <w:rPr>
          <w:rFonts w:ascii="XO Thames" w:hAnsi="XO Thames" w:cs="Times New Roman"/>
          <w:bCs/>
          <w:sz w:val="28"/>
          <w:szCs w:val="28"/>
        </w:rPr>
        <w:t xml:space="preserve"> (включительно)</w:t>
      </w:r>
      <w:r w:rsidRPr="00A91585">
        <w:rPr>
          <w:rFonts w:ascii="XO Thames" w:hAnsi="XO Thames" w:cs="Times New Roman"/>
          <w:bCs/>
          <w:sz w:val="28"/>
          <w:szCs w:val="28"/>
        </w:rPr>
        <w:t>.</w:t>
      </w:r>
    </w:p>
    <w:p w:rsidR="006F2FC1" w:rsidRPr="00A91585" w:rsidRDefault="006F2FC1" w:rsidP="006F2FC1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693E32" w:rsidRPr="00A91585" w:rsidRDefault="001977FB" w:rsidP="007800DF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6. СРОКИ И УСЛОВИЯ ПРОВЕДЕНИЯ </w:t>
      </w:r>
      <w:r w:rsidR="00B41714" w:rsidRPr="00A91585">
        <w:rPr>
          <w:rFonts w:ascii="XO Thames" w:hAnsi="XO Thames" w:cs="Times New Roman"/>
          <w:b/>
          <w:bCs/>
          <w:sz w:val="28"/>
          <w:szCs w:val="28"/>
        </w:rPr>
        <w:t>ФЕСТИВАЛЯ</w:t>
      </w:r>
    </w:p>
    <w:p w:rsidR="001977FB" w:rsidRPr="00A91585" w:rsidRDefault="001977FB" w:rsidP="007800DF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</w:p>
    <w:p w:rsidR="00470A7B" w:rsidRPr="00A91585" w:rsidRDefault="006F2FC1" w:rsidP="00470A7B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6.1. </w:t>
      </w:r>
      <w:r w:rsidR="00470A7B" w:rsidRPr="00A91585">
        <w:rPr>
          <w:rFonts w:ascii="XO Thames" w:hAnsi="XO Thames" w:cs="Times New Roman"/>
          <w:bCs/>
          <w:sz w:val="28"/>
          <w:szCs w:val="28"/>
        </w:rPr>
        <w:t xml:space="preserve">Сроки проведения </w:t>
      </w:r>
      <w:r w:rsidR="00B41714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="00470A7B" w:rsidRPr="00A91585">
        <w:rPr>
          <w:rFonts w:ascii="XO Thames" w:hAnsi="XO Thames" w:cs="Times New Roman"/>
          <w:bCs/>
          <w:sz w:val="28"/>
          <w:szCs w:val="28"/>
        </w:rPr>
        <w:t xml:space="preserve">: </w:t>
      </w:r>
      <w:r w:rsidR="00BD3F2C">
        <w:rPr>
          <w:rFonts w:ascii="XO Thames" w:hAnsi="XO Thames" w:cs="Times New Roman"/>
          <w:bCs/>
          <w:sz w:val="28"/>
          <w:szCs w:val="28"/>
        </w:rPr>
        <w:t>22</w:t>
      </w:r>
      <w:r w:rsidR="00DC2AAF" w:rsidRPr="00A91585">
        <w:rPr>
          <w:rFonts w:ascii="XO Thames" w:hAnsi="XO Thames" w:cs="Times New Roman"/>
          <w:bCs/>
          <w:sz w:val="28"/>
          <w:szCs w:val="28"/>
        </w:rPr>
        <w:t xml:space="preserve"> января </w:t>
      </w:r>
      <w:r w:rsidR="00470A7B" w:rsidRPr="00A91585">
        <w:rPr>
          <w:rFonts w:ascii="XO Thames" w:hAnsi="XO Thames" w:cs="Times New Roman"/>
          <w:bCs/>
          <w:sz w:val="28"/>
          <w:szCs w:val="28"/>
        </w:rPr>
        <w:t>20</w:t>
      </w:r>
      <w:r w:rsidR="00DC2AAF" w:rsidRPr="00A91585">
        <w:rPr>
          <w:rFonts w:ascii="XO Thames" w:hAnsi="XO Thames" w:cs="Times New Roman"/>
          <w:bCs/>
          <w:sz w:val="28"/>
          <w:szCs w:val="28"/>
        </w:rPr>
        <w:t>24</w:t>
      </w:r>
      <w:r w:rsidR="00470A7B" w:rsidRPr="00A91585">
        <w:rPr>
          <w:rFonts w:ascii="XO Thames" w:hAnsi="XO Thames" w:cs="Times New Roman"/>
          <w:bCs/>
          <w:sz w:val="28"/>
          <w:szCs w:val="28"/>
        </w:rPr>
        <w:t xml:space="preserve"> - 1 июня 20</w:t>
      </w:r>
      <w:r w:rsidR="00DC2AAF" w:rsidRPr="00A91585">
        <w:rPr>
          <w:rFonts w:ascii="XO Thames" w:hAnsi="XO Thames" w:cs="Times New Roman"/>
          <w:bCs/>
          <w:sz w:val="28"/>
          <w:szCs w:val="28"/>
        </w:rPr>
        <w:t>24</w:t>
      </w:r>
      <w:r w:rsidR="00470A7B" w:rsidRPr="00A91585">
        <w:rPr>
          <w:rFonts w:ascii="XO Thames" w:hAnsi="XO Thames" w:cs="Times New Roman"/>
          <w:bCs/>
          <w:sz w:val="28"/>
          <w:szCs w:val="28"/>
        </w:rPr>
        <w:t xml:space="preserve"> года.</w:t>
      </w:r>
    </w:p>
    <w:p w:rsidR="00D52A9A" w:rsidRPr="00A91585" w:rsidRDefault="00D52A9A" w:rsidP="00470A7B">
      <w:pPr>
        <w:spacing w:after="0" w:line="240" w:lineRule="auto"/>
        <w:ind w:firstLine="709"/>
        <w:jc w:val="both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>Конкурс проводится в 3 этапа.</w:t>
      </w:r>
    </w:p>
    <w:p w:rsidR="00455EC6" w:rsidRPr="00A91585" w:rsidRDefault="00D52A9A" w:rsidP="006A6995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6.2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. </w:t>
      </w:r>
      <w:r w:rsidR="003141A5" w:rsidRPr="00A91585">
        <w:rPr>
          <w:rFonts w:ascii="XO Thames" w:hAnsi="XO Thames" w:cs="Times New Roman"/>
          <w:b/>
          <w:bCs/>
          <w:sz w:val="28"/>
          <w:szCs w:val="28"/>
        </w:rPr>
        <w:t xml:space="preserve">1 этап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–</w:t>
      </w:r>
      <w:r w:rsidR="003141A5" w:rsidRPr="00A91585">
        <w:rPr>
          <w:rFonts w:ascii="XO Thames" w:hAnsi="XO Thames" w:cs="Times New Roman"/>
          <w:b/>
          <w:bCs/>
          <w:sz w:val="28"/>
          <w:szCs w:val="28"/>
        </w:rPr>
        <w:t xml:space="preserve"> </w:t>
      </w:r>
      <w:r w:rsidR="006A6995" w:rsidRPr="00A91585">
        <w:rPr>
          <w:rFonts w:ascii="XO Thames" w:hAnsi="XO Thames" w:cs="Times New Roman"/>
          <w:b/>
          <w:bCs/>
          <w:sz w:val="28"/>
          <w:szCs w:val="28"/>
        </w:rPr>
        <w:t>Подготовительный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, отборочный</w:t>
      </w:r>
      <w:r w:rsidR="0063209E" w:rsidRPr="00A91585">
        <w:rPr>
          <w:rFonts w:ascii="XO Thames" w:hAnsi="XO Thames" w:cs="Times New Roman"/>
          <w:b/>
          <w:bCs/>
          <w:sz w:val="28"/>
          <w:szCs w:val="28"/>
        </w:rPr>
        <w:t xml:space="preserve"> (заочный</w:t>
      </w:r>
      <w:r w:rsidR="00430CFA" w:rsidRPr="00A91585">
        <w:rPr>
          <w:rFonts w:ascii="XO Thames" w:hAnsi="XO Thames" w:cs="Times New Roman"/>
          <w:b/>
          <w:bCs/>
          <w:sz w:val="28"/>
          <w:szCs w:val="28"/>
        </w:rPr>
        <w:t xml:space="preserve"> тур</w:t>
      </w:r>
      <w:r w:rsidR="0063209E" w:rsidRPr="00A91585">
        <w:rPr>
          <w:rFonts w:ascii="XO Thames" w:hAnsi="XO Thames" w:cs="Times New Roman"/>
          <w:b/>
          <w:bCs/>
          <w:sz w:val="28"/>
          <w:szCs w:val="28"/>
        </w:rPr>
        <w:t>)</w:t>
      </w:r>
      <w:r w:rsidR="006A6995" w:rsidRPr="00A91585">
        <w:rPr>
          <w:rFonts w:ascii="XO Thames" w:hAnsi="XO Thames" w:cs="Times New Roman"/>
          <w:b/>
          <w:bCs/>
          <w:sz w:val="28"/>
          <w:szCs w:val="28"/>
        </w:rPr>
        <w:t>.</w:t>
      </w:r>
      <w:r w:rsidR="006A6995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542964" w:rsidRPr="00A91585">
        <w:rPr>
          <w:rFonts w:ascii="XO Thames" w:hAnsi="XO Thames" w:cs="Times New Roman"/>
          <w:bCs/>
          <w:sz w:val="28"/>
          <w:szCs w:val="28"/>
        </w:rPr>
        <w:t xml:space="preserve">Проводится с </w:t>
      </w:r>
      <w:r w:rsidR="00BD3F2C">
        <w:rPr>
          <w:rFonts w:ascii="XO Thames" w:hAnsi="XO Thames" w:cs="Times New Roman"/>
          <w:bCs/>
          <w:sz w:val="28"/>
          <w:szCs w:val="28"/>
        </w:rPr>
        <w:t xml:space="preserve"> 22</w:t>
      </w:r>
      <w:r w:rsidR="00DC2AAF" w:rsidRPr="00A91585">
        <w:rPr>
          <w:rFonts w:ascii="XO Thames" w:hAnsi="XO Thames" w:cs="Times New Roman"/>
          <w:bCs/>
          <w:sz w:val="28"/>
          <w:szCs w:val="28"/>
        </w:rPr>
        <w:t xml:space="preserve"> января</w:t>
      </w:r>
      <w:r w:rsidR="00542964" w:rsidRPr="00A91585">
        <w:rPr>
          <w:rFonts w:ascii="XO Thames" w:hAnsi="XO Thames" w:cs="Times New Roman"/>
          <w:bCs/>
          <w:sz w:val="28"/>
          <w:szCs w:val="28"/>
        </w:rPr>
        <w:t xml:space="preserve"> 20</w:t>
      </w:r>
      <w:r w:rsidR="00DC2AAF" w:rsidRPr="00A91585">
        <w:rPr>
          <w:rFonts w:ascii="XO Thames" w:hAnsi="XO Thames" w:cs="Times New Roman"/>
          <w:bCs/>
          <w:sz w:val="28"/>
          <w:szCs w:val="28"/>
        </w:rPr>
        <w:t>24</w:t>
      </w:r>
      <w:r w:rsidR="00542964" w:rsidRPr="00A91585">
        <w:rPr>
          <w:rFonts w:ascii="XO Thames" w:hAnsi="XO Thames" w:cs="Times New Roman"/>
          <w:bCs/>
          <w:sz w:val="28"/>
          <w:szCs w:val="28"/>
        </w:rPr>
        <w:t xml:space="preserve"> по 2</w:t>
      </w:r>
      <w:r w:rsidR="00CC74BE" w:rsidRPr="00A91585">
        <w:rPr>
          <w:rFonts w:ascii="XO Thames" w:hAnsi="XO Thames" w:cs="Times New Roman"/>
          <w:bCs/>
          <w:sz w:val="28"/>
          <w:szCs w:val="28"/>
        </w:rPr>
        <w:t>9</w:t>
      </w:r>
      <w:r w:rsidR="00542964" w:rsidRPr="00A91585">
        <w:rPr>
          <w:rFonts w:ascii="XO Thames" w:hAnsi="XO Thames" w:cs="Times New Roman"/>
          <w:bCs/>
          <w:sz w:val="28"/>
          <w:szCs w:val="28"/>
        </w:rPr>
        <w:t xml:space="preserve"> февраля 20</w:t>
      </w:r>
      <w:r w:rsidR="00DC2AAF" w:rsidRPr="00A91585">
        <w:rPr>
          <w:rFonts w:ascii="XO Thames" w:hAnsi="XO Thames" w:cs="Times New Roman"/>
          <w:bCs/>
          <w:sz w:val="28"/>
          <w:szCs w:val="28"/>
        </w:rPr>
        <w:t>24</w:t>
      </w:r>
      <w:r w:rsidR="00542964" w:rsidRPr="00A91585">
        <w:rPr>
          <w:rFonts w:ascii="XO Thames" w:hAnsi="XO Thames" w:cs="Times New Roman"/>
          <w:bCs/>
          <w:sz w:val="28"/>
          <w:szCs w:val="28"/>
        </w:rPr>
        <w:t xml:space="preserve"> года.</w:t>
      </w:r>
    </w:p>
    <w:p w:rsidR="00D52A9A" w:rsidRPr="00A91585" w:rsidRDefault="00D52A9A" w:rsidP="00942389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Первый этап включает</w:t>
      </w:r>
      <w:r w:rsidR="006A6995" w:rsidRPr="00A91585">
        <w:rPr>
          <w:rFonts w:ascii="XO Thames" w:hAnsi="XO Thames" w:cs="Times New Roman"/>
          <w:bCs/>
          <w:sz w:val="28"/>
          <w:szCs w:val="28"/>
        </w:rPr>
        <w:t xml:space="preserve"> проведение</w:t>
      </w:r>
      <w:r w:rsidRPr="00A91585">
        <w:rPr>
          <w:rFonts w:ascii="XO Thames" w:hAnsi="XO Thames" w:cs="Times New Roman"/>
          <w:bCs/>
          <w:sz w:val="28"/>
          <w:szCs w:val="28"/>
        </w:rPr>
        <w:t>:</w:t>
      </w:r>
    </w:p>
    <w:p w:rsidR="00D52A9A" w:rsidRPr="00A91585" w:rsidRDefault="00D52A9A" w:rsidP="00942389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</w:t>
      </w:r>
      <w:r w:rsidR="006A6995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B114AB" w:rsidRPr="00A91585">
        <w:rPr>
          <w:rFonts w:ascii="XO Thames" w:hAnsi="XO Thames" w:cs="Times New Roman"/>
          <w:bCs/>
          <w:sz w:val="28"/>
          <w:szCs w:val="28"/>
        </w:rPr>
        <w:t xml:space="preserve">в муниципальных районах и </w:t>
      </w:r>
      <w:r w:rsidR="001977FB" w:rsidRPr="00A91585">
        <w:rPr>
          <w:rFonts w:ascii="XO Thames" w:hAnsi="XO Thames" w:cs="Times New Roman"/>
          <w:bCs/>
          <w:sz w:val="28"/>
          <w:szCs w:val="28"/>
        </w:rPr>
        <w:t>городских округах</w:t>
      </w:r>
      <w:r w:rsidR="00B114AB" w:rsidRPr="00A91585">
        <w:rPr>
          <w:rFonts w:ascii="XO Thames" w:hAnsi="XO Thames" w:cs="Times New Roman"/>
          <w:bCs/>
          <w:sz w:val="28"/>
          <w:szCs w:val="28"/>
        </w:rPr>
        <w:t xml:space="preserve"> Вологодской области </w:t>
      </w:r>
      <w:r w:rsidR="001A1484" w:rsidRPr="00A91585">
        <w:rPr>
          <w:rFonts w:ascii="XO Thames" w:hAnsi="XO Thames" w:cs="Times New Roman"/>
          <w:bCs/>
          <w:sz w:val="28"/>
          <w:szCs w:val="28"/>
        </w:rPr>
        <w:t xml:space="preserve">предварительного </w:t>
      </w:r>
      <w:r w:rsidR="006A6995" w:rsidRPr="00A91585">
        <w:rPr>
          <w:rFonts w:ascii="XO Thames" w:hAnsi="XO Thames" w:cs="Times New Roman"/>
          <w:bCs/>
          <w:sz w:val="28"/>
          <w:szCs w:val="28"/>
        </w:rPr>
        <w:t xml:space="preserve">отбора </w:t>
      </w:r>
      <w:r w:rsidR="001D33C1" w:rsidRPr="00A91585">
        <w:rPr>
          <w:rFonts w:ascii="XO Thames" w:hAnsi="XO Thames" w:cs="Times New Roman"/>
          <w:bCs/>
          <w:sz w:val="28"/>
          <w:szCs w:val="28"/>
        </w:rPr>
        <w:t xml:space="preserve">конкурсантов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с </w:t>
      </w:r>
      <w:r w:rsidR="00BD3F2C">
        <w:rPr>
          <w:rFonts w:ascii="XO Thames" w:hAnsi="XO Thames" w:cs="Times New Roman"/>
          <w:b/>
          <w:bCs/>
          <w:sz w:val="28"/>
          <w:szCs w:val="28"/>
        </w:rPr>
        <w:t>22</w:t>
      </w:r>
      <w:r w:rsidR="00B41714" w:rsidRPr="00A91585">
        <w:rPr>
          <w:rFonts w:ascii="XO Thames" w:hAnsi="XO Thames" w:cs="Times New Roman"/>
          <w:b/>
          <w:bCs/>
          <w:sz w:val="28"/>
          <w:szCs w:val="28"/>
        </w:rPr>
        <w:t xml:space="preserve"> </w:t>
      </w:r>
      <w:r w:rsidR="00DC2AAF" w:rsidRPr="00A91585">
        <w:rPr>
          <w:rFonts w:ascii="XO Thames" w:hAnsi="XO Thames" w:cs="Times New Roman"/>
          <w:b/>
          <w:bCs/>
          <w:sz w:val="28"/>
          <w:szCs w:val="28"/>
        </w:rPr>
        <w:t>января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 по </w:t>
      </w:r>
      <w:r w:rsidR="001B7BA3" w:rsidRPr="00A91585">
        <w:rPr>
          <w:rFonts w:ascii="XO Thames" w:hAnsi="XO Thames" w:cs="Times New Roman"/>
          <w:b/>
          <w:bCs/>
          <w:sz w:val="28"/>
          <w:szCs w:val="28"/>
        </w:rPr>
        <w:t>19</w:t>
      </w:r>
      <w:r w:rsidR="00DC2AAF" w:rsidRPr="00A91585">
        <w:rPr>
          <w:rFonts w:ascii="XO Thames" w:hAnsi="XO Thames" w:cs="Times New Roman"/>
          <w:b/>
          <w:bCs/>
          <w:sz w:val="28"/>
          <w:szCs w:val="28"/>
        </w:rPr>
        <w:t xml:space="preserve"> февраля</w:t>
      </w:r>
      <w:r w:rsidRPr="00A91585">
        <w:rPr>
          <w:rFonts w:ascii="XO Thames" w:hAnsi="XO Thames" w:cs="Times New Roman"/>
          <w:bCs/>
          <w:sz w:val="28"/>
          <w:szCs w:val="28"/>
        </w:rPr>
        <w:t>;</w:t>
      </w:r>
    </w:p>
    <w:p w:rsidR="00D52A9A" w:rsidRPr="00A91585" w:rsidRDefault="002C77BB" w:rsidP="00942389">
      <w:pPr>
        <w:spacing w:after="0" w:line="240" w:lineRule="auto"/>
        <w:ind w:firstLine="709"/>
        <w:jc w:val="both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- экспертное заключение Оргкомитета </w:t>
      </w:r>
      <w:r w:rsidR="00E1758E">
        <w:rPr>
          <w:rFonts w:ascii="XO Thames" w:hAnsi="XO Thames" w:cs="Times New Roman"/>
          <w:bCs/>
          <w:sz w:val="28"/>
          <w:szCs w:val="28"/>
        </w:rPr>
        <w:t>Фестиваля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DC2AAF" w:rsidRPr="00A91585">
        <w:rPr>
          <w:rFonts w:ascii="XO Thames" w:hAnsi="XO Thames" w:cs="Times New Roman"/>
          <w:bCs/>
          <w:sz w:val="28"/>
          <w:szCs w:val="28"/>
        </w:rPr>
        <w:t xml:space="preserve"> с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1</w:t>
      </w:r>
      <w:r w:rsidR="001B7BA3" w:rsidRPr="00A91585">
        <w:rPr>
          <w:rFonts w:ascii="XO Thames" w:hAnsi="XO Thames" w:cs="Times New Roman"/>
          <w:b/>
          <w:bCs/>
          <w:sz w:val="28"/>
          <w:szCs w:val="28"/>
        </w:rPr>
        <w:t>9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 февраля по 2</w:t>
      </w:r>
      <w:r w:rsidR="001B7BA3" w:rsidRPr="00A91585">
        <w:rPr>
          <w:rFonts w:ascii="XO Thames" w:hAnsi="XO Thames" w:cs="Times New Roman"/>
          <w:b/>
          <w:bCs/>
          <w:sz w:val="28"/>
          <w:szCs w:val="28"/>
        </w:rPr>
        <w:t xml:space="preserve">9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февраля 20</w:t>
      </w:r>
      <w:r w:rsidR="00DC2AAF" w:rsidRPr="00A91585">
        <w:rPr>
          <w:rFonts w:ascii="XO Thames" w:hAnsi="XO Thames" w:cs="Times New Roman"/>
          <w:b/>
          <w:bCs/>
          <w:sz w:val="28"/>
          <w:szCs w:val="28"/>
        </w:rPr>
        <w:t>24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.</w:t>
      </w:r>
    </w:p>
    <w:p w:rsidR="00942389" w:rsidRPr="00A91585" w:rsidRDefault="002C77BB" w:rsidP="00942389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Отбор конкурсантов для участия </w:t>
      </w:r>
      <w:r w:rsidRPr="00A91585">
        <w:rPr>
          <w:rFonts w:ascii="XO Thames" w:hAnsi="XO Thames" w:cs="Times New Roman"/>
          <w:b/>
          <w:sz w:val="28"/>
          <w:szCs w:val="28"/>
        </w:rPr>
        <w:t>в четверть финала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проводится в муниципалитетах с </w:t>
      </w:r>
      <w:r w:rsidR="00BD3F2C">
        <w:rPr>
          <w:rFonts w:ascii="XO Thames" w:hAnsi="XO Thames" w:cs="Times New Roman"/>
          <w:bCs/>
          <w:sz w:val="28"/>
          <w:szCs w:val="28"/>
        </w:rPr>
        <w:t>22</w:t>
      </w:r>
      <w:r w:rsidR="00E43A6E" w:rsidRPr="00A91585">
        <w:rPr>
          <w:rFonts w:ascii="XO Thames" w:hAnsi="XO Thames" w:cs="Times New Roman"/>
          <w:bCs/>
          <w:sz w:val="28"/>
          <w:szCs w:val="28"/>
        </w:rPr>
        <w:t xml:space="preserve"> января по 1</w:t>
      </w:r>
      <w:r w:rsidR="001B7BA3" w:rsidRPr="00A91585">
        <w:rPr>
          <w:rFonts w:ascii="XO Thames" w:hAnsi="XO Thames" w:cs="Times New Roman"/>
          <w:bCs/>
          <w:sz w:val="28"/>
          <w:szCs w:val="28"/>
        </w:rPr>
        <w:t>9</w:t>
      </w:r>
      <w:r w:rsidR="00E43A6E" w:rsidRPr="00A91585">
        <w:rPr>
          <w:rFonts w:ascii="XO Thames" w:hAnsi="XO Thames" w:cs="Times New Roman"/>
          <w:bCs/>
          <w:sz w:val="28"/>
          <w:szCs w:val="28"/>
        </w:rPr>
        <w:t xml:space="preserve"> февраля</w:t>
      </w:r>
      <w:r w:rsidR="00BD3F2C">
        <w:rPr>
          <w:rFonts w:ascii="XO Thames" w:hAnsi="XO Thames" w:cs="Times New Roman"/>
          <w:bCs/>
          <w:sz w:val="28"/>
          <w:szCs w:val="28"/>
        </w:rPr>
        <w:t xml:space="preserve"> 2024 года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. </w:t>
      </w:r>
      <w:r w:rsidR="00942389" w:rsidRPr="00A91585">
        <w:rPr>
          <w:rFonts w:ascii="XO Thames" w:hAnsi="XO Thames" w:cs="Times New Roman"/>
          <w:bCs/>
          <w:sz w:val="28"/>
          <w:szCs w:val="28"/>
        </w:rPr>
        <w:t xml:space="preserve">Состав </w:t>
      </w:r>
      <w:r w:rsidR="00E10697" w:rsidRPr="00A91585">
        <w:rPr>
          <w:rFonts w:ascii="XO Thames" w:hAnsi="XO Thames" w:cs="Times New Roman"/>
          <w:bCs/>
          <w:sz w:val="28"/>
          <w:szCs w:val="28"/>
        </w:rPr>
        <w:t xml:space="preserve">муниципального оргкомитета, </w:t>
      </w:r>
      <w:r w:rsidR="00942389" w:rsidRPr="00A91585">
        <w:rPr>
          <w:rFonts w:ascii="XO Thames" w:hAnsi="XO Thames" w:cs="Times New Roman"/>
          <w:bCs/>
          <w:sz w:val="28"/>
          <w:szCs w:val="28"/>
        </w:rPr>
        <w:t xml:space="preserve">жюри и форма проведения муниципального (городского) этапа </w:t>
      </w:r>
      <w:r w:rsidR="00E1758E">
        <w:rPr>
          <w:rFonts w:ascii="XO Thames" w:hAnsi="XO Thames" w:cs="Times New Roman"/>
          <w:bCs/>
          <w:sz w:val="28"/>
          <w:szCs w:val="28"/>
        </w:rPr>
        <w:t>Фестиваля</w:t>
      </w:r>
      <w:r w:rsidR="00942389" w:rsidRPr="00A91585">
        <w:rPr>
          <w:rFonts w:ascii="XO Thames" w:hAnsi="XO Thames" w:cs="Times New Roman"/>
          <w:bCs/>
          <w:sz w:val="28"/>
          <w:szCs w:val="28"/>
        </w:rPr>
        <w:t xml:space="preserve"> определяется на местах. </w:t>
      </w:r>
      <w:r w:rsidRPr="00A91585">
        <w:rPr>
          <w:rFonts w:ascii="XO Thames" w:hAnsi="XO Thames" w:cs="Times New Roman"/>
          <w:bCs/>
          <w:sz w:val="28"/>
          <w:szCs w:val="28"/>
        </w:rPr>
        <w:t>Список организаторов подготовительного этапа в муниципалитетах прилагается</w:t>
      </w:r>
      <w:r w:rsidR="00E1758E">
        <w:rPr>
          <w:rFonts w:ascii="XO Thames" w:hAnsi="XO Thames" w:cs="Times New Roman"/>
          <w:bCs/>
          <w:sz w:val="28"/>
          <w:szCs w:val="28"/>
        </w:rPr>
        <w:t>.</w:t>
      </w:r>
    </w:p>
    <w:p w:rsidR="00942389" w:rsidRPr="00A91585" w:rsidRDefault="00942389" w:rsidP="00942389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Жюри оценивает конкурсантов, подавших заявки на учас</w:t>
      </w:r>
      <w:r w:rsidR="009E65B0" w:rsidRPr="00A91585">
        <w:rPr>
          <w:rFonts w:ascii="XO Thames" w:hAnsi="XO Thames" w:cs="Times New Roman"/>
          <w:bCs/>
          <w:sz w:val="28"/>
          <w:szCs w:val="28"/>
        </w:rPr>
        <w:t xml:space="preserve">тие в </w:t>
      </w:r>
      <w:r w:rsidR="00E1758E">
        <w:rPr>
          <w:rFonts w:ascii="XO Thames" w:hAnsi="XO Thames" w:cs="Times New Roman"/>
          <w:bCs/>
          <w:sz w:val="28"/>
          <w:szCs w:val="28"/>
        </w:rPr>
        <w:t>Фестивале</w:t>
      </w:r>
      <w:r w:rsidR="009E65B0" w:rsidRPr="00A91585">
        <w:rPr>
          <w:rFonts w:ascii="XO Thames" w:hAnsi="XO Thames" w:cs="Times New Roman"/>
          <w:bCs/>
          <w:sz w:val="28"/>
          <w:szCs w:val="28"/>
        </w:rPr>
        <w:t xml:space="preserve">, и отбирает для 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участия в </w:t>
      </w:r>
      <w:r w:rsidR="000E14ED" w:rsidRPr="00A91585">
        <w:rPr>
          <w:rFonts w:ascii="XO Thames" w:hAnsi="XO Thames" w:cs="Times New Roman"/>
          <w:bCs/>
          <w:sz w:val="28"/>
          <w:szCs w:val="28"/>
        </w:rPr>
        <w:t>четверть финала не более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одно</w:t>
      </w:r>
      <w:r w:rsidR="000E14ED" w:rsidRPr="00A91585">
        <w:rPr>
          <w:rFonts w:ascii="XO Thames" w:hAnsi="XO Thames" w:cs="Times New Roman"/>
          <w:b/>
          <w:bCs/>
          <w:sz w:val="28"/>
          <w:szCs w:val="28"/>
        </w:rPr>
        <w:t>го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кандидат</w:t>
      </w:r>
      <w:r w:rsidR="000E14ED" w:rsidRPr="00A91585">
        <w:rPr>
          <w:rFonts w:ascii="XO Thames" w:hAnsi="XO Thames" w:cs="Times New Roman"/>
          <w:b/>
          <w:bCs/>
          <w:sz w:val="28"/>
          <w:szCs w:val="28"/>
        </w:rPr>
        <w:t>а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в каждой из четырех номинаций. </w:t>
      </w:r>
    </w:p>
    <w:p w:rsidR="00942389" w:rsidRPr="00A91585" w:rsidRDefault="00942389" w:rsidP="00942389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По р</w:t>
      </w:r>
      <w:r w:rsidR="000E14ED" w:rsidRPr="00A91585">
        <w:rPr>
          <w:rFonts w:ascii="XO Thames" w:hAnsi="XO Thames" w:cs="Times New Roman"/>
          <w:bCs/>
          <w:sz w:val="28"/>
          <w:szCs w:val="28"/>
        </w:rPr>
        <w:t>ешению Оргкомитета от г. Вологды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и г. Черепов</w:t>
      </w:r>
      <w:r w:rsidR="000E14ED" w:rsidRPr="00A91585">
        <w:rPr>
          <w:rFonts w:ascii="XO Thames" w:hAnsi="XO Thames" w:cs="Times New Roman"/>
          <w:bCs/>
          <w:sz w:val="28"/>
          <w:szCs w:val="28"/>
        </w:rPr>
        <w:t>ца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к</w:t>
      </w:r>
      <w:r w:rsidR="000E14ED" w:rsidRPr="00A91585">
        <w:rPr>
          <w:rFonts w:ascii="XO Thames" w:hAnsi="XO Thames" w:cs="Times New Roman"/>
          <w:bCs/>
          <w:sz w:val="28"/>
          <w:szCs w:val="28"/>
        </w:rPr>
        <w:t xml:space="preserve"> участию во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2 этап</w:t>
      </w:r>
      <w:r w:rsidR="000E14ED" w:rsidRPr="00A91585">
        <w:rPr>
          <w:rFonts w:ascii="XO Thames" w:hAnsi="XO Thames" w:cs="Times New Roman"/>
          <w:bCs/>
          <w:sz w:val="28"/>
          <w:szCs w:val="28"/>
        </w:rPr>
        <w:t>е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допускаются </w:t>
      </w:r>
      <w:r w:rsidR="000E14ED" w:rsidRPr="00A91585">
        <w:rPr>
          <w:rFonts w:ascii="XO Thames" w:hAnsi="XO Thames" w:cs="Times New Roman"/>
          <w:b/>
          <w:bCs/>
          <w:sz w:val="28"/>
          <w:szCs w:val="28"/>
        </w:rPr>
        <w:t>не более двух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 конкурсант</w:t>
      </w:r>
      <w:r w:rsidR="000E14ED" w:rsidRPr="00A91585">
        <w:rPr>
          <w:rFonts w:ascii="XO Thames" w:hAnsi="XO Thames" w:cs="Times New Roman"/>
          <w:b/>
          <w:bCs/>
          <w:sz w:val="28"/>
          <w:szCs w:val="28"/>
        </w:rPr>
        <w:t>ов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в каждой из заявленных номинаций.</w:t>
      </w:r>
    </w:p>
    <w:p w:rsidR="00942389" w:rsidRPr="00A91585" w:rsidRDefault="00942389" w:rsidP="00942389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По результатам муниципального (городского) этапа оргкомитеты </w:t>
      </w:r>
      <w:r w:rsidR="00C3003E" w:rsidRPr="00A91585">
        <w:rPr>
          <w:rFonts w:ascii="XO Thames" w:hAnsi="XO Thames" w:cs="Times New Roman"/>
          <w:bCs/>
          <w:sz w:val="28"/>
          <w:szCs w:val="28"/>
        </w:rPr>
        <w:t xml:space="preserve">на местах 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направляют для участия во 2 </w:t>
      </w:r>
      <w:r w:rsidR="0092496F" w:rsidRPr="00A91585">
        <w:rPr>
          <w:rFonts w:ascii="XO Thames" w:hAnsi="XO Thames" w:cs="Times New Roman"/>
          <w:bCs/>
          <w:sz w:val="28"/>
          <w:szCs w:val="28"/>
        </w:rPr>
        <w:t>этапе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Конкурса:</w:t>
      </w:r>
    </w:p>
    <w:p w:rsidR="00942389" w:rsidRPr="00A91585" w:rsidRDefault="00942389" w:rsidP="00942389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- заявку в формате </w:t>
      </w:r>
      <w:proofErr w:type="spellStart"/>
      <w:r w:rsidRPr="00A91585">
        <w:rPr>
          <w:rFonts w:ascii="XO Thames" w:hAnsi="XO Thames" w:cs="Times New Roman"/>
          <w:bCs/>
          <w:sz w:val="28"/>
          <w:szCs w:val="28"/>
        </w:rPr>
        <w:t>Ex</w:t>
      </w:r>
      <w:proofErr w:type="gramStart"/>
      <w:r w:rsidRPr="00A91585">
        <w:rPr>
          <w:rFonts w:ascii="XO Thames" w:hAnsi="XO Thames" w:cs="Times New Roman"/>
          <w:bCs/>
          <w:sz w:val="28"/>
          <w:szCs w:val="28"/>
        </w:rPr>
        <w:t>се</w:t>
      </w:r>
      <w:proofErr w:type="gramEnd"/>
      <w:r w:rsidRPr="00A91585">
        <w:rPr>
          <w:rFonts w:ascii="XO Thames" w:hAnsi="XO Thames" w:cs="Times New Roman"/>
          <w:bCs/>
          <w:sz w:val="28"/>
          <w:szCs w:val="28"/>
        </w:rPr>
        <w:t>l</w:t>
      </w:r>
      <w:proofErr w:type="spellEnd"/>
      <w:r w:rsidRPr="00A91585">
        <w:rPr>
          <w:rFonts w:ascii="XO Thames" w:hAnsi="XO Thames" w:cs="Times New Roman"/>
          <w:bCs/>
          <w:sz w:val="28"/>
          <w:szCs w:val="28"/>
        </w:rPr>
        <w:t xml:space="preserve"> (Приложение</w:t>
      </w:r>
      <w:r w:rsidR="000E14ED"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E1758E">
        <w:rPr>
          <w:rFonts w:ascii="XO Thames" w:hAnsi="XO Thames" w:cs="Times New Roman"/>
          <w:bCs/>
          <w:sz w:val="28"/>
          <w:szCs w:val="28"/>
        </w:rPr>
        <w:t>1</w:t>
      </w:r>
      <w:r w:rsidRPr="00A91585">
        <w:rPr>
          <w:rFonts w:ascii="XO Thames" w:hAnsi="XO Thames" w:cs="Times New Roman"/>
          <w:bCs/>
          <w:sz w:val="28"/>
          <w:szCs w:val="28"/>
        </w:rPr>
        <w:t>) на e-</w:t>
      </w:r>
      <w:proofErr w:type="spellStart"/>
      <w:r w:rsidRPr="00A91585">
        <w:rPr>
          <w:rFonts w:ascii="XO Thames" w:hAnsi="XO Thames" w:cs="Times New Roman"/>
          <w:bCs/>
          <w:sz w:val="28"/>
          <w:szCs w:val="28"/>
        </w:rPr>
        <w:t>mail</w:t>
      </w:r>
      <w:proofErr w:type="spellEnd"/>
      <w:r w:rsidRPr="00A91585">
        <w:rPr>
          <w:rFonts w:ascii="XO Thames" w:hAnsi="XO Thames" w:cs="Times New Roman"/>
          <w:bCs/>
          <w:sz w:val="28"/>
          <w:szCs w:val="28"/>
        </w:rPr>
        <w:t>: </w:t>
      </w:r>
      <w:r w:rsidR="00E921AB" w:rsidRPr="00A91585">
        <w:rPr>
          <w:rFonts w:ascii="XO Thames" w:hAnsi="XO Thames" w:cs="Times New Roman"/>
          <w:bCs/>
          <w:sz w:val="28"/>
          <w:szCs w:val="28"/>
          <w:u w:val="single"/>
        </w:rPr>
        <w:t xml:space="preserve"> cpdvol@cpdvol.gov35.ru</w:t>
      </w:r>
      <w:r w:rsidRPr="00A91585">
        <w:rPr>
          <w:rFonts w:ascii="XO Thames" w:hAnsi="XO Thames" w:cs="Times New Roman"/>
          <w:bCs/>
          <w:sz w:val="28"/>
          <w:szCs w:val="28"/>
        </w:rPr>
        <w:t>;</w:t>
      </w:r>
    </w:p>
    <w:p w:rsidR="00942389" w:rsidRPr="00A91585" w:rsidRDefault="00942389" w:rsidP="00942389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</w:t>
      </w:r>
      <w:r w:rsidR="00C3003E" w:rsidRPr="00A91585">
        <w:rPr>
          <w:rFonts w:ascii="XO Thames" w:hAnsi="XO Thames" w:cs="Times New Roman"/>
          <w:bCs/>
          <w:sz w:val="28"/>
          <w:szCs w:val="28"/>
        </w:rPr>
        <w:t>протокол</w:t>
      </w:r>
      <w:r w:rsidRPr="00A91585">
        <w:rPr>
          <w:rFonts w:ascii="XO Thames" w:hAnsi="XO Thames" w:cs="Times New Roman"/>
          <w:bCs/>
          <w:sz w:val="28"/>
          <w:szCs w:val="28"/>
        </w:rPr>
        <w:t>, заверенный подписью председателя муниципа</w:t>
      </w:r>
      <w:r w:rsidR="005727E1" w:rsidRPr="00A91585">
        <w:rPr>
          <w:rFonts w:ascii="XO Thames" w:hAnsi="XO Thames" w:cs="Times New Roman"/>
          <w:bCs/>
          <w:sz w:val="28"/>
          <w:szCs w:val="28"/>
        </w:rPr>
        <w:t>льного (городского) оргкомитета</w:t>
      </w:r>
      <w:r w:rsidR="00D21F34" w:rsidRPr="00A91585">
        <w:rPr>
          <w:rFonts w:ascii="XO Thames" w:hAnsi="XO Thames" w:cs="Times New Roman"/>
          <w:bCs/>
          <w:sz w:val="28"/>
          <w:szCs w:val="28"/>
        </w:rPr>
        <w:t xml:space="preserve"> и председателя ж</w:t>
      </w:r>
      <w:r w:rsidR="0092496F" w:rsidRPr="00A91585">
        <w:rPr>
          <w:rFonts w:ascii="XO Thames" w:hAnsi="XO Thames" w:cs="Times New Roman"/>
          <w:bCs/>
          <w:sz w:val="28"/>
          <w:szCs w:val="28"/>
        </w:rPr>
        <w:t>юри</w:t>
      </w:r>
      <w:r w:rsidR="005727E1" w:rsidRPr="00A91585">
        <w:rPr>
          <w:rFonts w:ascii="XO Thames" w:hAnsi="XO Thames" w:cs="Times New Roman"/>
          <w:bCs/>
          <w:sz w:val="28"/>
          <w:szCs w:val="28"/>
        </w:rPr>
        <w:t>;</w:t>
      </w:r>
    </w:p>
    <w:p w:rsidR="00942389" w:rsidRPr="00A91585" w:rsidRDefault="00942389" w:rsidP="00942389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lastRenderedPageBreak/>
        <w:t>- видеозапись конкурсного выступления победителей муниципального (городского) этапа</w:t>
      </w:r>
      <w:r w:rsidR="000216B0" w:rsidRPr="00A91585">
        <w:rPr>
          <w:rFonts w:ascii="XO Thames" w:hAnsi="XO Thames" w:cs="Times New Roman"/>
          <w:bCs/>
          <w:sz w:val="28"/>
          <w:szCs w:val="28"/>
        </w:rPr>
        <w:t xml:space="preserve"> (для участников номинации «</w:t>
      </w:r>
      <w:r w:rsidR="000E14ED" w:rsidRPr="00A91585">
        <w:rPr>
          <w:rFonts w:ascii="XO Thames" w:hAnsi="XO Thames" w:cs="Times New Roman"/>
          <w:bCs/>
          <w:sz w:val="28"/>
          <w:szCs w:val="28"/>
        </w:rPr>
        <w:t>Вокал</w:t>
      </w:r>
      <w:r w:rsidR="000216B0" w:rsidRPr="00A91585">
        <w:rPr>
          <w:rFonts w:ascii="XO Thames" w:hAnsi="XO Thames" w:cs="Times New Roman"/>
          <w:bCs/>
          <w:sz w:val="28"/>
          <w:szCs w:val="28"/>
        </w:rPr>
        <w:t>», «Хореография», «Художественное слово»);</w:t>
      </w:r>
    </w:p>
    <w:p w:rsidR="000216B0" w:rsidRPr="00A91585" w:rsidRDefault="00E00B1E" w:rsidP="00942389">
      <w:pPr>
        <w:spacing w:after="0" w:line="240" w:lineRule="auto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 презентацию</w:t>
      </w:r>
      <w:r w:rsidR="000216B0" w:rsidRPr="00A91585">
        <w:rPr>
          <w:rFonts w:ascii="XO Thames" w:hAnsi="XO Thames" w:cs="Times New Roman"/>
          <w:bCs/>
          <w:sz w:val="28"/>
          <w:szCs w:val="28"/>
        </w:rPr>
        <w:t xml:space="preserve"> творческой работы (для участников номинации «</w:t>
      </w:r>
      <w:r w:rsidR="00B41714" w:rsidRPr="00A91585">
        <w:rPr>
          <w:rFonts w:ascii="XO Thames" w:hAnsi="XO Thames" w:cs="Times New Roman"/>
          <w:bCs/>
          <w:sz w:val="28"/>
          <w:szCs w:val="28"/>
        </w:rPr>
        <w:t>Декоративно-п</w:t>
      </w:r>
      <w:r w:rsidR="000216B0" w:rsidRPr="00A91585">
        <w:rPr>
          <w:rFonts w:ascii="XO Thames" w:hAnsi="XO Thames" w:cs="Times New Roman"/>
          <w:bCs/>
          <w:sz w:val="28"/>
          <w:szCs w:val="28"/>
        </w:rPr>
        <w:t>рикладное творчество»: фото</w:t>
      </w:r>
      <w:r w:rsidR="009E1EC1" w:rsidRPr="00A91585">
        <w:rPr>
          <w:rFonts w:ascii="XO Thames" w:hAnsi="XO Thames" w:cs="Times New Roman"/>
          <w:bCs/>
          <w:sz w:val="28"/>
          <w:szCs w:val="28"/>
        </w:rPr>
        <w:t>- и</w:t>
      </w:r>
      <w:r w:rsidR="008A4653" w:rsidRPr="00A91585">
        <w:rPr>
          <w:rFonts w:ascii="XO Thames" w:hAnsi="XO Thames" w:cs="Times New Roman"/>
          <w:bCs/>
          <w:sz w:val="28"/>
          <w:szCs w:val="28"/>
        </w:rPr>
        <w:t>ли</w:t>
      </w:r>
      <w:r w:rsidR="000216B0" w:rsidRPr="00A91585">
        <w:rPr>
          <w:rFonts w:ascii="XO Thames" w:hAnsi="XO Thames" w:cs="Times New Roman"/>
          <w:bCs/>
          <w:sz w:val="28"/>
          <w:szCs w:val="28"/>
        </w:rPr>
        <w:t xml:space="preserve"> видеопрезентация).</w:t>
      </w:r>
    </w:p>
    <w:p w:rsidR="00942389" w:rsidRPr="00A91585" w:rsidRDefault="00004F56" w:rsidP="00942389">
      <w:pPr>
        <w:spacing w:after="0" w:line="240" w:lineRule="auto"/>
        <w:ind w:firstLine="709"/>
        <w:jc w:val="both"/>
        <w:rPr>
          <w:rFonts w:ascii="XO Thames" w:hAnsi="XO Thames" w:cs="Times New Roman"/>
          <w:b/>
          <w:sz w:val="28"/>
          <w:szCs w:val="28"/>
        </w:rPr>
      </w:pPr>
      <w:r w:rsidRPr="00A91585">
        <w:rPr>
          <w:rFonts w:ascii="XO Thames" w:hAnsi="XO Thames" w:cs="Times New Roman"/>
          <w:b/>
          <w:sz w:val="28"/>
          <w:szCs w:val="28"/>
        </w:rPr>
        <w:t xml:space="preserve">Заявки, поступившие после 24 часов 00 минут </w:t>
      </w:r>
      <w:r w:rsidR="00640F18" w:rsidRPr="00A91585">
        <w:rPr>
          <w:rFonts w:ascii="XO Thames" w:hAnsi="XO Thames" w:cs="Times New Roman"/>
          <w:b/>
          <w:sz w:val="28"/>
          <w:szCs w:val="28"/>
        </w:rPr>
        <w:t>1</w:t>
      </w:r>
      <w:r w:rsidR="001B7BA3" w:rsidRPr="00A91585">
        <w:rPr>
          <w:rFonts w:ascii="XO Thames" w:hAnsi="XO Thames" w:cs="Times New Roman"/>
          <w:b/>
          <w:sz w:val="28"/>
          <w:szCs w:val="28"/>
        </w:rPr>
        <w:t>9</w:t>
      </w:r>
      <w:r w:rsidR="00640F18" w:rsidRPr="00A91585">
        <w:rPr>
          <w:rFonts w:ascii="XO Thames" w:hAnsi="XO Thames" w:cs="Times New Roman"/>
          <w:b/>
          <w:sz w:val="28"/>
          <w:szCs w:val="28"/>
        </w:rPr>
        <w:t xml:space="preserve"> февраля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 20</w:t>
      </w:r>
      <w:r w:rsidR="00640F18" w:rsidRPr="00A91585">
        <w:rPr>
          <w:rFonts w:ascii="XO Thames" w:hAnsi="XO Thames" w:cs="Times New Roman"/>
          <w:b/>
          <w:bCs/>
          <w:sz w:val="28"/>
          <w:szCs w:val="28"/>
        </w:rPr>
        <w:t>24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 года</w:t>
      </w:r>
      <w:r w:rsidRPr="00A91585">
        <w:rPr>
          <w:rFonts w:ascii="XO Thames" w:hAnsi="XO Thames" w:cs="Times New Roman"/>
          <w:b/>
          <w:sz w:val="28"/>
          <w:szCs w:val="28"/>
        </w:rPr>
        <w:t>, не рассматриваются. </w:t>
      </w:r>
    </w:p>
    <w:p w:rsidR="00B23FE6" w:rsidRPr="00A91585" w:rsidRDefault="000E14ED" w:rsidP="00B23FE6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С 1</w:t>
      </w:r>
      <w:r w:rsidR="001B7BA3" w:rsidRPr="00A91585">
        <w:rPr>
          <w:rFonts w:ascii="XO Thames" w:hAnsi="XO Thames" w:cs="Times New Roman"/>
          <w:sz w:val="28"/>
          <w:szCs w:val="28"/>
        </w:rPr>
        <w:t>9</w:t>
      </w:r>
      <w:r w:rsidRPr="00A91585">
        <w:rPr>
          <w:rFonts w:ascii="XO Thames" w:hAnsi="XO Thames" w:cs="Times New Roman"/>
          <w:sz w:val="28"/>
          <w:szCs w:val="28"/>
        </w:rPr>
        <w:t xml:space="preserve"> по 2</w:t>
      </w:r>
      <w:r w:rsidR="001B7BA3" w:rsidRPr="00A91585">
        <w:rPr>
          <w:rFonts w:ascii="XO Thames" w:hAnsi="XO Thames" w:cs="Times New Roman"/>
          <w:sz w:val="28"/>
          <w:szCs w:val="28"/>
        </w:rPr>
        <w:t>9</w:t>
      </w:r>
      <w:r w:rsidRPr="00A91585">
        <w:rPr>
          <w:rFonts w:ascii="XO Thames" w:hAnsi="XO Thames" w:cs="Times New Roman"/>
          <w:sz w:val="28"/>
          <w:szCs w:val="28"/>
        </w:rPr>
        <w:t xml:space="preserve"> февраля 20</w:t>
      </w:r>
      <w:r w:rsidR="00C254DC" w:rsidRPr="00A91585">
        <w:rPr>
          <w:rFonts w:ascii="XO Thames" w:hAnsi="XO Thames" w:cs="Times New Roman"/>
          <w:sz w:val="28"/>
          <w:szCs w:val="28"/>
        </w:rPr>
        <w:t>24</w:t>
      </w:r>
      <w:r w:rsidRPr="00A91585">
        <w:rPr>
          <w:rFonts w:ascii="XO Thames" w:hAnsi="XO Thames" w:cs="Times New Roman"/>
          <w:sz w:val="28"/>
          <w:szCs w:val="28"/>
        </w:rPr>
        <w:t xml:space="preserve"> года Оргкомитет </w:t>
      </w:r>
      <w:r w:rsidR="00E1758E">
        <w:rPr>
          <w:rFonts w:ascii="XO Thames" w:hAnsi="XO Thames" w:cs="Times New Roman"/>
          <w:sz w:val="28"/>
          <w:szCs w:val="28"/>
        </w:rPr>
        <w:t>Фестиваля</w:t>
      </w:r>
      <w:r w:rsidRPr="00A91585">
        <w:rPr>
          <w:rFonts w:ascii="XO Thames" w:hAnsi="XO Thames" w:cs="Times New Roman"/>
          <w:sz w:val="28"/>
          <w:szCs w:val="28"/>
        </w:rPr>
        <w:t xml:space="preserve"> рассматривает поступившие заявки в конфиденциальном порядке, запрашивает у кандидатов при необходимости дополнительную информацию, назначает экспертов (ведущих специалистов региона в каждой номинации) для оценки конкурсного материала. </w:t>
      </w:r>
      <w:bookmarkStart w:id="2" w:name="_Hlk156336862"/>
      <w:r w:rsidR="00B23FE6" w:rsidRPr="00A91585">
        <w:rPr>
          <w:rFonts w:ascii="XO Thames" w:hAnsi="XO Thames" w:cs="Times New Roman"/>
          <w:sz w:val="28"/>
          <w:szCs w:val="28"/>
        </w:rPr>
        <w:t>В ходе организационных мероприятий четверть финала оргкомитет и жюри Фестиваля оставляет за собой право проведения круглых столов, консультаций для специалистов, готовивших участников, с целью анализа выступлений и обозначения перспектив для дальнейшего развития детей на территориях муниципалитетов и округов.</w:t>
      </w:r>
    </w:p>
    <w:bookmarkEnd w:id="2"/>
    <w:p w:rsidR="000E14ED" w:rsidRPr="00A91585" w:rsidRDefault="000E14ED" w:rsidP="00942389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По итогам экспертизы определяются к</w:t>
      </w:r>
      <w:r w:rsidR="00B41714" w:rsidRPr="00A91585">
        <w:rPr>
          <w:rFonts w:ascii="XO Thames" w:hAnsi="XO Thames" w:cs="Times New Roman"/>
          <w:sz w:val="28"/>
          <w:szCs w:val="28"/>
        </w:rPr>
        <w:t>андидаты, прошедшие в полуфинал</w:t>
      </w:r>
      <w:r w:rsidRPr="00A91585">
        <w:rPr>
          <w:rFonts w:ascii="XO Thames" w:hAnsi="XO Thames" w:cs="Times New Roman"/>
          <w:sz w:val="28"/>
          <w:szCs w:val="28"/>
        </w:rPr>
        <w:t>.</w:t>
      </w:r>
    </w:p>
    <w:p w:rsidR="00B23FE6" w:rsidRPr="00A91585" w:rsidRDefault="000E14ED" w:rsidP="00942389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 xml:space="preserve">Результаты отбора </w:t>
      </w:r>
      <w:r w:rsidR="001B7BA3" w:rsidRPr="00A91585">
        <w:rPr>
          <w:rFonts w:ascii="XO Thames" w:hAnsi="XO Thames" w:cs="Times New Roman"/>
          <w:b/>
          <w:bCs/>
          <w:sz w:val="28"/>
          <w:szCs w:val="28"/>
        </w:rPr>
        <w:t xml:space="preserve">в </w:t>
      </w:r>
      <w:r w:rsidR="00B23FE6" w:rsidRPr="00A91585">
        <w:rPr>
          <w:rFonts w:ascii="XO Thames" w:hAnsi="XO Thames" w:cs="Times New Roman"/>
          <w:b/>
          <w:bCs/>
          <w:sz w:val="28"/>
          <w:szCs w:val="28"/>
        </w:rPr>
        <w:t>полуфинал</w:t>
      </w:r>
      <w:r w:rsidR="001B7BA3" w:rsidRPr="00A91585">
        <w:rPr>
          <w:rFonts w:ascii="XO Thames" w:hAnsi="XO Thames" w:cs="Times New Roman"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sz w:val="28"/>
          <w:szCs w:val="28"/>
        </w:rPr>
        <w:t>доводятся до сведения организаторов подготовительного этапа</w:t>
      </w:r>
      <w:r w:rsidR="00C254DC" w:rsidRPr="00A91585">
        <w:rPr>
          <w:rFonts w:ascii="XO Thames" w:hAnsi="XO Thames" w:cs="Times New Roman"/>
          <w:sz w:val="28"/>
          <w:szCs w:val="28"/>
        </w:rPr>
        <w:t xml:space="preserve"> не позднее 04 марта</w:t>
      </w:r>
      <w:r w:rsidR="00204466" w:rsidRPr="00A91585">
        <w:rPr>
          <w:rFonts w:ascii="XO Thames" w:hAnsi="XO Thames" w:cs="Times New Roman"/>
          <w:sz w:val="28"/>
          <w:szCs w:val="28"/>
        </w:rPr>
        <w:t xml:space="preserve"> 20</w:t>
      </w:r>
      <w:r w:rsidR="00C254DC" w:rsidRPr="00A91585">
        <w:rPr>
          <w:rFonts w:ascii="XO Thames" w:hAnsi="XO Thames" w:cs="Times New Roman"/>
          <w:sz w:val="28"/>
          <w:szCs w:val="28"/>
        </w:rPr>
        <w:t>24</w:t>
      </w:r>
      <w:r w:rsidR="00204466" w:rsidRPr="00A91585">
        <w:rPr>
          <w:rFonts w:ascii="XO Thames" w:hAnsi="XO Thames" w:cs="Times New Roman"/>
          <w:sz w:val="28"/>
          <w:szCs w:val="28"/>
        </w:rPr>
        <w:t xml:space="preserve"> года</w:t>
      </w:r>
      <w:r w:rsidR="00043487" w:rsidRPr="00A91585">
        <w:rPr>
          <w:rFonts w:ascii="XO Thames" w:hAnsi="XO Thames" w:cs="Times New Roman"/>
          <w:sz w:val="28"/>
          <w:szCs w:val="28"/>
        </w:rPr>
        <w:t>.</w:t>
      </w:r>
      <w:r w:rsidR="00B23FE6" w:rsidRPr="00A91585">
        <w:rPr>
          <w:rFonts w:ascii="XO Thames" w:hAnsi="XO Thames" w:cs="Times New Roman"/>
          <w:sz w:val="28"/>
          <w:szCs w:val="28"/>
        </w:rPr>
        <w:t xml:space="preserve"> </w:t>
      </w:r>
    </w:p>
    <w:p w:rsidR="00204466" w:rsidRPr="00A91585" w:rsidRDefault="00204466" w:rsidP="00B41714">
      <w:pPr>
        <w:spacing w:after="0" w:line="240" w:lineRule="auto"/>
        <w:ind w:firstLine="709"/>
        <w:jc w:val="both"/>
        <w:rPr>
          <w:rFonts w:ascii="XO Thames" w:hAnsi="XO Thames" w:cs="Times New Roman"/>
          <w:color w:val="FF0000"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6.3.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 </w:t>
      </w:r>
      <w:r w:rsidR="006A6995" w:rsidRPr="00A91585">
        <w:rPr>
          <w:rFonts w:ascii="XO Thames" w:hAnsi="XO Thames" w:cs="Times New Roman"/>
          <w:b/>
          <w:bCs/>
          <w:sz w:val="28"/>
          <w:szCs w:val="28"/>
        </w:rPr>
        <w:t xml:space="preserve">2 этап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–</w:t>
      </w:r>
      <w:r w:rsidR="00430CFA" w:rsidRPr="00A91585">
        <w:rPr>
          <w:rFonts w:ascii="XO Thames" w:hAnsi="XO Thames" w:cs="Times New Roman"/>
          <w:b/>
          <w:bCs/>
          <w:sz w:val="28"/>
          <w:szCs w:val="28"/>
        </w:rPr>
        <w:t xml:space="preserve">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Полуфинал (</w:t>
      </w:r>
      <w:r w:rsidR="007800DF" w:rsidRPr="00A91585">
        <w:rPr>
          <w:rFonts w:ascii="XO Thames" w:hAnsi="XO Thames" w:cs="Times New Roman"/>
          <w:b/>
          <w:bCs/>
          <w:sz w:val="28"/>
          <w:szCs w:val="28"/>
        </w:rPr>
        <w:t xml:space="preserve">очный </w:t>
      </w:r>
      <w:r w:rsidR="00430CFA" w:rsidRPr="00A91585">
        <w:rPr>
          <w:rFonts w:ascii="XO Thames" w:hAnsi="XO Thames" w:cs="Times New Roman"/>
          <w:b/>
          <w:bCs/>
          <w:sz w:val="28"/>
          <w:szCs w:val="28"/>
        </w:rPr>
        <w:t>тур</w:t>
      </w:r>
      <w:r w:rsidR="007800DF" w:rsidRPr="00A91585">
        <w:rPr>
          <w:rFonts w:ascii="XO Thames" w:hAnsi="XO Thames" w:cs="Times New Roman"/>
          <w:b/>
          <w:bCs/>
          <w:sz w:val="28"/>
          <w:szCs w:val="28"/>
        </w:rPr>
        <w:t>)</w:t>
      </w:r>
      <w:r w:rsidR="00C85C00" w:rsidRPr="00A91585">
        <w:rPr>
          <w:rFonts w:ascii="XO Thames" w:hAnsi="XO Thames" w:cs="Times New Roman"/>
          <w:b/>
          <w:bCs/>
          <w:sz w:val="28"/>
          <w:szCs w:val="28"/>
        </w:rPr>
        <w:t>.</w:t>
      </w:r>
      <w:r w:rsidR="00C91B90" w:rsidRPr="00A91585">
        <w:rPr>
          <w:rFonts w:ascii="XO Thames" w:hAnsi="XO Thames" w:cs="Times New Roman"/>
          <w:sz w:val="28"/>
          <w:szCs w:val="28"/>
        </w:rPr>
        <w:t xml:space="preserve"> Проводится с </w:t>
      </w:r>
      <w:r w:rsidR="00C254DC" w:rsidRPr="00A91585">
        <w:rPr>
          <w:rFonts w:ascii="XO Thames" w:hAnsi="XO Thames" w:cs="Times New Roman"/>
          <w:sz w:val="28"/>
          <w:szCs w:val="28"/>
        </w:rPr>
        <w:t>4</w:t>
      </w:r>
      <w:r w:rsidR="00C91B90" w:rsidRPr="00A91585">
        <w:rPr>
          <w:rFonts w:ascii="XO Thames" w:hAnsi="XO Thames" w:cs="Times New Roman"/>
          <w:sz w:val="28"/>
          <w:szCs w:val="28"/>
        </w:rPr>
        <w:t xml:space="preserve"> марта по </w:t>
      </w:r>
      <w:r w:rsidR="00B41714" w:rsidRPr="00A91585">
        <w:rPr>
          <w:rFonts w:ascii="XO Thames" w:hAnsi="XO Thames" w:cs="Times New Roman"/>
          <w:sz w:val="28"/>
          <w:szCs w:val="28"/>
        </w:rPr>
        <w:t>22</w:t>
      </w:r>
      <w:r w:rsidR="00C91B90" w:rsidRPr="00A91585">
        <w:rPr>
          <w:rFonts w:ascii="XO Thames" w:hAnsi="XO Thames" w:cs="Times New Roman"/>
          <w:sz w:val="28"/>
          <w:szCs w:val="28"/>
        </w:rPr>
        <w:t xml:space="preserve"> апреля 20</w:t>
      </w:r>
      <w:r w:rsidR="00C254DC" w:rsidRPr="00A91585">
        <w:rPr>
          <w:rFonts w:ascii="XO Thames" w:hAnsi="XO Thames" w:cs="Times New Roman"/>
          <w:sz w:val="28"/>
          <w:szCs w:val="28"/>
        </w:rPr>
        <w:t>24</w:t>
      </w:r>
      <w:r w:rsidR="00C91B90" w:rsidRPr="00A91585">
        <w:rPr>
          <w:rFonts w:ascii="XO Thames" w:hAnsi="XO Thames" w:cs="Times New Roman"/>
          <w:sz w:val="28"/>
          <w:szCs w:val="28"/>
        </w:rPr>
        <w:t xml:space="preserve"> года.</w:t>
      </w:r>
    </w:p>
    <w:p w:rsidR="00A764B8" w:rsidRPr="00A91585" w:rsidRDefault="00204466" w:rsidP="00B34373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Жюри оценивает выступления участников по 10-балльной системе. Лучшие выступления выявляются по общей сумме баллов. Ж</w:t>
      </w:r>
      <w:r w:rsidR="00A83164" w:rsidRPr="00A91585">
        <w:rPr>
          <w:rFonts w:ascii="XO Thames" w:hAnsi="XO Thames" w:cs="Times New Roman"/>
          <w:sz w:val="28"/>
          <w:szCs w:val="28"/>
        </w:rPr>
        <w:t>юри отб</w:t>
      </w:r>
      <w:r w:rsidRPr="00A91585">
        <w:rPr>
          <w:rFonts w:ascii="XO Thames" w:hAnsi="XO Thames" w:cs="Times New Roman"/>
          <w:sz w:val="28"/>
          <w:szCs w:val="28"/>
        </w:rPr>
        <w:t xml:space="preserve">ирает </w:t>
      </w:r>
      <w:r w:rsidRPr="00A91585">
        <w:rPr>
          <w:rFonts w:ascii="XO Thames" w:hAnsi="XO Thames" w:cs="Times New Roman"/>
          <w:b/>
          <w:sz w:val="28"/>
          <w:szCs w:val="28"/>
        </w:rPr>
        <w:t>не более</w:t>
      </w:r>
      <w:r w:rsidR="00A83164" w:rsidRPr="00A91585">
        <w:rPr>
          <w:rFonts w:ascii="XO Thames" w:hAnsi="XO Thames" w:cs="Times New Roman"/>
          <w:sz w:val="28"/>
          <w:szCs w:val="28"/>
        </w:rPr>
        <w:t xml:space="preserve"> </w:t>
      </w:r>
      <w:r w:rsidR="00A83164" w:rsidRPr="00A91585">
        <w:rPr>
          <w:rFonts w:ascii="XO Thames" w:hAnsi="XO Thames" w:cs="Times New Roman"/>
          <w:b/>
          <w:sz w:val="28"/>
          <w:szCs w:val="28"/>
        </w:rPr>
        <w:t>3</w:t>
      </w:r>
      <w:r w:rsidR="00A83164" w:rsidRPr="00A91585">
        <w:rPr>
          <w:rFonts w:ascii="XO Thames" w:hAnsi="XO Thames" w:cs="Times New Roman"/>
          <w:sz w:val="28"/>
          <w:szCs w:val="28"/>
        </w:rPr>
        <w:t xml:space="preserve"> </w:t>
      </w:r>
      <w:r w:rsidR="00A83164" w:rsidRPr="00A91585">
        <w:rPr>
          <w:rFonts w:ascii="XO Thames" w:hAnsi="XO Thames" w:cs="Times New Roman"/>
          <w:b/>
          <w:sz w:val="28"/>
          <w:szCs w:val="28"/>
        </w:rPr>
        <w:t>конкурсант</w:t>
      </w:r>
      <w:r w:rsidRPr="00A91585">
        <w:rPr>
          <w:rFonts w:ascii="XO Thames" w:hAnsi="XO Thames" w:cs="Times New Roman"/>
          <w:b/>
          <w:sz w:val="28"/>
          <w:szCs w:val="28"/>
        </w:rPr>
        <w:t>ов</w:t>
      </w:r>
      <w:r w:rsidR="00A83164" w:rsidRPr="00A91585">
        <w:rPr>
          <w:rFonts w:ascii="XO Thames" w:hAnsi="XO Thames" w:cs="Times New Roman"/>
          <w:sz w:val="28"/>
          <w:szCs w:val="28"/>
        </w:rPr>
        <w:t xml:space="preserve"> в каждой номинации, которые будут допущены к участию в финальном </w:t>
      </w:r>
      <w:r w:rsidRPr="00A91585">
        <w:rPr>
          <w:rFonts w:ascii="XO Thames" w:hAnsi="XO Thames" w:cs="Times New Roman"/>
          <w:sz w:val="28"/>
          <w:szCs w:val="28"/>
        </w:rPr>
        <w:t>тур</w:t>
      </w:r>
      <w:r w:rsidR="00A83164" w:rsidRPr="00A91585">
        <w:rPr>
          <w:rFonts w:ascii="XO Thames" w:hAnsi="XO Thames" w:cs="Times New Roman"/>
          <w:sz w:val="28"/>
          <w:szCs w:val="28"/>
        </w:rPr>
        <w:t>е. </w:t>
      </w:r>
      <w:r w:rsidRPr="00A91585">
        <w:rPr>
          <w:rFonts w:ascii="XO Thames" w:hAnsi="XO Thames" w:cs="Times New Roman"/>
          <w:sz w:val="28"/>
          <w:szCs w:val="28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:rsidR="00B23FE6" w:rsidRPr="00A91585" w:rsidRDefault="0023396E" w:rsidP="00B34373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В ходе организационных мероприятий полуфинала оргкомитет и жюри Фестиваля оставляет за собой право проведения круглых столов, консультаций для специалистов, готовивших участников, с целью подключения ресурсов наставников, ведущих артистов и мастеров.</w:t>
      </w:r>
    </w:p>
    <w:p w:rsidR="00AF2200" w:rsidRPr="00A91585" w:rsidRDefault="00AF2200" w:rsidP="00B34373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Полуфинал включает в себя организацию открытого голосования жителей Вологодской области с присуждением по его итогам Приза зрительских симпатий. Условия проведения интернет голосования будут определены в дополнительно</w:t>
      </w:r>
      <w:r w:rsidR="003129D4" w:rsidRPr="00A91585">
        <w:rPr>
          <w:rFonts w:ascii="XO Thames" w:hAnsi="XO Thames" w:cs="Times New Roman"/>
          <w:sz w:val="28"/>
          <w:szCs w:val="28"/>
        </w:rPr>
        <w:t>м</w:t>
      </w:r>
      <w:r w:rsidRPr="00A91585">
        <w:rPr>
          <w:rFonts w:ascii="XO Thames" w:hAnsi="XO Thames" w:cs="Times New Roman"/>
          <w:sz w:val="28"/>
          <w:szCs w:val="28"/>
        </w:rPr>
        <w:t xml:space="preserve"> информационном письме оргкомитета</w:t>
      </w:r>
      <w:r w:rsidR="003129D4" w:rsidRPr="00A91585">
        <w:rPr>
          <w:rFonts w:ascii="XO Thames" w:hAnsi="XO Thames" w:cs="Times New Roman"/>
          <w:sz w:val="28"/>
          <w:szCs w:val="28"/>
        </w:rPr>
        <w:t>, а также объявлены в средствах массовой информации.</w:t>
      </w:r>
    </w:p>
    <w:p w:rsidR="003129D4" w:rsidRPr="00A91585" w:rsidRDefault="003129D4" w:rsidP="00B34373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С этой целью на оф</w:t>
      </w:r>
      <w:r w:rsidR="00AE506B" w:rsidRPr="00A91585">
        <w:rPr>
          <w:rFonts w:ascii="XO Thames" w:hAnsi="XO Thames" w:cs="Times New Roman"/>
          <w:sz w:val="28"/>
          <w:szCs w:val="28"/>
        </w:rPr>
        <w:t xml:space="preserve">ициальной странице Оргкомитета </w:t>
      </w:r>
      <w:r w:rsidR="00C254DC" w:rsidRPr="00A91585">
        <w:rPr>
          <w:rFonts w:ascii="XO Thames" w:hAnsi="XO Thames" w:cs="Times New Roman"/>
          <w:sz w:val="28"/>
          <w:szCs w:val="28"/>
        </w:rPr>
        <w:t>Вологодское региональное отделение ООБФ «Российский детский фонд»</w:t>
      </w:r>
      <w:r w:rsidRPr="00A91585">
        <w:rPr>
          <w:rFonts w:ascii="XO Thames" w:hAnsi="XO Thames" w:cs="Times New Roman"/>
          <w:sz w:val="28"/>
          <w:szCs w:val="28"/>
        </w:rPr>
        <w:t xml:space="preserve"> будет размещаться информация о конкурсантах, принимающих участие в 3 этапе конкурса. </w:t>
      </w:r>
      <w:r w:rsidR="00AE506B" w:rsidRPr="00A91585">
        <w:rPr>
          <w:rFonts w:ascii="XO Thames" w:hAnsi="XO Thames" w:cs="Times New Roman"/>
          <w:sz w:val="28"/>
          <w:szCs w:val="28"/>
        </w:rPr>
        <w:t>Заинтересованные граждане</w:t>
      </w:r>
      <w:r w:rsidRPr="00A91585">
        <w:rPr>
          <w:rFonts w:ascii="XO Thames" w:hAnsi="XO Thames" w:cs="Times New Roman"/>
          <w:sz w:val="28"/>
          <w:szCs w:val="28"/>
        </w:rPr>
        <w:t xml:space="preserve"> смогут ознакомиться с анкетами конкурсантов и проголосовать за понравившегося кандидата.</w:t>
      </w:r>
    </w:p>
    <w:p w:rsidR="00693E32" w:rsidRPr="00A91585" w:rsidRDefault="009037F0" w:rsidP="00B34373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6.4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 </w:t>
      </w:r>
      <w:r w:rsidR="00411CCD">
        <w:rPr>
          <w:rFonts w:ascii="XO Thames" w:hAnsi="XO Thames" w:cs="Times New Roman"/>
          <w:b/>
          <w:bCs/>
          <w:sz w:val="28"/>
          <w:szCs w:val="28"/>
        </w:rPr>
        <w:t xml:space="preserve"> </w:t>
      </w:r>
      <w:bookmarkStart w:id="3" w:name="_GoBack"/>
      <w:bookmarkEnd w:id="3"/>
      <w:r w:rsidR="00164119" w:rsidRPr="00A91585">
        <w:rPr>
          <w:rFonts w:ascii="XO Thames" w:hAnsi="XO Thames" w:cs="Times New Roman"/>
          <w:b/>
          <w:bCs/>
          <w:sz w:val="28"/>
          <w:szCs w:val="28"/>
        </w:rPr>
        <w:t xml:space="preserve">3 этап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–</w:t>
      </w:r>
      <w:r w:rsidR="00164119" w:rsidRPr="00A91585">
        <w:rPr>
          <w:rFonts w:ascii="XO Thames" w:hAnsi="XO Thames" w:cs="Times New Roman"/>
          <w:b/>
          <w:bCs/>
          <w:sz w:val="28"/>
          <w:szCs w:val="28"/>
        </w:rPr>
        <w:t xml:space="preserve"> Финал</w:t>
      </w:r>
      <w:r w:rsidRPr="00A91585">
        <w:rPr>
          <w:rFonts w:ascii="XO Thames" w:hAnsi="XO Thames" w:cs="Times New Roman"/>
          <w:b/>
          <w:bCs/>
          <w:sz w:val="28"/>
          <w:szCs w:val="28"/>
        </w:rPr>
        <w:t>ьный тур</w:t>
      </w:r>
      <w:r w:rsidR="00164119" w:rsidRPr="00A91585">
        <w:rPr>
          <w:rFonts w:ascii="XO Thames" w:hAnsi="XO Thames" w:cs="Times New Roman"/>
          <w:bCs/>
          <w:sz w:val="28"/>
          <w:szCs w:val="28"/>
        </w:rPr>
        <w:t xml:space="preserve">. Проводится с </w:t>
      </w:r>
      <w:r w:rsidR="00C254DC" w:rsidRPr="00A91585">
        <w:rPr>
          <w:rFonts w:ascii="XO Thames" w:hAnsi="XO Thames" w:cs="Times New Roman"/>
          <w:bCs/>
          <w:sz w:val="28"/>
          <w:szCs w:val="28"/>
        </w:rPr>
        <w:t>6</w:t>
      </w:r>
      <w:r w:rsidR="00164119" w:rsidRPr="00A91585">
        <w:rPr>
          <w:rFonts w:ascii="XO Thames" w:hAnsi="XO Thames" w:cs="Times New Roman"/>
          <w:bCs/>
          <w:sz w:val="28"/>
          <w:szCs w:val="28"/>
        </w:rPr>
        <w:t xml:space="preserve"> мая по 1 июня 20</w:t>
      </w:r>
      <w:r w:rsidR="00C254DC" w:rsidRPr="00A91585">
        <w:rPr>
          <w:rFonts w:ascii="XO Thames" w:hAnsi="XO Thames" w:cs="Times New Roman"/>
          <w:bCs/>
          <w:sz w:val="28"/>
          <w:szCs w:val="28"/>
        </w:rPr>
        <w:t>24</w:t>
      </w:r>
      <w:r w:rsidR="00164119" w:rsidRPr="00A91585">
        <w:rPr>
          <w:rFonts w:ascii="XO Thames" w:hAnsi="XO Thames" w:cs="Times New Roman"/>
          <w:bCs/>
          <w:sz w:val="28"/>
          <w:szCs w:val="28"/>
        </w:rPr>
        <w:t xml:space="preserve"> года.</w:t>
      </w:r>
    </w:p>
    <w:p w:rsidR="008F201C" w:rsidRPr="00A91585" w:rsidRDefault="00D1631B" w:rsidP="00B34373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Финальный этап включает</w:t>
      </w:r>
      <w:r w:rsidR="009037F0" w:rsidRPr="00A91585">
        <w:rPr>
          <w:rFonts w:ascii="XO Thames" w:hAnsi="XO Thames" w:cs="Times New Roman"/>
          <w:bCs/>
          <w:sz w:val="28"/>
          <w:szCs w:val="28"/>
        </w:rPr>
        <w:t xml:space="preserve"> в себя</w:t>
      </w:r>
      <w:r w:rsidRPr="00A91585">
        <w:rPr>
          <w:rFonts w:ascii="XO Thames" w:hAnsi="XO Thames" w:cs="Times New Roman"/>
          <w:bCs/>
          <w:sz w:val="28"/>
          <w:szCs w:val="28"/>
        </w:rPr>
        <w:t>:</w:t>
      </w:r>
    </w:p>
    <w:p w:rsidR="00043487" w:rsidRPr="00A91585" w:rsidRDefault="00043487" w:rsidP="00B34373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lastRenderedPageBreak/>
        <w:t>- подготовку конкурсантов к выступлению на Гала-концерте</w:t>
      </w:r>
      <w:r w:rsidR="0058002A" w:rsidRPr="00A91585">
        <w:rPr>
          <w:rFonts w:ascii="XO Thames" w:hAnsi="XO Thames" w:cs="Times New Roman"/>
          <w:bCs/>
          <w:sz w:val="28"/>
          <w:szCs w:val="28"/>
        </w:rPr>
        <w:t xml:space="preserve"> с привлечением ведущих </w:t>
      </w:r>
      <w:r w:rsidR="00AE506B" w:rsidRPr="00A91585">
        <w:rPr>
          <w:rFonts w:ascii="XO Thames" w:hAnsi="XO Thames" w:cs="Times New Roman"/>
          <w:bCs/>
          <w:sz w:val="28"/>
          <w:szCs w:val="28"/>
        </w:rPr>
        <w:t xml:space="preserve">работников культуры, </w:t>
      </w:r>
      <w:r w:rsidR="0058002A" w:rsidRPr="00A91585">
        <w:rPr>
          <w:rFonts w:ascii="XO Thames" w:hAnsi="XO Thames" w:cs="Times New Roman"/>
          <w:bCs/>
          <w:sz w:val="28"/>
          <w:szCs w:val="28"/>
        </w:rPr>
        <w:t>артистов, специалистов художественного и прикладного творчества;</w:t>
      </w:r>
    </w:p>
    <w:p w:rsidR="009037F0" w:rsidRPr="00A91585" w:rsidRDefault="009037F0" w:rsidP="00B34373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 репетиции и проведение мастер-классов;</w:t>
      </w:r>
    </w:p>
    <w:p w:rsidR="009037F0" w:rsidRPr="00A91585" w:rsidRDefault="009037F0" w:rsidP="00B34373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 проведение выставки – ярмарки «</w:t>
      </w:r>
      <w:r w:rsidR="00AE506B" w:rsidRPr="00A91585">
        <w:rPr>
          <w:rFonts w:ascii="XO Thames" w:hAnsi="XO Thames" w:cs="Times New Roman"/>
          <w:bCs/>
          <w:sz w:val="28"/>
          <w:szCs w:val="28"/>
        </w:rPr>
        <w:t>Создаем домашний уют</w:t>
      </w:r>
      <w:r w:rsidRPr="00A91585">
        <w:rPr>
          <w:rFonts w:ascii="XO Thames" w:hAnsi="XO Thames" w:cs="Times New Roman"/>
          <w:bCs/>
          <w:sz w:val="28"/>
          <w:szCs w:val="28"/>
        </w:rPr>
        <w:t>»;</w:t>
      </w:r>
    </w:p>
    <w:p w:rsidR="009037F0" w:rsidRPr="00A91585" w:rsidRDefault="009037F0" w:rsidP="00B34373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 проведение гала-концерта и награждение победителей;</w:t>
      </w:r>
    </w:p>
    <w:p w:rsidR="00FA406B" w:rsidRPr="00A91585" w:rsidRDefault="009037F0" w:rsidP="0023396E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- широкое освещение организации фестиваля и сведений об участниках в средствах массовой информации и Интернет-ресурсах.</w:t>
      </w:r>
    </w:p>
    <w:p w:rsidR="008F201C" w:rsidRPr="00A91585" w:rsidRDefault="0023396E" w:rsidP="008F201C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 xml:space="preserve">6.5. </w:t>
      </w:r>
      <w:r w:rsidR="008F201C" w:rsidRPr="00A91585">
        <w:rPr>
          <w:rFonts w:ascii="XO Thames" w:hAnsi="XO Thames" w:cs="Times New Roman"/>
          <w:bCs/>
          <w:sz w:val="28"/>
          <w:szCs w:val="28"/>
        </w:rPr>
        <w:t xml:space="preserve">По результатам конкурсных выступлений присуждаются награды по 4 номинациям. Победители в каждой номинации награждаются дипломами Лауреата I, II, III степени и </w:t>
      </w:r>
      <w:r w:rsidR="00F03B2C" w:rsidRPr="00A91585">
        <w:rPr>
          <w:rFonts w:ascii="XO Thames" w:hAnsi="XO Thames" w:cs="Times New Roman"/>
          <w:bCs/>
          <w:sz w:val="28"/>
          <w:szCs w:val="28"/>
        </w:rPr>
        <w:t>памят</w:t>
      </w:r>
      <w:r w:rsidR="008F201C" w:rsidRPr="00A91585">
        <w:rPr>
          <w:rFonts w:ascii="XO Thames" w:hAnsi="XO Thames" w:cs="Times New Roman"/>
          <w:bCs/>
          <w:sz w:val="28"/>
          <w:szCs w:val="28"/>
        </w:rPr>
        <w:t>ными призами.</w:t>
      </w:r>
    </w:p>
    <w:p w:rsidR="00FA406B" w:rsidRPr="00A91585" w:rsidRDefault="006F2FC1" w:rsidP="00D21F34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6.</w:t>
      </w:r>
      <w:r w:rsidR="0023396E" w:rsidRPr="00A91585">
        <w:rPr>
          <w:rFonts w:ascii="XO Thames" w:hAnsi="XO Thames" w:cs="Times New Roman"/>
          <w:bCs/>
          <w:sz w:val="28"/>
          <w:szCs w:val="28"/>
        </w:rPr>
        <w:t>6</w:t>
      </w:r>
      <w:r w:rsidR="00D21F34" w:rsidRPr="00A91585">
        <w:rPr>
          <w:rFonts w:ascii="XO Thames" w:hAnsi="XO Thames" w:cs="Times New Roman"/>
          <w:bCs/>
          <w:sz w:val="28"/>
          <w:szCs w:val="28"/>
        </w:rPr>
        <w:t xml:space="preserve">. </w:t>
      </w:r>
      <w:r w:rsidR="00FA406B" w:rsidRPr="00A91585">
        <w:rPr>
          <w:rFonts w:ascii="XO Thames" w:hAnsi="XO Thames" w:cs="Times New Roman"/>
          <w:bCs/>
          <w:sz w:val="28"/>
          <w:szCs w:val="28"/>
        </w:rPr>
        <w:t>Жюри оставляет за собой право присуждения Гран-при Конкурса и определения дополнительных номинаций.</w:t>
      </w:r>
    </w:p>
    <w:p w:rsidR="00FA406B" w:rsidRPr="00A91585" w:rsidRDefault="00FA406B" w:rsidP="00D21F34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6.</w:t>
      </w:r>
      <w:r w:rsidR="0023396E" w:rsidRPr="00A91585">
        <w:rPr>
          <w:rFonts w:ascii="XO Thames" w:hAnsi="XO Thames" w:cs="Times New Roman"/>
          <w:bCs/>
          <w:sz w:val="28"/>
          <w:szCs w:val="28"/>
        </w:rPr>
        <w:t>7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. </w:t>
      </w:r>
      <w:r w:rsidR="0023396E" w:rsidRPr="00A91585">
        <w:rPr>
          <w:rFonts w:ascii="XO Thames" w:hAnsi="XO Thames" w:cs="Times New Roman"/>
          <w:bCs/>
          <w:sz w:val="28"/>
          <w:szCs w:val="28"/>
        </w:rPr>
        <w:t>Участникам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</w:t>
      </w:r>
      <w:r w:rsidR="0023396E" w:rsidRPr="00A91585">
        <w:rPr>
          <w:rFonts w:ascii="XO Thames" w:hAnsi="XO Thames" w:cs="Times New Roman"/>
          <w:bCs/>
          <w:sz w:val="28"/>
          <w:szCs w:val="28"/>
        </w:rPr>
        <w:t>Фестиваля</w:t>
      </w:r>
      <w:r w:rsidRPr="00A91585">
        <w:rPr>
          <w:rFonts w:ascii="XO Thames" w:hAnsi="XO Thames" w:cs="Times New Roman"/>
          <w:bCs/>
          <w:sz w:val="28"/>
          <w:szCs w:val="28"/>
        </w:rPr>
        <w:t xml:space="preserve"> вручается сертификат участника Фестиваля.</w:t>
      </w:r>
    </w:p>
    <w:p w:rsidR="00D21F34" w:rsidRPr="00A91585" w:rsidRDefault="00FA406B" w:rsidP="00D21F34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Cs/>
          <w:sz w:val="28"/>
          <w:szCs w:val="28"/>
        </w:rPr>
        <w:t>6.</w:t>
      </w:r>
      <w:r w:rsidR="0023396E" w:rsidRPr="00A91585">
        <w:rPr>
          <w:rFonts w:ascii="XO Thames" w:hAnsi="XO Thames" w:cs="Times New Roman"/>
          <w:bCs/>
          <w:sz w:val="28"/>
          <w:szCs w:val="28"/>
        </w:rPr>
        <w:t>8</w:t>
      </w:r>
      <w:r w:rsidRPr="00A91585">
        <w:rPr>
          <w:rFonts w:ascii="XO Thames" w:hAnsi="XO Thames" w:cs="Times New Roman"/>
          <w:bCs/>
          <w:sz w:val="28"/>
          <w:szCs w:val="28"/>
        </w:rPr>
        <w:t>. Дл</w:t>
      </w:r>
      <w:r w:rsidR="00D21F34" w:rsidRPr="00A91585">
        <w:rPr>
          <w:rFonts w:ascii="XO Thames" w:hAnsi="XO Thames" w:cs="Times New Roman"/>
          <w:bCs/>
          <w:sz w:val="28"/>
          <w:szCs w:val="28"/>
        </w:rPr>
        <w:t xml:space="preserve">я привлечения участников и заинтересованных лиц к </w:t>
      </w:r>
      <w:r w:rsidR="0043760E">
        <w:rPr>
          <w:rFonts w:ascii="XO Thames" w:hAnsi="XO Thames" w:cs="Times New Roman"/>
          <w:bCs/>
          <w:sz w:val="28"/>
          <w:szCs w:val="28"/>
        </w:rPr>
        <w:t>Фестивалю</w:t>
      </w:r>
      <w:r w:rsidR="00D21F34" w:rsidRPr="00A91585">
        <w:rPr>
          <w:rFonts w:ascii="XO Thames" w:hAnsi="XO Thames" w:cs="Times New Roman"/>
          <w:bCs/>
          <w:sz w:val="28"/>
          <w:szCs w:val="28"/>
        </w:rPr>
        <w:t xml:space="preserve"> Организатор проводит информационную кампанию, используя СМИ,</w:t>
      </w:r>
      <w:r w:rsidR="009019EE" w:rsidRPr="00A91585">
        <w:rPr>
          <w:rFonts w:ascii="XO Thames" w:hAnsi="XO Thames" w:cs="Times New Roman"/>
          <w:bCs/>
          <w:sz w:val="28"/>
          <w:szCs w:val="28"/>
        </w:rPr>
        <w:t xml:space="preserve"> интернет ресурсы,</w:t>
      </w:r>
      <w:r w:rsidR="00D21F34" w:rsidRPr="00A91585">
        <w:rPr>
          <w:rFonts w:ascii="XO Thames" w:hAnsi="XO Thames" w:cs="Times New Roman"/>
          <w:bCs/>
          <w:sz w:val="28"/>
          <w:szCs w:val="28"/>
        </w:rPr>
        <w:t xml:space="preserve"> размещение афиш, рассылку информационных писем, рекламу в социальных сетях, печатную и полиграфическую продукцию и др. </w:t>
      </w:r>
    </w:p>
    <w:p w:rsidR="00D21F34" w:rsidRPr="00A91585" w:rsidRDefault="00D21F34" w:rsidP="008F201C">
      <w:pPr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</w:p>
    <w:p w:rsidR="009D0762" w:rsidRPr="00A91585" w:rsidRDefault="006F2FC1" w:rsidP="00C7160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sz w:val="28"/>
          <w:szCs w:val="28"/>
        </w:rPr>
        <w:t>7</w:t>
      </w:r>
      <w:r w:rsidR="009D0762" w:rsidRPr="00A91585">
        <w:rPr>
          <w:rFonts w:ascii="XO Thames" w:hAnsi="XO Thames" w:cs="Times New Roman"/>
          <w:b/>
          <w:bCs/>
          <w:sz w:val="28"/>
          <w:szCs w:val="28"/>
        </w:rPr>
        <w:t xml:space="preserve">. </w:t>
      </w:r>
      <w:r w:rsidRPr="00A91585">
        <w:rPr>
          <w:rFonts w:ascii="XO Thames" w:hAnsi="XO Thames" w:cs="Times New Roman"/>
          <w:b/>
          <w:bCs/>
          <w:sz w:val="28"/>
          <w:szCs w:val="28"/>
        </w:rPr>
        <w:t xml:space="preserve">ФИНАНСИРОВАНИЕ </w:t>
      </w:r>
      <w:r w:rsidR="009019EE" w:rsidRPr="00A91585">
        <w:rPr>
          <w:rFonts w:ascii="XO Thames" w:hAnsi="XO Thames" w:cs="Times New Roman"/>
          <w:b/>
          <w:bCs/>
          <w:sz w:val="28"/>
          <w:szCs w:val="28"/>
        </w:rPr>
        <w:t>ФЕСТИВАЛЯ</w:t>
      </w:r>
    </w:p>
    <w:p w:rsidR="00C7160B" w:rsidRPr="00A91585" w:rsidRDefault="00C7160B" w:rsidP="00C7160B">
      <w:pPr>
        <w:spacing w:after="0" w:line="240" w:lineRule="auto"/>
        <w:ind w:firstLine="709"/>
        <w:jc w:val="center"/>
        <w:rPr>
          <w:rFonts w:ascii="XO Thames" w:hAnsi="XO Thames" w:cs="Times New Roman"/>
          <w:b/>
          <w:bCs/>
          <w:sz w:val="28"/>
          <w:szCs w:val="28"/>
        </w:rPr>
      </w:pPr>
    </w:p>
    <w:p w:rsidR="00D92E5C" w:rsidRPr="00A91585" w:rsidRDefault="006F2FC1" w:rsidP="00832056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7</w:t>
      </w:r>
      <w:r w:rsidR="00972D8D" w:rsidRPr="00A91585">
        <w:rPr>
          <w:rFonts w:ascii="XO Thames" w:hAnsi="XO Thames" w:cs="Times New Roman"/>
          <w:sz w:val="28"/>
          <w:szCs w:val="28"/>
        </w:rPr>
        <w:t>.1.</w:t>
      </w:r>
      <w:r w:rsidR="00832056" w:rsidRPr="00A91585">
        <w:rPr>
          <w:rFonts w:ascii="XO Thames" w:hAnsi="XO Thames" w:cs="Times New Roman"/>
          <w:sz w:val="28"/>
          <w:szCs w:val="28"/>
        </w:rPr>
        <w:t xml:space="preserve"> </w:t>
      </w:r>
      <w:r w:rsidR="001779DF" w:rsidRPr="00A91585">
        <w:rPr>
          <w:rFonts w:ascii="XO Thames" w:hAnsi="XO Thames" w:cs="Times New Roman"/>
          <w:sz w:val="28"/>
          <w:szCs w:val="28"/>
        </w:rPr>
        <w:t xml:space="preserve">Финансирование </w:t>
      </w:r>
      <w:r w:rsidR="0043760E">
        <w:rPr>
          <w:rFonts w:ascii="XO Thames" w:hAnsi="XO Thames" w:cs="Times New Roman"/>
          <w:sz w:val="28"/>
          <w:szCs w:val="28"/>
        </w:rPr>
        <w:t>Фестиваля</w:t>
      </w:r>
      <w:r w:rsidR="001779DF" w:rsidRPr="00A91585">
        <w:rPr>
          <w:rFonts w:ascii="XO Thames" w:hAnsi="XO Thames" w:cs="Times New Roman"/>
          <w:sz w:val="28"/>
          <w:szCs w:val="28"/>
        </w:rPr>
        <w:t xml:space="preserve"> осуществляется за счет </w:t>
      </w:r>
      <w:r w:rsidR="0023396E" w:rsidRPr="00A91585">
        <w:rPr>
          <w:rFonts w:ascii="XO Thames" w:hAnsi="XO Thames" w:cs="Times New Roman"/>
          <w:sz w:val="28"/>
          <w:szCs w:val="28"/>
        </w:rPr>
        <w:t xml:space="preserve">субсидий </w:t>
      </w:r>
      <w:r w:rsidR="001779DF" w:rsidRPr="00A91585">
        <w:rPr>
          <w:rFonts w:ascii="XO Thames" w:hAnsi="XO Thames" w:cs="Times New Roman"/>
          <w:sz w:val="28"/>
          <w:szCs w:val="28"/>
        </w:rPr>
        <w:t xml:space="preserve"> </w:t>
      </w:r>
      <w:r w:rsidR="00037003" w:rsidRPr="00A91585">
        <w:rPr>
          <w:rFonts w:ascii="XO Thames" w:hAnsi="XO Thames" w:cs="Times New Roman"/>
          <w:sz w:val="28"/>
          <w:szCs w:val="28"/>
        </w:rPr>
        <w:t>Правительства Вологодской области, выделенных на реализацию проекта «#СемейныйНаставник» Вологодского регионального отделения ООБФ «Российский детский фонд», привлеченных благотворительных средств.</w:t>
      </w:r>
    </w:p>
    <w:p w:rsidR="001779DF" w:rsidRPr="00A91585" w:rsidRDefault="001779DF" w:rsidP="00832056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7.</w:t>
      </w:r>
      <w:r w:rsidR="00D92E5C" w:rsidRPr="00A91585">
        <w:rPr>
          <w:rFonts w:ascii="XO Thames" w:hAnsi="XO Thames" w:cs="Times New Roman"/>
          <w:sz w:val="28"/>
          <w:szCs w:val="28"/>
        </w:rPr>
        <w:t>2</w:t>
      </w:r>
      <w:r w:rsidRPr="00A91585">
        <w:rPr>
          <w:rFonts w:ascii="XO Thames" w:hAnsi="XO Thames" w:cs="Times New Roman"/>
          <w:sz w:val="28"/>
          <w:szCs w:val="28"/>
        </w:rPr>
        <w:t xml:space="preserve">. Проезд </w:t>
      </w:r>
      <w:r w:rsidR="00D92E5C" w:rsidRPr="00A91585">
        <w:rPr>
          <w:rFonts w:ascii="XO Thames" w:hAnsi="XO Thames" w:cs="Times New Roman"/>
          <w:sz w:val="28"/>
          <w:szCs w:val="28"/>
        </w:rPr>
        <w:t>участников 2 и 3 тура</w:t>
      </w:r>
      <w:r w:rsidRPr="00A91585">
        <w:rPr>
          <w:rFonts w:ascii="XO Thames" w:hAnsi="XO Thames" w:cs="Times New Roman"/>
          <w:sz w:val="28"/>
          <w:szCs w:val="28"/>
        </w:rPr>
        <w:t xml:space="preserve"> осуществляется за счет напр</w:t>
      </w:r>
      <w:r w:rsidR="001D1D37" w:rsidRPr="00A91585">
        <w:rPr>
          <w:rFonts w:ascii="XO Thames" w:hAnsi="XO Thames" w:cs="Times New Roman"/>
          <w:sz w:val="28"/>
          <w:szCs w:val="28"/>
        </w:rPr>
        <w:t>а</w:t>
      </w:r>
      <w:r w:rsidRPr="00A91585">
        <w:rPr>
          <w:rFonts w:ascii="XO Thames" w:hAnsi="XO Thames" w:cs="Times New Roman"/>
          <w:sz w:val="28"/>
          <w:szCs w:val="28"/>
        </w:rPr>
        <w:t>вляющей стороны.</w:t>
      </w:r>
    </w:p>
    <w:p w:rsidR="00D92E5C" w:rsidRPr="00A91585" w:rsidRDefault="00D92E5C" w:rsidP="00832056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601C00" w:rsidRPr="00A91585" w:rsidRDefault="001779DF" w:rsidP="008563DB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bCs/>
          <w:sz w:val="28"/>
          <w:szCs w:val="28"/>
        </w:rPr>
      </w:pPr>
      <w:r w:rsidRPr="00A91585">
        <w:rPr>
          <w:rFonts w:ascii="XO Thames" w:eastAsia="Times New Roman" w:hAnsi="XO Thames" w:cs="Times New Roman"/>
          <w:b/>
          <w:bCs/>
          <w:sz w:val="28"/>
          <w:szCs w:val="28"/>
        </w:rPr>
        <w:t>8</w:t>
      </w:r>
      <w:r w:rsidR="00601C00" w:rsidRPr="00A91585">
        <w:rPr>
          <w:rFonts w:ascii="XO Thames" w:eastAsia="Times New Roman" w:hAnsi="XO Thames" w:cs="Times New Roman"/>
          <w:b/>
          <w:bCs/>
          <w:sz w:val="28"/>
          <w:szCs w:val="28"/>
        </w:rPr>
        <w:t xml:space="preserve">. </w:t>
      </w:r>
      <w:r w:rsidRPr="00A91585">
        <w:rPr>
          <w:rFonts w:ascii="XO Thames" w:eastAsia="Times New Roman" w:hAnsi="XO Thames" w:cs="Times New Roman"/>
          <w:b/>
          <w:bCs/>
          <w:sz w:val="28"/>
          <w:szCs w:val="28"/>
        </w:rPr>
        <w:t>КОНТАКТЫ ОРГАНИЗАТОРА</w:t>
      </w:r>
    </w:p>
    <w:p w:rsidR="008563DB" w:rsidRPr="00A91585" w:rsidRDefault="008563DB" w:rsidP="008563DB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b/>
          <w:bCs/>
          <w:sz w:val="28"/>
          <w:szCs w:val="28"/>
        </w:rPr>
      </w:pPr>
    </w:p>
    <w:p w:rsidR="005A6085" w:rsidRPr="00A91585" w:rsidRDefault="005A6085" w:rsidP="005A6085">
      <w:pPr>
        <w:widowControl w:val="0"/>
        <w:tabs>
          <w:tab w:val="left" w:pos="405"/>
          <w:tab w:val="left" w:pos="1488"/>
        </w:tabs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Вологодское региональное отделение ООБФ «Российский детский фонд», г. Вологда, Советский пр. 8. Телефон (8172) 21-00-70. E-Mail dfvologda@yandex.ru</w:t>
      </w:r>
    </w:p>
    <w:p w:rsidR="0058002A" w:rsidRPr="00A91585" w:rsidRDefault="005A6085" w:rsidP="00037003">
      <w:pPr>
        <w:widowControl w:val="0"/>
        <w:tabs>
          <w:tab w:val="left" w:pos="405"/>
          <w:tab w:val="left" w:pos="1488"/>
        </w:tabs>
        <w:spacing w:after="0" w:line="240" w:lineRule="auto"/>
        <w:ind w:firstLine="709"/>
        <w:jc w:val="both"/>
        <w:rPr>
          <w:rFonts w:ascii="XO Thames" w:hAnsi="XO Thames" w:cs="Times New Roman"/>
          <w:bCs/>
          <w:color w:val="0000FF" w:themeColor="hyperlink"/>
          <w:sz w:val="28"/>
          <w:szCs w:val="28"/>
          <w:u w:val="single"/>
        </w:rPr>
      </w:pPr>
      <w:r w:rsidRPr="00A91585">
        <w:rPr>
          <w:rFonts w:ascii="XO Thames" w:hAnsi="XO Thames" w:cs="Times New Roman"/>
          <w:sz w:val="28"/>
          <w:szCs w:val="28"/>
        </w:rPr>
        <w:t>БУ СО ВО «Вологодский центр помощи детям, оставшимся без попечения родителей, №1»</w:t>
      </w:r>
      <w:r w:rsidR="00037003" w:rsidRPr="00A91585">
        <w:rPr>
          <w:rFonts w:ascii="XO Thames" w:hAnsi="XO Thames" w:cs="Times New Roman"/>
          <w:sz w:val="28"/>
          <w:szCs w:val="28"/>
        </w:rPr>
        <w:t xml:space="preserve"> </w:t>
      </w:r>
      <w:r w:rsidR="001A387C" w:rsidRPr="00A91585">
        <w:rPr>
          <w:rFonts w:ascii="XO Thames" w:hAnsi="XO Thames" w:cs="Times New Roman"/>
          <w:sz w:val="28"/>
          <w:szCs w:val="28"/>
        </w:rPr>
        <w:t xml:space="preserve">г. Вологда, ул. Щетинина, д.5 «а», </w:t>
      </w:r>
      <w:r w:rsidR="00601C00" w:rsidRPr="00A91585">
        <w:rPr>
          <w:rFonts w:ascii="XO Thames" w:hAnsi="XO Thames" w:cs="Times New Roman"/>
          <w:sz w:val="28"/>
          <w:szCs w:val="28"/>
        </w:rPr>
        <w:t xml:space="preserve">e-mail: </w:t>
      </w:r>
      <w:r w:rsidRPr="00A91585">
        <w:rPr>
          <w:rFonts w:ascii="XO Thames" w:hAnsi="XO Thames" w:cs="Times New Roman"/>
          <w:bCs/>
          <w:sz w:val="28"/>
          <w:szCs w:val="28"/>
          <w:u w:val="single"/>
        </w:rPr>
        <w:t>cpdvol@cpdvol.gov35.ru,</w:t>
      </w:r>
      <w:r w:rsidR="001A387C" w:rsidRPr="00A91585">
        <w:rPr>
          <w:rStyle w:val="a3"/>
          <w:rFonts w:ascii="XO Thames" w:hAnsi="XO Thames" w:cs="Times New Roman"/>
          <w:bCs/>
          <w:sz w:val="28"/>
          <w:szCs w:val="28"/>
        </w:rPr>
        <w:t xml:space="preserve"> </w:t>
      </w:r>
    </w:p>
    <w:p w:rsidR="00603EAB" w:rsidRPr="00A91585" w:rsidRDefault="00603EAB" w:rsidP="00603EAB">
      <w:pPr>
        <w:widowControl w:val="0"/>
        <w:tabs>
          <w:tab w:val="left" w:pos="405"/>
          <w:tab w:val="left" w:pos="1488"/>
        </w:tabs>
        <w:spacing w:after="0" w:line="240" w:lineRule="auto"/>
        <w:ind w:firstLine="709"/>
        <w:jc w:val="both"/>
        <w:rPr>
          <w:rFonts w:ascii="XO Thames" w:hAnsi="XO Thames" w:cs="Times New Roman"/>
          <w:bCs/>
          <w:sz w:val="28"/>
          <w:szCs w:val="28"/>
        </w:rPr>
      </w:pPr>
      <w:r w:rsidRPr="00A91585">
        <w:rPr>
          <w:rFonts w:ascii="XO Thames" w:hAnsi="XO Thames" w:cs="Times New Roman"/>
          <w:b/>
          <w:bCs/>
          <w:iCs/>
          <w:sz w:val="28"/>
          <w:szCs w:val="28"/>
        </w:rPr>
        <w:t xml:space="preserve">Контакты </w:t>
      </w:r>
      <w:r w:rsidR="001A387C" w:rsidRPr="00A91585">
        <w:rPr>
          <w:rFonts w:ascii="XO Thames" w:hAnsi="XO Thames" w:cs="Times New Roman"/>
          <w:b/>
          <w:bCs/>
          <w:iCs/>
          <w:sz w:val="28"/>
          <w:szCs w:val="28"/>
        </w:rPr>
        <w:t>специалистов – кураторов фестиваля:</w:t>
      </w:r>
      <w:r w:rsidR="0058002A" w:rsidRPr="00A91585">
        <w:rPr>
          <w:rFonts w:ascii="XO Thames" w:hAnsi="XO Thames" w:cs="Times New Roman"/>
          <w:b/>
          <w:bCs/>
          <w:iCs/>
          <w:sz w:val="28"/>
          <w:szCs w:val="28"/>
        </w:rPr>
        <w:t xml:space="preserve"> </w:t>
      </w:r>
    </w:p>
    <w:p w:rsidR="004548B1" w:rsidRPr="00A91585" w:rsidRDefault="00B3677C" w:rsidP="009019EE">
      <w:pPr>
        <w:widowControl w:val="0"/>
        <w:tabs>
          <w:tab w:val="left" w:pos="405"/>
          <w:tab w:val="left" w:pos="1488"/>
        </w:tabs>
        <w:spacing w:after="0" w:line="240" w:lineRule="auto"/>
        <w:jc w:val="both"/>
        <w:rPr>
          <w:rFonts w:ascii="XO Thames" w:hAnsi="XO Thames" w:cs="Times New Roman"/>
          <w:sz w:val="28"/>
          <w:szCs w:val="28"/>
          <w:u w:val="single"/>
        </w:rPr>
      </w:pPr>
      <w:r w:rsidRPr="00A91585">
        <w:rPr>
          <w:rFonts w:ascii="XO Thames" w:hAnsi="XO Thames" w:cs="Times New Roman"/>
          <w:bCs/>
          <w:iCs/>
          <w:sz w:val="28"/>
          <w:szCs w:val="28"/>
        </w:rPr>
        <w:t xml:space="preserve">+7(8172) </w:t>
      </w:r>
      <w:r w:rsidR="005A6085" w:rsidRPr="00A91585">
        <w:rPr>
          <w:rFonts w:ascii="XO Thames" w:hAnsi="XO Thames" w:cs="Times New Roman"/>
          <w:bCs/>
          <w:sz w:val="28"/>
          <w:szCs w:val="28"/>
        </w:rPr>
        <w:t>3</w:t>
      </w:r>
      <w:r w:rsidR="001A387C" w:rsidRPr="00A91585">
        <w:rPr>
          <w:rFonts w:ascii="XO Thames" w:hAnsi="XO Thames" w:cs="Times New Roman"/>
          <w:bCs/>
          <w:sz w:val="28"/>
          <w:szCs w:val="28"/>
        </w:rPr>
        <w:t>3-</w:t>
      </w:r>
      <w:r w:rsidR="005A6085" w:rsidRPr="00A91585">
        <w:rPr>
          <w:rFonts w:ascii="XO Thames" w:hAnsi="XO Thames" w:cs="Times New Roman"/>
          <w:bCs/>
          <w:sz w:val="28"/>
          <w:szCs w:val="28"/>
        </w:rPr>
        <w:t>03</w:t>
      </w:r>
      <w:r w:rsidR="001A387C" w:rsidRPr="00A91585">
        <w:rPr>
          <w:rFonts w:ascii="XO Thames" w:hAnsi="XO Thames" w:cs="Times New Roman"/>
          <w:bCs/>
          <w:sz w:val="28"/>
          <w:szCs w:val="28"/>
        </w:rPr>
        <w:t>-</w:t>
      </w:r>
      <w:r w:rsidR="005A6085" w:rsidRPr="00A91585">
        <w:rPr>
          <w:rFonts w:ascii="XO Thames" w:hAnsi="XO Thames" w:cs="Times New Roman"/>
          <w:bCs/>
          <w:sz w:val="28"/>
          <w:szCs w:val="28"/>
        </w:rPr>
        <w:t>52</w:t>
      </w:r>
      <w:r w:rsidR="001A387C" w:rsidRPr="00A91585">
        <w:rPr>
          <w:rFonts w:ascii="XO Thames" w:hAnsi="XO Thames" w:cs="Times New Roman"/>
          <w:bCs/>
          <w:sz w:val="28"/>
          <w:szCs w:val="28"/>
        </w:rPr>
        <w:t xml:space="preserve"> – Мороз Лариса Викторовна, </w:t>
      </w:r>
      <w:r w:rsidR="005A6085" w:rsidRPr="00A91585">
        <w:rPr>
          <w:rFonts w:ascii="XO Thames" w:hAnsi="XO Thames" w:cs="Times New Roman"/>
          <w:bCs/>
          <w:sz w:val="28"/>
          <w:szCs w:val="28"/>
        </w:rPr>
        <w:t>Смирнова Екатерина Алексеевна</w:t>
      </w:r>
      <w:r w:rsidR="001A387C" w:rsidRPr="00A91585">
        <w:rPr>
          <w:rFonts w:ascii="XO Thames" w:hAnsi="XO Thames" w:cs="Times New Roman"/>
          <w:bCs/>
          <w:sz w:val="28"/>
          <w:szCs w:val="28"/>
        </w:rPr>
        <w:t xml:space="preserve">: электронный адрес: </w:t>
      </w:r>
      <w:r w:rsidR="005A6085" w:rsidRPr="00A91585">
        <w:rPr>
          <w:rFonts w:ascii="XO Thames" w:hAnsi="XO Thames" w:cs="Times New Roman"/>
          <w:sz w:val="28"/>
          <w:szCs w:val="28"/>
          <w:u w:val="single"/>
        </w:rPr>
        <w:t>lara.moroz.1967@mail.ru</w:t>
      </w:r>
    </w:p>
    <w:p w:rsidR="004548B1" w:rsidRPr="00A91585" w:rsidRDefault="004548B1" w:rsidP="00432F91">
      <w:pPr>
        <w:spacing w:after="0" w:line="240" w:lineRule="auto"/>
        <w:rPr>
          <w:rFonts w:ascii="XO Thames" w:hAnsi="XO Thames" w:cs="Times New Roman"/>
          <w:sz w:val="28"/>
          <w:szCs w:val="28"/>
        </w:rPr>
      </w:pPr>
    </w:p>
    <w:p w:rsidR="004548B1" w:rsidRPr="00A91585" w:rsidRDefault="004548B1" w:rsidP="005231D5">
      <w:pPr>
        <w:spacing w:after="0" w:line="240" w:lineRule="auto"/>
        <w:ind w:firstLine="709"/>
        <w:jc w:val="right"/>
        <w:rPr>
          <w:rFonts w:ascii="XO Thames" w:hAnsi="XO Thames" w:cs="Times New Roman"/>
          <w:sz w:val="28"/>
          <w:szCs w:val="28"/>
        </w:rPr>
      </w:pPr>
    </w:p>
    <w:p w:rsidR="004548B1" w:rsidRPr="00A91585" w:rsidRDefault="004548B1" w:rsidP="005231D5">
      <w:pPr>
        <w:spacing w:after="0" w:line="240" w:lineRule="auto"/>
        <w:ind w:firstLine="709"/>
        <w:jc w:val="right"/>
        <w:rPr>
          <w:rFonts w:ascii="XO Thames" w:hAnsi="XO Thames" w:cs="Times New Roman"/>
          <w:sz w:val="28"/>
          <w:szCs w:val="28"/>
        </w:rPr>
      </w:pPr>
    </w:p>
    <w:p w:rsidR="004548B1" w:rsidRPr="00A91585" w:rsidRDefault="004548B1" w:rsidP="005231D5">
      <w:pPr>
        <w:spacing w:after="0" w:line="240" w:lineRule="auto"/>
        <w:ind w:firstLine="709"/>
        <w:jc w:val="right"/>
        <w:rPr>
          <w:rFonts w:ascii="XO Thames" w:hAnsi="XO Thames" w:cs="Times New Roman"/>
          <w:sz w:val="28"/>
          <w:szCs w:val="28"/>
        </w:rPr>
      </w:pPr>
    </w:p>
    <w:p w:rsidR="0093383A" w:rsidRPr="00A91585" w:rsidRDefault="0093383A" w:rsidP="0043760E">
      <w:pPr>
        <w:spacing w:after="0" w:line="240" w:lineRule="auto"/>
        <w:rPr>
          <w:rFonts w:ascii="XO Thames" w:hAnsi="XO Thames" w:cs="Times New Roman"/>
          <w:sz w:val="28"/>
          <w:szCs w:val="28"/>
        </w:rPr>
      </w:pPr>
    </w:p>
    <w:p w:rsidR="0093383A" w:rsidRPr="00A91585" w:rsidRDefault="0093383A" w:rsidP="005231D5">
      <w:pPr>
        <w:spacing w:after="0" w:line="240" w:lineRule="auto"/>
        <w:ind w:firstLine="709"/>
        <w:jc w:val="right"/>
        <w:rPr>
          <w:rFonts w:ascii="XO Thames" w:hAnsi="XO Thames" w:cs="Times New Roman"/>
          <w:sz w:val="28"/>
          <w:szCs w:val="28"/>
        </w:rPr>
      </w:pPr>
    </w:p>
    <w:p w:rsidR="005231D5" w:rsidRPr="00A91585" w:rsidRDefault="00C6138E" w:rsidP="005231D5">
      <w:pPr>
        <w:spacing w:after="0" w:line="240" w:lineRule="auto"/>
        <w:ind w:firstLine="709"/>
        <w:jc w:val="right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Пр</w:t>
      </w:r>
      <w:r w:rsidR="005231D5" w:rsidRPr="00A91585">
        <w:rPr>
          <w:rFonts w:ascii="XO Thames" w:hAnsi="XO Thames" w:cs="Times New Roman"/>
          <w:sz w:val="28"/>
          <w:szCs w:val="28"/>
        </w:rPr>
        <w:t>иложение</w:t>
      </w:r>
      <w:r w:rsidR="009B7260" w:rsidRPr="00A91585">
        <w:rPr>
          <w:rFonts w:ascii="XO Thames" w:hAnsi="XO Thames" w:cs="Times New Roman"/>
          <w:sz w:val="28"/>
          <w:szCs w:val="28"/>
        </w:rPr>
        <w:t xml:space="preserve"> </w:t>
      </w:r>
    </w:p>
    <w:p w:rsidR="00DE3B61" w:rsidRPr="00A91585" w:rsidRDefault="00DE3B61" w:rsidP="005231D5">
      <w:pPr>
        <w:spacing w:after="0" w:line="240" w:lineRule="auto"/>
        <w:ind w:firstLine="709"/>
        <w:jc w:val="right"/>
        <w:rPr>
          <w:rFonts w:ascii="XO Thames" w:hAnsi="XO Thames" w:cs="Times New Roman"/>
          <w:sz w:val="28"/>
          <w:szCs w:val="28"/>
        </w:rPr>
      </w:pPr>
    </w:p>
    <w:p w:rsidR="008921A7" w:rsidRPr="00A91585" w:rsidRDefault="005231D5" w:rsidP="008921A7">
      <w:pPr>
        <w:spacing w:after="0" w:line="240" w:lineRule="auto"/>
        <w:ind w:firstLine="709"/>
        <w:jc w:val="center"/>
        <w:rPr>
          <w:rFonts w:ascii="XO Thames" w:hAnsi="XO Thames" w:cs="Times New Roman"/>
          <w:sz w:val="28"/>
          <w:szCs w:val="28"/>
        </w:rPr>
      </w:pPr>
      <w:r w:rsidRPr="00A91585">
        <w:rPr>
          <w:rFonts w:ascii="XO Thames" w:hAnsi="XO Thames" w:cs="Times New Roman"/>
          <w:sz w:val="28"/>
          <w:szCs w:val="28"/>
        </w:rPr>
        <w:t>Заявка участника</w:t>
      </w:r>
    </w:p>
    <w:p w:rsidR="005231D5" w:rsidRPr="00A91585" w:rsidRDefault="005231D5" w:rsidP="008921A7">
      <w:pPr>
        <w:spacing w:after="0" w:line="240" w:lineRule="auto"/>
        <w:ind w:firstLine="709"/>
        <w:jc w:val="center"/>
        <w:rPr>
          <w:rFonts w:ascii="XO Thames" w:eastAsia="Times New Roman" w:hAnsi="XO Thames" w:cs="Times New Roman"/>
          <w:i/>
          <w:iCs/>
          <w:sz w:val="24"/>
          <w:szCs w:val="24"/>
        </w:rPr>
      </w:pPr>
      <w:r w:rsidRPr="00A91585">
        <w:rPr>
          <w:rFonts w:ascii="XO Thames" w:eastAsia="Times New Roman" w:hAnsi="XO Thames" w:cs="Times New Roman"/>
          <w:i/>
          <w:iCs/>
          <w:sz w:val="24"/>
          <w:szCs w:val="24"/>
        </w:rPr>
        <w:t>(Таблица заполняется без сокращений, дефисов, переносов на другую строку)</w:t>
      </w:r>
    </w:p>
    <w:p w:rsidR="0093383A" w:rsidRPr="00A91585" w:rsidRDefault="0093383A" w:rsidP="007959AE">
      <w:pPr>
        <w:spacing w:after="0" w:line="240" w:lineRule="auto"/>
        <w:jc w:val="both"/>
        <w:rPr>
          <w:rFonts w:ascii="XO Thames" w:hAnsi="XO Thames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День, месяц и год рождения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7959AE" w:rsidRPr="00A91585" w:rsidTr="0093383A">
        <w:tc>
          <w:tcPr>
            <w:tcW w:w="4785" w:type="dxa"/>
          </w:tcPr>
          <w:p w:rsidR="007959AE" w:rsidRPr="00A91585" w:rsidRDefault="007959AE" w:rsidP="001353E3">
            <w:pPr>
              <w:jc w:val="both"/>
              <w:rPr>
                <w:rFonts w:ascii="XO Thames" w:eastAsia="Times New Roman" w:hAnsi="XO Thames" w:cs="Times New Roman"/>
                <w:sz w:val="24"/>
                <w:szCs w:val="24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Номинация (согласно Положению)</w:t>
            </w:r>
          </w:p>
        </w:tc>
        <w:tc>
          <w:tcPr>
            <w:tcW w:w="4786" w:type="dxa"/>
          </w:tcPr>
          <w:p w:rsidR="007959AE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proofErr w:type="gramStart"/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Комментарии (для участников номинации «Прикладное творчество»</w:t>
            </w:r>
            <w:proofErr w:type="gramEnd"/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Наименование организации, учреждения (полностью)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Почтовый адрес (с указанием индекса)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Телефон, факс (с кодом), адрес эл. почты (обязательно)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Мобильный телефон педагога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93383A" w:rsidRPr="00A91585" w:rsidTr="0093383A">
        <w:tc>
          <w:tcPr>
            <w:tcW w:w="4785" w:type="dxa"/>
          </w:tcPr>
          <w:p w:rsidR="0093383A" w:rsidRPr="00A91585" w:rsidRDefault="007959AE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A91585">
              <w:rPr>
                <w:rFonts w:ascii="XO Thames" w:eastAsia="Times New Roman" w:hAnsi="XO Thames" w:cs="Times New Roman"/>
                <w:color w:val="000000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6" w:type="dxa"/>
          </w:tcPr>
          <w:p w:rsidR="0093383A" w:rsidRPr="00A91585" w:rsidRDefault="0093383A" w:rsidP="001353E3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93383A" w:rsidRPr="00A91585" w:rsidRDefault="0093383A" w:rsidP="001353E3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sectPr w:rsidR="0093383A" w:rsidRPr="00A91585" w:rsidSect="00D7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85"/>
    <w:multiLevelType w:val="multilevel"/>
    <w:tmpl w:val="BF7A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B186BD2"/>
    <w:multiLevelType w:val="multilevel"/>
    <w:tmpl w:val="6DD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93265"/>
    <w:multiLevelType w:val="multilevel"/>
    <w:tmpl w:val="542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23F48"/>
    <w:multiLevelType w:val="hybridMultilevel"/>
    <w:tmpl w:val="AC2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3A63"/>
    <w:multiLevelType w:val="hybridMultilevel"/>
    <w:tmpl w:val="448294FE"/>
    <w:lvl w:ilvl="0" w:tplc="F1888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92438D"/>
    <w:multiLevelType w:val="multilevel"/>
    <w:tmpl w:val="6BA657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A05E28"/>
    <w:multiLevelType w:val="multilevel"/>
    <w:tmpl w:val="E27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596DD5"/>
    <w:multiLevelType w:val="multilevel"/>
    <w:tmpl w:val="EA78B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8D"/>
    <w:rsid w:val="00004F56"/>
    <w:rsid w:val="000216B0"/>
    <w:rsid w:val="0003604E"/>
    <w:rsid w:val="00037003"/>
    <w:rsid w:val="00043487"/>
    <w:rsid w:val="00050B52"/>
    <w:rsid w:val="00064F8E"/>
    <w:rsid w:val="00071F6B"/>
    <w:rsid w:val="000A2A4E"/>
    <w:rsid w:val="000C5D96"/>
    <w:rsid w:val="000E14ED"/>
    <w:rsid w:val="000E5A86"/>
    <w:rsid w:val="001159A7"/>
    <w:rsid w:val="00116D22"/>
    <w:rsid w:val="001353E3"/>
    <w:rsid w:val="0015377B"/>
    <w:rsid w:val="00164119"/>
    <w:rsid w:val="001779DF"/>
    <w:rsid w:val="00184ADF"/>
    <w:rsid w:val="00190866"/>
    <w:rsid w:val="00191E77"/>
    <w:rsid w:val="001977FB"/>
    <w:rsid w:val="001A1484"/>
    <w:rsid w:val="001A387C"/>
    <w:rsid w:val="001B7BA3"/>
    <w:rsid w:val="001D1D37"/>
    <w:rsid w:val="001D29C5"/>
    <w:rsid w:val="001D33C1"/>
    <w:rsid w:val="001D41DC"/>
    <w:rsid w:val="001D4B5A"/>
    <w:rsid w:val="00204466"/>
    <w:rsid w:val="00217FF3"/>
    <w:rsid w:val="0023396E"/>
    <w:rsid w:val="002445C1"/>
    <w:rsid w:val="00247423"/>
    <w:rsid w:val="00247B8C"/>
    <w:rsid w:val="00254596"/>
    <w:rsid w:val="00265862"/>
    <w:rsid w:val="00266219"/>
    <w:rsid w:val="00271B8D"/>
    <w:rsid w:val="00272AFD"/>
    <w:rsid w:val="0027639A"/>
    <w:rsid w:val="0028040B"/>
    <w:rsid w:val="002827E0"/>
    <w:rsid w:val="00297A9E"/>
    <w:rsid w:val="002A7D2C"/>
    <w:rsid w:val="002C77BB"/>
    <w:rsid w:val="002D75AC"/>
    <w:rsid w:val="002E4C7B"/>
    <w:rsid w:val="002F028F"/>
    <w:rsid w:val="00306CCB"/>
    <w:rsid w:val="00310586"/>
    <w:rsid w:val="003129D4"/>
    <w:rsid w:val="003141A5"/>
    <w:rsid w:val="003151DF"/>
    <w:rsid w:val="00315688"/>
    <w:rsid w:val="00322101"/>
    <w:rsid w:val="0032561A"/>
    <w:rsid w:val="00333892"/>
    <w:rsid w:val="00356AED"/>
    <w:rsid w:val="003628D4"/>
    <w:rsid w:val="00365817"/>
    <w:rsid w:val="003751F5"/>
    <w:rsid w:val="00376191"/>
    <w:rsid w:val="003851E4"/>
    <w:rsid w:val="0038650D"/>
    <w:rsid w:val="00393D76"/>
    <w:rsid w:val="003A0906"/>
    <w:rsid w:val="003A644C"/>
    <w:rsid w:val="003A66EA"/>
    <w:rsid w:val="003A7611"/>
    <w:rsid w:val="00403B25"/>
    <w:rsid w:val="00404B13"/>
    <w:rsid w:val="004104FA"/>
    <w:rsid w:val="00411CCD"/>
    <w:rsid w:val="00412D8D"/>
    <w:rsid w:val="004177D6"/>
    <w:rsid w:val="004235DA"/>
    <w:rsid w:val="00430CFA"/>
    <w:rsid w:val="00431B0B"/>
    <w:rsid w:val="00432F91"/>
    <w:rsid w:val="0043760E"/>
    <w:rsid w:val="00440760"/>
    <w:rsid w:val="0044214D"/>
    <w:rsid w:val="00444FB2"/>
    <w:rsid w:val="004548B1"/>
    <w:rsid w:val="00455EC6"/>
    <w:rsid w:val="00466A3C"/>
    <w:rsid w:val="00470A7B"/>
    <w:rsid w:val="00473488"/>
    <w:rsid w:val="00473DFC"/>
    <w:rsid w:val="004870A6"/>
    <w:rsid w:val="00492063"/>
    <w:rsid w:val="00495F2D"/>
    <w:rsid w:val="004B20F7"/>
    <w:rsid w:val="004B5631"/>
    <w:rsid w:val="004B6D6B"/>
    <w:rsid w:val="004D3C00"/>
    <w:rsid w:val="004D3C93"/>
    <w:rsid w:val="004E2AA9"/>
    <w:rsid w:val="004F0656"/>
    <w:rsid w:val="00501DB9"/>
    <w:rsid w:val="005231D5"/>
    <w:rsid w:val="005375CC"/>
    <w:rsid w:val="00542296"/>
    <w:rsid w:val="00542964"/>
    <w:rsid w:val="00545735"/>
    <w:rsid w:val="00547384"/>
    <w:rsid w:val="00550822"/>
    <w:rsid w:val="005567DB"/>
    <w:rsid w:val="00556923"/>
    <w:rsid w:val="00565E83"/>
    <w:rsid w:val="00571ED4"/>
    <w:rsid w:val="005727E1"/>
    <w:rsid w:val="005747AF"/>
    <w:rsid w:val="0058002A"/>
    <w:rsid w:val="005A51D1"/>
    <w:rsid w:val="005A6085"/>
    <w:rsid w:val="005B4825"/>
    <w:rsid w:val="005B4A98"/>
    <w:rsid w:val="005C2D1B"/>
    <w:rsid w:val="005C5596"/>
    <w:rsid w:val="005D41E5"/>
    <w:rsid w:val="005D453B"/>
    <w:rsid w:val="005E1C58"/>
    <w:rsid w:val="005E39C2"/>
    <w:rsid w:val="00601C00"/>
    <w:rsid w:val="00603EAB"/>
    <w:rsid w:val="00625256"/>
    <w:rsid w:val="0063209E"/>
    <w:rsid w:val="006335EE"/>
    <w:rsid w:val="00640F18"/>
    <w:rsid w:val="006525CF"/>
    <w:rsid w:val="006603FC"/>
    <w:rsid w:val="00660F8F"/>
    <w:rsid w:val="00661A7E"/>
    <w:rsid w:val="006633CF"/>
    <w:rsid w:val="006936C0"/>
    <w:rsid w:val="00693E32"/>
    <w:rsid w:val="00695B7A"/>
    <w:rsid w:val="00697E75"/>
    <w:rsid w:val="006A1FB2"/>
    <w:rsid w:val="006A6995"/>
    <w:rsid w:val="006A708B"/>
    <w:rsid w:val="006B58E3"/>
    <w:rsid w:val="006C186B"/>
    <w:rsid w:val="006C2F88"/>
    <w:rsid w:val="006D7EB1"/>
    <w:rsid w:val="006E44E5"/>
    <w:rsid w:val="006E5C8F"/>
    <w:rsid w:val="006F2FC1"/>
    <w:rsid w:val="00711BB3"/>
    <w:rsid w:val="0072733A"/>
    <w:rsid w:val="00727570"/>
    <w:rsid w:val="00735DDE"/>
    <w:rsid w:val="0074636E"/>
    <w:rsid w:val="00754951"/>
    <w:rsid w:val="0075639C"/>
    <w:rsid w:val="007638C1"/>
    <w:rsid w:val="0076751E"/>
    <w:rsid w:val="007800DF"/>
    <w:rsid w:val="0079393A"/>
    <w:rsid w:val="00795422"/>
    <w:rsid w:val="007959AE"/>
    <w:rsid w:val="007D0AE3"/>
    <w:rsid w:val="007F6DBB"/>
    <w:rsid w:val="00805CB3"/>
    <w:rsid w:val="0081600B"/>
    <w:rsid w:val="008170DF"/>
    <w:rsid w:val="00832056"/>
    <w:rsid w:val="008563DB"/>
    <w:rsid w:val="00880B6C"/>
    <w:rsid w:val="008921A7"/>
    <w:rsid w:val="00895191"/>
    <w:rsid w:val="008965FF"/>
    <w:rsid w:val="008A1E31"/>
    <w:rsid w:val="008A4653"/>
    <w:rsid w:val="008B06CD"/>
    <w:rsid w:val="008B464E"/>
    <w:rsid w:val="008B58D8"/>
    <w:rsid w:val="008C7351"/>
    <w:rsid w:val="008D1C7C"/>
    <w:rsid w:val="008D629B"/>
    <w:rsid w:val="008F17CA"/>
    <w:rsid w:val="008F201C"/>
    <w:rsid w:val="008F7A2E"/>
    <w:rsid w:val="009019EE"/>
    <w:rsid w:val="009037F0"/>
    <w:rsid w:val="0092496F"/>
    <w:rsid w:val="009311DD"/>
    <w:rsid w:val="0093383A"/>
    <w:rsid w:val="00942389"/>
    <w:rsid w:val="00944CF0"/>
    <w:rsid w:val="00944FF6"/>
    <w:rsid w:val="00951B70"/>
    <w:rsid w:val="00971F4C"/>
    <w:rsid w:val="009724A0"/>
    <w:rsid w:val="00972D8D"/>
    <w:rsid w:val="009735C9"/>
    <w:rsid w:val="00995D4D"/>
    <w:rsid w:val="009B7260"/>
    <w:rsid w:val="009D0762"/>
    <w:rsid w:val="009D1233"/>
    <w:rsid w:val="009D6137"/>
    <w:rsid w:val="009E1EC1"/>
    <w:rsid w:val="009E65B0"/>
    <w:rsid w:val="009F4DF4"/>
    <w:rsid w:val="009F7E01"/>
    <w:rsid w:val="00A001B8"/>
    <w:rsid w:val="00A023D2"/>
    <w:rsid w:val="00A10B48"/>
    <w:rsid w:val="00A51A25"/>
    <w:rsid w:val="00A520B8"/>
    <w:rsid w:val="00A549DB"/>
    <w:rsid w:val="00A75899"/>
    <w:rsid w:val="00A764B8"/>
    <w:rsid w:val="00A806D0"/>
    <w:rsid w:val="00A83164"/>
    <w:rsid w:val="00A84EEF"/>
    <w:rsid w:val="00A91585"/>
    <w:rsid w:val="00A9466E"/>
    <w:rsid w:val="00A946EF"/>
    <w:rsid w:val="00A9713D"/>
    <w:rsid w:val="00AB7DC3"/>
    <w:rsid w:val="00AC63FE"/>
    <w:rsid w:val="00AC7653"/>
    <w:rsid w:val="00AD2F60"/>
    <w:rsid w:val="00AE506B"/>
    <w:rsid w:val="00AF2200"/>
    <w:rsid w:val="00AF7645"/>
    <w:rsid w:val="00B02DFA"/>
    <w:rsid w:val="00B114AB"/>
    <w:rsid w:val="00B159EF"/>
    <w:rsid w:val="00B165D2"/>
    <w:rsid w:val="00B20FD3"/>
    <w:rsid w:val="00B23FE6"/>
    <w:rsid w:val="00B32F50"/>
    <w:rsid w:val="00B34373"/>
    <w:rsid w:val="00B3677C"/>
    <w:rsid w:val="00B41714"/>
    <w:rsid w:val="00B44364"/>
    <w:rsid w:val="00B54B8D"/>
    <w:rsid w:val="00B56788"/>
    <w:rsid w:val="00B60985"/>
    <w:rsid w:val="00B66DCC"/>
    <w:rsid w:val="00B8320D"/>
    <w:rsid w:val="00B91EC8"/>
    <w:rsid w:val="00B947A2"/>
    <w:rsid w:val="00BC6E39"/>
    <w:rsid w:val="00BD36AD"/>
    <w:rsid w:val="00BD3F2C"/>
    <w:rsid w:val="00BF738C"/>
    <w:rsid w:val="00C2255A"/>
    <w:rsid w:val="00C23293"/>
    <w:rsid w:val="00C23CBC"/>
    <w:rsid w:val="00C254DC"/>
    <w:rsid w:val="00C26FB1"/>
    <w:rsid w:val="00C3003E"/>
    <w:rsid w:val="00C41A2C"/>
    <w:rsid w:val="00C42B89"/>
    <w:rsid w:val="00C453A4"/>
    <w:rsid w:val="00C5292E"/>
    <w:rsid w:val="00C6138E"/>
    <w:rsid w:val="00C7160B"/>
    <w:rsid w:val="00C75DDF"/>
    <w:rsid w:val="00C85C00"/>
    <w:rsid w:val="00C91B90"/>
    <w:rsid w:val="00C97DA0"/>
    <w:rsid w:val="00CB619B"/>
    <w:rsid w:val="00CC2D4F"/>
    <w:rsid w:val="00CC4E24"/>
    <w:rsid w:val="00CC74BE"/>
    <w:rsid w:val="00CD5401"/>
    <w:rsid w:val="00CD64F6"/>
    <w:rsid w:val="00CE3725"/>
    <w:rsid w:val="00CF6416"/>
    <w:rsid w:val="00D027F6"/>
    <w:rsid w:val="00D1631B"/>
    <w:rsid w:val="00D21F34"/>
    <w:rsid w:val="00D33E28"/>
    <w:rsid w:val="00D512F9"/>
    <w:rsid w:val="00D52A9A"/>
    <w:rsid w:val="00D54C16"/>
    <w:rsid w:val="00D66FCC"/>
    <w:rsid w:val="00D706D6"/>
    <w:rsid w:val="00D75135"/>
    <w:rsid w:val="00D92E5C"/>
    <w:rsid w:val="00D9686A"/>
    <w:rsid w:val="00DA139D"/>
    <w:rsid w:val="00DA1DFD"/>
    <w:rsid w:val="00DB0C33"/>
    <w:rsid w:val="00DC2AAF"/>
    <w:rsid w:val="00DE3B61"/>
    <w:rsid w:val="00DF0AA1"/>
    <w:rsid w:val="00DF3304"/>
    <w:rsid w:val="00E00B1E"/>
    <w:rsid w:val="00E0591F"/>
    <w:rsid w:val="00E10697"/>
    <w:rsid w:val="00E1758E"/>
    <w:rsid w:val="00E239F9"/>
    <w:rsid w:val="00E37477"/>
    <w:rsid w:val="00E424A4"/>
    <w:rsid w:val="00E43A6E"/>
    <w:rsid w:val="00E84303"/>
    <w:rsid w:val="00E921AB"/>
    <w:rsid w:val="00E94F42"/>
    <w:rsid w:val="00EA0F5E"/>
    <w:rsid w:val="00ED14E3"/>
    <w:rsid w:val="00ED535F"/>
    <w:rsid w:val="00EF5CAD"/>
    <w:rsid w:val="00F03B2C"/>
    <w:rsid w:val="00F07009"/>
    <w:rsid w:val="00F164A9"/>
    <w:rsid w:val="00F33AB3"/>
    <w:rsid w:val="00F36591"/>
    <w:rsid w:val="00F36B5B"/>
    <w:rsid w:val="00F417AB"/>
    <w:rsid w:val="00F5311F"/>
    <w:rsid w:val="00F613CE"/>
    <w:rsid w:val="00F806E5"/>
    <w:rsid w:val="00FA406B"/>
    <w:rsid w:val="00FB4FB3"/>
    <w:rsid w:val="00FC2011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762"/>
    <w:rPr>
      <w:color w:val="0000FF" w:themeColor="hyperlink"/>
      <w:u w:val="single"/>
    </w:rPr>
  </w:style>
  <w:style w:type="paragraph" w:customStyle="1" w:styleId="Default">
    <w:name w:val="Default"/>
    <w:rsid w:val="00A00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02D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2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D629B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90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762"/>
    <w:rPr>
      <w:color w:val="0000FF" w:themeColor="hyperlink"/>
      <w:u w:val="single"/>
    </w:rPr>
  </w:style>
  <w:style w:type="paragraph" w:customStyle="1" w:styleId="Default">
    <w:name w:val="Default"/>
    <w:rsid w:val="00A00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02D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2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D629B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90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FF8E5-6B98-4209-94FE-CC9B5E8D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METODIST</cp:lastModifiedBy>
  <cp:revision>7</cp:revision>
  <dcterms:created xsi:type="dcterms:W3CDTF">2024-01-18T12:21:00Z</dcterms:created>
  <dcterms:modified xsi:type="dcterms:W3CDTF">2024-01-25T13:34:00Z</dcterms:modified>
</cp:coreProperties>
</file>