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8C31" w14:textId="23B45408" w:rsidR="000D2B50" w:rsidRPr="000D2B50" w:rsidRDefault="000D2B50" w:rsidP="00D160CC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Приложение </w:t>
      </w:r>
      <w:r w:rsidR="00AD5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46C5179B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8F5A1A" w14:textId="77777777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4F804AC5" w14:textId="57932DAB" w:rsidR="000D2B50" w:rsidRPr="00AC5820" w:rsidRDefault="000D2B50" w:rsidP="000D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5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 «</w:t>
      </w:r>
      <w:r w:rsidR="009D2148" w:rsidRPr="00AC5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сохранности материальных ценностей на территории Нюксенского муниципального округа</w:t>
      </w:r>
      <w:r w:rsidRPr="00AC5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5539B9F3" w14:textId="77777777" w:rsid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59B2BF87" w14:textId="77777777" w:rsidR="009F5EE5" w:rsidRDefault="009F5EE5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151AB" w14:textId="446B0BDC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35"/>
        <w:gridCol w:w="836"/>
        <w:gridCol w:w="37"/>
        <w:gridCol w:w="660"/>
        <w:gridCol w:w="1796"/>
        <w:gridCol w:w="835"/>
        <w:gridCol w:w="834"/>
        <w:gridCol w:w="401"/>
        <w:gridCol w:w="17"/>
        <w:gridCol w:w="415"/>
        <w:gridCol w:w="971"/>
        <w:gridCol w:w="857"/>
        <w:gridCol w:w="106"/>
        <w:gridCol w:w="128"/>
        <w:gridCol w:w="698"/>
        <w:gridCol w:w="35"/>
        <w:gridCol w:w="107"/>
        <w:gridCol w:w="1096"/>
        <w:gridCol w:w="834"/>
        <w:gridCol w:w="34"/>
        <w:gridCol w:w="106"/>
        <w:gridCol w:w="1241"/>
        <w:gridCol w:w="350"/>
      </w:tblGrid>
      <w:tr w:rsidR="000D2B50" w:rsidRPr="000D2B50" w14:paraId="1C461720" w14:textId="77777777" w:rsidTr="00AB113F">
        <w:trPr>
          <w:gridAfter w:val="1"/>
          <w:wAfter w:w="360" w:type="dxa"/>
          <w:trHeight w:val="15"/>
        </w:trPr>
        <w:tc>
          <w:tcPr>
            <w:tcW w:w="3547" w:type="dxa"/>
            <w:gridSpan w:val="3"/>
            <w:hideMark/>
          </w:tcPr>
          <w:p w14:paraId="1E66C86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14:paraId="682271C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5"/>
            <w:hideMark/>
          </w:tcPr>
          <w:p w14:paraId="0C74BEA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6"/>
            <w:hideMark/>
          </w:tcPr>
          <w:p w14:paraId="75C21B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  <w:hideMark/>
          </w:tcPr>
          <w:p w14:paraId="32AC98F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4"/>
            <w:hideMark/>
          </w:tcPr>
          <w:p w14:paraId="2275CCF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0F4A792E" w14:textId="77777777" w:rsidTr="00AB113F">
        <w:trPr>
          <w:gridAfter w:val="1"/>
          <w:wAfter w:w="360" w:type="dxa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1DAD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A7D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420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3F023" w14:textId="38D4C634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B6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2E103DC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53E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  <w:p w14:paraId="6684CA1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BF1CB0" w:rsidRPr="000D2B50" w14:paraId="73D8AE20" w14:textId="77777777" w:rsidTr="00AB113F">
        <w:trPr>
          <w:gridAfter w:val="1"/>
          <w:wAfter w:w="360" w:type="dxa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7877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C5F1" w14:textId="50893850" w:rsidR="000D2B50" w:rsidRPr="009D2148" w:rsidRDefault="0025776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0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767E0" w14:textId="04EA8F2C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Нюксенского муниципального округа</w:t>
            </w:r>
            <w:r w:rsidR="009D2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начальник народнохозяйственного комплекса</w:t>
            </w:r>
          </w:p>
        </w:tc>
      </w:tr>
      <w:tr w:rsidR="00BF1CB0" w:rsidRPr="000D2B50" w14:paraId="2063272F" w14:textId="77777777" w:rsidTr="000B05D8">
        <w:trPr>
          <w:gridAfter w:val="1"/>
          <w:wAfter w:w="360" w:type="dxa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F2D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0A611" w14:textId="06126988" w:rsidR="000D2B50" w:rsidRPr="000D2B50" w:rsidRDefault="009D2148" w:rsidP="009256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Кривошеев А.</w:t>
            </w:r>
            <w:r w:rsidR="006A3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FA615" w14:textId="0C172EA9" w:rsidR="000D2B50" w:rsidRPr="000D2B50" w:rsidRDefault="00A46C94" w:rsidP="002F7A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</w:t>
            </w:r>
            <w:r w:rsidR="00925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</w:p>
        </w:tc>
      </w:tr>
      <w:tr w:rsidR="000B05D8" w:rsidRPr="000D2B50" w14:paraId="619F3FE8" w14:textId="77777777" w:rsidTr="000B05D8">
        <w:trPr>
          <w:gridAfter w:val="1"/>
          <w:wAfter w:w="360" w:type="dxa"/>
          <w:trHeight w:val="1787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2E85B" w14:textId="77777777" w:rsidR="000B05D8" w:rsidRPr="000D2B50" w:rsidRDefault="000B05D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EFD53" w14:textId="2E19C993" w:rsidR="000B05D8" w:rsidRPr="000D2B50" w:rsidRDefault="000B05D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1376754" w14:textId="22292774" w:rsidR="000B05D8" w:rsidRPr="000D2B50" w:rsidRDefault="000B05D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9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3F01B" w14:textId="00DA0FD0" w:rsidR="000B05D8" w:rsidRPr="000D2B50" w:rsidRDefault="000B05D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</w:tr>
      <w:tr w:rsidR="000D2B50" w:rsidRPr="000D2B50" w14:paraId="3648E6F5" w14:textId="77777777" w:rsidTr="000B05D8">
        <w:trPr>
          <w:gridAfter w:val="1"/>
          <w:wAfter w:w="360" w:type="dxa"/>
          <w:trHeight w:val="15"/>
        </w:trPr>
        <w:tc>
          <w:tcPr>
            <w:tcW w:w="15026" w:type="dxa"/>
            <w:gridSpan w:val="23"/>
            <w:tcBorders>
              <w:top w:val="single" w:sz="4" w:space="0" w:color="auto"/>
            </w:tcBorders>
            <w:hideMark/>
          </w:tcPr>
          <w:p w14:paraId="59905B7A" w14:textId="5FDED265" w:rsidR="00D14A71" w:rsidRDefault="00D14A71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4E9F79" w14:textId="5D92727D" w:rsidR="000D2B50" w:rsidRPr="000D2B50" w:rsidRDefault="000D2B50" w:rsidP="009D21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Показатели проекта</w:t>
            </w:r>
            <w:r w:rsidRPr="000D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BF1CB0" w:rsidRPr="000D2B50" w14:paraId="08B70F85" w14:textId="77777777" w:rsidTr="00AB113F">
        <w:trPr>
          <w:gridAfter w:val="1"/>
          <w:wAfter w:w="360" w:type="dxa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1248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38C4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AC2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показателя &lt;1&gt;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B653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(по </w:t>
            </w:r>
            <w:hyperlink r:id="rId5" w:anchor="7D20K3" w:history="1">
              <w:r w:rsidRPr="002B463F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 w:rsidRPr="002B4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7551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FF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76F2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 возрастания/</w:t>
            </w:r>
          </w:p>
          <w:p w14:paraId="378A1D2C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DF3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BF1CB0" w:rsidRPr="000D2B50" w14:paraId="6D9CAC3C" w14:textId="77777777" w:rsidTr="00AB113F">
        <w:trPr>
          <w:gridAfter w:val="1"/>
          <w:wAfter w:w="360" w:type="dxa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DB1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69050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F32A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B135B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661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D01D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D11B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C7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8BD8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F3F9F" w14:textId="5FBF2088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CAD088" w14:textId="1430721F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1CAE7B" w14:textId="2290A9B2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5E59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B0" w:rsidRPr="000D2B50" w14:paraId="7611B33D" w14:textId="77777777" w:rsidTr="00AB113F">
        <w:trPr>
          <w:gridAfter w:val="1"/>
          <w:wAfter w:w="36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87C1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DA02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4CBA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6CD2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9C73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D0FC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2397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3D96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84DB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5B9C4" w14:textId="5C77C08A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20CBDE" w14:textId="370FA083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929C9" w14:textId="6853AD43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4DD7C" w14:textId="4FD8F464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F1CB0" w:rsidRPr="000D2B50" w14:paraId="06F8350D" w14:textId="77777777" w:rsidTr="00AB113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6192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FDFE3" w14:textId="48E5F270" w:rsidR="000D2B50" w:rsidRPr="000D2B50" w:rsidRDefault="00BF1CB0" w:rsidP="009F5E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C94" w:rsidRPr="001E69E9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возникновения и развития чрезвычайных ситуаций (происшествий) на территории Нюксенского муниципального </w:t>
            </w:r>
            <w:r w:rsidR="00A46C94" w:rsidRPr="001E69E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A46C94" w:rsidRPr="001E69E9">
              <w:rPr>
                <w:rFonts w:ascii="Times New Roman" w:hAnsi="Times New Roman" w:cs="Times New Roman"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  <w:tc>
          <w:tcPr>
            <w:tcW w:w="360" w:type="dxa"/>
          </w:tcPr>
          <w:p w14:paraId="63CCBE76" w14:textId="1AC6B69F" w:rsidR="00BF1CB0" w:rsidRPr="000D2B50" w:rsidRDefault="00BF1CB0">
            <w:pPr>
              <w:spacing w:after="160" w:line="259" w:lineRule="auto"/>
            </w:pPr>
          </w:p>
        </w:tc>
      </w:tr>
      <w:tr w:rsidR="00AB113F" w:rsidRPr="000D2B50" w14:paraId="03A0CD2E" w14:textId="77777777" w:rsidTr="00AB113F">
        <w:trPr>
          <w:gridAfter w:val="1"/>
          <w:wAfter w:w="360" w:type="dxa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39B25" w14:textId="4D817F27" w:rsidR="000D2B50" w:rsidRPr="000D2B50" w:rsidRDefault="00BF1CB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3B1F5" w14:textId="7918820C" w:rsidR="000D2B50" w:rsidRPr="000D2B50" w:rsidRDefault="00A46C94" w:rsidP="00903C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47D">
              <w:rPr>
                <w:rFonts w:ascii="Times New Roman" w:hAnsi="Times New Roman" w:cs="Times New Roman"/>
                <w:color w:val="00000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EE3D7" w14:textId="4B281DE3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B4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76ECC" w14:textId="2E7F1E8D" w:rsidR="000D2B50" w:rsidRPr="000D2B50" w:rsidRDefault="00AB113F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24AB9" w14:textId="0E9A486A" w:rsidR="000D2B50" w:rsidRPr="000D2B50" w:rsidRDefault="00AB113F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9610B" w14:textId="090A3173" w:rsidR="000D2B50" w:rsidRPr="000D2B50" w:rsidRDefault="004E5E2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F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CA190" w14:textId="6717C744" w:rsidR="000D2B50" w:rsidRPr="000D2B50" w:rsidRDefault="002F7A4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EDE7E" w14:textId="3EFD7168" w:rsidR="000D2B50" w:rsidRPr="000D2B50" w:rsidRDefault="002F7A4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A3EB1" w14:textId="16446847" w:rsidR="000D2B50" w:rsidRPr="000D2B50" w:rsidRDefault="002F7A4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366362" w14:textId="7F1BBEAC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F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B721AC" w14:textId="4CC8914C" w:rsidR="000D2B50" w:rsidRPr="000D2B50" w:rsidRDefault="006E447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411FA" w14:textId="0F5D0CD5" w:rsidR="000D2B50" w:rsidRPr="000D2B50" w:rsidRDefault="002F7A4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447A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возрастани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25918" w14:textId="457AF96F" w:rsidR="000D2B50" w:rsidRPr="000D2B50" w:rsidRDefault="006E447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F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24EA92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CBC38" w14:textId="3DDC59D0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План достижения показателей проекта в </w:t>
      </w:r>
      <w:r w:rsidR="0059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14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937"/>
        <w:gridCol w:w="1374"/>
        <w:gridCol w:w="1011"/>
        <w:gridCol w:w="840"/>
        <w:gridCol w:w="703"/>
        <w:gridCol w:w="703"/>
        <w:gridCol w:w="840"/>
        <w:gridCol w:w="841"/>
        <w:gridCol w:w="703"/>
        <w:gridCol w:w="840"/>
        <w:gridCol w:w="703"/>
        <w:gridCol w:w="703"/>
        <w:gridCol w:w="1115"/>
        <w:gridCol w:w="1949"/>
        <w:gridCol w:w="14"/>
      </w:tblGrid>
      <w:tr w:rsidR="00141774" w:rsidRPr="000D2B50" w14:paraId="08E7C9CD" w14:textId="77777777" w:rsidTr="00A46C94">
        <w:trPr>
          <w:trHeight w:val="15"/>
        </w:trPr>
        <w:tc>
          <w:tcPr>
            <w:tcW w:w="622" w:type="dxa"/>
            <w:hideMark/>
          </w:tcPr>
          <w:p w14:paraId="31BD8C0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14:paraId="4FB2DB8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9C16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hideMark/>
          </w:tcPr>
          <w:p w14:paraId="4E067B9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14:paraId="69C010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14:paraId="083DEF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14:paraId="4B0D7AB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14:paraId="5F28E75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hideMark/>
          </w:tcPr>
          <w:p w14:paraId="3F3FC4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14:paraId="0C72AD8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14:paraId="267746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14:paraId="48CF8A1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hideMark/>
          </w:tcPr>
          <w:p w14:paraId="5CF0DFE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hideMark/>
          </w:tcPr>
          <w:p w14:paraId="1FCA9B6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hideMark/>
          </w:tcPr>
          <w:p w14:paraId="3AB97D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hideMark/>
          </w:tcPr>
          <w:p w14:paraId="791A818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774" w:rsidRPr="000D2B50" w14:paraId="7125B15C" w14:textId="77777777" w:rsidTr="00A46C9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561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C05D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7E88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09F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1E827" w14:textId="3717874A" w:rsidR="000D2B50" w:rsidRPr="000D2B50" w:rsidRDefault="000D2B50" w:rsidP="000B05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конец </w:t>
            </w:r>
            <w:r w:rsidR="000B0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" w:type="dxa"/>
            <w:hideMark/>
          </w:tcPr>
          <w:p w14:paraId="77541E9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774" w:rsidRPr="000D2B50" w14:paraId="5DE25854" w14:textId="77777777" w:rsidTr="00A46C94">
        <w:trPr>
          <w:gridAfter w:val="1"/>
          <w:wAfter w:w="14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20D0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ADA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A5E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FC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3C84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CA7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F6D1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8926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52FE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B19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5694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58C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FBF6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25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58C4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1774" w:rsidRPr="000D2B50" w14:paraId="2368684D" w14:textId="77777777" w:rsidTr="00A46C94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69A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81A8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EB3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7B0D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76B4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AD6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9EB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64D9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A703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FE5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624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E9FE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902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5B7C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89D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41774" w:rsidRPr="000D2B50" w14:paraId="2CAD5BE7" w14:textId="77777777" w:rsidTr="00A46C9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B18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397AC0" w14:textId="332564AD" w:rsidR="000D2B50" w:rsidRPr="000D2B50" w:rsidRDefault="00A46C94" w:rsidP="001417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6C202" w14:textId="3C9406D5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DB1A5" w14:textId="15D6E5E2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0EF0" w14:textId="703DD408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ADABD" w14:textId="0EFC3B4F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65E6D" w14:textId="7D7BF7AC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1464D" w14:textId="17D9879C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2D57D" w14:textId="0F34248C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4C3E6" w14:textId="41990BBC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C1DD3" w14:textId="4C039C89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12E98" w14:textId="3C5015F1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582AA" w14:textId="67669949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2A0ED" w14:textId="66138472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496E4" w14:textId="15CCFE15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58D66CB" w14:textId="40710CC4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9B582BB" w14:textId="77777777" w:rsidR="00A54DD0" w:rsidRDefault="00A54DD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F8B91" w14:textId="0F3AB16E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(результаты) проекта</w:t>
      </w:r>
    </w:p>
    <w:tbl>
      <w:tblPr>
        <w:tblW w:w="150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99"/>
        <w:gridCol w:w="1374"/>
        <w:gridCol w:w="2133"/>
        <w:gridCol w:w="778"/>
        <w:gridCol w:w="778"/>
        <w:gridCol w:w="785"/>
        <w:gridCol w:w="567"/>
        <w:gridCol w:w="20"/>
        <w:gridCol w:w="831"/>
        <w:gridCol w:w="567"/>
        <w:gridCol w:w="78"/>
        <w:gridCol w:w="1623"/>
        <w:gridCol w:w="15"/>
        <w:gridCol w:w="16"/>
        <w:gridCol w:w="1386"/>
        <w:gridCol w:w="1418"/>
        <w:gridCol w:w="10"/>
        <w:gridCol w:w="32"/>
      </w:tblGrid>
      <w:tr w:rsidR="00D14A71" w:rsidRPr="000D2B50" w14:paraId="5D6285F7" w14:textId="77777777" w:rsidTr="003D56ED">
        <w:trPr>
          <w:trHeight w:val="15"/>
        </w:trPr>
        <w:tc>
          <w:tcPr>
            <w:tcW w:w="658" w:type="dxa"/>
            <w:hideMark/>
          </w:tcPr>
          <w:p w14:paraId="6D7A3E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hideMark/>
          </w:tcPr>
          <w:p w14:paraId="05C6160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46FE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0D9E62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10242F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573613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14:paraId="509420A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5DB486C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6"/>
            <w:hideMark/>
          </w:tcPr>
          <w:p w14:paraId="71A31B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14:paraId="1973C7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3"/>
            <w:hideMark/>
          </w:tcPr>
          <w:p w14:paraId="09B41A5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0954ECCD" w14:textId="77777777" w:rsidTr="003D56ED">
        <w:trPr>
          <w:gridAfter w:val="1"/>
          <w:wAfter w:w="32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A4E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672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75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46A0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4179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94A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6F5AF" w14:textId="772AA542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C1B01" w14:textId="5F0FEEC9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показателями</w:t>
            </w:r>
            <w:r w:rsidR="00134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</w:t>
            </w:r>
          </w:p>
        </w:tc>
      </w:tr>
      <w:tr w:rsidR="00D14A71" w:rsidRPr="000D2B50" w14:paraId="21114566" w14:textId="77777777" w:rsidTr="003D56ED">
        <w:trPr>
          <w:gridAfter w:val="2"/>
          <w:wAfter w:w="42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D3CA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DBC34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7B7D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34534E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E2EE" w14:textId="743D2B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A873A" w14:textId="2ADB923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6979" w14:textId="429D7B4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9D01C" w14:textId="165CB836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54A02" w14:textId="7A3EF9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89165" w14:textId="1AC602FC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F4FCBB" w14:textId="08B3A75F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9048C8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4F8FF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53D557D3" w14:textId="77777777" w:rsidTr="003D56ED">
        <w:trPr>
          <w:gridAfter w:val="2"/>
          <w:wAfter w:w="42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03026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3F05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AE2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07CE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5BF35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51AA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DA1E3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E1461E" w14:textId="0D329DC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8541D" w14:textId="3A0C11E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10857" w14:textId="30F3455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F9D6C" w14:textId="78160F9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71D9D" w14:textId="0312035F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7E0BB" w14:textId="662A1112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4A71" w:rsidRPr="000D2B50" w14:paraId="0E0CBB8F" w14:textId="037F1129" w:rsidTr="003D56ED">
        <w:trPr>
          <w:gridAfter w:val="1"/>
          <w:wAfter w:w="32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71717" w14:textId="77777777" w:rsidR="00D14A71" w:rsidRPr="000D2B50" w:rsidRDefault="00D14A7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216AE" w14:textId="233FDA78" w:rsidR="00D14A71" w:rsidRPr="000D2B50" w:rsidRDefault="001348B9" w:rsidP="001348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9E9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возникновения и развития чрезвычайных ситуаций (происшествий) на территории Нюксенского муниципального </w:t>
            </w:r>
            <w:r w:rsidRPr="001E69E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1E69E9">
              <w:rPr>
                <w:rFonts w:ascii="Times New Roman" w:hAnsi="Times New Roman" w:cs="Times New Roman"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</w:tr>
      <w:tr w:rsidR="00A46C94" w:rsidRPr="000D2B50" w14:paraId="1BDA658B" w14:textId="77777777" w:rsidTr="00A46C94">
        <w:trPr>
          <w:gridAfter w:val="2"/>
          <w:wAfter w:w="42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416CC" w14:textId="77777777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B4C46" w14:textId="3E8D26D5" w:rsidR="00A46C94" w:rsidRPr="000D2B50" w:rsidRDefault="00A46C94" w:rsidP="00A46C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Pr="004E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ерегоукрепление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Уфтюга </w:t>
            </w:r>
            <w:r w:rsidRPr="004E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д. Березовая Слободка, вблизи храма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имя иконы </w:t>
            </w:r>
            <w:r w:rsidRPr="004E5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Пресвятой Богородицы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A1429" w14:textId="0C0C5799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4571D" w14:textId="7DC53441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ED4CB" w14:textId="6BFCB07C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640BF" w14:textId="580B8493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EA06D" w14:textId="4CE9DB16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B4CC38" w14:textId="4286B31C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D428C" w14:textId="44920406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EE39A" w14:textId="30B145A1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109BB6" w14:textId="546A06AC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объекта инженерной защиты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E769E" w14:textId="028EE063" w:rsidR="00A46C94" w:rsidRPr="000D2B50" w:rsidRDefault="00A46C94" w:rsidP="00A46C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Выполнены  работы по укреплению берега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965FC" w14:textId="1802719F" w:rsidR="00A46C94" w:rsidRPr="000D2B50" w:rsidRDefault="00A46C94" w:rsidP="00A46C94">
            <w:pPr>
              <w:ind w:right="-1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AA347D">
              <w:rPr>
                <w:rFonts w:ascii="Times New Roman" w:hAnsi="Times New Roman" w:cs="Times New Roman"/>
                <w:color w:val="000000"/>
              </w:rPr>
              <w:t xml:space="preserve">оличество мероприятий по предупреждению и ликвидации последствий чрезвычайных ситуаций, </w:t>
            </w:r>
            <w:r w:rsidRPr="00AA347D">
              <w:rPr>
                <w:rFonts w:ascii="Times New Roman" w:hAnsi="Times New Roman" w:cs="Times New Roman"/>
                <w:color w:val="000000"/>
              </w:rPr>
              <w:lastRenderedPageBreak/>
              <w:t xml:space="preserve">антитеррористической и антиэкстремистской направленности  </w:t>
            </w:r>
          </w:p>
        </w:tc>
      </w:tr>
    </w:tbl>
    <w:p w14:paraId="7D7B08E2" w14:textId="77777777" w:rsidR="00D14A71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14:paraId="12C9BC91" w14:textId="3825514A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020"/>
        <w:gridCol w:w="1134"/>
        <w:gridCol w:w="1276"/>
        <w:gridCol w:w="1276"/>
        <w:gridCol w:w="1134"/>
        <w:gridCol w:w="7"/>
        <w:gridCol w:w="1128"/>
        <w:gridCol w:w="1984"/>
      </w:tblGrid>
      <w:tr w:rsidR="002D37B1" w:rsidRPr="000D2B50" w14:paraId="6514D5FD" w14:textId="77777777" w:rsidTr="002A3CA0">
        <w:trPr>
          <w:trHeight w:val="80"/>
        </w:trPr>
        <w:tc>
          <w:tcPr>
            <w:tcW w:w="5359" w:type="dxa"/>
            <w:hideMark/>
          </w:tcPr>
          <w:p w14:paraId="6053B2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hideMark/>
          </w:tcPr>
          <w:p w14:paraId="05EE49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217E7B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C62C1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4"/>
            <w:hideMark/>
          </w:tcPr>
          <w:p w14:paraId="439D7B2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0B8AC0D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2829505A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23B9A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9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563FB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D37B1" w:rsidRPr="000D2B50" w14:paraId="4B0A9059" w14:textId="77777777" w:rsidTr="002A3CA0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C6110" w14:textId="77777777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490E3" w14:textId="16F181D3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7016C" w14:textId="1E7C41BB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E657A" w14:textId="426E74A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7B99C" w14:textId="230AF2B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248836" w14:textId="150A249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A3487" w14:textId="6EDF502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869AA" w14:textId="784B5A0A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2D37B1" w:rsidRPr="000D2B50" w14:paraId="29669680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08E41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E5159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36F04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6C253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9AF46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220CE" w14:textId="2EFDA56C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96A242" w14:textId="53BFDCE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ECB5" w14:textId="0DE025F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D37B1" w:rsidRPr="000D2B50" w14:paraId="66FDA7C9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6F8F" w14:textId="77777777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на реализацию регионального проекта,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CB097" w14:textId="3ACC06A2" w:rsidR="002D37B1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836B" w14:textId="4027562F" w:rsidR="002D37B1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195A9" w14:textId="4F097D82" w:rsidR="002D37B1" w:rsidRPr="009F5EE5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73C8D" w14:textId="785A5FE9" w:rsidR="002D37B1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52574D" w14:textId="4211CD3C" w:rsidR="002D37B1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6ECCD1" w14:textId="3E1E6156" w:rsidR="002D37B1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AC3FE" w14:textId="7EA4A11A" w:rsidR="002D37B1" w:rsidRPr="000D2B50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D37B1" w:rsidRPr="000D2B50" w14:paraId="1AD88B5E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F47FF" w14:textId="77777777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Ответственный исполнитель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9DF25" w14:textId="738A4D78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282A8" w14:textId="1BCAE92F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B364F" w14:textId="52607BD3" w:rsidR="002D37B1" w:rsidRPr="009F5EE5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F2EEB" w14:textId="5A7B3FFE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DA985E" w14:textId="4552D428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09B1FD" w14:textId="15A1D70E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7CC62" w14:textId="7CC3E35D" w:rsidR="002D37B1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3CA0" w:rsidRPr="000D2B50" w14:paraId="49CBFF69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9B86A" w14:textId="77777777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47F84" w14:textId="6A0FDC3E" w:rsidR="002A3CA0" w:rsidRPr="000D2B50" w:rsidRDefault="006C28E5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CCFF5" w14:textId="5CAB0274" w:rsidR="002A3CA0" w:rsidRPr="000D2B50" w:rsidRDefault="006C28E5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2BE26" w14:textId="408CE674" w:rsidR="002A3CA0" w:rsidRPr="009F5EE5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590F8" w14:textId="421EDFAE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62148C" w14:textId="5699E4E0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AD645" w14:textId="178BAC30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759C8" w14:textId="75BC4CAD" w:rsidR="002A3CA0" w:rsidRPr="000D2B50" w:rsidRDefault="006C28E5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3CA0" w:rsidRPr="000D2B50" w14:paraId="23E98A2B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2A00" w14:textId="2DD27539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2D3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20715" w14:textId="79EB6413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69C99" w14:textId="566B34BF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900B" w14:textId="69D3695D" w:rsidR="002A3CA0" w:rsidRPr="009F5EE5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CD680" w14:textId="6E7DF6CA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9E77E" w14:textId="717193B3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50FC7" w14:textId="7670EAC5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EAE8" w14:textId="2D3C1EA8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3CA0" w:rsidRPr="000D2B50" w14:paraId="4FF13F0A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9FD49" w14:textId="77777777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6C963" w14:textId="3FFB5D86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8BC26" w14:textId="293FB8A5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6C7D6" w14:textId="1464ECA5" w:rsidR="002A3CA0" w:rsidRPr="009F5EE5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D21E7" w14:textId="3EB409A9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730CB9" w14:textId="1BE36C3E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08867" w14:textId="7EBC43D0" w:rsidR="002A3CA0" w:rsidRPr="000D2B50" w:rsidRDefault="002A3CA0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677E" w14:textId="0A9D151C" w:rsidR="002A3CA0" w:rsidRPr="000D2B50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A3CA0" w:rsidRPr="000D2B50" w14:paraId="670627C9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C3C8B" w14:textId="7AC589E9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A46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B9F7F" w14:textId="01F6583B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2C6D8" w14:textId="62A38335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221D" w14:textId="210BEC25" w:rsidR="002A3CA0" w:rsidRPr="000D2B50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07D9D" w14:textId="71CD1961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6C3BF5" w14:textId="64538B42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E0CC4" w14:textId="741247E7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CA06" w14:textId="6954548A" w:rsidR="002A3CA0" w:rsidRPr="000D2B50" w:rsidRDefault="00A46C94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F5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A3CA0" w:rsidRPr="000D2B50" w14:paraId="217319A2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6CEA" w14:textId="38765FBE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D1F0E" w14:textId="3043DC4F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D31F5" w14:textId="366785D6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23DA0" w14:textId="3C8632FE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2F0C1" w14:textId="035F025C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C2B8D4" w14:textId="6EEA2CDB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58F202" w14:textId="28C7B88F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AD67B" w14:textId="1100081D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A3CA0" w:rsidRPr="000D2B50" w14:paraId="15032FAA" w14:textId="77777777" w:rsidTr="002A3CA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B135F" w14:textId="77777777" w:rsidR="002A3CA0" w:rsidRPr="000D2B50" w:rsidRDefault="002A3CA0" w:rsidP="002A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Ответственный исполнитель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31434" w14:textId="494402EC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AEFEC" w14:textId="5130EF06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31330" w14:textId="5D4EAA78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40C33" w14:textId="2DEEB003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4C809D" w14:textId="38E32494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5472FC" w14:textId="7CFF1229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4F2CB" w14:textId="6068AB46" w:rsidR="002A3CA0" w:rsidRPr="000D2B50" w:rsidRDefault="00D452BA" w:rsidP="00D452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2D7FA0D9" w14:textId="77777777" w:rsidR="00AB113F" w:rsidRDefault="00AB113F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B3563" w14:textId="6B599595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1182"/>
        <w:gridCol w:w="94"/>
        <w:gridCol w:w="1275"/>
        <w:gridCol w:w="3119"/>
        <w:gridCol w:w="2835"/>
        <w:gridCol w:w="2693"/>
      </w:tblGrid>
      <w:tr w:rsidR="000D2B50" w:rsidRPr="000D2B50" w14:paraId="3E9A9AEB" w14:textId="77777777" w:rsidTr="002D37B1">
        <w:trPr>
          <w:trHeight w:val="15"/>
        </w:trPr>
        <w:tc>
          <w:tcPr>
            <w:tcW w:w="708" w:type="dxa"/>
            <w:hideMark/>
          </w:tcPr>
          <w:p w14:paraId="441BD89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hideMark/>
          </w:tcPr>
          <w:p w14:paraId="7B516A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14:paraId="7D6719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hideMark/>
          </w:tcPr>
          <w:p w14:paraId="775AAE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6CDCCC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6D9E74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72EE64B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1F3DD4C" w14:textId="77777777" w:rsidTr="002D37B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0C8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A704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A013AB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54C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FF98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4FE6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04B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D37B1" w:rsidRPr="000D2B50" w14:paraId="6BE70314" w14:textId="77777777" w:rsidTr="002D37B1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DA85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F00F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5F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14F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39A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06032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4DF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47BAC86D" w14:textId="77777777" w:rsidTr="002D37B1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175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349C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29FA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398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557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2DC5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BFEC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37B1" w:rsidRPr="000D2B50" w14:paraId="67F20198" w14:textId="77777777" w:rsidTr="00272BD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7E226" w14:textId="6DD919F7" w:rsidR="000D2B50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ABB3A" w14:textId="1048C601" w:rsid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«Строительство объекта инженерной защиты для 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левого берега р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еки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Уфтюга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Бер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0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зовая Слободка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вблизи </w:t>
            </w:r>
            <w:r w:rsidRPr="00917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храма во имя иконы Пресвятой Богородицы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3A9BC2DE" w14:textId="49436FB9" w:rsidR="00A46C94" w:rsidRPr="000D2B50" w:rsidRDefault="00A46C94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Строительные </w:t>
            </w:r>
            <w:r w:rsidRPr="0064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64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инженерной защите  - укреплению левого берега р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еки</w:t>
            </w:r>
            <w:r w:rsidRPr="0064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Уфтюга в 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64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д. Бер</w:t>
            </w:r>
            <w:r w:rsidR="00295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47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зовая Слободка, вблизи храма во имя иконы Пресвятой Богородицы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F8A2E" w14:textId="40280C30" w:rsidR="000D2B50" w:rsidRPr="000D2B50" w:rsidRDefault="00272BD5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4BDC9" w14:textId="5B6855F7" w:rsidR="000D2B50" w:rsidRPr="000D2B50" w:rsidRDefault="00272BD5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18EE6" w14:textId="4CB6DE57" w:rsidR="000D2B50" w:rsidRPr="000D2B50" w:rsidRDefault="00272BD5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40750" w14:textId="1E7C81E1" w:rsidR="000D2B50" w:rsidRPr="000D2B50" w:rsidRDefault="00272BD5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96845" w14:textId="298F5926" w:rsidR="000D2B50" w:rsidRPr="000D2B50" w:rsidRDefault="00272BD5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54ABD01A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5B4E9C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3965A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0BF92E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62FE34" w14:textId="77777777" w:rsid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412B3" w14:textId="77777777" w:rsidR="00D14A71" w:rsidRDefault="00D14A71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21A5B8" w14:textId="77777777" w:rsidR="00D14A71" w:rsidRDefault="00D14A71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FC108D" w14:textId="77777777" w:rsidR="00D14A71" w:rsidRDefault="00D14A71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25C28" w14:textId="77777777" w:rsidR="00D14A71" w:rsidRDefault="00D14A71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D5CF52" w14:textId="77777777" w:rsidR="009256CD" w:rsidRDefault="009256CD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978E3" w14:textId="77777777" w:rsidR="009256CD" w:rsidRDefault="009256CD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7356C" w14:textId="77777777" w:rsidR="009256CD" w:rsidRDefault="009256CD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E41762" w14:textId="77777777" w:rsidR="009256CD" w:rsidRDefault="009256CD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8CF42D" w14:textId="77777777" w:rsidR="006A37BA" w:rsidRDefault="006A37BA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0D3E0B" w14:textId="77777777" w:rsidR="006A37BA" w:rsidRDefault="006A37BA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6A37BA" w:rsidSect="000D2B5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1"/>
    <w:rsid w:val="00016F12"/>
    <w:rsid w:val="000814A4"/>
    <w:rsid w:val="000B05D8"/>
    <w:rsid w:val="000D2B50"/>
    <w:rsid w:val="000E5BD0"/>
    <w:rsid w:val="001348B9"/>
    <w:rsid w:val="00141774"/>
    <w:rsid w:val="00165F9C"/>
    <w:rsid w:val="001A53E2"/>
    <w:rsid w:val="001F7681"/>
    <w:rsid w:val="00257764"/>
    <w:rsid w:val="00272BD5"/>
    <w:rsid w:val="0029570F"/>
    <w:rsid w:val="002A3CA0"/>
    <w:rsid w:val="002B463F"/>
    <w:rsid w:val="002D37B1"/>
    <w:rsid w:val="002D3B22"/>
    <w:rsid w:val="002F7A48"/>
    <w:rsid w:val="00302C05"/>
    <w:rsid w:val="0030308B"/>
    <w:rsid w:val="00317344"/>
    <w:rsid w:val="0032174E"/>
    <w:rsid w:val="00327AFF"/>
    <w:rsid w:val="00334603"/>
    <w:rsid w:val="0037709E"/>
    <w:rsid w:val="00382756"/>
    <w:rsid w:val="003D56ED"/>
    <w:rsid w:val="0041735B"/>
    <w:rsid w:val="00454588"/>
    <w:rsid w:val="004744D2"/>
    <w:rsid w:val="004E5E28"/>
    <w:rsid w:val="0059177E"/>
    <w:rsid w:val="005D566C"/>
    <w:rsid w:val="005F1698"/>
    <w:rsid w:val="00637B66"/>
    <w:rsid w:val="00647342"/>
    <w:rsid w:val="006A37BA"/>
    <w:rsid w:val="006C0B77"/>
    <w:rsid w:val="006C28E5"/>
    <w:rsid w:val="006E447A"/>
    <w:rsid w:val="00786930"/>
    <w:rsid w:val="007B675A"/>
    <w:rsid w:val="00805C5A"/>
    <w:rsid w:val="008242FF"/>
    <w:rsid w:val="00850D77"/>
    <w:rsid w:val="00870751"/>
    <w:rsid w:val="00903C8E"/>
    <w:rsid w:val="0090596D"/>
    <w:rsid w:val="00914E54"/>
    <w:rsid w:val="00917C28"/>
    <w:rsid w:val="00922C48"/>
    <w:rsid w:val="009256CD"/>
    <w:rsid w:val="0095349F"/>
    <w:rsid w:val="009D2148"/>
    <w:rsid w:val="009F5EE5"/>
    <w:rsid w:val="009F6337"/>
    <w:rsid w:val="00A46C94"/>
    <w:rsid w:val="00A54DD0"/>
    <w:rsid w:val="00AB113F"/>
    <w:rsid w:val="00AB6EE4"/>
    <w:rsid w:val="00AC5820"/>
    <w:rsid w:val="00AD566C"/>
    <w:rsid w:val="00B607E9"/>
    <w:rsid w:val="00B915B7"/>
    <w:rsid w:val="00BB1FA3"/>
    <w:rsid w:val="00BD00D8"/>
    <w:rsid w:val="00BE021E"/>
    <w:rsid w:val="00BF1CB0"/>
    <w:rsid w:val="00BF6323"/>
    <w:rsid w:val="00C94749"/>
    <w:rsid w:val="00D14A71"/>
    <w:rsid w:val="00D160CC"/>
    <w:rsid w:val="00D452BA"/>
    <w:rsid w:val="00E16337"/>
    <w:rsid w:val="00E8160B"/>
    <w:rsid w:val="00EA59DF"/>
    <w:rsid w:val="00EC0F7E"/>
    <w:rsid w:val="00EE4070"/>
    <w:rsid w:val="00F07DA9"/>
    <w:rsid w:val="00F12C76"/>
    <w:rsid w:val="00F16309"/>
    <w:rsid w:val="00F829AE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3EF"/>
  <w15:docId w15:val="{AF6C6ED9-DFB6-4F04-90FE-AFBF80D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B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55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18B4-7E37-427A-9B08-5AD37769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2024-09-27T12:41:00Z</cp:lastPrinted>
  <dcterms:created xsi:type="dcterms:W3CDTF">2024-09-27T08:18:00Z</dcterms:created>
  <dcterms:modified xsi:type="dcterms:W3CDTF">2024-09-30T14:13:00Z</dcterms:modified>
</cp:coreProperties>
</file>