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CE" w:rsidRDefault="007F2BCE" w:rsidP="007F2BCE">
      <w:pPr>
        <w:jc w:val="center"/>
        <w:rPr>
          <w:noProof/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E" w:rsidRPr="007F2BCE" w:rsidRDefault="007F2BCE" w:rsidP="007F2BCE">
      <w:pPr>
        <w:jc w:val="center"/>
        <w:rPr>
          <w:b/>
          <w:szCs w:val="28"/>
        </w:rPr>
      </w:pPr>
    </w:p>
    <w:p w:rsidR="007F2BCE" w:rsidRDefault="007F2BCE" w:rsidP="007F2BCE">
      <w:pPr>
        <w:spacing w:line="360" w:lineRule="auto"/>
        <w:jc w:val="center"/>
      </w:pPr>
      <w:r>
        <w:t>АДМИНИСТРАЦИЯ НЮКСЕНСКОГО МУНИЦИПАЛЬНОГО ОКРУГА</w:t>
      </w:r>
    </w:p>
    <w:p w:rsidR="007F2BCE" w:rsidRDefault="007F2BCE" w:rsidP="007F2BCE">
      <w:pPr>
        <w:jc w:val="center"/>
      </w:pPr>
      <w:r>
        <w:t>ВОЛОГОДСКОЙ ОБЛАСТИ</w:t>
      </w:r>
    </w:p>
    <w:p w:rsidR="007F2BCE" w:rsidRDefault="007F2BCE" w:rsidP="007F2BCE">
      <w:pPr>
        <w:jc w:val="center"/>
        <w:rPr>
          <w:b/>
          <w:sz w:val="36"/>
        </w:rPr>
      </w:pPr>
    </w:p>
    <w:p w:rsidR="007F2BCE" w:rsidRDefault="007F2BCE" w:rsidP="007F2BCE">
      <w:pPr>
        <w:jc w:val="center"/>
        <w:rPr>
          <w:sz w:val="32"/>
        </w:rPr>
      </w:pPr>
      <w:r>
        <w:rPr>
          <w:b/>
          <w:sz w:val="36"/>
        </w:rPr>
        <w:t>Р А С П О Р Я Ж Е Н И Е</w:t>
      </w:r>
    </w:p>
    <w:bookmarkEnd w:id="0"/>
    <w:p w:rsidR="00996224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7F2BCE">
        <w:rPr>
          <w:rFonts w:eastAsia="Times New Roman" w:cs="Times New Roman"/>
          <w:szCs w:val="28"/>
          <w:lang w:eastAsia="ru-RU"/>
        </w:rPr>
        <w:t>11.10.2023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7F2BCE">
        <w:rPr>
          <w:rFonts w:eastAsia="Times New Roman" w:cs="Times New Roman"/>
          <w:szCs w:val="28"/>
          <w:lang w:eastAsia="ru-RU"/>
        </w:rPr>
        <w:t xml:space="preserve"> 283-р</w:t>
      </w:r>
    </w:p>
    <w:p w:rsidR="00996224" w:rsidRPr="00D850C8" w:rsidRDefault="00996224" w:rsidP="007F2BCE">
      <w:pPr>
        <w:ind w:right="666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06166F" w:rsidRDefault="0006166F" w:rsidP="0006166F">
      <w:pPr>
        <w:jc w:val="both"/>
        <w:rPr>
          <w:rFonts w:cs="Times New Roman"/>
          <w:szCs w:val="28"/>
        </w:rPr>
      </w:pPr>
    </w:p>
    <w:p w:rsidR="00996224" w:rsidRPr="0006166F" w:rsidRDefault="0006166F" w:rsidP="0006166F">
      <w:pPr>
        <w:spacing w:line="276" w:lineRule="auto"/>
        <w:ind w:right="4535"/>
        <w:jc w:val="both"/>
        <w:rPr>
          <w:szCs w:val="28"/>
        </w:rPr>
      </w:pP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создании </w:t>
      </w:r>
      <w:r>
        <w:rPr>
          <w:szCs w:val="28"/>
        </w:rPr>
        <w:t xml:space="preserve">муниципальной комиссии по проведению </w:t>
      </w:r>
      <w:r>
        <w:rPr>
          <w:szCs w:val="28"/>
          <w:lang w:val="en-US"/>
        </w:rPr>
        <w:t>I</w:t>
      </w:r>
      <w:r>
        <w:rPr>
          <w:szCs w:val="28"/>
        </w:rPr>
        <w:t xml:space="preserve"> этапа смотра-конкурса «Лучшая учебно-материальная база для подготовки населения в области гражданской обороны и защиты населения от чрезвычайных ситуаций органов местного самоуправления в Вологодской области – 2023»</w:t>
      </w:r>
    </w:p>
    <w:p w:rsidR="0006166F" w:rsidRDefault="0006166F" w:rsidP="0006166F">
      <w:pPr>
        <w:pStyle w:val="a6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996224" w:rsidRPr="00A95815" w:rsidRDefault="008306DE" w:rsidP="0006166F">
      <w:pPr>
        <w:pStyle w:val="a6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95815">
        <w:rPr>
          <w:sz w:val="28"/>
          <w:szCs w:val="28"/>
        </w:rPr>
        <w:t xml:space="preserve">В целях реализации </w:t>
      </w:r>
      <w:r w:rsidR="000136E3" w:rsidRPr="00A95815">
        <w:rPr>
          <w:sz w:val="28"/>
          <w:szCs w:val="28"/>
        </w:rPr>
        <w:t>п</w:t>
      </w:r>
      <w:r w:rsidR="000C2490" w:rsidRPr="00A95815">
        <w:rPr>
          <w:sz w:val="28"/>
          <w:szCs w:val="28"/>
        </w:rPr>
        <w:t>риказа Комитета гражданской защиты и социальной безо</w:t>
      </w:r>
      <w:r w:rsidR="002641ED" w:rsidRPr="00A95815">
        <w:rPr>
          <w:sz w:val="28"/>
          <w:szCs w:val="28"/>
        </w:rPr>
        <w:t xml:space="preserve">пасности Вологодской области № </w:t>
      </w:r>
      <w:r w:rsidR="00A95815" w:rsidRPr="00A95815">
        <w:rPr>
          <w:sz w:val="28"/>
          <w:szCs w:val="28"/>
        </w:rPr>
        <w:t>88</w:t>
      </w:r>
      <w:r w:rsidR="000C2490" w:rsidRPr="00A95815">
        <w:rPr>
          <w:sz w:val="28"/>
          <w:szCs w:val="28"/>
        </w:rPr>
        <w:t xml:space="preserve"> от </w:t>
      </w:r>
      <w:r w:rsidR="002641ED" w:rsidRPr="00A95815">
        <w:rPr>
          <w:sz w:val="28"/>
          <w:szCs w:val="28"/>
        </w:rPr>
        <w:t>14.</w:t>
      </w:r>
      <w:r w:rsidR="00A95815" w:rsidRPr="00A95815">
        <w:rPr>
          <w:sz w:val="28"/>
          <w:szCs w:val="28"/>
        </w:rPr>
        <w:t>09.2023</w:t>
      </w:r>
      <w:r w:rsidR="000C2490" w:rsidRPr="00A95815">
        <w:rPr>
          <w:sz w:val="28"/>
          <w:szCs w:val="28"/>
        </w:rPr>
        <w:t xml:space="preserve"> «О смотре-конкурсе </w:t>
      </w:r>
      <w:r w:rsidR="00A95815" w:rsidRPr="00A95815">
        <w:rPr>
          <w:sz w:val="28"/>
          <w:szCs w:val="28"/>
        </w:rPr>
        <w:t>«Лучшая учебно-материальная база для подготовки населения в области гражданской обороны и защиты населения от чрезвычайных ситуаций органов местного самоуправления в Вологодской области – 2023»</w:t>
      </w:r>
      <w:r w:rsidRPr="00A95815">
        <w:rPr>
          <w:sz w:val="28"/>
          <w:szCs w:val="28"/>
        </w:rPr>
        <w:t xml:space="preserve">, </w:t>
      </w:r>
      <w:r w:rsidR="000C2490" w:rsidRPr="00A95815">
        <w:rPr>
          <w:sz w:val="28"/>
          <w:szCs w:val="28"/>
        </w:rPr>
        <w:t>объективной оценки состояния учебно-материальной базы для подготовки населения в области гражданской обороны и защиты населения от чрезвычайных ситуаций и стимулирования ее совершенствования</w:t>
      </w:r>
      <w:r w:rsidR="00996224" w:rsidRPr="00A95815">
        <w:rPr>
          <w:sz w:val="28"/>
          <w:szCs w:val="28"/>
        </w:rPr>
        <w:t>:</w:t>
      </w:r>
    </w:p>
    <w:p w:rsidR="008306DE" w:rsidRPr="00A95815" w:rsidRDefault="0006166F" w:rsidP="0006166F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Утвердить состав </w:t>
      </w:r>
      <w:r w:rsidR="008306DE" w:rsidRPr="00DC18B8">
        <w:rPr>
          <w:spacing w:val="-2"/>
          <w:szCs w:val="28"/>
        </w:rPr>
        <w:t>муниципальн</w:t>
      </w:r>
      <w:r>
        <w:rPr>
          <w:spacing w:val="-2"/>
          <w:szCs w:val="28"/>
        </w:rPr>
        <w:t>ой</w:t>
      </w:r>
      <w:r w:rsidR="008306DE" w:rsidRPr="00DC18B8">
        <w:rPr>
          <w:spacing w:val="-2"/>
          <w:szCs w:val="28"/>
        </w:rPr>
        <w:t xml:space="preserve"> комисси</w:t>
      </w:r>
      <w:r>
        <w:rPr>
          <w:spacing w:val="-2"/>
          <w:szCs w:val="28"/>
        </w:rPr>
        <w:t>и</w:t>
      </w:r>
      <w:r w:rsidR="008306DE" w:rsidRPr="00DC18B8">
        <w:rPr>
          <w:spacing w:val="-2"/>
          <w:szCs w:val="28"/>
        </w:rPr>
        <w:t xml:space="preserve"> по проведению </w:t>
      </w:r>
      <w:r w:rsidR="008306DE" w:rsidRPr="00DC18B8">
        <w:rPr>
          <w:spacing w:val="-2"/>
          <w:szCs w:val="28"/>
          <w:lang w:val="en-US"/>
        </w:rPr>
        <w:t>I</w:t>
      </w:r>
      <w:r w:rsidR="008306DE" w:rsidRPr="00DC18B8">
        <w:rPr>
          <w:spacing w:val="-2"/>
          <w:szCs w:val="28"/>
        </w:rPr>
        <w:t xml:space="preserve"> этапа </w:t>
      </w:r>
      <w:r w:rsidR="000C2490">
        <w:rPr>
          <w:szCs w:val="28"/>
        </w:rPr>
        <w:t xml:space="preserve">смотра-конкурса </w:t>
      </w:r>
      <w:r w:rsidR="00A95815" w:rsidRPr="00A95815">
        <w:rPr>
          <w:szCs w:val="28"/>
        </w:rPr>
        <w:t>«Лучшая учебно-материальная база для подготовки населения в области гражданской обороны и защиты населения от чрезвычайных ситуаций органов местного самоуправления в Вологодской области – 2023»</w:t>
      </w:r>
      <w:r w:rsidR="000C2490" w:rsidRPr="00A95815">
        <w:rPr>
          <w:spacing w:val="-2"/>
          <w:szCs w:val="28"/>
        </w:rPr>
        <w:t xml:space="preserve"> </w:t>
      </w:r>
      <w:r w:rsidR="008306DE" w:rsidRPr="00A95815">
        <w:rPr>
          <w:szCs w:val="28"/>
        </w:rPr>
        <w:t xml:space="preserve">(далее – муниципальная комиссия) </w:t>
      </w:r>
      <w:r>
        <w:rPr>
          <w:szCs w:val="28"/>
        </w:rPr>
        <w:t>(приложение).</w:t>
      </w:r>
    </w:p>
    <w:p w:rsidR="000136E3" w:rsidRPr="00A95815" w:rsidRDefault="008306DE" w:rsidP="0006166F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95815">
        <w:rPr>
          <w:sz w:val="28"/>
          <w:szCs w:val="28"/>
        </w:rPr>
        <w:t>Муниципальной комиссии в своей работе руководствоваться</w:t>
      </w:r>
      <w:r w:rsidRPr="00A95815">
        <w:rPr>
          <w:sz w:val="28"/>
          <w:szCs w:val="28"/>
        </w:rPr>
        <w:br/>
      </w:r>
      <w:r w:rsidRPr="00A95815">
        <w:rPr>
          <w:spacing w:val="-1"/>
          <w:sz w:val="28"/>
          <w:szCs w:val="28"/>
        </w:rPr>
        <w:t xml:space="preserve">Положением </w:t>
      </w:r>
      <w:r w:rsidR="000136E3" w:rsidRPr="00A95815">
        <w:rPr>
          <w:spacing w:val="-1"/>
          <w:sz w:val="28"/>
          <w:szCs w:val="28"/>
        </w:rPr>
        <w:t xml:space="preserve">о </w:t>
      </w:r>
      <w:r w:rsidR="000136E3" w:rsidRPr="00A95815">
        <w:rPr>
          <w:sz w:val="28"/>
          <w:szCs w:val="28"/>
        </w:rPr>
        <w:t>смотре-конкурсе</w:t>
      </w:r>
      <w:r w:rsidR="00A95815" w:rsidRPr="00A95815">
        <w:rPr>
          <w:sz w:val="28"/>
          <w:szCs w:val="28"/>
        </w:rPr>
        <w:t xml:space="preserve"> «Лучшая учебно-материальная база для подготовки населения в области гражданской обороны и защиты населения от чрезвычайных ситуаций органов местного самоуправления в Вологодской области – 2023»</w:t>
      </w:r>
      <w:r w:rsidR="000136E3" w:rsidRPr="00A95815">
        <w:rPr>
          <w:sz w:val="28"/>
          <w:szCs w:val="28"/>
        </w:rPr>
        <w:t xml:space="preserve">, </w:t>
      </w:r>
      <w:r w:rsidRPr="00A95815">
        <w:rPr>
          <w:sz w:val="28"/>
          <w:szCs w:val="28"/>
        </w:rPr>
        <w:t xml:space="preserve">утвержденным </w:t>
      </w:r>
      <w:r w:rsidR="000136E3" w:rsidRPr="00A95815">
        <w:rPr>
          <w:sz w:val="28"/>
          <w:szCs w:val="28"/>
        </w:rPr>
        <w:t>приказом</w:t>
      </w:r>
      <w:r w:rsidRPr="00A95815">
        <w:rPr>
          <w:sz w:val="28"/>
          <w:szCs w:val="28"/>
        </w:rPr>
        <w:t xml:space="preserve"> </w:t>
      </w:r>
      <w:r w:rsidR="000136E3" w:rsidRPr="00A95815">
        <w:rPr>
          <w:sz w:val="28"/>
          <w:szCs w:val="28"/>
        </w:rPr>
        <w:t xml:space="preserve">Комитета гражданской защиты и </w:t>
      </w:r>
      <w:r w:rsidR="000136E3" w:rsidRPr="00A95815">
        <w:rPr>
          <w:sz w:val="28"/>
          <w:szCs w:val="28"/>
        </w:rPr>
        <w:lastRenderedPageBreak/>
        <w:t xml:space="preserve">социальной безопасности Вологодской области </w:t>
      </w:r>
      <w:r w:rsidR="00A95815" w:rsidRPr="00A95815">
        <w:rPr>
          <w:sz w:val="28"/>
          <w:szCs w:val="28"/>
        </w:rPr>
        <w:t>№ 88 от 14.09.2023</w:t>
      </w:r>
      <w:r w:rsidR="002641ED" w:rsidRPr="00A95815">
        <w:rPr>
          <w:sz w:val="28"/>
          <w:szCs w:val="28"/>
        </w:rPr>
        <w:t>.</w:t>
      </w:r>
    </w:p>
    <w:p w:rsidR="00996224" w:rsidRDefault="00626CC9" w:rsidP="0006166F">
      <w:pPr>
        <w:pStyle w:val="ConsPlusNormal"/>
        <w:tabs>
          <w:tab w:val="left" w:pos="993"/>
        </w:tabs>
        <w:spacing w:line="276" w:lineRule="auto"/>
        <w:ind w:firstLine="709"/>
        <w:jc w:val="both"/>
      </w:pPr>
      <w:r>
        <w:t xml:space="preserve">4. </w:t>
      </w:r>
      <w:r w:rsidR="000136E3">
        <w:t>Распоряжение</w:t>
      </w:r>
      <w:r w:rsidR="00996224">
        <w:t xml:space="preserve"> подлежит</w:t>
      </w:r>
      <w:r>
        <w:t xml:space="preserve"> размещению на</w:t>
      </w:r>
      <w:r w:rsidR="00D5221B">
        <w:t> </w:t>
      </w:r>
      <w:r w:rsidR="009F6359">
        <w:t>официальном сайте а</w:t>
      </w:r>
      <w:r>
        <w:t xml:space="preserve">дминистрации </w:t>
      </w:r>
      <w:r w:rsidR="00996224">
        <w:t xml:space="preserve">Нюксенского муниципального </w:t>
      </w:r>
      <w:r w:rsidR="00A95815">
        <w:t>округа</w:t>
      </w:r>
      <w:r w:rsidR="00996224">
        <w:t xml:space="preserve"> </w:t>
      </w:r>
      <w:r>
        <w:t>в сети Интернет.</w:t>
      </w:r>
    </w:p>
    <w:p w:rsidR="00626CC9" w:rsidRDefault="000136E3" w:rsidP="0006166F">
      <w:pPr>
        <w:pStyle w:val="ConsPlusNormal"/>
        <w:tabs>
          <w:tab w:val="left" w:pos="993"/>
        </w:tabs>
        <w:spacing w:line="276" w:lineRule="auto"/>
        <w:ind w:firstLine="709"/>
        <w:jc w:val="both"/>
      </w:pPr>
      <w:r>
        <w:rPr>
          <w:szCs w:val="28"/>
        </w:rPr>
        <w:t>5</w:t>
      </w:r>
      <w:r w:rsidR="00996224">
        <w:rPr>
          <w:szCs w:val="28"/>
        </w:rPr>
        <w:t>.</w:t>
      </w:r>
      <w:r w:rsidR="00996224" w:rsidRPr="00996224">
        <w:rPr>
          <w:szCs w:val="28"/>
        </w:rPr>
        <w:t xml:space="preserve"> </w:t>
      </w:r>
      <w:r w:rsidR="00996224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="00996224">
        <w:rPr>
          <w:szCs w:val="28"/>
        </w:rPr>
        <w:t xml:space="preserve"> оставляю за собой.</w:t>
      </w:r>
    </w:p>
    <w:p w:rsidR="008306DE" w:rsidRDefault="008306DE">
      <w:pPr>
        <w:pStyle w:val="ConsPlusNormal"/>
        <w:jc w:val="both"/>
      </w:pPr>
    </w:p>
    <w:p w:rsidR="007F2BCE" w:rsidRDefault="007F2BCE">
      <w:pPr>
        <w:pStyle w:val="ConsPlusNormal"/>
        <w:jc w:val="both"/>
      </w:pPr>
    </w:p>
    <w:p w:rsidR="00996224" w:rsidRDefault="00A95815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Глава Нюксенского муниципального округа       </w:t>
      </w:r>
      <w:r w:rsidR="007F2BCE">
        <w:rPr>
          <w:rFonts w:eastAsia="Times New Roman" w:cs="Times New Roman"/>
          <w:szCs w:val="20"/>
          <w:lang w:eastAsia="ru-RU"/>
        </w:rPr>
        <w:t xml:space="preserve">    </w:t>
      </w:r>
      <w:r>
        <w:rPr>
          <w:rFonts w:eastAsia="Times New Roman" w:cs="Times New Roman"/>
          <w:szCs w:val="20"/>
          <w:lang w:eastAsia="ru-RU"/>
        </w:rPr>
        <w:t xml:space="preserve">                              С.К. Мазаев</w:t>
      </w:r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9F6359" w:rsidRDefault="0006166F" w:rsidP="009F6359">
      <w:pPr>
        <w:ind w:left="6096"/>
        <w:rPr>
          <w:szCs w:val="28"/>
        </w:rPr>
      </w:pPr>
      <w:r>
        <w:rPr>
          <w:szCs w:val="28"/>
        </w:rPr>
        <w:lastRenderedPageBreak/>
        <w:t>УТВЕРЖДЕН</w:t>
      </w:r>
      <w:r w:rsidR="009F6359">
        <w:rPr>
          <w:szCs w:val="28"/>
        </w:rPr>
        <w:t xml:space="preserve"> </w:t>
      </w:r>
    </w:p>
    <w:p w:rsidR="009F6359" w:rsidRDefault="000136E3" w:rsidP="009F6359">
      <w:pPr>
        <w:ind w:left="6096"/>
        <w:rPr>
          <w:szCs w:val="28"/>
        </w:rPr>
      </w:pPr>
      <w:r>
        <w:rPr>
          <w:szCs w:val="28"/>
        </w:rPr>
        <w:t>распоряжением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A95815">
        <w:rPr>
          <w:szCs w:val="28"/>
        </w:rPr>
        <w:t>округа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06166F">
        <w:rPr>
          <w:szCs w:val="28"/>
        </w:rPr>
        <w:t>11.10.2023</w:t>
      </w:r>
      <w:r>
        <w:rPr>
          <w:szCs w:val="28"/>
        </w:rPr>
        <w:t xml:space="preserve"> №</w:t>
      </w:r>
      <w:r w:rsidR="0006166F">
        <w:rPr>
          <w:szCs w:val="28"/>
        </w:rPr>
        <w:t xml:space="preserve"> 283-р</w:t>
      </w:r>
      <w:r>
        <w:rPr>
          <w:szCs w:val="28"/>
        </w:rPr>
        <w:t xml:space="preserve"> </w:t>
      </w:r>
    </w:p>
    <w:p w:rsidR="00C8165D" w:rsidRDefault="00C8165D">
      <w:pPr>
        <w:pStyle w:val="ConsPlusTitle"/>
        <w:jc w:val="center"/>
      </w:pPr>
      <w:bookmarkStart w:id="1" w:name="P43"/>
      <w:bookmarkEnd w:id="1"/>
    </w:p>
    <w:p w:rsidR="00C8165D" w:rsidRPr="00E94529" w:rsidRDefault="00C8165D" w:rsidP="00C8165D">
      <w:pPr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A95815" w:rsidRDefault="008306DE" w:rsidP="00A95815">
      <w:pPr>
        <w:pStyle w:val="a6"/>
        <w:jc w:val="center"/>
        <w:rPr>
          <w:sz w:val="28"/>
          <w:szCs w:val="28"/>
        </w:rPr>
      </w:pPr>
      <w:r w:rsidRPr="00C47B60">
        <w:rPr>
          <w:sz w:val="28"/>
          <w:szCs w:val="28"/>
        </w:rPr>
        <w:t xml:space="preserve">муниципальной комиссии по проведению </w:t>
      </w:r>
      <w:r w:rsidRPr="00C47B60">
        <w:rPr>
          <w:sz w:val="28"/>
          <w:szCs w:val="28"/>
          <w:lang w:val="en-US"/>
        </w:rPr>
        <w:t>I</w:t>
      </w:r>
      <w:r w:rsidRPr="00C47B60">
        <w:rPr>
          <w:sz w:val="28"/>
          <w:szCs w:val="28"/>
        </w:rPr>
        <w:t xml:space="preserve"> этапа </w:t>
      </w:r>
      <w:r w:rsidR="00A95815">
        <w:rPr>
          <w:sz w:val="28"/>
          <w:szCs w:val="28"/>
        </w:rPr>
        <w:t>смотра-конкурса</w:t>
      </w:r>
    </w:p>
    <w:p w:rsidR="008306DE" w:rsidRPr="00A95815" w:rsidRDefault="00A95815" w:rsidP="00A95815">
      <w:pPr>
        <w:pStyle w:val="a6"/>
        <w:jc w:val="center"/>
        <w:rPr>
          <w:sz w:val="28"/>
          <w:szCs w:val="28"/>
        </w:rPr>
      </w:pPr>
      <w:r w:rsidRPr="00A95815">
        <w:rPr>
          <w:sz w:val="28"/>
          <w:szCs w:val="28"/>
        </w:rPr>
        <w:t>«Лучшая учебно-материальная база для подготовки населения в области гражданской обороны и защиты населения от чрезвычайных ситуаций органов местного самоуправления в Вологодской области – 2023»</w:t>
      </w:r>
      <w:r w:rsidR="000136E3" w:rsidRPr="00A95815">
        <w:rPr>
          <w:sz w:val="28"/>
          <w:szCs w:val="28"/>
        </w:rPr>
        <w:t xml:space="preserve"> </w:t>
      </w:r>
      <w:r w:rsidR="008306DE" w:rsidRPr="00A95815">
        <w:rPr>
          <w:sz w:val="28"/>
          <w:szCs w:val="28"/>
        </w:rPr>
        <w:t>(далее – комиссия)</w:t>
      </w:r>
    </w:p>
    <w:p w:rsidR="00C8165D" w:rsidRDefault="00C8165D" w:rsidP="00C8165D">
      <w:pPr>
        <w:contextualSpacing/>
        <w:jc w:val="center"/>
        <w:rPr>
          <w:rFonts w:eastAsia="Calibri"/>
          <w:color w:val="000000"/>
          <w:szCs w:val="28"/>
        </w:rPr>
      </w:pPr>
    </w:p>
    <w:p w:rsidR="00A95815" w:rsidRDefault="00A95815" w:rsidP="0006166F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Нюксенского муниципального округа, председатель комиссии – Мазаев С.К.;</w:t>
      </w:r>
    </w:p>
    <w:p w:rsidR="00C8165D" w:rsidRDefault="00C8165D" w:rsidP="0006166F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Первый заместитель </w:t>
      </w:r>
      <w:r w:rsidR="00A95815">
        <w:rPr>
          <w:rFonts w:eastAsia="Calibri"/>
          <w:szCs w:val="28"/>
        </w:rPr>
        <w:t xml:space="preserve">главы Нюксенского муниципального округа, </w:t>
      </w:r>
      <w:r w:rsidR="00C32831">
        <w:rPr>
          <w:rFonts w:eastAsia="Calibri"/>
          <w:szCs w:val="28"/>
        </w:rPr>
        <w:t xml:space="preserve">начальник УНХК администрации </w:t>
      </w:r>
      <w:r w:rsidR="00A95815">
        <w:rPr>
          <w:rFonts w:eastAsia="Calibri"/>
          <w:szCs w:val="28"/>
        </w:rPr>
        <w:t>округа</w:t>
      </w:r>
      <w:r w:rsidR="00C32831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заместитель председателя</w:t>
      </w:r>
      <w:r w:rsidRPr="00BA26C1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–</w:t>
      </w:r>
      <w:r w:rsidR="00D62A98">
        <w:rPr>
          <w:rFonts w:eastAsia="Calibri"/>
          <w:szCs w:val="28"/>
        </w:rPr>
        <w:t xml:space="preserve"> Суровцева С.А</w:t>
      </w:r>
      <w:r>
        <w:rPr>
          <w:rFonts w:eastAsia="Calibri"/>
          <w:szCs w:val="28"/>
        </w:rPr>
        <w:t>.</w:t>
      </w:r>
    </w:p>
    <w:p w:rsidR="00C32831" w:rsidRDefault="00C32831" w:rsidP="0006166F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</w:p>
    <w:p w:rsidR="00C32831" w:rsidRPr="000136E3" w:rsidRDefault="00C32831" w:rsidP="0006166F">
      <w:pPr>
        <w:pStyle w:val="a3"/>
        <w:tabs>
          <w:tab w:val="left" w:pos="851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комиссии:</w:t>
      </w:r>
    </w:p>
    <w:p w:rsidR="00D62A98" w:rsidRDefault="00D62A98" w:rsidP="0006166F">
      <w:pPr>
        <w:tabs>
          <w:tab w:val="left" w:pos="851"/>
        </w:tabs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/>
          <w:szCs w:val="28"/>
        </w:rPr>
        <w:t>Консультант</w:t>
      </w:r>
      <w:r w:rsidR="000136E3" w:rsidRPr="00BA26C1">
        <w:rPr>
          <w:rFonts w:eastAsia="Calibri"/>
          <w:szCs w:val="28"/>
        </w:rPr>
        <w:t xml:space="preserve"> </w:t>
      </w:r>
      <w:r w:rsidR="000136E3">
        <w:rPr>
          <w:rFonts w:eastAsia="Calibri"/>
          <w:szCs w:val="28"/>
        </w:rPr>
        <w:t xml:space="preserve">отдела по мобилизационной работе, делам ГОЧС, защите государственной тайны администрации </w:t>
      </w:r>
      <w:r>
        <w:rPr>
          <w:rFonts w:eastAsia="Calibri"/>
          <w:szCs w:val="28"/>
        </w:rPr>
        <w:t>округа</w:t>
      </w:r>
      <w:r w:rsidR="000136E3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Мальцева</w:t>
      </w:r>
      <w:r w:rsidR="000136E3">
        <w:rPr>
          <w:rFonts w:eastAsia="Calibri"/>
          <w:szCs w:val="28"/>
        </w:rPr>
        <w:t xml:space="preserve"> Е.Ю.;</w:t>
      </w:r>
    </w:p>
    <w:p w:rsidR="00C32831" w:rsidRPr="00D62A98" w:rsidRDefault="00D62A98" w:rsidP="0006166F">
      <w:pPr>
        <w:tabs>
          <w:tab w:val="left" w:pos="851"/>
        </w:tabs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/>
          <w:szCs w:val="28"/>
        </w:rPr>
        <w:t>Начальник Нюксенского территориального отдела – Лихачева Е.М.</w:t>
      </w:r>
    </w:p>
    <w:p w:rsidR="00C32831" w:rsidRDefault="00C32831" w:rsidP="0006166F">
      <w:pPr>
        <w:tabs>
          <w:tab w:val="left" w:pos="851"/>
        </w:tabs>
        <w:ind w:firstLine="709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8306DE" w:rsidRDefault="008306DE"/>
    <w:sectPr w:rsidR="008306DE" w:rsidSect="0006166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C0871FB"/>
    <w:multiLevelType w:val="hybridMultilevel"/>
    <w:tmpl w:val="31888400"/>
    <w:lvl w:ilvl="0" w:tplc="B0C403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136E3"/>
    <w:rsid w:val="0006166F"/>
    <w:rsid w:val="000A296B"/>
    <w:rsid w:val="000C2490"/>
    <w:rsid w:val="001761D7"/>
    <w:rsid w:val="001A7AA2"/>
    <w:rsid w:val="002641ED"/>
    <w:rsid w:val="004162E6"/>
    <w:rsid w:val="00483A68"/>
    <w:rsid w:val="00577154"/>
    <w:rsid w:val="005A0477"/>
    <w:rsid w:val="00626CC9"/>
    <w:rsid w:val="006333C4"/>
    <w:rsid w:val="00671B24"/>
    <w:rsid w:val="00687751"/>
    <w:rsid w:val="007728C6"/>
    <w:rsid w:val="007B4361"/>
    <w:rsid w:val="007F2BCE"/>
    <w:rsid w:val="008306DE"/>
    <w:rsid w:val="008668C0"/>
    <w:rsid w:val="009429F7"/>
    <w:rsid w:val="00996224"/>
    <w:rsid w:val="009F6359"/>
    <w:rsid w:val="00A3071D"/>
    <w:rsid w:val="00A51234"/>
    <w:rsid w:val="00A95815"/>
    <w:rsid w:val="00AA2D88"/>
    <w:rsid w:val="00B00D3A"/>
    <w:rsid w:val="00B0150B"/>
    <w:rsid w:val="00C32831"/>
    <w:rsid w:val="00C8165D"/>
    <w:rsid w:val="00D31C23"/>
    <w:rsid w:val="00D5221B"/>
    <w:rsid w:val="00D62A98"/>
    <w:rsid w:val="00E40984"/>
    <w:rsid w:val="00EA2746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3</cp:revision>
  <cp:lastPrinted>2023-10-11T13:46:00Z</cp:lastPrinted>
  <dcterms:created xsi:type="dcterms:W3CDTF">2023-10-11T13:46:00Z</dcterms:created>
  <dcterms:modified xsi:type="dcterms:W3CDTF">2023-10-11T13:48:00Z</dcterms:modified>
</cp:coreProperties>
</file>