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70" w:rsidRPr="00E41C73" w:rsidRDefault="00C82470" w:rsidP="00C82470">
      <w:pPr>
        <w:spacing w:line="360" w:lineRule="auto"/>
        <w:jc w:val="center"/>
        <w:rPr>
          <w:rFonts w:ascii="Times New Roman" w:hAnsi="Times New Roman"/>
          <w:noProof/>
          <w:szCs w:val="24"/>
        </w:rPr>
      </w:pPr>
      <w:r w:rsidRPr="0015349D"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 wp14:anchorId="455D0F63" wp14:editId="1E2430AB">
            <wp:extent cx="6953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470" w:rsidRPr="00BE6C18" w:rsidRDefault="00C82470" w:rsidP="00C8247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E6C18">
        <w:rPr>
          <w:rFonts w:ascii="Times New Roman" w:hAnsi="Times New Roman"/>
          <w:b/>
          <w:sz w:val="24"/>
          <w:szCs w:val="24"/>
        </w:rPr>
        <w:t>АДМИНИСТРАЦИЯ НЮКСЕНСКОГО МУНИЦИПАЛЬНОГО ОКРУГА</w:t>
      </w:r>
    </w:p>
    <w:p w:rsidR="00C82470" w:rsidRPr="00BE6C18" w:rsidRDefault="00C82470" w:rsidP="00C8247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E6C18">
        <w:rPr>
          <w:rFonts w:ascii="Times New Roman" w:hAnsi="Times New Roman"/>
          <w:b/>
          <w:sz w:val="24"/>
          <w:szCs w:val="24"/>
        </w:rPr>
        <w:t>ВОЛОГОДСКОЙ ОБЛАСТИ</w:t>
      </w:r>
    </w:p>
    <w:p w:rsidR="00C82470" w:rsidRPr="00E41C73" w:rsidRDefault="00C82470" w:rsidP="00C82470">
      <w:pPr>
        <w:spacing w:line="360" w:lineRule="auto"/>
        <w:jc w:val="center"/>
        <w:rPr>
          <w:rFonts w:ascii="Times New Roman" w:hAnsi="Times New Roman"/>
          <w:b/>
          <w:sz w:val="36"/>
          <w:szCs w:val="24"/>
        </w:rPr>
      </w:pPr>
      <w:r w:rsidRPr="00E41C73">
        <w:rPr>
          <w:rFonts w:ascii="Times New Roman" w:hAnsi="Times New Roman"/>
          <w:b/>
          <w:sz w:val="36"/>
          <w:szCs w:val="24"/>
        </w:rPr>
        <w:t>П  О  С  Т  А  Н  О  В  Л  Е  Н  И  Е</w:t>
      </w:r>
    </w:p>
    <w:p w:rsidR="000220D6" w:rsidRDefault="000220D6" w:rsidP="00FC3B99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C3B99" w:rsidRDefault="00FC3B99" w:rsidP="00FC3B99">
      <w:pPr>
        <w:suppressAutoHyphens/>
        <w:spacing w:after="0" w:line="240" w:lineRule="auto"/>
        <w:rPr>
          <w:rFonts w:ascii="Times New Roman" w:hAnsi="Times New Roman"/>
          <w:b/>
          <w:sz w:val="36"/>
          <w:szCs w:val="24"/>
          <w:lang w:eastAsia="zh-CN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0220D6">
        <w:rPr>
          <w:rFonts w:ascii="Times New Roman" w:hAnsi="Times New Roman"/>
          <w:sz w:val="28"/>
          <w:szCs w:val="28"/>
          <w:lang w:eastAsia="ru-RU"/>
        </w:rPr>
        <w:t>09.06.2023</w:t>
      </w:r>
      <w:r w:rsidR="003366D0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0220D6">
        <w:rPr>
          <w:rFonts w:ascii="Times New Roman" w:hAnsi="Times New Roman"/>
          <w:sz w:val="28"/>
          <w:szCs w:val="28"/>
          <w:lang w:eastAsia="ru-RU"/>
        </w:rPr>
        <w:t xml:space="preserve"> 312</w:t>
      </w:r>
      <w:r w:rsidRPr="00FC3B99">
        <w:rPr>
          <w:rFonts w:ascii="Times New Roman" w:hAnsi="Times New Roman"/>
          <w:b/>
          <w:sz w:val="36"/>
          <w:szCs w:val="24"/>
          <w:lang w:eastAsia="zh-CN"/>
        </w:rPr>
        <w:t xml:space="preserve"> </w:t>
      </w:r>
    </w:p>
    <w:p w:rsidR="0057001D" w:rsidRDefault="0057001D" w:rsidP="000220D6">
      <w:pPr>
        <w:suppressAutoHyphens/>
        <w:spacing w:after="0" w:line="240" w:lineRule="auto"/>
        <w:ind w:right="6945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с. Нюксеница</w:t>
      </w:r>
    </w:p>
    <w:p w:rsidR="00FC3B99" w:rsidRDefault="00FC3B99" w:rsidP="0057001D">
      <w:pPr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C3B99" w:rsidRPr="0057001D" w:rsidRDefault="00FC3B99" w:rsidP="000220D6">
      <w:pPr>
        <w:suppressAutoHyphens/>
        <w:spacing w:after="0" w:line="240" w:lineRule="auto"/>
        <w:ind w:right="453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Нюксенского муниципального округа Вологодской области от 23.01.2023 № 76 «</w:t>
      </w:r>
      <w:r w:rsidRPr="00457CB3">
        <w:rPr>
          <w:rFonts w:ascii="Times New Roman" w:hAnsi="Times New Roman"/>
          <w:sz w:val="28"/>
          <w:szCs w:val="28"/>
        </w:rPr>
        <w:t>Об утверждении административного регламента по</w:t>
      </w:r>
      <w:r w:rsidRPr="00457CB3">
        <w:rPr>
          <w:rFonts w:ascii="Times New Roman" w:hAnsi="Times New Roman"/>
          <w:b/>
          <w:sz w:val="28"/>
          <w:szCs w:val="28"/>
        </w:rPr>
        <w:t xml:space="preserve"> </w:t>
      </w:r>
      <w:r w:rsidRPr="00457CB3">
        <w:rPr>
          <w:rStyle w:val="30"/>
          <w:b w:val="0"/>
          <w:bCs w:val="0"/>
          <w:sz w:val="28"/>
          <w:szCs w:val="28"/>
        </w:rPr>
        <w:t>предоставлению    муниципальной услуги по присвоению адреса объекту адресации, аннулированию такого адреса</w:t>
      </w:r>
      <w:r w:rsidRPr="00457CB3"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  <w:t>»</w:t>
      </w:r>
    </w:p>
    <w:p w:rsidR="003C481D" w:rsidRPr="003C481D" w:rsidRDefault="003C481D" w:rsidP="003C481D">
      <w:pPr>
        <w:rPr>
          <w:rFonts w:ascii="Times New Roman" w:hAnsi="Times New Roman"/>
          <w:vanish/>
          <w:sz w:val="28"/>
          <w:szCs w:val="28"/>
        </w:rPr>
      </w:pPr>
    </w:p>
    <w:p w:rsidR="0051005E" w:rsidRDefault="0051005E" w:rsidP="0051005E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C1AB5" w:rsidRPr="00997ECE" w:rsidRDefault="003366D0" w:rsidP="000220D6">
      <w:pPr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нормативно-правового акта в соответствии с действующим законодательством</w:t>
      </w:r>
      <w:r w:rsidR="0051005E">
        <w:rPr>
          <w:rFonts w:ascii="Times New Roman" w:hAnsi="Times New Roman"/>
          <w:sz w:val="28"/>
          <w:szCs w:val="28"/>
        </w:rPr>
        <w:t>,</w:t>
      </w:r>
    </w:p>
    <w:p w:rsidR="003C481D" w:rsidRPr="003C481D" w:rsidRDefault="003C481D" w:rsidP="000220D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C481D">
        <w:rPr>
          <w:rFonts w:ascii="Times New Roman" w:hAnsi="Times New Roman"/>
          <w:sz w:val="28"/>
          <w:szCs w:val="28"/>
        </w:rPr>
        <w:t>ПОСТАНОВЛЯЮ:</w:t>
      </w:r>
    </w:p>
    <w:p w:rsidR="00A76101" w:rsidRPr="00A76101" w:rsidRDefault="003366D0" w:rsidP="000220D6">
      <w:pPr>
        <w:pStyle w:val="ConsPlusNormal"/>
        <w:widowControl/>
        <w:numPr>
          <w:ilvl w:val="0"/>
          <w:numId w:val="2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6101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Нюксенского муниципального округа Вологодской области </w:t>
      </w:r>
      <w:r w:rsidR="00457CB3">
        <w:rPr>
          <w:rFonts w:ascii="Times New Roman" w:hAnsi="Times New Roman"/>
          <w:bCs/>
          <w:sz w:val="28"/>
          <w:szCs w:val="28"/>
        </w:rPr>
        <w:t>23.01.2023 № 76</w:t>
      </w:r>
      <w:r w:rsidR="006307F0">
        <w:rPr>
          <w:rFonts w:ascii="Times New Roman" w:hAnsi="Times New Roman"/>
          <w:bCs/>
          <w:sz w:val="28"/>
          <w:szCs w:val="28"/>
        </w:rPr>
        <w:t xml:space="preserve"> «</w:t>
      </w:r>
      <w:r w:rsidR="00457CB3" w:rsidRPr="00457CB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</w:t>
      </w:r>
      <w:r w:rsidR="00457CB3" w:rsidRPr="00457C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0D6">
        <w:rPr>
          <w:rStyle w:val="30"/>
          <w:b w:val="0"/>
          <w:bCs w:val="0"/>
          <w:sz w:val="28"/>
          <w:szCs w:val="28"/>
        </w:rPr>
        <w:t>предоставлению муниципальной</w:t>
      </w:r>
      <w:r w:rsidR="00457CB3" w:rsidRPr="00457CB3">
        <w:rPr>
          <w:rStyle w:val="30"/>
          <w:b w:val="0"/>
          <w:bCs w:val="0"/>
          <w:sz w:val="28"/>
          <w:szCs w:val="28"/>
        </w:rPr>
        <w:t xml:space="preserve"> услуги по присвоению адреса объекту адресации, аннулированию такого адреса</w:t>
      </w:r>
      <w:r w:rsidR="00A76101" w:rsidRPr="00A7610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  <w:t>»</w:t>
      </w:r>
      <w:r w:rsidR="00A7610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  <w:t xml:space="preserve"> (далее – </w:t>
      </w:r>
      <w:r w:rsidR="00AB28FC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  <w:t xml:space="preserve">постановление, </w:t>
      </w:r>
      <w:r w:rsidR="00A7610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  <w:t>Регламент) следующие изменения:</w:t>
      </w:r>
      <w:bookmarkStart w:id="0" w:name="_GoBack"/>
      <w:bookmarkEnd w:id="0"/>
    </w:p>
    <w:p w:rsidR="00A76101" w:rsidRPr="006307F0" w:rsidRDefault="008C0A1F" w:rsidP="000220D6">
      <w:pPr>
        <w:pStyle w:val="ConsPlusNormal"/>
        <w:widowControl/>
        <w:numPr>
          <w:ilvl w:val="1"/>
          <w:numId w:val="2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="00457CB3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  <w:t>Пункт 2.4.2</w:t>
      </w:r>
      <w:r w:rsidR="00A7610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  <w:t xml:space="preserve"> постановления изложить в новой редакции:</w:t>
      </w:r>
    </w:p>
    <w:p w:rsidR="00457CB3" w:rsidRPr="00457CB3" w:rsidRDefault="00457CB3" w:rsidP="000220D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57CB3">
        <w:rPr>
          <w:rFonts w:ascii="Times New Roman" w:hAnsi="Times New Roman"/>
          <w:sz w:val="28"/>
          <w:szCs w:val="28"/>
        </w:rPr>
        <w:t xml:space="preserve">2.4.2. </w:t>
      </w:r>
      <w:r w:rsidRPr="00457CB3">
        <w:rPr>
          <w:rFonts w:ascii="Times New Roman" w:eastAsia="Calibri" w:hAnsi="Times New Roman"/>
          <w:sz w:val="28"/>
          <w:szCs w:val="28"/>
        </w:rPr>
        <w:t>Решение Администрации округа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специалистом Администрации округа заявителю (представителю заявителя) не позднее за 10-м рабочим днем со дня истечения срока, указанного в пункте 2.4.1 настоящего административного регламента одним из способов, указанным в заявлении:</w:t>
      </w:r>
    </w:p>
    <w:p w:rsidR="00457CB3" w:rsidRPr="00457CB3" w:rsidRDefault="00457CB3" w:rsidP="000220D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57CB3">
        <w:rPr>
          <w:rFonts w:ascii="Times New Roman" w:eastAsia="Calibri" w:hAnsi="Times New Roman"/>
          <w:sz w:val="28"/>
          <w:szCs w:val="28"/>
        </w:rPr>
        <w:lastRenderedPageBreak/>
        <w:t>в форме электронного документа с использованием информационно-телекоммуникационных сетей общего пользования;</w:t>
      </w:r>
    </w:p>
    <w:p w:rsidR="00457CB3" w:rsidRPr="00457CB3" w:rsidRDefault="00457CB3" w:rsidP="000220D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57CB3">
        <w:rPr>
          <w:rFonts w:ascii="Times New Roman" w:eastAsia="Calibri" w:hAnsi="Times New Roman"/>
          <w:sz w:val="28"/>
          <w:szCs w:val="28"/>
        </w:rPr>
        <w:t>в форме документа на бумажном носителе посредством выдачи заявителю (представителю заявителя) лично под расписку либо посредством почтового отправления по указанному в заявлении почтовому адресу.</w:t>
      </w:r>
    </w:p>
    <w:p w:rsidR="00FC3B99" w:rsidRDefault="00457CB3" w:rsidP="000220D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57CB3">
        <w:rPr>
          <w:rFonts w:ascii="Times New Roman" w:eastAsia="Calibri" w:hAnsi="Times New Roman"/>
          <w:sz w:val="28"/>
          <w:szCs w:val="28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Администрацию округа обеспечивает передачу документа в МФЦ для выдачи заявителю (представителю заявителя) не позднее рабочего дня, следующего за 10-м рабочим днем со дня истечения срока, предусмотренного пунктом 2.4.1 настоящего административного регламента.</w:t>
      </w:r>
    </w:p>
    <w:p w:rsidR="00457CB3" w:rsidRPr="00FC3B99" w:rsidRDefault="00457CB3" w:rsidP="000220D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1.2</w:t>
      </w:r>
      <w:r w:rsidR="008C0A1F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Пункт 2.5 постановления изложить в новой редакции:</w:t>
      </w:r>
    </w:p>
    <w:p w:rsidR="00457CB3" w:rsidRPr="00902129" w:rsidRDefault="00457CB3" w:rsidP="000220D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02129">
        <w:rPr>
          <w:rFonts w:ascii="Times New Roman" w:hAnsi="Times New Roman"/>
          <w:sz w:val="28"/>
          <w:szCs w:val="28"/>
        </w:rPr>
        <w:t>2.5. Правовые основания для предоставления муниципальной услуги</w:t>
      </w:r>
    </w:p>
    <w:p w:rsidR="00457CB3" w:rsidRDefault="00457CB3" w:rsidP="000220D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02129">
        <w:rPr>
          <w:rFonts w:ascii="Times New Roman" w:hAnsi="Times New Roman"/>
          <w:color w:val="000000"/>
          <w:sz w:val="28"/>
          <w:szCs w:val="28"/>
        </w:rPr>
        <w:t>Перечень нормативных правовых актов для предоставления муниципальной услуги размещен на официальном сайте Нюксенского муниципального округа, в реестре муниципальных услуг и на Региональном портале.</w:t>
      </w:r>
    </w:p>
    <w:p w:rsidR="00457CB3" w:rsidRDefault="00457CB3" w:rsidP="000220D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</w:t>
      </w:r>
      <w:r w:rsidR="008C0A1F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Пункт 2.10 постановления изложить в новой редакции:</w:t>
      </w:r>
    </w:p>
    <w:p w:rsidR="00457CB3" w:rsidRDefault="008C0A1F" w:rsidP="000220D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2.10. </w:t>
      </w:r>
      <w:r w:rsidR="00457CB3" w:rsidRPr="00457CB3">
        <w:rPr>
          <w:rFonts w:ascii="Times New Roman" w:hAnsi="Times New Roman"/>
          <w:i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457CB3" w:rsidRDefault="00457CB3" w:rsidP="000220D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103DF">
        <w:rPr>
          <w:rFonts w:ascii="Times New Roman" w:hAnsi="Times New Roman"/>
          <w:color w:val="000000"/>
          <w:sz w:val="28"/>
          <w:szCs w:val="28"/>
        </w:rPr>
        <w:t xml:space="preserve">Услуги, которые являются необходимыми и обязательными для предоставления муниципальной услуги, </w:t>
      </w:r>
      <w:r w:rsidR="005103DF">
        <w:rPr>
          <w:rFonts w:ascii="Times New Roman" w:hAnsi="Times New Roman"/>
          <w:color w:val="000000"/>
          <w:sz w:val="28"/>
          <w:szCs w:val="28"/>
        </w:rPr>
        <w:t>отс</w:t>
      </w:r>
      <w:r w:rsidRPr="005103DF">
        <w:rPr>
          <w:rFonts w:ascii="Times New Roman" w:hAnsi="Times New Roman"/>
          <w:color w:val="000000"/>
          <w:sz w:val="28"/>
          <w:szCs w:val="28"/>
        </w:rPr>
        <w:t>утствуют</w:t>
      </w:r>
      <w:r w:rsidR="005103DF" w:rsidRPr="005103DF">
        <w:rPr>
          <w:rFonts w:ascii="Times New Roman" w:hAnsi="Times New Roman"/>
          <w:color w:val="000000"/>
          <w:sz w:val="28"/>
          <w:szCs w:val="28"/>
        </w:rPr>
        <w:t>.</w:t>
      </w:r>
    </w:p>
    <w:p w:rsidR="005103DF" w:rsidRDefault="008C0A1F" w:rsidP="000220D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1.4.</w:t>
      </w:r>
      <w:r w:rsidR="005103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03DF">
        <w:rPr>
          <w:rFonts w:ascii="Times New Roman" w:hAnsi="Times New Roman"/>
          <w:color w:val="000000" w:themeColor="text1"/>
          <w:spacing w:val="-4"/>
          <w:sz w:val="28"/>
          <w:szCs w:val="28"/>
        </w:rPr>
        <w:t>Пункт 2.13 постановления изложить в новой редакции:</w:t>
      </w:r>
    </w:p>
    <w:p w:rsidR="005103DF" w:rsidRPr="005103DF" w:rsidRDefault="005103DF" w:rsidP="000220D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3DF">
        <w:rPr>
          <w:rFonts w:ascii="Times New Roman" w:hAnsi="Times New Roman" w:cs="Times New Roman"/>
          <w:sz w:val="28"/>
          <w:szCs w:val="28"/>
        </w:rPr>
        <w:t>2.13. Срок регистрации запроса заявителя</w:t>
      </w:r>
      <w:r w:rsidR="009C57C1">
        <w:rPr>
          <w:rFonts w:ascii="Times New Roman" w:hAnsi="Times New Roman" w:cs="Times New Roman"/>
          <w:sz w:val="28"/>
          <w:szCs w:val="28"/>
        </w:rPr>
        <w:t xml:space="preserve"> </w:t>
      </w:r>
      <w:r w:rsidRPr="005103DF">
        <w:rPr>
          <w:rFonts w:ascii="Times New Roman" w:hAnsi="Times New Roman" w:cs="Times New Roman"/>
          <w:sz w:val="28"/>
          <w:szCs w:val="28"/>
        </w:rPr>
        <w:t>о предоставлении муниципальной услуги, в том числе в электронной форме</w:t>
      </w:r>
      <w:r w:rsidR="009C57C1">
        <w:rPr>
          <w:rFonts w:ascii="Times New Roman" w:hAnsi="Times New Roman" w:cs="Times New Roman"/>
          <w:sz w:val="28"/>
          <w:szCs w:val="28"/>
        </w:rPr>
        <w:t>.</w:t>
      </w:r>
    </w:p>
    <w:p w:rsidR="005103DF" w:rsidRDefault="005103DF" w:rsidP="000220D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03DF">
        <w:rPr>
          <w:rFonts w:ascii="Times New Roman" w:hAnsi="Times New Roman"/>
          <w:sz w:val="28"/>
          <w:szCs w:val="28"/>
        </w:rPr>
        <w:t>Регистрация заявления</w:t>
      </w:r>
      <w:r w:rsidRPr="005103DF">
        <w:rPr>
          <w:rFonts w:ascii="Times New Roman" w:eastAsia="Calibri" w:hAnsi="Times New Roman"/>
          <w:sz w:val="28"/>
          <w:szCs w:val="28"/>
        </w:rPr>
        <w:t>, в том числе в электронной форме осуществляется</w:t>
      </w:r>
      <w:r w:rsidRPr="005103DF">
        <w:rPr>
          <w:rFonts w:ascii="Times New Roman" w:hAnsi="Times New Roman"/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5103DF" w:rsidRDefault="005103DF" w:rsidP="000220D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C0A1F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Пункт 3.3.7 постановления изложить в новой редакции:</w:t>
      </w:r>
    </w:p>
    <w:p w:rsidR="005103DF" w:rsidRDefault="005103DF" w:rsidP="000220D6">
      <w:pPr>
        <w:widowControl w:val="0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5103DF">
        <w:rPr>
          <w:rFonts w:ascii="Times New Roman" w:hAnsi="Times New Roman"/>
          <w:sz w:val="28"/>
          <w:szCs w:val="28"/>
        </w:rPr>
        <w:t>3.3.7. Срок выполнения административной процедуры - не более 10 рабочих дней со дня поступления заявления и прилагаемых документов в Администрацию округа (в случае представления заявления через МФЦ срок выполнения административной процедуры исчисляется со дня передачи МФЦ заявления и документов, указанных в пунктах 2.6.1, 2.7.1 настоящего административного регламента (при их наличии), в Администрацию округа).</w:t>
      </w:r>
    </w:p>
    <w:p w:rsidR="005103DF" w:rsidRDefault="008C0A1F" w:rsidP="000220D6">
      <w:pPr>
        <w:widowControl w:val="0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1.6.</w:t>
      </w:r>
      <w:r w:rsidR="005103DF">
        <w:rPr>
          <w:rFonts w:ascii="Times New Roman" w:hAnsi="Times New Roman"/>
          <w:sz w:val="28"/>
          <w:szCs w:val="28"/>
        </w:rPr>
        <w:t xml:space="preserve"> </w:t>
      </w:r>
      <w:r w:rsidR="005103DF">
        <w:rPr>
          <w:rFonts w:ascii="Times New Roman" w:hAnsi="Times New Roman"/>
          <w:color w:val="000000" w:themeColor="text1"/>
          <w:spacing w:val="-4"/>
          <w:sz w:val="28"/>
          <w:szCs w:val="28"/>
        </w:rPr>
        <w:t>Пункт 5.5 постановления изложить в новой редакции:</w:t>
      </w:r>
    </w:p>
    <w:p w:rsidR="005103DF" w:rsidRDefault="005103DF" w:rsidP="000220D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02129">
        <w:rPr>
          <w:rFonts w:ascii="Times New Roman" w:hAnsi="Times New Roman"/>
          <w:sz w:val="28"/>
          <w:szCs w:val="28"/>
        </w:rPr>
        <w:t xml:space="preserve">5.5. </w:t>
      </w:r>
      <w:r w:rsidRPr="00902129">
        <w:rPr>
          <w:rFonts w:ascii="Times New Roman" w:hAnsi="Times New Roman"/>
          <w:color w:val="000000"/>
          <w:sz w:val="28"/>
          <w:szCs w:val="28"/>
        </w:rPr>
        <w:t>Процедура подачи жалоб, направляемых в электронной форме, а также порядок их рассмотрения установлены в соответствии с постановлением Администрации Нюксенского муниципальн</w:t>
      </w:r>
      <w:r w:rsidR="008C0A1F">
        <w:rPr>
          <w:rFonts w:ascii="Times New Roman" w:hAnsi="Times New Roman"/>
          <w:color w:val="000000"/>
          <w:sz w:val="28"/>
          <w:szCs w:val="28"/>
        </w:rPr>
        <w:t>ого округа от 23.01.2023 № 77 «</w:t>
      </w:r>
      <w:r w:rsidRPr="00902129">
        <w:rPr>
          <w:rFonts w:ascii="Times New Roman" w:hAnsi="Times New Roman"/>
          <w:color w:val="000000"/>
          <w:sz w:val="28"/>
          <w:szCs w:val="28"/>
        </w:rPr>
        <w:t xml:space="preserve">О порядке </w:t>
      </w:r>
      <w:r w:rsidRPr="00902129">
        <w:rPr>
          <w:rFonts w:ascii="Times New Roman" w:hAnsi="Times New Roman"/>
          <w:bCs/>
          <w:sz w:val="28"/>
          <w:szCs w:val="28"/>
        </w:rPr>
        <w:t>рассмотрения жалоб на решения, действ</w:t>
      </w:r>
      <w:r w:rsidR="009C57C1">
        <w:rPr>
          <w:rFonts w:ascii="Times New Roman" w:hAnsi="Times New Roman"/>
          <w:bCs/>
          <w:sz w:val="28"/>
          <w:szCs w:val="28"/>
        </w:rPr>
        <w:t xml:space="preserve">ия (бездействия) администрации </w:t>
      </w:r>
      <w:r w:rsidRPr="00902129">
        <w:rPr>
          <w:rFonts w:ascii="Times New Roman" w:hAnsi="Times New Roman"/>
          <w:bCs/>
          <w:sz w:val="28"/>
          <w:szCs w:val="28"/>
        </w:rPr>
        <w:t>Нюксенского муниципального округа, её должностного лица или муниципального служащего, многофункционального центра, его работника при предоставлении муниципальных услуг».</w:t>
      </w:r>
    </w:p>
    <w:p w:rsidR="005103DF" w:rsidRDefault="008C0A1F" w:rsidP="000220D6">
      <w:pPr>
        <w:widowControl w:val="0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1.7.</w:t>
      </w:r>
      <w:r w:rsidR="005103DF">
        <w:rPr>
          <w:rFonts w:ascii="Times New Roman" w:hAnsi="Times New Roman"/>
          <w:bCs/>
          <w:sz w:val="28"/>
          <w:szCs w:val="28"/>
        </w:rPr>
        <w:t xml:space="preserve"> </w:t>
      </w:r>
      <w:r w:rsidR="005103DF">
        <w:rPr>
          <w:rFonts w:ascii="Times New Roman" w:hAnsi="Times New Roman"/>
          <w:color w:val="000000" w:themeColor="text1"/>
          <w:spacing w:val="-4"/>
          <w:sz w:val="28"/>
          <w:szCs w:val="28"/>
        </w:rPr>
        <w:t>Пункт 3.1.2 постановления исключить.</w:t>
      </w:r>
    </w:p>
    <w:p w:rsidR="001861F5" w:rsidRPr="00FC3B99" w:rsidRDefault="001861F5" w:rsidP="000220D6">
      <w:pPr>
        <w:widowControl w:val="0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1.</w:t>
      </w:r>
      <w:r w:rsidR="008C0A1F">
        <w:rPr>
          <w:rFonts w:ascii="Times New Roman" w:hAnsi="Times New Roman"/>
          <w:color w:val="000000" w:themeColor="text1"/>
          <w:spacing w:val="-4"/>
          <w:sz w:val="28"/>
          <w:szCs w:val="28"/>
        </w:rPr>
        <w:t>8.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пункте 2.7.5 административного регламента слово «Администрацию» заменить словом «Администрация», в пункте 3.3.2 слова «государственной </w:t>
      </w:r>
      <w:r w:rsidRPr="00FC3B99">
        <w:rPr>
          <w:rFonts w:ascii="Times New Roman" w:hAnsi="Times New Roman"/>
          <w:color w:val="000000" w:themeColor="text1"/>
          <w:spacing w:val="-4"/>
          <w:sz w:val="28"/>
          <w:szCs w:val="28"/>
        </w:rPr>
        <w:t>услуги» заменить на слова «муниципальной услуги».</w:t>
      </w:r>
    </w:p>
    <w:p w:rsidR="001861F5" w:rsidRPr="00FC3B99" w:rsidRDefault="008C0A1F" w:rsidP="000220D6">
      <w:pPr>
        <w:widowControl w:val="0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1.9</w:t>
      </w:r>
      <w:r w:rsidR="009C57C1">
        <w:rPr>
          <w:rFonts w:ascii="Times New Roman" w:hAnsi="Times New Roman"/>
          <w:color w:val="000000" w:themeColor="text1"/>
          <w:spacing w:val="-4"/>
          <w:sz w:val="28"/>
          <w:szCs w:val="28"/>
        </w:rPr>
        <w:t>.</w:t>
      </w:r>
      <w:r w:rsidR="00FC3B99" w:rsidRPr="00FC3B99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Признать утратившими </w:t>
      </w:r>
      <w:r w:rsidR="001861F5" w:rsidRPr="00FC3B99">
        <w:rPr>
          <w:rFonts w:ascii="Times New Roman" w:hAnsi="Times New Roman"/>
          <w:color w:val="000000" w:themeColor="text1"/>
          <w:spacing w:val="-4"/>
          <w:sz w:val="28"/>
          <w:szCs w:val="28"/>
        </w:rPr>
        <w:t>силу:</w:t>
      </w:r>
    </w:p>
    <w:p w:rsidR="001861F5" w:rsidRDefault="001861F5" w:rsidP="000220D6">
      <w:pPr>
        <w:widowControl w:val="0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1861F5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Постановление </w:t>
      </w:r>
      <w:r w:rsidRPr="001861F5">
        <w:rPr>
          <w:rFonts w:ascii="Times New Roman" w:hAnsi="Times New Roman"/>
          <w:color w:val="000000"/>
          <w:sz w:val="28"/>
          <w:szCs w:val="28"/>
          <w:lang w:eastAsia="ru-RU" w:bidi="ru-RU"/>
        </w:rPr>
        <w:t>администрации сельского поселения Игмасское от 7 сентября 2016 года № 72 «Об утверждении Административного регламента предоставления муниципальной услуги по присвоению или аннулированию адресов»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;</w:t>
      </w:r>
    </w:p>
    <w:p w:rsidR="001861F5" w:rsidRDefault="001861F5" w:rsidP="000220D6">
      <w:pPr>
        <w:widowControl w:val="0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- Постановление </w:t>
      </w:r>
      <w:r w:rsidRPr="001861F5">
        <w:rPr>
          <w:rFonts w:ascii="Times New Roman" w:hAnsi="Times New Roman"/>
          <w:color w:val="000000"/>
          <w:sz w:val="28"/>
          <w:szCs w:val="28"/>
          <w:lang w:eastAsia="ru-RU" w:bidi="ru-RU"/>
        </w:rPr>
        <w:t>администрации сельского поселения Игмасское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от 25 октября 2019 года № 73 «О внесении изменений в постановление </w:t>
      </w:r>
      <w:r w:rsidRPr="001861F5">
        <w:rPr>
          <w:rFonts w:ascii="Times New Roman" w:hAnsi="Times New Roman"/>
          <w:color w:val="000000"/>
          <w:sz w:val="28"/>
          <w:szCs w:val="28"/>
          <w:lang w:eastAsia="ru-RU" w:bidi="ru-RU"/>
        </w:rPr>
        <w:t>7 сентября 2016 года № 72 «Об утверждении Административного регламента предоставления муниципальной услуги по присвоению или аннулированию адресов»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;</w:t>
      </w:r>
    </w:p>
    <w:p w:rsidR="001861F5" w:rsidRDefault="00D96111" w:rsidP="000220D6">
      <w:pPr>
        <w:widowControl w:val="0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- Постановление </w:t>
      </w:r>
      <w:r w:rsidRPr="001861F5">
        <w:rPr>
          <w:rFonts w:ascii="Times New Roman" w:hAnsi="Times New Roman"/>
          <w:color w:val="000000"/>
          <w:sz w:val="28"/>
          <w:szCs w:val="28"/>
          <w:lang w:eastAsia="ru-RU" w:bidi="ru-RU"/>
        </w:rPr>
        <w:t>администрации сельского поселения Игмасское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от 14 июня 2022 года № 38 «О внесении изменений в постановление </w:t>
      </w:r>
      <w:r w:rsidRPr="001861F5">
        <w:rPr>
          <w:rFonts w:ascii="Times New Roman" w:hAnsi="Times New Roman"/>
          <w:color w:val="000000"/>
          <w:sz w:val="28"/>
          <w:szCs w:val="28"/>
          <w:lang w:eastAsia="ru-RU" w:bidi="ru-RU"/>
        </w:rPr>
        <w:t>7 сентября 2016 года № 72 «Об утверждении Административного регламента предоставления муниципальной услуги по присвоению или аннулированию адресов»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;</w:t>
      </w:r>
    </w:p>
    <w:p w:rsidR="001861F5" w:rsidRDefault="00D96111" w:rsidP="000220D6">
      <w:pPr>
        <w:widowControl w:val="0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- Постановление </w:t>
      </w:r>
      <w:r w:rsidRPr="001861F5">
        <w:rPr>
          <w:rFonts w:ascii="Times New Roman" w:hAnsi="Times New Roman"/>
          <w:color w:val="000000"/>
          <w:sz w:val="28"/>
          <w:szCs w:val="28"/>
          <w:lang w:eastAsia="ru-RU" w:bidi="ru-RU"/>
        </w:rPr>
        <w:t>администрации сельского поселения Игмасское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от 30 августа 2022 года № 48 «О внесении изменений в постановление от 25.10.2019 № 73</w:t>
      </w:r>
      <w:r w:rsidRPr="001861F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О внесении изменений в постановление </w:t>
      </w:r>
      <w:r w:rsidRPr="001861F5">
        <w:rPr>
          <w:rFonts w:ascii="Times New Roman" w:hAnsi="Times New Roman"/>
          <w:color w:val="000000"/>
          <w:sz w:val="28"/>
          <w:szCs w:val="28"/>
          <w:lang w:eastAsia="ru-RU" w:bidi="ru-RU"/>
        </w:rPr>
        <w:t>7 сентября 2016 года № 72 «Об утверждении Административного регламента предоставления муниципальной услуги по присвоению или аннулированию адресов»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;</w:t>
      </w:r>
    </w:p>
    <w:p w:rsidR="00D96111" w:rsidRDefault="00D96111" w:rsidP="000220D6">
      <w:pPr>
        <w:widowControl w:val="0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- </w:t>
      </w:r>
      <w:r w:rsidRPr="001861F5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Постановление </w:t>
      </w:r>
      <w:r w:rsidRPr="001861F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администрации сельского поселения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Востровское от 25</w:t>
      </w:r>
      <w:r w:rsidRPr="001861F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декабря 2017 года № 93</w:t>
      </w:r>
      <w:r w:rsidRPr="001861F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«Об утверждении Административного регламента предоставления муниципальной услуги по присвоению или аннулированию адресов»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;</w:t>
      </w:r>
    </w:p>
    <w:p w:rsidR="00D96111" w:rsidRDefault="00D96111" w:rsidP="000220D6">
      <w:pPr>
        <w:widowControl w:val="0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- Постановление </w:t>
      </w:r>
      <w:r w:rsidRPr="001861F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администрации сельского поселения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Востровское от 18 февраля 2019  года № 22 «О внесении изменений в 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п</w:t>
      </w:r>
      <w:r w:rsidRPr="001861F5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остановление </w:t>
      </w:r>
      <w:r w:rsidRPr="001861F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администрации сельского поселения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Востровское от 25</w:t>
      </w:r>
      <w:r w:rsidRPr="001861F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декабря 2017 года № 93</w:t>
      </w:r>
      <w:r w:rsidRPr="001861F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«Об утверждении Административного регламента предоставления </w:t>
      </w:r>
      <w:r w:rsidRPr="001861F5">
        <w:rPr>
          <w:rFonts w:ascii="Times New Roman" w:hAnsi="Times New Roman"/>
          <w:color w:val="000000"/>
          <w:sz w:val="28"/>
          <w:szCs w:val="28"/>
          <w:lang w:eastAsia="ru-RU" w:bidi="ru-RU"/>
        </w:rPr>
        <w:lastRenderedPageBreak/>
        <w:t>муниципальной услуги по присвоению или аннулированию адресов»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;</w:t>
      </w:r>
    </w:p>
    <w:p w:rsidR="00D96111" w:rsidRDefault="00D96111" w:rsidP="000220D6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- Постановление </w:t>
      </w:r>
      <w:r w:rsidRPr="001861F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администрации сельского поселения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Востровское от 23 апреля </w:t>
      </w:r>
      <w:r w:rsidR="007D30E3">
        <w:rPr>
          <w:rFonts w:ascii="Times New Roman" w:hAnsi="Times New Roman"/>
          <w:color w:val="000000"/>
          <w:sz w:val="28"/>
          <w:szCs w:val="28"/>
          <w:lang w:eastAsia="ru-RU" w:bidi="ru-RU"/>
        </w:rPr>
        <w:t>2018 года № 34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«О внесении изменений в 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п</w:t>
      </w:r>
      <w:r w:rsidRPr="001861F5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остановление </w:t>
      </w:r>
      <w:r w:rsidRPr="001861F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администрации сельского поселения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Востровское от 25</w:t>
      </w:r>
      <w:r w:rsidRPr="001861F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декабря 2017 года № 93</w:t>
      </w:r>
      <w:r w:rsidRPr="001861F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«Об утверждении Административного регламента предоставления муниципальной услуги по присвоению или аннулированию адресов»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;</w:t>
      </w:r>
    </w:p>
    <w:p w:rsidR="007D30E3" w:rsidRDefault="007D30E3" w:rsidP="000220D6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- Постановление </w:t>
      </w:r>
      <w:r w:rsidRPr="001861F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администрации сельского поселения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Востровское от 25 декабря 2018 года № 109 «О внесении изменений в 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п</w:t>
      </w:r>
      <w:r w:rsidRPr="001861F5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остановление </w:t>
      </w:r>
      <w:r w:rsidRPr="001861F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администрации сельского поселения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Востровское от 25</w:t>
      </w:r>
      <w:r w:rsidRPr="001861F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декабря 2017 года № 93</w:t>
      </w:r>
      <w:r w:rsidRPr="001861F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«Об утверждении Административного регламента предоставления муниципальной услуги по присвоению или аннулированию адресов»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;</w:t>
      </w:r>
    </w:p>
    <w:p w:rsidR="007D30E3" w:rsidRDefault="008C0A1F" w:rsidP="000220D6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- </w:t>
      </w:r>
      <w:r w:rsidR="007D30E3" w:rsidRPr="001861F5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Постановление </w:t>
      </w:r>
      <w:r w:rsidR="007D30E3" w:rsidRPr="001861F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администрации </w:t>
      </w:r>
      <w:r w:rsidR="007D30E3">
        <w:rPr>
          <w:rFonts w:ascii="Times New Roman" w:hAnsi="Times New Roman"/>
          <w:color w:val="000000"/>
          <w:sz w:val="28"/>
          <w:szCs w:val="28"/>
          <w:lang w:eastAsia="ru-RU" w:bidi="ru-RU"/>
        </w:rPr>
        <w:t>муниципального образования Нюксенское</w:t>
      </w:r>
      <w:r w:rsidR="007D30E3" w:rsidRPr="001861F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от </w:t>
      </w:r>
      <w:r w:rsidR="007D30E3">
        <w:rPr>
          <w:rFonts w:ascii="Times New Roman" w:hAnsi="Times New Roman"/>
          <w:color w:val="000000"/>
          <w:sz w:val="28"/>
          <w:szCs w:val="28"/>
          <w:lang w:eastAsia="ru-RU" w:bidi="ru-RU"/>
        </w:rPr>
        <w:t>3 апреля 2017 года № 61</w:t>
      </w:r>
      <w:r w:rsidR="007D30E3" w:rsidRPr="001861F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«Об утверждении Административного регламента предоставления муниципальной услуги по присвоению или аннулированию адресов»</w:t>
      </w:r>
      <w:r w:rsidR="007D30E3">
        <w:rPr>
          <w:rFonts w:ascii="Times New Roman" w:hAnsi="Times New Roman"/>
          <w:color w:val="000000"/>
          <w:sz w:val="28"/>
          <w:szCs w:val="28"/>
          <w:lang w:eastAsia="ru-RU" w:bidi="ru-RU"/>
        </w:rPr>
        <w:t>;</w:t>
      </w:r>
    </w:p>
    <w:p w:rsidR="007D30E3" w:rsidRDefault="007D30E3" w:rsidP="000220D6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- </w:t>
      </w:r>
      <w:r w:rsidRPr="001861F5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Постановление </w:t>
      </w:r>
      <w:r w:rsidRPr="001861F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муниципального образования Нюксенское</w:t>
      </w:r>
      <w:r w:rsidRPr="001861F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20 июля 2022 года № 111</w:t>
      </w:r>
      <w:r w:rsidRPr="001861F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О внесении изменений в постановление </w:t>
      </w:r>
      <w:r w:rsidRPr="001861F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муниципального образования Нюксенское</w:t>
      </w:r>
      <w:r w:rsidRPr="001861F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3 апреля 2017 года № 61</w:t>
      </w:r>
      <w:r w:rsidRPr="001861F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«Об утверждении Административного регламента предоставления муниципальной услуги по присвоению или аннулированию адресов»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;</w:t>
      </w:r>
    </w:p>
    <w:p w:rsidR="007D30E3" w:rsidRDefault="007D30E3" w:rsidP="000220D6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- </w:t>
      </w:r>
      <w:r w:rsidRPr="001861F5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Постановление </w:t>
      </w:r>
      <w:r w:rsidRPr="001861F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муниципального образования Нюксенское</w:t>
      </w:r>
      <w:r w:rsidRPr="001861F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11 мая 2022 года № 65</w:t>
      </w:r>
      <w:r w:rsidRPr="001861F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О внесении изменений в постановление </w:t>
      </w:r>
      <w:r w:rsidRPr="001861F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муниципального образования Нюксенское</w:t>
      </w:r>
      <w:r w:rsidRPr="001861F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3 апреля 2017 года № 61</w:t>
      </w:r>
      <w:r w:rsidRPr="001861F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«Об утверждении Административного регламента предоставления муниципальной услуги по присвоению или аннулированию адресов»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;</w:t>
      </w:r>
    </w:p>
    <w:p w:rsidR="007D30E3" w:rsidRDefault="007D30E3" w:rsidP="000220D6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- </w:t>
      </w:r>
      <w:r w:rsidRPr="001861F5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Постановление </w:t>
      </w:r>
      <w:r w:rsidRPr="001861F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муниципального образования Городищенское от 18 апреля 2017 года № 23</w:t>
      </w:r>
      <w:r w:rsidRPr="001861F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«Об утверждении Административного регламента предоставления муниципальной услуги по присвоению или аннулированию адресов»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;</w:t>
      </w:r>
    </w:p>
    <w:p w:rsidR="007D30E3" w:rsidRDefault="007D30E3" w:rsidP="000220D6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- </w:t>
      </w:r>
      <w:r w:rsidRPr="001861F5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Постановление </w:t>
      </w:r>
      <w:r w:rsidRPr="001861F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муниципального образования Городищенское</w:t>
      </w:r>
      <w:r w:rsidRPr="001861F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3 августа 2022 года № 63</w:t>
      </w:r>
      <w:r w:rsidRPr="001861F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О внесении изменений в 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п</w:t>
      </w:r>
      <w:r w:rsidRPr="001861F5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остановление </w:t>
      </w:r>
      <w:r w:rsidRPr="001861F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муниципального образования Городищенское от 18 апреля 2017 года № 23</w:t>
      </w:r>
      <w:r w:rsidRPr="001861F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«Об утверждении Административного регламента предоставления муниципальной услуги по присвоению или аннулированию адресов»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;</w:t>
      </w:r>
    </w:p>
    <w:p w:rsidR="007D30E3" w:rsidRDefault="007D30E3" w:rsidP="000220D6">
      <w:pPr>
        <w:widowControl w:val="0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1861F5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Постановление </w:t>
      </w:r>
      <w:r w:rsidRPr="001861F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муниципального образования Городищенское</w:t>
      </w:r>
      <w:r w:rsidRPr="001861F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1 июня 2023 года № 35</w:t>
      </w:r>
      <w:r w:rsidRPr="001861F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О внесении изменений в 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п</w:t>
      </w:r>
      <w:r w:rsidRPr="001861F5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остановление </w:t>
      </w:r>
      <w:r w:rsidRPr="001861F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муниципального образования Городищенское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lastRenderedPageBreak/>
        <w:t>от 18 апреля 2017 года № 23</w:t>
      </w:r>
      <w:r w:rsidRPr="001861F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«Об утверждении Административного регламента предоставления муниципальной услуги по присвоению или аннулированию адресов»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;</w:t>
      </w:r>
    </w:p>
    <w:p w:rsidR="007D30E3" w:rsidRDefault="007D30E3" w:rsidP="000220D6">
      <w:pPr>
        <w:widowControl w:val="0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- </w:t>
      </w:r>
      <w:r w:rsidRPr="001861F5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Постановление </w:t>
      </w:r>
      <w:r w:rsidRPr="001861F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муниципального образования Городищенское</w:t>
      </w:r>
      <w:r w:rsidRPr="001861F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4 октября 2019 года № 57</w:t>
      </w:r>
      <w:r w:rsidRPr="001861F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О внесении изменений в 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п</w:t>
      </w:r>
      <w:r w:rsidRPr="001861F5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остановление </w:t>
      </w:r>
      <w:r w:rsidRPr="001861F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муниципального образования Городищенское от 18 апреля 2017 года № 23</w:t>
      </w:r>
      <w:r w:rsidRPr="001861F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«Об утверждении Административного регламента предоставления муниципальной услуги по присвоению или аннулированию адресов»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;</w:t>
      </w:r>
    </w:p>
    <w:p w:rsidR="007D30E3" w:rsidRDefault="007D30E3" w:rsidP="000220D6">
      <w:pPr>
        <w:widowControl w:val="0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1861F5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Постановление </w:t>
      </w:r>
      <w:r w:rsidRPr="001861F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муниципального образования Городищенское</w:t>
      </w:r>
      <w:r w:rsidRPr="001861F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17 декабря 2018 года № 101</w:t>
      </w:r>
      <w:r w:rsidRPr="001861F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О внесении изменений в 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п</w:t>
      </w:r>
      <w:r w:rsidRPr="001861F5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остановление </w:t>
      </w:r>
      <w:r w:rsidRPr="001861F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муниципального образования Городищенское от 18 апреля 2017 года № 23</w:t>
      </w:r>
      <w:r w:rsidRPr="001861F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«Об утверждении Административного регламента предоставления муниципальной услуги по присвоению или аннулированию адресов»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.</w:t>
      </w:r>
    </w:p>
    <w:p w:rsidR="0051005E" w:rsidRDefault="00AB28FC" w:rsidP="000220D6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C481D" w:rsidRPr="003C481D">
        <w:rPr>
          <w:rFonts w:ascii="Times New Roman" w:hAnsi="Times New Roman"/>
          <w:sz w:val="28"/>
          <w:szCs w:val="28"/>
        </w:rPr>
        <w:t xml:space="preserve">. </w:t>
      </w:r>
      <w:r w:rsidR="00F72390">
        <w:rPr>
          <w:rFonts w:ascii="Times New Roman" w:hAnsi="Times New Roman"/>
          <w:sz w:val="28"/>
          <w:szCs w:val="28"/>
        </w:rPr>
        <w:t xml:space="preserve"> </w:t>
      </w:r>
      <w:r w:rsidR="003C481D" w:rsidRPr="003C481D">
        <w:rPr>
          <w:rFonts w:ascii="Times New Roman" w:hAnsi="Times New Roman"/>
          <w:sz w:val="28"/>
          <w:szCs w:val="28"/>
        </w:rPr>
        <w:t>Настоящее постановление подлеж</w:t>
      </w:r>
      <w:r>
        <w:rPr>
          <w:rFonts w:ascii="Times New Roman" w:hAnsi="Times New Roman"/>
          <w:sz w:val="28"/>
          <w:szCs w:val="28"/>
        </w:rPr>
        <w:t>ит официальному опубликованию и</w:t>
      </w:r>
      <w:r w:rsidR="00F72390">
        <w:rPr>
          <w:rFonts w:ascii="Times New Roman" w:hAnsi="Times New Roman"/>
          <w:sz w:val="28"/>
          <w:szCs w:val="28"/>
        </w:rPr>
        <w:t xml:space="preserve"> </w:t>
      </w:r>
      <w:r w:rsidR="003C481D" w:rsidRPr="003C481D">
        <w:rPr>
          <w:rFonts w:ascii="Times New Roman" w:hAnsi="Times New Roman"/>
          <w:sz w:val="28"/>
          <w:szCs w:val="28"/>
        </w:rPr>
        <w:t>размещению на официальном сайте администрации Нюксенского муниципального округ</w:t>
      </w:r>
      <w:r w:rsidR="0079583F">
        <w:rPr>
          <w:rFonts w:ascii="Times New Roman" w:hAnsi="Times New Roman"/>
          <w:sz w:val="28"/>
          <w:szCs w:val="28"/>
        </w:rPr>
        <w:t>а</w:t>
      </w:r>
      <w:r w:rsidR="003C481D" w:rsidRPr="003C481D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61505A" w:rsidRDefault="0061505A" w:rsidP="008C0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505A" w:rsidRDefault="0061505A" w:rsidP="008C0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001D" w:rsidRDefault="0061505A" w:rsidP="008C0A1F">
      <w:pPr>
        <w:spacing w:after="0"/>
        <w:rPr>
          <w:rStyle w:val="30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79583F">
        <w:rPr>
          <w:rFonts w:ascii="Times New Roman" w:hAnsi="Times New Roman"/>
          <w:sz w:val="28"/>
          <w:szCs w:val="28"/>
        </w:rPr>
        <w:t xml:space="preserve"> </w:t>
      </w:r>
      <w:r w:rsidR="008C0A1F">
        <w:rPr>
          <w:rFonts w:ascii="Times New Roman" w:hAnsi="Times New Roman"/>
          <w:sz w:val="28"/>
          <w:szCs w:val="28"/>
        </w:rPr>
        <w:t xml:space="preserve">Нюксенского </w:t>
      </w:r>
      <w:r w:rsidR="0051005E">
        <w:rPr>
          <w:rFonts w:ascii="Times New Roman" w:hAnsi="Times New Roman"/>
          <w:sz w:val="28"/>
          <w:szCs w:val="28"/>
        </w:rPr>
        <w:t xml:space="preserve">муниципального </w:t>
      </w:r>
      <w:r w:rsidR="0079583F">
        <w:rPr>
          <w:rFonts w:ascii="Times New Roman" w:hAnsi="Times New Roman"/>
          <w:sz w:val="28"/>
          <w:szCs w:val="28"/>
        </w:rPr>
        <w:t xml:space="preserve">округа </w:t>
      </w:r>
      <w:r w:rsidR="0051005E">
        <w:rPr>
          <w:rFonts w:ascii="Times New Roman" w:hAnsi="Times New Roman"/>
          <w:sz w:val="28"/>
          <w:szCs w:val="28"/>
        </w:rPr>
        <w:t xml:space="preserve">                    </w:t>
      </w:r>
      <w:r w:rsidR="0079583F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С.К. Мазаев</w:t>
      </w:r>
    </w:p>
    <w:sectPr w:rsidR="0057001D" w:rsidSect="00FC3B99">
      <w:headerReference w:type="first" r:id="rId9"/>
      <w:pgSz w:w="11906" w:h="16838"/>
      <w:pgMar w:top="1134" w:right="850" w:bottom="1134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418" w:rsidRDefault="00DE1418" w:rsidP="00D109AD">
      <w:pPr>
        <w:spacing w:after="0" w:line="240" w:lineRule="auto"/>
      </w:pPr>
      <w:r>
        <w:separator/>
      </w:r>
    </w:p>
  </w:endnote>
  <w:endnote w:type="continuationSeparator" w:id="0">
    <w:p w:rsidR="00DE1418" w:rsidRDefault="00DE1418" w:rsidP="00D1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418" w:rsidRDefault="00DE1418" w:rsidP="0079583F">
      <w:pPr>
        <w:spacing w:after="0" w:line="240" w:lineRule="auto"/>
      </w:pPr>
      <w:r>
        <w:separator/>
      </w:r>
    </w:p>
  </w:footnote>
  <w:footnote w:type="continuationSeparator" w:id="0">
    <w:p w:rsidR="00DE1418" w:rsidRDefault="00DE1418" w:rsidP="00795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6D0" w:rsidRDefault="003366D0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E7AC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EE1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282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5EA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046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DA6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985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1EA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2EF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B947194"/>
    <w:multiLevelType w:val="hybridMultilevel"/>
    <w:tmpl w:val="472A6CA8"/>
    <w:lvl w:ilvl="0" w:tplc="E0B2AB7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A621120" w:tentative="1">
      <w:start w:val="1"/>
      <w:numFmt w:val="lowerLetter"/>
      <w:lvlText w:val="%2."/>
      <w:lvlJc w:val="left"/>
      <w:pPr>
        <w:ind w:left="1800" w:hanging="360"/>
      </w:pPr>
    </w:lvl>
    <w:lvl w:ilvl="2" w:tplc="4D7ABBDA" w:tentative="1">
      <w:start w:val="1"/>
      <w:numFmt w:val="lowerRoman"/>
      <w:lvlText w:val="%3."/>
      <w:lvlJc w:val="right"/>
      <w:pPr>
        <w:ind w:left="2520" w:hanging="180"/>
      </w:pPr>
    </w:lvl>
    <w:lvl w:ilvl="3" w:tplc="47A85914" w:tentative="1">
      <w:start w:val="1"/>
      <w:numFmt w:val="decimal"/>
      <w:lvlText w:val="%4."/>
      <w:lvlJc w:val="left"/>
      <w:pPr>
        <w:ind w:left="3240" w:hanging="360"/>
      </w:pPr>
    </w:lvl>
    <w:lvl w:ilvl="4" w:tplc="BB7C0D82" w:tentative="1">
      <w:start w:val="1"/>
      <w:numFmt w:val="lowerLetter"/>
      <w:lvlText w:val="%5."/>
      <w:lvlJc w:val="left"/>
      <w:pPr>
        <w:ind w:left="3960" w:hanging="360"/>
      </w:pPr>
    </w:lvl>
    <w:lvl w:ilvl="5" w:tplc="AFC21968" w:tentative="1">
      <w:start w:val="1"/>
      <w:numFmt w:val="lowerRoman"/>
      <w:lvlText w:val="%6."/>
      <w:lvlJc w:val="right"/>
      <w:pPr>
        <w:ind w:left="4680" w:hanging="180"/>
      </w:pPr>
    </w:lvl>
    <w:lvl w:ilvl="6" w:tplc="0B3200AC" w:tentative="1">
      <w:start w:val="1"/>
      <w:numFmt w:val="decimal"/>
      <w:lvlText w:val="%7."/>
      <w:lvlJc w:val="left"/>
      <w:pPr>
        <w:ind w:left="5400" w:hanging="360"/>
      </w:pPr>
    </w:lvl>
    <w:lvl w:ilvl="7" w:tplc="402AEC02" w:tentative="1">
      <w:start w:val="1"/>
      <w:numFmt w:val="lowerLetter"/>
      <w:lvlText w:val="%8."/>
      <w:lvlJc w:val="left"/>
      <w:pPr>
        <w:ind w:left="6120" w:hanging="360"/>
      </w:pPr>
    </w:lvl>
    <w:lvl w:ilvl="8" w:tplc="B54481A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DF3385"/>
    <w:multiLevelType w:val="hybridMultilevel"/>
    <w:tmpl w:val="4784ECC4"/>
    <w:lvl w:ilvl="0" w:tplc="DDD6D4FE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82E2F1A" w:tentative="1">
      <w:start w:val="1"/>
      <w:numFmt w:val="lowerLetter"/>
      <w:lvlText w:val="%2."/>
      <w:lvlJc w:val="left"/>
      <w:pPr>
        <w:ind w:left="1440" w:hanging="360"/>
      </w:pPr>
    </w:lvl>
    <w:lvl w:ilvl="2" w:tplc="4CA60354" w:tentative="1">
      <w:start w:val="1"/>
      <w:numFmt w:val="lowerRoman"/>
      <w:lvlText w:val="%3."/>
      <w:lvlJc w:val="right"/>
      <w:pPr>
        <w:ind w:left="2160" w:hanging="180"/>
      </w:pPr>
    </w:lvl>
    <w:lvl w:ilvl="3" w:tplc="F948F324">
      <w:start w:val="1"/>
      <w:numFmt w:val="decimal"/>
      <w:lvlText w:val="%4."/>
      <w:lvlJc w:val="left"/>
      <w:pPr>
        <w:ind w:left="2880" w:hanging="360"/>
      </w:pPr>
    </w:lvl>
    <w:lvl w:ilvl="4" w:tplc="3642FF56" w:tentative="1">
      <w:start w:val="1"/>
      <w:numFmt w:val="lowerLetter"/>
      <w:lvlText w:val="%5."/>
      <w:lvlJc w:val="left"/>
      <w:pPr>
        <w:ind w:left="3600" w:hanging="360"/>
      </w:pPr>
    </w:lvl>
    <w:lvl w:ilvl="5" w:tplc="4A261FCC" w:tentative="1">
      <w:start w:val="1"/>
      <w:numFmt w:val="lowerRoman"/>
      <w:lvlText w:val="%6."/>
      <w:lvlJc w:val="right"/>
      <w:pPr>
        <w:ind w:left="4320" w:hanging="180"/>
      </w:pPr>
    </w:lvl>
    <w:lvl w:ilvl="6" w:tplc="1F903890" w:tentative="1">
      <w:start w:val="1"/>
      <w:numFmt w:val="decimal"/>
      <w:lvlText w:val="%7."/>
      <w:lvlJc w:val="left"/>
      <w:pPr>
        <w:ind w:left="5040" w:hanging="360"/>
      </w:pPr>
    </w:lvl>
    <w:lvl w:ilvl="7" w:tplc="72EAF498" w:tentative="1">
      <w:start w:val="1"/>
      <w:numFmt w:val="lowerLetter"/>
      <w:lvlText w:val="%8."/>
      <w:lvlJc w:val="left"/>
      <w:pPr>
        <w:ind w:left="5760" w:hanging="360"/>
      </w:pPr>
    </w:lvl>
    <w:lvl w:ilvl="8" w:tplc="2C7ABA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11187"/>
    <w:multiLevelType w:val="multilevel"/>
    <w:tmpl w:val="E57E9ED0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eastAsia="Times New Roman" w:hint="default"/>
        <w:b w:val="0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eastAsia="Times New Roman" w:hint="default"/>
        <w:b w:val="0"/>
        <w:color w:val="000000" w:themeColor="text1"/>
      </w:rPr>
    </w:lvl>
  </w:abstractNum>
  <w:abstractNum w:abstractNumId="13" w15:restartNumberingAfterBreak="0">
    <w:nsid w:val="30EE6415"/>
    <w:multiLevelType w:val="hybridMultilevel"/>
    <w:tmpl w:val="53F41E76"/>
    <w:lvl w:ilvl="0" w:tplc="8E20EFAA">
      <w:start w:val="2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DD22DCC8" w:tentative="1">
      <w:start w:val="1"/>
      <w:numFmt w:val="lowerLetter"/>
      <w:lvlText w:val="%2."/>
      <w:lvlJc w:val="left"/>
      <w:pPr>
        <w:ind w:left="1647" w:hanging="360"/>
      </w:pPr>
    </w:lvl>
    <w:lvl w:ilvl="2" w:tplc="8846883C" w:tentative="1">
      <w:start w:val="1"/>
      <w:numFmt w:val="lowerRoman"/>
      <w:lvlText w:val="%3."/>
      <w:lvlJc w:val="right"/>
      <w:pPr>
        <w:ind w:left="2367" w:hanging="180"/>
      </w:pPr>
    </w:lvl>
    <w:lvl w:ilvl="3" w:tplc="087CD376" w:tentative="1">
      <w:start w:val="1"/>
      <w:numFmt w:val="decimal"/>
      <w:lvlText w:val="%4."/>
      <w:lvlJc w:val="left"/>
      <w:pPr>
        <w:ind w:left="3087" w:hanging="360"/>
      </w:pPr>
    </w:lvl>
    <w:lvl w:ilvl="4" w:tplc="0AB4FB50" w:tentative="1">
      <w:start w:val="1"/>
      <w:numFmt w:val="lowerLetter"/>
      <w:lvlText w:val="%5."/>
      <w:lvlJc w:val="left"/>
      <w:pPr>
        <w:ind w:left="3807" w:hanging="360"/>
      </w:pPr>
    </w:lvl>
    <w:lvl w:ilvl="5" w:tplc="E4A66ADE" w:tentative="1">
      <w:start w:val="1"/>
      <w:numFmt w:val="lowerRoman"/>
      <w:lvlText w:val="%6."/>
      <w:lvlJc w:val="right"/>
      <w:pPr>
        <w:ind w:left="4527" w:hanging="180"/>
      </w:pPr>
    </w:lvl>
    <w:lvl w:ilvl="6" w:tplc="4B5422FA" w:tentative="1">
      <w:start w:val="1"/>
      <w:numFmt w:val="decimal"/>
      <w:lvlText w:val="%7."/>
      <w:lvlJc w:val="left"/>
      <w:pPr>
        <w:ind w:left="5247" w:hanging="360"/>
      </w:pPr>
    </w:lvl>
    <w:lvl w:ilvl="7" w:tplc="2F4E4E14" w:tentative="1">
      <w:start w:val="1"/>
      <w:numFmt w:val="lowerLetter"/>
      <w:lvlText w:val="%8."/>
      <w:lvlJc w:val="left"/>
      <w:pPr>
        <w:ind w:left="5967" w:hanging="360"/>
      </w:pPr>
    </w:lvl>
    <w:lvl w:ilvl="8" w:tplc="EE3E830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1BD5F83"/>
    <w:multiLevelType w:val="multilevel"/>
    <w:tmpl w:val="601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C36DE2"/>
    <w:multiLevelType w:val="hybridMultilevel"/>
    <w:tmpl w:val="9DC8B254"/>
    <w:lvl w:ilvl="0" w:tplc="EF2E799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C32B3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20A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C2A3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66F8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A0E4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D44F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0823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987D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C3E88"/>
    <w:multiLevelType w:val="hybridMultilevel"/>
    <w:tmpl w:val="00506818"/>
    <w:lvl w:ilvl="0" w:tplc="2BE447A8">
      <w:start w:val="23"/>
      <w:numFmt w:val="decimal"/>
      <w:lvlText w:val="%1)"/>
      <w:lvlJc w:val="left"/>
      <w:pPr>
        <w:ind w:left="927" w:hanging="360"/>
      </w:pPr>
      <w:rPr>
        <w:rFonts w:eastAsia="MS Mincho" w:hint="default"/>
      </w:rPr>
    </w:lvl>
    <w:lvl w:ilvl="1" w:tplc="5D20130C" w:tentative="1">
      <w:start w:val="1"/>
      <w:numFmt w:val="lowerLetter"/>
      <w:lvlText w:val="%2."/>
      <w:lvlJc w:val="left"/>
      <w:pPr>
        <w:ind w:left="1647" w:hanging="360"/>
      </w:pPr>
    </w:lvl>
    <w:lvl w:ilvl="2" w:tplc="0FC0A588" w:tentative="1">
      <w:start w:val="1"/>
      <w:numFmt w:val="lowerRoman"/>
      <w:lvlText w:val="%3."/>
      <w:lvlJc w:val="right"/>
      <w:pPr>
        <w:ind w:left="2367" w:hanging="180"/>
      </w:pPr>
    </w:lvl>
    <w:lvl w:ilvl="3" w:tplc="F44466AC" w:tentative="1">
      <w:start w:val="1"/>
      <w:numFmt w:val="decimal"/>
      <w:lvlText w:val="%4."/>
      <w:lvlJc w:val="left"/>
      <w:pPr>
        <w:ind w:left="3087" w:hanging="360"/>
      </w:pPr>
    </w:lvl>
    <w:lvl w:ilvl="4" w:tplc="457E4096" w:tentative="1">
      <w:start w:val="1"/>
      <w:numFmt w:val="lowerLetter"/>
      <w:lvlText w:val="%5."/>
      <w:lvlJc w:val="left"/>
      <w:pPr>
        <w:ind w:left="3807" w:hanging="360"/>
      </w:pPr>
    </w:lvl>
    <w:lvl w:ilvl="5" w:tplc="1CB0DCE4" w:tentative="1">
      <w:start w:val="1"/>
      <w:numFmt w:val="lowerRoman"/>
      <w:lvlText w:val="%6."/>
      <w:lvlJc w:val="right"/>
      <w:pPr>
        <w:ind w:left="4527" w:hanging="180"/>
      </w:pPr>
    </w:lvl>
    <w:lvl w:ilvl="6" w:tplc="D2800D84" w:tentative="1">
      <w:start w:val="1"/>
      <w:numFmt w:val="decimal"/>
      <w:lvlText w:val="%7."/>
      <w:lvlJc w:val="left"/>
      <w:pPr>
        <w:ind w:left="5247" w:hanging="360"/>
      </w:pPr>
    </w:lvl>
    <w:lvl w:ilvl="7" w:tplc="C17E6F40" w:tentative="1">
      <w:start w:val="1"/>
      <w:numFmt w:val="lowerLetter"/>
      <w:lvlText w:val="%8."/>
      <w:lvlJc w:val="left"/>
      <w:pPr>
        <w:ind w:left="5967" w:hanging="360"/>
      </w:pPr>
    </w:lvl>
    <w:lvl w:ilvl="8" w:tplc="46520A6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0705773"/>
    <w:multiLevelType w:val="hybridMultilevel"/>
    <w:tmpl w:val="27A40EFA"/>
    <w:lvl w:ilvl="0" w:tplc="9BC8D5D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66ECD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94FE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418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54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08A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6DE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FC51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943E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9" w15:restartNumberingAfterBreak="0">
    <w:nsid w:val="4371050E"/>
    <w:multiLevelType w:val="multilevel"/>
    <w:tmpl w:val="F72601FA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eastAsia="Times New Roman" w:hint="default"/>
        <w:b w:val="0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eastAsia="Times New Roman" w:hint="default"/>
        <w:b w:val="0"/>
        <w:color w:val="000000" w:themeColor="text1"/>
      </w:rPr>
    </w:lvl>
  </w:abstractNum>
  <w:abstractNum w:abstractNumId="20" w15:restartNumberingAfterBreak="0">
    <w:nsid w:val="5E3E3CF8"/>
    <w:multiLevelType w:val="hybridMultilevel"/>
    <w:tmpl w:val="59B4C1D8"/>
    <w:lvl w:ilvl="0" w:tplc="D6DEBF5E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MS Mincho" w:hAnsi="Times New Roman" w:cs="Times New Roman" w:hint="default"/>
      </w:rPr>
    </w:lvl>
    <w:lvl w:ilvl="1" w:tplc="28BE4AAC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15D0539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908E81A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ED1865D2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1A606E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E96EA74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A87E821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ACC9A90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0210EFA"/>
    <w:multiLevelType w:val="hybridMultilevel"/>
    <w:tmpl w:val="4A0C40D2"/>
    <w:lvl w:ilvl="0" w:tplc="031EDBB6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MS Mincho" w:hAnsi="Times New Roman" w:cs="Times New Roman" w:hint="default"/>
      </w:rPr>
    </w:lvl>
    <w:lvl w:ilvl="1" w:tplc="8158849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EF6B76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DCEE55E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96164700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42040E2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EC9E09F8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D2DE18D8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9D4E53C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5F129E0"/>
    <w:multiLevelType w:val="hybridMultilevel"/>
    <w:tmpl w:val="C59224BA"/>
    <w:lvl w:ilvl="0" w:tplc="FF82C750">
      <w:start w:val="2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A6203FE" w:tentative="1">
      <w:start w:val="1"/>
      <w:numFmt w:val="lowerLetter"/>
      <w:lvlText w:val="%2."/>
      <w:lvlJc w:val="left"/>
      <w:pPr>
        <w:ind w:left="1647" w:hanging="360"/>
      </w:pPr>
    </w:lvl>
    <w:lvl w:ilvl="2" w:tplc="62D4F6A6" w:tentative="1">
      <w:start w:val="1"/>
      <w:numFmt w:val="lowerRoman"/>
      <w:lvlText w:val="%3."/>
      <w:lvlJc w:val="right"/>
      <w:pPr>
        <w:ind w:left="2367" w:hanging="180"/>
      </w:pPr>
    </w:lvl>
    <w:lvl w:ilvl="3" w:tplc="F4D4F484" w:tentative="1">
      <w:start w:val="1"/>
      <w:numFmt w:val="decimal"/>
      <w:lvlText w:val="%4."/>
      <w:lvlJc w:val="left"/>
      <w:pPr>
        <w:ind w:left="3087" w:hanging="360"/>
      </w:pPr>
    </w:lvl>
    <w:lvl w:ilvl="4" w:tplc="FAB6AF2E" w:tentative="1">
      <w:start w:val="1"/>
      <w:numFmt w:val="lowerLetter"/>
      <w:lvlText w:val="%5."/>
      <w:lvlJc w:val="left"/>
      <w:pPr>
        <w:ind w:left="3807" w:hanging="360"/>
      </w:pPr>
    </w:lvl>
    <w:lvl w:ilvl="5" w:tplc="EE06F922" w:tentative="1">
      <w:start w:val="1"/>
      <w:numFmt w:val="lowerRoman"/>
      <w:lvlText w:val="%6."/>
      <w:lvlJc w:val="right"/>
      <w:pPr>
        <w:ind w:left="4527" w:hanging="180"/>
      </w:pPr>
    </w:lvl>
    <w:lvl w:ilvl="6" w:tplc="2A88E82E" w:tentative="1">
      <w:start w:val="1"/>
      <w:numFmt w:val="decimal"/>
      <w:lvlText w:val="%7."/>
      <w:lvlJc w:val="left"/>
      <w:pPr>
        <w:ind w:left="5247" w:hanging="360"/>
      </w:pPr>
    </w:lvl>
    <w:lvl w:ilvl="7" w:tplc="AF96B418" w:tentative="1">
      <w:start w:val="1"/>
      <w:numFmt w:val="lowerLetter"/>
      <w:lvlText w:val="%8."/>
      <w:lvlJc w:val="left"/>
      <w:pPr>
        <w:ind w:left="5967" w:hanging="360"/>
      </w:pPr>
    </w:lvl>
    <w:lvl w:ilvl="8" w:tplc="9A82126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6C447F7"/>
    <w:multiLevelType w:val="hybridMultilevel"/>
    <w:tmpl w:val="D194DAD8"/>
    <w:lvl w:ilvl="0" w:tplc="9D1E2E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328F6C" w:tentative="1">
      <w:start w:val="1"/>
      <w:numFmt w:val="lowerLetter"/>
      <w:lvlText w:val="%2."/>
      <w:lvlJc w:val="left"/>
      <w:pPr>
        <w:ind w:left="1440" w:hanging="360"/>
      </w:pPr>
    </w:lvl>
    <w:lvl w:ilvl="2" w:tplc="8BEC825C" w:tentative="1">
      <w:start w:val="1"/>
      <w:numFmt w:val="lowerRoman"/>
      <w:lvlText w:val="%3."/>
      <w:lvlJc w:val="right"/>
      <w:pPr>
        <w:ind w:left="2160" w:hanging="180"/>
      </w:pPr>
    </w:lvl>
    <w:lvl w:ilvl="3" w:tplc="A19EC53A" w:tentative="1">
      <w:start w:val="1"/>
      <w:numFmt w:val="decimal"/>
      <w:lvlText w:val="%4."/>
      <w:lvlJc w:val="left"/>
      <w:pPr>
        <w:ind w:left="2880" w:hanging="360"/>
      </w:pPr>
    </w:lvl>
    <w:lvl w:ilvl="4" w:tplc="BFEC4C76" w:tentative="1">
      <w:start w:val="1"/>
      <w:numFmt w:val="lowerLetter"/>
      <w:lvlText w:val="%5."/>
      <w:lvlJc w:val="left"/>
      <w:pPr>
        <w:ind w:left="3600" w:hanging="360"/>
      </w:pPr>
    </w:lvl>
    <w:lvl w:ilvl="5" w:tplc="B2804572" w:tentative="1">
      <w:start w:val="1"/>
      <w:numFmt w:val="lowerRoman"/>
      <w:lvlText w:val="%6."/>
      <w:lvlJc w:val="right"/>
      <w:pPr>
        <w:ind w:left="4320" w:hanging="180"/>
      </w:pPr>
    </w:lvl>
    <w:lvl w:ilvl="6" w:tplc="9B5248B4" w:tentative="1">
      <w:start w:val="1"/>
      <w:numFmt w:val="decimal"/>
      <w:lvlText w:val="%7."/>
      <w:lvlJc w:val="left"/>
      <w:pPr>
        <w:ind w:left="5040" w:hanging="360"/>
      </w:pPr>
    </w:lvl>
    <w:lvl w:ilvl="7" w:tplc="853AAA7A" w:tentative="1">
      <w:start w:val="1"/>
      <w:numFmt w:val="lowerLetter"/>
      <w:lvlText w:val="%8."/>
      <w:lvlJc w:val="left"/>
      <w:pPr>
        <w:ind w:left="5760" w:hanging="360"/>
      </w:pPr>
    </w:lvl>
    <w:lvl w:ilvl="8" w:tplc="7EF01D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E5386B"/>
    <w:multiLevelType w:val="hybridMultilevel"/>
    <w:tmpl w:val="28C4489A"/>
    <w:lvl w:ilvl="0" w:tplc="160C17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99C3450" w:tentative="1">
      <w:start w:val="1"/>
      <w:numFmt w:val="lowerLetter"/>
      <w:lvlText w:val="%2."/>
      <w:lvlJc w:val="left"/>
      <w:pPr>
        <w:ind w:left="752" w:hanging="360"/>
      </w:pPr>
    </w:lvl>
    <w:lvl w:ilvl="2" w:tplc="6C4AD922" w:tentative="1">
      <w:start w:val="1"/>
      <w:numFmt w:val="lowerRoman"/>
      <w:lvlText w:val="%3."/>
      <w:lvlJc w:val="right"/>
      <w:pPr>
        <w:ind w:left="1472" w:hanging="180"/>
      </w:pPr>
    </w:lvl>
    <w:lvl w:ilvl="3" w:tplc="65CCD9D2" w:tentative="1">
      <w:start w:val="1"/>
      <w:numFmt w:val="decimal"/>
      <w:lvlText w:val="%4."/>
      <w:lvlJc w:val="left"/>
      <w:pPr>
        <w:ind w:left="2192" w:hanging="360"/>
      </w:pPr>
    </w:lvl>
    <w:lvl w:ilvl="4" w:tplc="F9582BB8" w:tentative="1">
      <w:start w:val="1"/>
      <w:numFmt w:val="lowerLetter"/>
      <w:lvlText w:val="%5."/>
      <w:lvlJc w:val="left"/>
      <w:pPr>
        <w:ind w:left="2912" w:hanging="360"/>
      </w:pPr>
    </w:lvl>
    <w:lvl w:ilvl="5" w:tplc="BC0C89A6" w:tentative="1">
      <w:start w:val="1"/>
      <w:numFmt w:val="lowerRoman"/>
      <w:lvlText w:val="%6."/>
      <w:lvlJc w:val="right"/>
      <w:pPr>
        <w:ind w:left="3632" w:hanging="180"/>
      </w:pPr>
    </w:lvl>
    <w:lvl w:ilvl="6" w:tplc="23A83E58" w:tentative="1">
      <w:start w:val="1"/>
      <w:numFmt w:val="decimal"/>
      <w:lvlText w:val="%7."/>
      <w:lvlJc w:val="left"/>
      <w:pPr>
        <w:ind w:left="4352" w:hanging="360"/>
      </w:pPr>
    </w:lvl>
    <w:lvl w:ilvl="7" w:tplc="15C487BE" w:tentative="1">
      <w:start w:val="1"/>
      <w:numFmt w:val="lowerLetter"/>
      <w:lvlText w:val="%8."/>
      <w:lvlJc w:val="left"/>
      <w:pPr>
        <w:ind w:left="5072" w:hanging="360"/>
      </w:pPr>
    </w:lvl>
    <w:lvl w:ilvl="8" w:tplc="EB829E62" w:tentative="1">
      <w:start w:val="1"/>
      <w:numFmt w:val="lowerRoman"/>
      <w:lvlText w:val="%9."/>
      <w:lvlJc w:val="right"/>
      <w:pPr>
        <w:ind w:left="5792" w:hanging="180"/>
      </w:p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1"/>
  </w:num>
  <w:num w:numId="5">
    <w:abstractNumId w:val="10"/>
  </w:num>
  <w:num w:numId="6">
    <w:abstractNumId w:val="11"/>
  </w:num>
  <w:num w:numId="7">
    <w:abstractNumId w:val="23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14"/>
  </w:num>
  <w:num w:numId="19">
    <w:abstractNumId w:val="15"/>
  </w:num>
  <w:num w:numId="20">
    <w:abstractNumId w:val="17"/>
  </w:num>
  <w:num w:numId="21">
    <w:abstractNumId w:val="24"/>
  </w:num>
  <w:num w:numId="22">
    <w:abstractNumId w:val="22"/>
  </w:num>
  <w:num w:numId="23">
    <w:abstractNumId w:val="16"/>
  </w:num>
  <w:num w:numId="24">
    <w:abstractNumId w:val="13"/>
  </w:num>
  <w:num w:numId="25">
    <w:abstractNumId w:val="1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AD"/>
    <w:rsid w:val="000220D6"/>
    <w:rsid w:val="00097BDF"/>
    <w:rsid w:val="000B791A"/>
    <w:rsid w:val="000C14E1"/>
    <w:rsid w:val="000C1AB5"/>
    <w:rsid w:val="000F105C"/>
    <w:rsid w:val="000F5BCE"/>
    <w:rsid w:val="000F6352"/>
    <w:rsid w:val="001233A5"/>
    <w:rsid w:val="001861F5"/>
    <w:rsid w:val="001A5126"/>
    <w:rsid w:val="002D0B09"/>
    <w:rsid w:val="003002F2"/>
    <w:rsid w:val="0030598C"/>
    <w:rsid w:val="003366D0"/>
    <w:rsid w:val="003C481D"/>
    <w:rsid w:val="00457CB3"/>
    <w:rsid w:val="00482758"/>
    <w:rsid w:val="0051005E"/>
    <w:rsid w:val="005103DF"/>
    <w:rsid w:val="0057001D"/>
    <w:rsid w:val="005959E0"/>
    <w:rsid w:val="005C0736"/>
    <w:rsid w:val="005D3D65"/>
    <w:rsid w:val="0061505A"/>
    <w:rsid w:val="006307F0"/>
    <w:rsid w:val="006515CD"/>
    <w:rsid w:val="0079583F"/>
    <w:rsid w:val="007B7948"/>
    <w:rsid w:val="007D30E3"/>
    <w:rsid w:val="007D7916"/>
    <w:rsid w:val="008C0A1F"/>
    <w:rsid w:val="00902129"/>
    <w:rsid w:val="00956841"/>
    <w:rsid w:val="009C57C1"/>
    <w:rsid w:val="009F2F3D"/>
    <w:rsid w:val="00A728E8"/>
    <w:rsid w:val="00A76101"/>
    <w:rsid w:val="00AB28FC"/>
    <w:rsid w:val="00AD1F4E"/>
    <w:rsid w:val="00B27FDD"/>
    <w:rsid w:val="00B616D6"/>
    <w:rsid w:val="00BA0ED8"/>
    <w:rsid w:val="00BA2561"/>
    <w:rsid w:val="00BC076E"/>
    <w:rsid w:val="00C41754"/>
    <w:rsid w:val="00C82470"/>
    <w:rsid w:val="00C95CD0"/>
    <w:rsid w:val="00CA198B"/>
    <w:rsid w:val="00D109AD"/>
    <w:rsid w:val="00D32A07"/>
    <w:rsid w:val="00D454A2"/>
    <w:rsid w:val="00D80185"/>
    <w:rsid w:val="00D96111"/>
    <w:rsid w:val="00DC4B12"/>
    <w:rsid w:val="00DE1418"/>
    <w:rsid w:val="00DE3AB1"/>
    <w:rsid w:val="00E06206"/>
    <w:rsid w:val="00EC6D1F"/>
    <w:rsid w:val="00F72390"/>
    <w:rsid w:val="00FC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6A330"/>
  <w15:docId w15:val="{33141DB0-1CF1-4984-93F4-55088727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99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(раздел),1,H1,Глава,Заголов"/>
    <w:basedOn w:val="a"/>
    <w:next w:val="a"/>
    <w:link w:val="10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(подраздел),2,2 headline,H2,Numbered text 3,Reset numbering,h,h2,headline,Раздел,карт"/>
    <w:basedOn w:val="a"/>
    <w:next w:val="a"/>
    <w:link w:val="20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</w:rPr>
  </w:style>
  <w:style w:type="paragraph" w:styleId="5">
    <w:name w:val="heading 5"/>
    <w:basedOn w:val="a"/>
    <w:next w:val="a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(раздел) Знак1,1 Знак1,H1 Знак1,Глава Знак1,Заголов Знак1"/>
    <w:link w:val="1"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(подраздел) Знак1,2 Знак1,2 headline Знак1,H2 Знак1,Numbered text 3 Знак1,Reset numbering Знак1,h Знак1,h2 Знак1,headline Знак1,Раздел Знак1,карт Знак1"/>
    <w:link w:val="2"/>
    <w:semiHidden/>
    <w:locked/>
    <w:rsid w:val="00BA6E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BA6E71"/>
    <w:rPr>
      <w:rFonts w:ascii="Times New Roman" w:eastAsia="MS Mincho" w:hAnsi="Times New Roman" w:cs="Times New Roman"/>
      <w:b/>
      <w:bCs/>
      <w:sz w:val="24"/>
      <w:szCs w:val="24"/>
    </w:rPr>
  </w:style>
  <w:style w:type="character" w:styleId="a3">
    <w:name w:val="Hyperlink"/>
    <w:rsid w:val="00BA6E71"/>
    <w:rPr>
      <w:rFonts w:cs="Times New Roman"/>
      <w:color w:val="0000FF"/>
      <w:u w:val="single"/>
    </w:rPr>
  </w:style>
  <w:style w:type="character" w:styleId="a4">
    <w:name w:val="FollowedHyperlink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(раздел) Знак,1 Знак,H1 Знак,Глава Знак,Заголов Знак"/>
    <w:rsid w:val="00BA6E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(подраздел) Знак,2 headline Знак,2 Знак,H2 Знак,Numbered text 3 Знак,Reset numbering Знак,h Знак,h2 Знак,headline Знак,Раздел Знак,карт Знак"/>
    <w:semiHidden/>
    <w:rsid w:val="00BA6E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</w:rPr>
  </w:style>
  <w:style w:type="paragraph" w:styleId="a7">
    <w:name w:val="footnote text"/>
    <w:basedOn w:val="a"/>
    <w:link w:val="a8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semiHidden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locked/>
    <w:rsid w:val="00BA6E7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Заголовок Знак"/>
    <w:link w:val="ad"/>
    <w:locked/>
    <w:rsid w:val="00BA6E71"/>
    <w:rPr>
      <w:rFonts w:ascii="Times New Roman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link w:val="af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link w:val="31"/>
    <w:semiHidden/>
    <w:locked/>
    <w:rsid w:val="00BA6E71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semiHidden/>
    <w:locked/>
    <w:rsid w:val="00BA6E71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BA6E71"/>
    <w:pPr>
      <w:ind w:left="720"/>
    </w:pPr>
  </w:style>
  <w:style w:type="paragraph" w:customStyle="1" w:styleId="26">
    <w:name w:val="Îñíîâíîé òåêñò 2"/>
    <w:basedOn w:val="a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uiPriority w:val="99"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 Знак Знак"/>
    <w:basedOn w:val="a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BA6E71"/>
    <w:rPr>
      <w:rFonts w:cs="Times New Roman"/>
      <w:vertAlign w:val="superscript"/>
    </w:rPr>
  </w:style>
  <w:style w:type="character" w:styleId="af7">
    <w:name w:val="annotation reference"/>
    <w:rsid w:val="00BA6E71"/>
    <w:rPr>
      <w:sz w:val="16"/>
    </w:rPr>
  </w:style>
  <w:style w:type="character" w:customStyle="1" w:styleId="Normal1">
    <w:name w:val="Normal Знак Знак Знак Знак"/>
    <w:rsid w:val="00BA6E7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BA6E71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BA6E71"/>
    <w:rPr>
      <w:rFonts w:cs="Times New Roman"/>
    </w:rPr>
  </w:style>
  <w:style w:type="character" w:styleId="af9">
    <w:name w:val="Strong"/>
    <w:qFormat/>
    <w:rsid w:val="00BA6E71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link w:val="afa"/>
    <w:uiPriority w:val="99"/>
    <w:locked/>
    <w:rsid w:val="00956071"/>
    <w:rPr>
      <w:rFonts w:cs="Times New Roman"/>
    </w:rPr>
  </w:style>
  <w:style w:type="paragraph" w:styleId="afc">
    <w:name w:val="caption"/>
    <w:basedOn w:val="a"/>
    <w:next w:val="a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Emphasis"/>
    <w:qFormat/>
    <w:locked/>
    <w:rsid w:val="00ED0040"/>
    <w:rPr>
      <w:i/>
      <w:iCs/>
    </w:rPr>
  </w:style>
  <w:style w:type="paragraph" w:styleId="afe">
    <w:name w:val="List Paragraph"/>
    <w:basedOn w:val="a"/>
    <w:uiPriority w:val="34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List Bullet"/>
    <w:basedOn w:val="a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link w:val="aff0"/>
    <w:rsid w:val="00F7734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210">
    <w:name w:val="Основной текст с отступом 21"/>
    <w:basedOn w:val="a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C02A43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CC796B"/>
    <w:rPr>
      <w:i/>
      <w:iCs/>
    </w:rPr>
  </w:style>
  <w:style w:type="character" w:customStyle="1" w:styleId="aff5">
    <w:name w:val="Знак"/>
    <w:basedOn w:val="a0"/>
    <w:rsid w:val="007F6EBB"/>
    <w:rPr>
      <w:rFonts w:cs="Times New Roman"/>
      <w:sz w:val="16"/>
      <w:szCs w:val="16"/>
      <w:lang w:val="ru-RU" w:eastAsia="ru-RU"/>
    </w:rPr>
  </w:style>
  <w:style w:type="character" w:customStyle="1" w:styleId="40">
    <w:name w:val="Заголовок 4 Знак"/>
    <w:link w:val="4"/>
    <w:rsid w:val="007F6EBB"/>
    <w:rPr>
      <w:rFonts w:ascii="Times New Roman" w:eastAsia="Times New Roman" w:hAnsi="Times New Roman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4E1DED"/>
    <w:rPr>
      <w:rFonts w:ascii="Arial" w:hAnsi="Arial" w:cs="Arial"/>
      <w:lang w:val="ru-RU" w:eastAsia="ru-RU" w:bidi="ar-SA"/>
    </w:rPr>
  </w:style>
  <w:style w:type="table" w:styleId="aff6">
    <w:name w:val="Table Grid"/>
    <w:basedOn w:val="a1"/>
    <w:locked/>
    <w:rsid w:val="00A32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12B024A-77D1-4888-B8B6-C311AF3E6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Garshina</dc:creator>
  <cp:lastModifiedBy>Пользователь Windows</cp:lastModifiedBy>
  <cp:revision>2</cp:revision>
  <cp:lastPrinted>2023-06-09T06:45:00Z</cp:lastPrinted>
  <dcterms:created xsi:type="dcterms:W3CDTF">2023-06-09T06:45:00Z</dcterms:created>
  <dcterms:modified xsi:type="dcterms:W3CDTF">2023-06-09T06:45:00Z</dcterms:modified>
</cp:coreProperties>
</file>