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0E" w:rsidRPr="00DA480E" w:rsidRDefault="00AD498E" w:rsidP="00DA48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5C0014E5" wp14:editId="0A2E8643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0E" w:rsidRPr="00DA480E" w:rsidRDefault="00DA480E" w:rsidP="00AD498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480E" w:rsidRPr="00DA480E" w:rsidRDefault="00DA480E" w:rsidP="00DA48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A480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ПРЕДСТАВИТЕЛЬНОЕ СОБРАНИЕ НЮКСЕНСКОГО МУНИЦИПАЛЬНОГО ОКРУГА ВОЛОГОДСКОЙ ОБЛАСТИ</w:t>
      </w:r>
    </w:p>
    <w:p w:rsidR="00DA480E" w:rsidRPr="00DA480E" w:rsidRDefault="00DA480E" w:rsidP="00447EE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480E" w:rsidRPr="00DA480E" w:rsidRDefault="00DA480E" w:rsidP="00DA480E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A480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РЕШЕНИЕ</w:t>
      </w:r>
    </w:p>
    <w:p w:rsidR="00DA480E" w:rsidRPr="00DA480E" w:rsidRDefault="00DA480E" w:rsidP="00DA480E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480E" w:rsidRPr="00DA480E" w:rsidRDefault="00AD498E" w:rsidP="00DA480E">
      <w:pPr>
        <w:spacing w:after="0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19.05.2023 № 57</w:t>
      </w:r>
    </w:p>
    <w:p w:rsidR="00DA480E" w:rsidRPr="00DA480E" w:rsidRDefault="00DA480E" w:rsidP="00DA480E">
      <w:pPr>
        <w:spacing w:after="0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48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с.Нюксеница</w:t>
      </w:r>
    </w:p>
    <w:p w:rsidR="00DA480E" w:rsidRPr="00DA480E" w:rsidRDefault="00DA480E" w:rsidP="00FE1580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480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 </w:t>
      </w:r>
    </w:p>
    <w:p w:rsidR="00FE1580" w:rsidRDefault="00FE1580" w:rsidP="00FE1580">
      <w:pPr>
        <w:pStyle w:val="a6"/>
        <w:tabs>
          <w:tab w:val="right" w:pos="9864"/>
        </w:tabs>
        <w:spacing w:after="0" w:line="276" w:lineRule="auto"/>
        <w:ind w:right="-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О внесении изменений в решение</w:t>
      </w:r>
    </w:p>
    <w:p w:rsidR="00FE1580" w:rsidRDefault="00FE1580" w:rsidP="00FE1580">
      <w:pPr>
        <w:pStyle w:val="a6"/>
        <w:tabs>
          <w:tab w:val="right" w:pos="9864"/>
        </w:tabs>
        <w:spacing w:after="0" w:line="276" w:lineRule="auto"/>
        <w:ind w:right="-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Представительного Собрания </w:t>
      </w:r>
    </w:p>
    <w:p w:rsidR="00FE1580" w:rsidRDefault="00FE1580" w:rsidP="00FE1580">
      <w:pPr>
        <w:pStyle w:val="a6"/>
        <w:tabs>
          <w:tab w:val="right" w:pos="9864"/>
        </w:tabs>
        <w:spacing w:after="0" w:line="276" w:lineRule="auto"/>
        <w:ind w:right="-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Нюксенского муниципального </w:t>
      </w:r>
    </w:p>
    <w:p w:rsidR="00FE1580" w:rsidRDefault="00FE1580" w:rsidP="00FE1580">
      <w:pPr>
        <w:pStyle w:val="a6"/>
        <w:tabs>
          <w:tab w:val="right" w:pos="9864"/>
        </w:tabs>
        <w:spacing w:after="0" w:line="276" w:lineRule="auto"/>
        <w:ind w:right="-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округа Вологодской области </w:t>
      </w:r>
    </w:p>
    <w:p w:rsidR="00FE1580" w:rsidRDefault="00FE1580" w:rsidP="00FE1580">
      <w:pPr>
        <w:pStyle w:val="a6"/>
        <w:tabs>
          <w:tab w:val="right" w:pos="9864"/>
        </w:tabs>
        <w:spacing w:after="0" w:line="276" w:lineRule="auto"/>
        <w:ind w:right="-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от 26.10.2022 № 29 «Об </w:t>
      </w:r>
    </w:p>
    <w:p w:rsidR="00FE1580" w:rsidRDefault="00FE1580" w:rsidP="00FE1580">
      <w:pPr>
        <w:pStyle w:val="a6"/>
        <w:tabs>
          <w:tab w:val="right" w:pos="9864"/>
        </w:tabs>
        <w:spacing w:after="0" w:line="276" w:lineRule="auto"/>
        <w:ind w:right="-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утверждении </w:t>
      </w:r>
      <w:r w:rsidR="00144F74" w:rsidRPr="00DA480E">
        <w:rPr>
          <w:rFonts w:ascii="Times New Roman" w:hAnsi="Times New Roman"/>
          <w:b w:val="0"/>
          <w:bCs/>
        </w:rPr>
        <w:t xml:space="preserve">Положения о </w:t>
      </w:r>
    </w:p>
    <w:p w:rsidR="00FE1580" w:rsidRDefault="00144F74" w:rsidP="00FE1580">
      <w:pPr>
        <w:pStyle w:val="a6"/>
        <w:tabs>
          <w:tab w:val="right" w:pos="9864"/>
        </w:tabs>
        <w:spacing w:after="0" w:line="276" w:lineRule="auto"/>
        <w:ind w:right="-1"/>
        <w:rPr>
          <w:rFonts w:ascii="Times New Roman" w:hAnsi="Times New Roman"/>
          <w:b w:val="0"/>
          <w:bCs/>
        </w:rPr>
      </w:pPr>
      <w:r w:rsidRPr="00DA480E">
        <w:rPr>
          <w:rFonts w:ascii="Times New Roman" w:hAnsi="Times New Roman"/>
          <w:b w:val="0"/>
          <w:bCs/>
        </w:rPr>
        <w:t>статусе депутата Представительного</w:t>
      </w:r>
    </w:p>
    <w:p w:rsidR="00DA480E" w:rsidRPr="00DA480E" w:rsidRDefault="00144F74" w:rsidP="00FE1580">
      <w:pPr>
        <w:pStyle w:val="a6"/>
        <w:tabs>
          <w:tab w:val="right" w:pos="9864"/>
        </w:tabs>
        <w:spacing w:after="0" w:line="276" w:lineRule="auto"/>
        <w:ind w:right="-1"/>
        <w:rPr>
          <w:rFonts w:ascii="Times New Roman" w:hAnsi="Times New Roman"/>
          <w:b w:val="0"/>
          <w:bCs/>
        </w:rPr>
      </w:pPr>
      <w:r w:rsidRPr="00DA480E">
        <w:rPr>
          <w:rFonts w:ascii="Times New Roman" w:hAnsi="Times New Roman"/>
          <w:b w:val="0"/>
          <w:bCs/>
        </w:rPr>
        <w:t>Собрания</w:t>
      </w:r>
      <w:r w:rsidR="00DA480E" w:rsidRPr="00DA480E">
        <w:rPr>
          <w:rFonts w:ascii="Times New Roman" w:hAnsi="Times New Roman"/>
          <w:b w:val="0"/>
          <w:bCs/>
        </w:rPr>
        <w:t xml:space="preserve"> Нюксенского</w:t>
      </w:r>
      <w:r w:rsidRPr="00DA480E">
        <w:rPr>
          <w:rFonts w:ascii="Times New Roman" w:hAnsi="Times New Roman"/>
          <w:b w:val="0"/>
          <w:bCs/>
        </w:rPr>
        <w:t xml:space="preserve"> муниципального</w:t>
      </w:r>
    </w:p>
    <w:p w:rsidR="00144F74" w:rsidRPr="00DA480E" w:rsidRDefault="00144F74" w:rsidP="00FE1580">
      <w:pPr>
        <w:pStyle w:val="a6"/>
        <w:tabs>
          <w:tab w:val="right" w:pos="9864"/>
        </w:tabs>
        <w:spacing w:after="0" w:line="276" w:lineRule="auto"/>
        <w:ind w:right="-1"/>
        <w:rPr>
          <w:rFonts w:ascii="Times New Roman" w:hAnsi="Times New Roman"/>
          <w:b w:val="0"/>
        </w:rPr>
      </w:pPr>
      <w:r w:rsidRPr="00DA480E">
        <w:rPr>
          <w:rFonts w:ascii="Times New Roman" w:hAnsi="Times New Roman"/>
          <w:b w:val="0"/>
          <w:bCs/>
        </w:rPr>
        <w:t>округа Вологодской области</w:t>
      </w:r>
      <w:r w:rsidR="009E68CD">
        <w:rPr>
          <w:rFonts w:ascii="Times New Roman" w:hAnsi="Times New Roman"/>
          <w:b w:val="0"/>
          <w:bCs/>
        </w:rPr>
        <w:t>»</w:t>
      </w:r>
    </w:p>
    <w:p w:rsidR="009B21A9" w:rsidRDefault="009B21A9" w:rsidP="00DA48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31D" w:rsidRDefault="00C5731D" w:rsidP="00DA48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DB1">
        <w:rPr>
          <w:rFonts w:ascii="Times New Roman" w:hAnsi="Times New Roman" w:cs="Times New Roman"/>
          <w:sz w:val="28"/>
          <w:szCs w:val="28"/>
        </w:rPr>
        <w:t xml:space="preserve">В </w:t>
      </w:r>
      <w:r w:rsidR="009E68CD">
        <w:rPr>
          <w:rFonts w:ascii="Times New Roman" w:hAnsi="Times New Roman" w:cs="Times New Roman"/>
          <w:sz w:val="28"/>
          <w:szCs w:val="28"/>
        </w:rPr>
        <w:t xml:space="preserve">целях приведения нормативно-правового акта в соответствии с действующим законодательством,  </w:t>
      </w:r>
      <w:r>
        <w:rPr>
          <w:rFonts w:ascii="Times New Roman" w:hAnsi="Times New Roman" w:cs="Times New Roman"/>
          <w:sz w:val="28"/>
        </w:rPr>
        <w:br/>
      </w:r>
      <w:r w:rsidRPr="00DA480E">
        <w:rPr>
          <w:rFonts w:ascii="Times New Roman" w:hAnsi="Times New Roman" w:cs="Times New Roman"/>
          <w:sz w:val="28"/>
        </w:rPr>
        <w:t>Представительное Собрание</w:t>
      </w:r>
      <w:r w:rsidR="009B21A9" w:rsidRPr="00DA480E">
        <w:rPr>
          <w:rFonts w:ascii="Times New Roman" w:hAnsi="Times New Roman" w:cs="Times New Roman"/>
          <w:sz w:val="28"/>
        </w:rPr>
        <w:t xml:space="preserve"> </w:t>
      </w:r>
      <w:r w:rsidR="00DA480E" w:rsidRPr="00DA480E">
        <w:rPr>
          <w:rFonts w:ascii="Times New Roman" w:hAnsi="Times New Roman" w:cs="Times New Roman"/>
          <w:sz w:val="28"/>
        </w:rPr>
        <w:t>Нюксенского</w:t>
      </w:r>
      <w:r w:rsidRPr="00DA480E">
        <w:rPr>
          <w:rFonts w:ascii="Times New Roman" w:hAnsi="Times New Roman" w:cs="Times New Roman"/>
          <w:sz w:val="28"/>
        </w:rPr>
        <w:t xml:space="preserve"> муниципального округа</w:t>
      </w:r>
      <w:r w:rsidR="00DA480E">
        <w:rPr>
          <w:rFonts w:ascii="Times New Roman" w:hAnsi="Times New Roman" w:cs="Times New Roman"/>
          <w:sz w:val="28"/>
        </w:rPr>
        <w:t xml:space="preserve"> Вологодской области</w:t>
      </w:r>
    </w:p>
    <w:p w:rsidR="00AD498E" w:rsidRPr="00DA480E" w:rsidRDefault="00AD498E" w:rsidP="00DA48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31D" w:rsidRPr="00CF4123" w:rsidRDefault="00DA480E" w:rsidP="00DA480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5731D" w:rsidRPr="00CF412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47EE6" w:rsidRDefault="00C5731D" w:rsidP="009E68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68CD">
        <w:rPr>
          <w:rFonts w:ascii="Times New Roman" w:hAnsi="Times New Roman" w:cs="Times New Roman"/>
          <w:sz w:val="28"/>
          <w:szCs w:val="28"/>
        </w:rPr>
        <w:t xml:space="preserve">Внести в решение Представительного Собрания Нюксенского муниципального округа Вологодской области от 26.10.2022 № 29 «Об утверждении Положения о </w:t>
      </w:r>
      <w:r w:rsidR="009E68CD" w:rsidRPr="009E68CD">
        <w:rPr>
          <w:rFonts w:ascii="Times New Roman" w:hAnsi="Times New Roman" w:cs="Times New Roman"/>
          <w:sz w:val="28"/>
          <w:szCs w:val="28"/>
        </w:rPr>
        <w:t>ста</w:t>
      </w:r>
      <w:r w:rsidR="009E68CD">
        <w:rPr>
          <w:rFonts w:ascii="Times New Roman" w:hAnsi="Times New Roman" w:cs="Times New Roman"/>
          <w:sz w:val="28"/>
          <w:szCs w:val="28"/>
        </w:rPr>
        <w:t xml:space="preserve">тусе депутата Представительного </w:t>
      </w:r>
      <w:r w:rsidR="009E68CD" w:rsidRPr="009E68CD">
        <w:rPr>
          <w:rFonts w:ascii="Times New Roman" w:hAnsi="Times New Roman" w:cs="Times New Roman"/>
          <w:sz w:val="28"/>
          <w:szCs w:val="28"/>
        </w:rPr>
        <w:t>Собр</w:t>
      </w:r>
      <w:r w:rsidR="009E68CD">
        <w:rPr>
          <w:rFonts w:ascii="Times New Roman" w:hAnsi="Times New Roman" w:cs="Times New Roman"/>
          <w:sz w:val="28"/>
          <w:szCs w:val="28"/>
        </w:rPr>
        <w:t xml:space="preserve">ания Нюксенского муниципального </w:t>
      </w:r>
      <w:r w:rsidR="009E68CD" w:rsidRPr="009E68CD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9E68CD">
        <w:rPr>
          <w:rFonts w:ascii="Times New Roman" w:hAnsi="Times New Roman" w:cs="Times New Roman"/>
          <w:sz w:val="28"/>
          <w:szCs w:val="28"/>
        </w:rPr>
        <w:t>»</w:t>
      </w:r>
      <w:r w:rsidR="0039732E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="009E68CD">
        <w:rPr>
          <w:rFonts w:ascii="Times New Roman" w:hAnsi="Times New Roman" w:cs="Times New Roman"/>
          <w:sz w:val="28"/>
          <w:szCs w:val="28"/>
        </w:rPr>
        <w:t xml:space="preserve"> </w:t>
      </w:r>
      <w:r w:rsidR="00447E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E68CD" w:rsidRDefault="00447EE6" w:rsidP="009E68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Второе предложение</w:t>
      </w:r>
      <w:r w:rsidR="009E68C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68CD">
        <w:rPr>
          <w:rFonts w:ascii="Times New Roman" w:hAnsi="Times New Roman" w:cs="Times New Roman"/>
          <w:sz w:val="28"/>
          <w:szCs w:val="28"/>
        </w:rPr>
        <w:t xml:space="preserve"> 16.2</w:t>
      </w:r>
      <w:r>
        <w:rPr>
          <w:rFonts w:ascii="Times New Roman" w:hAnsi="Times New Roman" w:cs="Times New Roman"/>
          <w:sz w:val="28"/>
          <w:szCs w:val="28"/>
        </w:rPr>
        <w:t xml:space="preserve"> Положения исключить.</w:t>
      </w:r>
    </w:p>
    <w:p w:rsidR="00FE2F43" w:rsidRDefault="009E68CD" w:rsidP="009E68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2F43">
        <w:rPr>
          <w:rFonts w:ascii="Times New Roman" w:hAnsi="Times New Roman" w:cs="Times New Roman"/>
          <w:sz w:val="28"/>
          <w:szCs w:val="28"/>
        </w:rPr>
        <w:t>.</w:t>
      </w:r>
      <w:r w:rsidR="00FE2F43" w:rsidRPr="00FE2F43">
        <w:rPr>
          <w:rFonts w:ascii="Times New Roman" w:hAnsi="Times New Roman"/>
          <w:sz w:val="28"/>
          <w:szCs w:val="28"/>
        </w:rPr>
        <w:t xml:space="preserve"> </w:t>
      </w:r>
      <w:r w:rsidR="00107196" w:rsidRPr="00107196">
        <w:rPr>
          <w:rFonts w:ascii="Times New Roman" w:hAnsi="Times New Roman" w:cs="Times New Roman"/>
          <w:sz w:val="28"/>
          <w:szCs w:val="28"/>
        </w:rPr>
        <w:t>Настоящее решение подл</w:t>
      </w:r>
      <w:r w:rsidR="00DA480E">
        <w:rPr>
          <w:rFonts w:ascii="Times New Roman" w:hAnsi="Times New Roman" w:cs="Times New Roman"/>
          <w:sz w:val="28"/>
          <w:szCs w:val="28"/>
        </w:rPr>
        <w:t>ежит официальному опубликованию</w:t>
      </w:r>
      <w:r w:rsidR="006852D9">
        <w:rPr>
          <w:rFonts w:ascii="Times New Roman" w:hAnsi="Times New Roman" w:cs="Times New Roman"/>
          <w:sz w:val="28"/>
          <w:szCs w:val="28"/>
        </w:rPr>
        <w:t xml:space="preserve"> </w:t>
      </w:r>
      <w:r w:rsidR="00107196" w:rsidRPr="00107196">
        <w:rPr>
          <w:rFonts w:ascii="Times New Roman" w:hAnsi="Times New Roman" w:cs="Times New Roman"/>
          <w:sz w:val="28"/>
          <w:szCs w:val="28"/>
        </w:rPr>
        <w:t xml:space="preserve">в </w:t>
      </w:r>
      <w:r w:rsidR="00DA480E">
        <w:rPr>
          <w:rFonts w:ascii="Times New Roman" w:hAnsi="Times New Roman" w:cs="Times New Roman"/>
          <w:sz w:val="28"/>
          <w:szCs w:val="28"/>
        </w:rPr>
        <w:t>Официальном вестнике газеты «Новый день»</w:t>
      </w:r>
      <w:r w:rsidR="00107196" w:rsidRPr="00107196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DA480E">
        <w:rPr>
          <w:rFonts w:ascii="Times New Roman" w:hAnsi="Times New Roman" w:cs="Times New Roman"/>
          <w:sz w:val="28"/>
          <w:szCs w:val="28"/>
        </w:rPr>
        <w:t>администрации Нюксенского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07196" w:rsidRPr="0010719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17A6C">
        <w:rPr>
          <w:rFonts w:ascii="Times New Roman" w:hAnsi="Times New Roman" w:cs="Times New Roman"/>
          <w:sz w:val="28"/>
          <w:szCs w:val="28"/>
        </w:rPr>
        <w:t>,</w:t>
      </w:r>
      <w:r w:rsidR="00617A6C" w:rsidRPr="00617A6C">
        <w:rPr>
          <w:rFonts w:ascii="Times New Roman" w:hAnsi="Times New Roman" w:cs="Times New Roman"/>
          <w:sz w:val="28"/>
          <w:szCs w:val="28"/>
        </w:rPr>
        <w:t xml:space="preserve"> </w:t>
      </w:r>
      <w:r w:rsidR="00617A6C" w:rsidRPr="0030247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DA480E">
        <w:rPr>
          <w:rFonts w:ascii="Times New Roman" w:hAnsi="Times New Roman" w:cs="Times New Roman"/>
          <w:sz w:val="28"/>
          <w:szCs w:val="28"/>
        </w:rPr>
        <w:lastRenderedPageBreak/>
        <w:t>после дня его официального опубликования</w:t>
      </w:r>
      <w:r w:rsidR="00107196" w:rsidRPr="00107196">
        <w:rPr>
          <w:rFonts w:ascii="Times New Roman" w:hAnsi="Times New Roman" w:cs="Times New Roman"/>
          <w:sz w:val="28"/>
          <w:szCs w:val="28"/>
        </w:rPr>
        <w:t>.</w:t>
      </w:r>
    </w:p>
    <w:p w:rsidR="009B21A9" w:rsidRDefault="009B21A9" w:rsidP="00DA480E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D498E" w:rsidRDefault="00AD498E" w:rsidP="00DA480E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D498E" w:rsidRDefault="00AD498E" w:rsidP="00DA480E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9B21A9" w:rsidTr="009B21A9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B21A9" w:rsidRPr="009B21A9" w:rsidRDefault="009B21A9" w:rsidP="00261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21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9B21A9" w:rsidRPr="009B21A9" w:rsidRDefault="0039732E" w:rsidP="00261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</w:t>
            </w:r>
            <w:r w:rsidR="009B21A9" w:rsidRPr="009B21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</w:p>
          <w:p w:rsidR="009B21A9" w:rsidRPr="009B21A9" w:rsidRDefault="0039732E" w:rsidP="00261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0732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юксенского</w:t>
            </w:r>
            <w:r w:rsidR="009B21A9" w:rsidRPr="009B21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</w:t>
            </w:r>
          </w:p>
          <w:p w:rsidR="009B21A9" w:rsidRDefault="009B21A9" w:rsidP="00261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21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округа</w:t>
            </w:r>
            <w:r w:rsidR="000732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Вологодской области</w:t>
            </w:r>
          </w:p>
          <w:p w:rsidR="000732FF" w:rsidRPr="009B21A9" w:rsidRDefault="000732FF" w:rsidP="00261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E68CD" w:rsidRDefault="000732FF" w:rsidP="00261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="009E6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Исполняющий полномочия Главы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9E68CD" w:rsidRDefault="009E68CD" w:rsidP="009E68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="003973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Ню</w:t>
            </w:r>
            <w:r w:rsidR="000732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ксенского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муниципального</w:t>
            </w:r>
          </w:p>
          <w:p w:rsidR="009B21A9" w:rsidRPr="009B21A9" w:rsidRDefault="009E68CD" w:rsidP="009E68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округа </w:t>
            </w:r>
            <w:r w:rsidR="003973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0732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ологодской области</w:t>
            </w:r>
          </w:p>
        </w:tc>
      </w:tr>
      <w:tr w:rsidR="009B21A9" w:rsidTr="009B21A9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B21A9" w:rsidRPr="009B21A9" w:rsidRDefault="000732FF" w:rsidP="00261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_________________Е.П.Суровцев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B21A9" w:rsidRPr="009B21A9" w:rsidRDefault="009B21A9" w:rsidP="00261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21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0732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_________________ И.Н.Чугреев</w:t>
            </w:r>
          </w:p>
        </w:tc>
      </w:tr>
    </w:tbl>
    <w:p w:rsidR="002610F4" w:rsidRPr="002610F4" w:rsidRDefault="002610F4">
      <w:pPr>
        <w:rPr>
          <w:rFonts w:ascii="Times New Roman" w:hAnsi="Times New Roman" w:cs="Times New Roman"/>
          <w:sz w:val="28"/>
          <w:szCs w:val="28"/>
        </w:rPr>
      </w:pPr>
    </w:p>
    <w:sectPr w:rsidR="002610F4" w:rsidRPr="002610F4" w:rsidSect="00AD498E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85B"/>
    <w:multiLevelType w:val="hybridMultilevel"/>
    <w:tmpl w:val="4F2E2CF6"/>
    <w:lvl w:ilvl="0" w:tplc="940E80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0A"/>
    <w:rsid w:val="00032CA6"/>
    <w:rsid w:val="00034654"/>
    <w:rsid w:val="000649D5"/>
    <w:rsid w:val="000732FF"/>
    <w:rsid w:val="000B1E7F"/>
    <w:rsid w:val="000D3303"/>
    <w:rsid w:val="000D407F"/>
    <w:rsid w:val="000E58E1"/>
    <w:rsid w:val="00107196"/>
    <w:rsid w:val="00127D41"/>
    <w:rsid w:val="00141CC2"/>
    <w:rsid w:val="00144F74"/>
    <w:rsid w:val="001861C1"/>
    <w:rsid w:val="0018751B"/>
    <w:rsid w:val="001D262E"/>
    <w:rsid w:val="001F690F"/>
    <w:rsid w:val="002610F4"/>
    <w:rsid w:val="0027668A"/>
    <w:rsid w:val="002A4688"/>
    <w:rsid w:val="002E6D41"/>
    <w:rsid w:val="002F3394"/>
    <w:rsid w:val="003110B5"/>
    <w:rsid w:val="00315441"/>
    <w:rsid w:val="00340D0F"/>
    <w:rsid w:val="003413E9"/>
    <w:rsid w:val="00373534"/>
    <w:rsid w:val="0039732E"/>
    <w:rsid w:val="003F2662"/>
    <w:rsid w:val="00406FB1"/>
    <w:rsid w:val="00447EE6"/>
    <w:rsid w:val="004B0DB2"/>
    <w:rsid w:val="00524C54"/>
    <w:rsid w:val="0057118E"/>
    <w:rsid w:val="00580C38"/>
    <w:rsid w:val="005A42DF"/>
    <w:rsid w:val="005C4840"/>
    <w:rsid w:val="005D288D"/>
    <w:rsid w:val="005D3B5F"/>
    <w:rsid w:val="005F5FCA"/>
    <w:rsid w:val="00617A6C"/>
    <w:rsid w:val="00652D6D"/>
    <w:rsid w:val="006852D9"/>
    <w:rsid w:val="006A183C"/>
    <w:rsid w:val="007B6185"/>
    <w:rsid w:val="00810456"/>
    <w:rsid w:val="008663E1"/>
    <w:rsid w:val="008D6B0D"/>
    <w:rsid w:val="009658B9"/>
    <w:rsid w:val="00976D74"/>
    <w:rsid w:val="0099498C"/>
    <w:rsid w:val="009B21A9"/>
    <w:rsid w:val="009E68CD"/>
    <w:rsid w:val="009F1EE3"/>
    <w:rsid w:val="009F33B7"/>
    <w:rsid w:val="00A25030"/>
    <w:rsid w:val="00A26169"/>
    <w:rsid w:val="00A611D2"/>
    <w:rsid w:val="00A67F4C"/>
    <w:rsid w:val="00A81B7C"/>
    <w:rsid w:val="00AB491E"/>
    <w:rsid w:val="00AD0419"/>
    <w:rsid w:val="00AD498E"/>
    <w:rsid w:val="00B9347F"/>
    <w:rsid w:val="00C2622B"/>
    <w:rsid w:val="00C327E7"/>
    <w:rsid w:val="00C5731D"/>
    <w:rsid w:val="00C87207"/>
    <w:rsid w:val="00CD450A"/>
    <w:rsid w:val="00D130BD"/>
    <w:rsid w:val="00D1409B"/>
    <w:rsid w:val="00D25A91"/>
    <w:rsid w:val="00D60E15"/>
    <w:rsid w:val="00DA3A8A"/>
    <w:rsid w:val="00DA480E"/>
    <w:rsid w:val="00DA6E14"/>
    <w:rsid w:val="00DB677E"/>
    <w:rsid w:val="00DC5487"/>
    <w:rsid w:val="00DF39C2"/>
    <w:rsid w:val="00DF5A9C"/>
    <w:rsid w:val="00E066C6"/>
    <w:rsid w:val="00E248AF"/>
    <w:rsid w:val="00E6021D"/>
    <w:rsid w:val="00E61D71"/>
    <w:rsid w:val="00E63458"/>
    <w:rsid w:val="00E73A22"/>
    <w:rsid w:val="00EF3E9A"/>
    <w:rsid w:val="00F042F8"/>
    <w:rsid w:val="00F13202"/>
    <w:rsid w:val="00F34F9A"/>
    <w:rsid w:val="00F41851"/>
    <w:rsid w:val="00FA4D2A"/>
    <w:rsid w:val="00FA62A3"/>
    <w:rsid w:val="00FD1AC1"/>
    <w:rsid w:val="00FE1580"/>
    <w:rsid w:val="00FE2F43"/>
    <w:rsid w:val="00FE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E3"/>
    <w:pPr>
      <w:ind w:left="720"/>
      <w:contextualSpacing/>
    </w:pPr>
  </w:style>
  <w:style w:type="paragraph" w:customStyle="1" w:styleId="ConsPlusNormal">
    <w:name w:val="ConsPlusNormal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9A"/>
    <w:rPr>
      <w:rFonts w:ascii="Tahoma" w:hAnsi="Tahoma" w:cs="Tahoma"/>
      <w:sz w:val="16"/>
      <w:szCs w:val="16"/>
    </w:rPr>
  </w:style>
  <w:style w:type="paragraph" w:customStyle="1" w:styleId="a6">
    <w:name w:val="название акта"/>
    <w:rsid w:val="00144F74"/>
    <w:pPr>
      <w:suppressLineNumbers/>
      <w:tabs>
        <w:tab w:val="left" w:pos="9864"/>
      </w:tabs>
      <w:spacing w:after="160" w:line="259" w:lineRule="auto"/>
      <w:jc w:val="both"/>
    </w:pPr>
    <w:rPr>
      <w:rFonts w:ascii="Calibri" w:eastAsia="Calibri" w:hAnsi="Calibri" w:cs="Times New Roman"/>
      <w:b/>
      <w:kern w:val="1"/>
      <w:sz w:val="28"/>
      <w:szCs w:val="28"/>
    </w:rPr>
  </w:style>
  <w:style w:type="paragraph" w:customStyle="1" w:styleId="1">
    <w:name w:val="1"/>
    <w:basedOn w:val="a"/>
    <w:next w:val="a"/>
    <w:semiHidden/>
    <w:rsid w:val="00AD498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E3"/>
    <w:pPr>
      <w:ind w:left="720"/>
      <w:contextualSpacing/>
    </w:pPr>
  </w:style>
  <w:style w:type="paragraph" w:customStyle="1" w:styleId="ConsPlusNormal">
    <w:name w:val="ConsPlusNormal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9A"/>
    <w:rPr>
      <w:rFonts w:ascii="Tahoma" w:hAnsi="Tahoma" w:cs="Tahoma"/>
      <w:sz w:val="16"/>
      <w:szCs w:val="16"/>
    </w:rPr>
  </w:style>
  <w:style w:type="paragraph" w:customStyle="1" w:styleId="a6">
    <w:name w:val="название акта"/>
    <w:rsid w:val="00144F74"/>
    <w:pPr>
      <w:suppressLineNumbers/>
      <w:tabs>
        <w:tab w:val="left" w:pos="9864"/>
      </w:tabs>
      <w:spacing w:after="160" w:line="259" w:lineRule="auto"/>
      <w:jc w:val="both"/>
    </w:pPr>
    <w:rPr>
      <w:rFonts w:ascii="Calibri" w:eastAsia="Calibri" w:hAnsi="Calibri" w:cs="Times New Roman"/>
      <w:b/>
      <w:kern w:val="1"/>
      <w:sz w:val="28"/>
      <w:szCs w:val="28"/>
    </w:rPr>
  </w:style>
  <w:style w:type="paragraph" w:customStyle="1" w:styleId="1">
    <w:name w:val="1"/>
    <w:basedOn w:val="a"/>
    <w:next w:val="a"/>
    <w:semiHidden/>
    <w:rsid w:val="00AD498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Аннин Валерий Романович</dc:creator>
  <cp:lastModifiedBy>Оксана Сергеевна</cp:lastModifiedBy>
  <cp:revision>7</cp:revision>
  <cp:lastPrinted>2022-10-24T09:26:00Z</cp:lastPrinted>
  <dcterms:created xsi:type="dcterms:W3CDTF">2022-10-24T13:59:00Z</dcterms:created>
  <dcterms:modified xsi:type="dcterms:W3CDTF">2023-05-22T07:56:00Z</dcterms:modified>
</cp:coreProperties>
</file>