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76" w:rsidRDefault="00537876" w:rsidP="0053787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537876" w:rsidRPr="00ED2A60" w:rsidRDefault="00537876" w:rsidP="00ED2A60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4E0031" w:rsidRPr="004E0031">
        <w:rPr>
          <w:rFonts w:eastAsia="Calibri"/>
          <w:b/>
          <w:noProof/>
          <w:sz w:val="28"/>
          <w:szCs w:val="28"/>
        </w:rPr>
        <w:drawing>
          <wp:inline distT="0" distB="0" distL="0" distR="0" wp14:anchorId="778521D5" wp14:editId="496FDD6B">
            <wp:extent cx="71310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37876">
        <w:rPr>
          <w:b/>
          <w:bCs/>
          <w:color w:val="000000"/>
          <w:sz w:val="28"/>
          <w:szCs w:val="28"/>
        </w:rPr>
        <w:t> 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537876">
        <w:rPr>
          <w:b/>
          <w:bCs/>
          <w:color w:val="000000"/>
          <w:sz w:val="28"/>
          <w:szCs w:val="28"/>
        </w:rPr>
        <w:t>ПРЕДСТАВИТЕЛЬНОЕ  СОБРАНИЕ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537876">
        <w:rPr>
          <w:b/>
          <w:bCs/>
          <w:color w:val="000000"/>
          <w:sz w:val="28"/>
          <w:szCs w:val="28"/>
        </w:rPr>
        <w:t>Нюксенского муниципального округа Вологодской области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537876">
        <w:rPr>
          <w:b/>
          <w:bCs/>
          <w:color w:val="000000"/>
          <w:sz w:val="28"/>
          <w:szCs w:val="28"/>
        </w:rPr>
        <w:t> 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537876">
        <w:rPr>
          <w:b/>
          <w:bCs/>
          <w:color w:val="000000"/>
          <w:sz w:val="28"/>
          <w:szCs w:val="28"/>
        </w:rPr>
        <w:t>РЕШЕНИЕ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> 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> </w:t>
      </w:r>
    </w:p>
    <w:p w:rsidR="00537876" w:rsidRPr="00537876" w:rsidRDefault="00AB7D47" w:rsidP="0053787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19.05.2023 № 55</w:t>
      </w:r>
      <w:bookmarkStart w:id="0" w:name="_GoBack"/>
      <w:bookmarkEnd w:id="0"/>
    </w:p>
    <w:p w:rsidR="00537876" w:rsidRPr="00537876" w:rsidRDefault="00537876" w:rsidP="00537876">
      <w:pPr>
        <w:pStyle w:val="bodytextindent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537876">
        <w:rPr>
          <w:color w:val="000000"/>
          <w:sz w:val="28"/>
          <w:szCs w:val="28"/>
        </w:rPr>
        <w:t>с</w:t>
      </w:r>
      <w:proofErr w:type="gramEnd"/>
      <w:r w:rsidRPr="00537876">
        <w:rPr>
          <w:color w:val="000000"/>
          <w:sz w:val="28"/>
          <w:szCs w:val="28"/>
        </w:rPr>
        <w:t>. Нюксеница</w:t>
      </w:r>
    </w:p>
    <w:p w:rsidR="00537876" w:rsidRPr="00537876" w:rsidRDefault="00537876" w:rsidP="00537876">
      <w:pPr>
        <w:pStyle w:val="bodytextindent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> </w:t>
      </w:r>
    </w:p>
    <w:p w:rsidR="00537876" w:rsidRPr="00537876" w:rsidRDefault="001D16A5" w:rsidP="00537876">
      <w:pPr>
        <w:pStyle w:val="bodytextindent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признании </w:t>
      </w:r>
      <w:proofErr w:type="gramStart"/>
      <w:r>
        <w:rPr>
          <w:color w:val="000000"/>
          <w:sz w:val="28"/>
          <w:szCs w:val="28"/>
        </w:rPr>
        <w:t>утратившими</w:t>
      </w:r>
      <w:proofErr w:type="gramEnd"/>
      <w:r>
        <w:rPr>
          <w:color w:val="000000"/>
          <w:sz w:val="28"/>
          <w:szCs w:val="28"/>
        </w:rPr>
        <w:t xml:space="preserve"> силу решений</w:t>
      </w:r>
      <w:r w:rsidR="00537876" w:rsidRPr="00537876">
        <w:rPr>
          <w:color w:val="000000"/>
          <w:sz w:val="28"/>
          <w:szCs w:val="28"/>
        </w:rPr>
        <w:t> </w:t>
      </w:r>
    </w:p>
    <w:p w:rsidR="00537876" w:rsidRPr="00537876" w:rsidRDefault="00537876" w:rsidP="00C162C9">
      <w:pPr>
        <w:pStyle w:val="bodytextindent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> 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162C9">
        <w:rPr>
          <w:sz w:val="28"/>
          <w:szCs w:val="28"/>
        </w:rPr>
        <w:t>Представительное Собрание Нюксенского муниципально</w:t>
      </w:r>
      <w:r>
        <w:rPr>
          <w:color w:val="000000"/>
          <w:sz w:val="28"/>
          <w:szCs w:val="28"/>
        </w:rPr>
        <w:t>го округа Вологодской области</w:t>
      </w:r>
    </w:p>
    <w:p w:rsidR="00537876" w:rsidRPr="00537876" w:rsidRDefault="00537876" w:rsidP="00C4248F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537876">
        <w:rPr>
          <w:b/>
          <w:bCs/>
          <w:color w:val="000000"/>
          <w:sz w:val="28"/>
          <w:szCs w:val="28"/>
        </w:rPr>
        <w:t>РЕШИЛО:</w:t>
      </w:r>
    </w:p>
    <w:p w:rsidR="001D16A5" w:rsidRDefault="00C162C9" w:rsidP="001D16A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D16A5">
        <w:rPr>
          <w:sz w:val="28"/>
          <w:szCs w:val="28"/>
        </w:rPr>
        <w:t>ризнать утратившими силу:</w:t>
      </w:r>
    </w:p>
    <w:p w:rsidR="00C162C9" w:rsidRDefault="00ED2A60" w:rsidP="00ED2A60">
      <w:pPr>
        <w:pStyle w:val="a3"/>
        <w:spacing w:before="0" w:beforeAutospacing="0" w:after="0" w:afterAutospacing="0"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16A5">
        <w:rPr>
          <w:sz w:val="28"/>
          <w:szCs w:val="28"/>
        </w:rPr>
        <w:t>- решение</w:t>
      </w:r>
      <w:r w:rsidR="00C162C9">
        <w:rPr>
          <w:sz w:val="28"/>
          <w:szCs w:val="28"/>
        </w:rPr>
        <w:t xml:space="preserve"> Представительного Собрания Н</w:t>
      </w:r>
      <w:r w:rsidR="001D16A5">
        <w:rPr>
          <w:sz w:val="28"/>
          <w:szCs w:val="28"/>
        </w:rPr>
        <w:t>юксенского муниципального округа Вологодской области от 27.01.2023 № 6 «Об отпусках муниципальных служащих в органах местного самоуправления округа;</w:t>
      </w:r>
    </w:p>
    <w:p w:rsidR="001D16A5" w:rsidRDefault="00ED2A60" w:rsidP="00ED2A60">
      <w:pPr>
        <w:pStyle w:val="a3"/>
        <w:spacing w:before="0" w:beforeAutospacing="0" w:after="0" w:afterAutospacing="0"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16A5">
        <w:rPr>
          <w:sz w:val="28"/>
          <w:szCs w:val="28"/>
        </w:rPr>
        <w:t>- решение Совета сельского поселения Игмасское от 26.09.2017 № 30 «О порядке предоставления отпусков муниципальным служащим администрации сельского поселения Игмасское»;</w:t>
      </w:r>
    </w:p>
    <w:p w:rsidR="001D16A5" w:rsidRDefault="00ED2A60" w:rsidP="00ED2A60">
      <w:pPr>
        <w:pStyle w:val="a3"/>
        <w:spacing w:before="0" w:beforeAutospacing="0" w:after="0" w:afterAutospacing="0"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16A5">
        <w:rPr>
          <w:sz w:val="28"/>
          <w:szCs w:val="28"/>
        </w:rPr>
        <w:t>- решение Совета муниципального образования Городищенское от 30.10.2017 № 15 «О порядке предоставления отпусков муниципальным служащим  администрации муниципального образования Городищенское»;</w:t>
      </w:r>
    </w:p>
    <w:p w:rsidR="001D16A5" w:rsidRDefault="00ED2A60" w:rsidP="00ED2A6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16A5">
        <w:rPr>
          <w:sz w:val="28"/>
          <w:szCs w:val="28"/>
        </w:rPr>
        <w:t xml:space="preserve">- решение Совета сельского поселения Востровское от 2.03.2018 № 7 «О порядке предоставления отпусков </w:t>
      </w:r>
      <w:r>
        <w:rPr>
          <w:sz w:val="28"/>
          <w:szCs w:val="28"/>
        </w:rPr>
        <w:t>муниципальным служащим администрации сельского поселения Востровское».</w:t>
      </w:r>
      <w:r w:rsidR="001D16A5">
        <w:rPr>
          <w:sz w:val="28"/>
          <w:szCs w:val="28"/>
        </w:rPr>
        <w:t xml:space="preserve"> 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162C9">
        <w:rPr>
          <w:sz w:val="28"/>
          <w:szCs w:val="28"/>
        </w:rPr>
        <w:t>2.     Настоящее решение вступает в силу со дн</w:t>
      </w:r>
      <w:r w:rsidRPr="00537876">
        <w:rPr>
          <w:color w:val="000000"/>
          <w:sz w:val="28"/>
          <w:szCs w:val="28"/>
        </w:rPr>
        <w:t>я его подписания.</w:t>
      </w:r>
    </w:p>
    <w:p w:rsidR="00FC24D3" w:rsidRPr="006228F6" w:rsidRDefault="00ED2A60" w:rsidP="00ED2A60">
      <w:pPr>
        <w:pStyle w:val="bodytextindent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FC24D3" w:rsidRPr="00561A07" w:rsidTr="00C4248F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24D3" w:rsidRPr="00561A07" w:rsidRDefault="00FC24D3" w:rsidP="00C424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FC24D3" w:rsidRPr="00561A07" w:rsidRDefault="00FC24D3" w:rsidP="00C424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24D3" w:rsidRPr="00561A07" w:rsidRDefault="00FC24D3" w:rsidP="00C424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Исполняющий полномочия Главы</w:t>
            </w:r>
            <w:r w:rsidRPr="00561A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Нюксенского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муниципального округа</w:t>
            </w:r>
          </w:p>
          <w:p w:rsidR="00FC24D3" w:rsidRPr="00561A07" w:rsidRDefault="00FC24D3" w:rsidP="00C424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Вологодской области </w:t>
            </w:r>
          </w:p>
          <w:p w:rsidR="00FC24D3" w:rsidRPr="00561A07" w:rsidRDefault="00FC24D3" w:rsidP="00C424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4D3" w:rsidRPr="00561A07" w:rsidTr="00C4248F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24D3" w:rsidRPr="00561A07" w:rsidRDefault="00FC24D3" w:rsidP="00C424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________________Е.П. Суровцев</w:t>
            </w:r>
          </w:p>
          <w:p w:rsidR="00FC24D3" w:rsidRPr="00561A07" w:rsidRDefault="00FC24D3" w:rsidP="00C424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7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24D3" w:rsidRPr="00561A07" w:rsidRDefault="00FC24D3" w:rsidP="00C424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</w:t>
            </w:r>
            <w:proofErr w:type="spellStart"/>
            <w:r w:rsidRPr="00561A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И.Н.Чугреев</w:t>
            </w:r>
            <w:proofErr w:type="spellEnd"/>
          </w:p>
        </w:tc>
      </w:tr>
    </w:tbl>
    <w:p w:rsidR="00C4248F" w:rsidRPr="00537876" w:rsidRDefault="00C4248F" w:rsidP="0053787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4248F" w:rsidRPr="00537876" w:rsidSect="00ED2A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12F6"/>
    <w:multiLevelType w:val="hybridMultilevel"/>
    <w:tmpl w:val="2B62A2E4"/>
    <w:lvl w:ilvl="0" w:tplc="1E585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97"/>
    <w:rsid w:val="001D16A5"/>
    <w:rsid w:val="00373C0D"/>
    <w:rsid w:val="00456953"/>
    <w:rsid w:val="004E0031"/>
    <w:rsid w:val="00537876"/>
    <w:rsid w:val="00AB7D47"/>
    <w:rsid w:val="00C162C9"/>
    <w:rsid w:val="00C4248F"/>
    <w:rsid w:val="00DF0197"/>
    <w:rsid w:val="00ED2A60"/>
    <w:rsid w:val="00FC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53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78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2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53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78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Оксана Сергеевна</cp:lastModifiedBy>
  <cp:revision>6</cp:revision>
  <cp:lastPrinted>2023-05-04T13:33:00Z</cp:lastPrinted>
  <dcterms:created xsi:type="dcterms:W3CDTF">2023-01-17T06:04:00Z</dcterms:created>
  <dcterms:modified xsi:type="dcterms:W3CDTF">2023-05-22T07:36:00Z</dcterms:modified>
</cp:coreProperties>
</file>