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0FDEF" w14:textId="77777777" w:rsidR="00F4064C" w:rsidRPr="00F4064C" w:rsidRDefault="00F4064C" w:rsidP="00F4064C">
      <w:pPr>
        <w:shd w:val="clear" w:color="auto" w:fill="FFFFFF"/>
        <w:tabs>
          <w:tab w:val="left" w:pos="1306"/>
        </w:tabs>
        <w:spacing w:after="160"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F4064C">
        <w:rPr>
          <w:rFonts w:eastAsia="Calibri"/>
          <w:noProof/>
          <w:kern w:val="2"/>
          <w:sz w:val="28"/>
          <w:szCs w:val="22"/>
          <w14:ligatures w14:val="standardContextual"/>
        </w:rPr>
        <w:drawing>
          <wp:inline distT="0" distB="0" distL="0" distR="0" wp14:anchorId="0C7DC086" wp14:editId="4F4F8130">
            <wp:extent cx="7143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A9203" w14:textId="77777777" w:rsidR="00F4064C" w:rsidRPr="00F4064C" w:rsidRDefault="00F4064C" w:rsidP="00F4064C">
      <w:pPr>
        <w:jc w:val="center"/>
        <w:rPr>
          <w:rFonts w:eastAsia="Calibri"/>
          <w:kern w:val="2"/>
          <w:sz w:val="32"/>
          <w:szCs w:val="22"/>
          <w:lang w:eastAsia="en-US"/>
          <w14:ligatures w14:val="standardContextual"/>
        </w:rPr>
      </w:pPr>
      <w:r w:rsidRPr="00F4064C">
        <w:rPr>
          <w:rFonts w:eastAsia="Calibri"/>
          <w:kern w:val="2"/>
          <w:sz w:val="32"/>
          <w:szCs w:val="22"/>
          <w:lang w:eastAsia="en-US"/>
          <w14:ligatures w14:val="standardContextual"/>
        </w:rPr>
        <w:t>ПРЕДСТАВИТЕЛЬНОЕ СОБРАНИЕ</w:t>
      </w:r>
    </w:p>
    <w:p w14:paraId="62807546" w14:textId="77777777" w:rsidR="00F4064C" w:rsidRPr="00F4064C" w:rsidRDefault="00F4064C" w:rsidP="00F4064C">
      <w:pPr>
        <w:jc w:val="center"/>
        <w:rPr>
          <w:rFonts w:eastAsia="Calibri"/>
          <w:kern w:val="2"/>
          <w:sz w:val="32"/>
          <w:szCs w:val="22"/>
          <w:lang w:eastAsia="en-US"/>
          <w14:ligatures w14:val="standardContextual"/>
        </w:rPr>
      </w:pPr>
      <w:r w:rsidRPr="00F4064C">
        <w:rPr>
          <w:rFonts w:eastAsia="Calibri"/>
          <w:kern w:val="2"/>
          <w:sz w:val="32"/>
          <w:szCs w:val="22"/>
          <w:lang w:eastAsia="en-US"/>
          <w14:ligatures w14:val="standardContextual"/>
        </w:rPr>
        <w:t>НЮКСЕНСКОГО МУНИЦИПАЛЬНОГО ОКРУГА</w:t>
      </w:r>
    </w:p>
    <w:p w14:paraId="751FE5C1" w14:textId="77777777" w:rsidR="00F4064C" w:rsidRPr="00F4064C" w:rsidRDefault="00F4064C" w:rsidP="00F4064C">
      <w:pPr>
        <w:jc w:val="center"/>
        <w:rPr>
          <w:rFonts w:eastAsia="Calibri"/>
          <w:kern w:val="2"/>
          <w:sz w:val="32"/>
          <w:szCs w:val="22"/>
          <w:lang w:eastAsia="en-US"/>
          <w14:ligatures w14:val="standardContextual"/>
        </w:rPr>
      </w:pPr>
      <w:r w:rsidRPr="00F4064C">
        <w:rPr>
          <w:rFonts w:eastAsia="Calibri"/>
          <w:kern w:val="2"/>
          <w:sz w:val="32"/>
          <w:szCs w:val="22"/>
          <w:lang w:eastAsia="en-US"/>
          <w14:ligatures w14:val="standardContextual"/>
        </w:rPr>
        <w:t>ВОЛОГОДСКОЙ ОБЛАСТИ</w:t>
      </w:r>
    </w:p>
    <w:p w14:paraId="63BE0975" w14:textId="77777777" w:rsidR="00F4064C" w:rsidRPr="00F4064C" w:rsidRDefault="00F4064C" w:rsidP="00F4064C">
      <w:pPr>
        <w:jc w:val="center"/>
        <w:rPr>
          <w:rFonts w:eastAsia="Calibri"/>
          <w:b/>
          <w:bCs/>
          <w:kern w:val="2"/>
          <w:sz w:val="36"/>
          <w:szCs w:val="22"/>
          <w:lang w:eastAsia="en-US"/>
          <w14:ligatures w14:val="standardContextual"/>
        </w:rPr>
      </w:pPr>
      <w:r w:rsidRPr="00F4064C">
        <w:rPr>
          <w:rFonts w:eastAsia="Calibri"/>
          <w:b/>
          <w:bCs/>
          <w:kern w:val="2"/>
          <w:sz w:val="36"/>
          <w:szCs w:val="22"/>
          <w:lang w:eastAsia="en-US"/>
          <w14:ligatures w14:val="standardContextual"/>
        </w:rPr>
        <w:t>РЕШЕНИЕ</w:t>
      </w:r>
    </w:p>
    <w:p w14:paraId="13571420" w14:textId="77777777" w:rsidR="001D61F7" w:rsidRPr="001D61F7" w:rsidRDefault="001D61F7" w:rsidP="001D61F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ABDA7B" w14:textId="51D40498" w:rsidR="001D61F7" w:rsidRPr="001D61F7" w:rsidRDefault="00F4064C" w:rsidP="001D61F7">
      <w:pPr>
        <w:spacing w:line="276" w:lineRule="auto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от  28.04.2025  №  24</w:t>
      </w:r>
    </w:p>
    <w:p w14:paraId="71E965C4" w14:textId="77777777" w:rsidR="001D61F7" w:rsidRPr="001D61F7" w:rsidRDefault="001D61F7" w:rsidP="001D61F7">
      <w:pPr>
        <w:spacing w:line="276" w:lineRule="auto"/>
        <w:ind w:right="7228"/>
        <w:jc w:val="center"/>
        <w:rPr>
          <w:rFonts w:eastAsiaTheme="minorHAnsi" w:cstheme="minorBidi"/>
          <w:sz w:val="22"/>
          <w:szCs w:val="22"/>
          <w:lang w:eastAsia="en-US"/>
        </w:rPr>
      </w:pPr>
      <w:proofErr w:type="gramStart"/>
      <w:r w:rsidRPr="001D61F7">
        <w:rPr>
          <w:rFonts w:eastAsiaTheme="minorHAnsi" w:cstheme="minorBidi"/>
          <w:sz w:val="22"/>
          <w:szCs w:val="22"/>
          <w:lang w:eastAsia="en-US"/>
        </w:rPr>
        <w:t>с</w:t>
      </w:r>
      <w:proofErr w:type="gramEnd"/>
      <w:r w:rsidRPr="001D61F7">
        <w:rPr>
          <w:rFonts w:eastAsiaTheme="minorHAnsi" w:cstheme="minorBidi"/>
          <w:sz w:val="22"/>
          <w:szCs w:val="22"/>
          <w:lang w:eastAsia="en-US"/>
        </w:rPr>
        <w:t>. Нюксеница</w:t>
      </w:r>
    </w:p>
    <w:p w14:paraId="21F1FC2D" w14:textId="77777777" w:rsidR="001D61F7" w:rsidRPr="001D61F7" w:rsidRDefault="001D61F7" w:rsidP="001D61F7">
      <w:pPr>
        <w:tabs>
          <w:tab w:val="left" w:pos="284"/>
        </w:tabs>
        <w:suppressAutoHyphens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1D61F7" w:rsidRPr="001D61F7" w14:paraId="2A5767EC" w14:textId="77777777" w:rsidTr="00F4064C">
        <w:tc>
          <w:tcPr>
            <w:tcW w:w="4786" w:type="dxa"/>
            <w:shd w:val="clear" w:color="auto" w:fill="auto"/>
          </w:tcPr>
          <w:p w14:paraId="5B641A72" w14:textId="12DB973D" w:rsidR="001D61F7" w:rsidRPr="001D61F7" w:rsidRDefault="001D61F7" w:rsidP="00F4064C">
            <w:pPr>
              <w:tabs>
                <w:tab w:val="left" w:pos="284"/>
              </w:tabs>
              <w:suppressAutoHyphens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5628E1">
              <w:rPr>
                <w:bCs/>
                <w:sz w:val="28"/>
                <w:szCs w:val="28"/>
              </w:rPr>
              <w:t xml:space="preserve">б определении </w:t>
            </w:r>
            <w:r w:rsidR="005628E1" w:rsidRPr="005628E1">
              <w:rPr>
                <w:bCs/>
                <w:sz w:val="28"/>
                <w:szCs w:val="28"/>
              </w:rPr>
              <w:t>уполномоченн</w:t>
            </w:r>
            <w:r w:rsidR="005628E1">
              <w:rPr>
                <w:bCs/>
                <w:sz w:val="28"/>
                <w:szCs w:val="28"/>
              </w:rPr>
              <w:t>ого органа</w:t>
            </w:r>
            <w:r w:rsidR="005628E1" w:rsidRPr="005628E1">
              <w:rPr>
                <w:bCs/>
                <w:sz w:val="28"/>
                <w:szCs w:val="28"/>
              </w:rPr>
              <w:t xml:space="preserve"> представлять информацию для размещения в федеральной государственной информационной системе состояния окружающей среды </w:t>
            </w:r>
          </w:p>
        </w:tc>
      </w:tr>
    </w:tbl>
    <w:p w14:paraId="763AA0C6" w14:textId="15DDC7BE" w:rsidR="001D61F7" w:rsidRDefault="001D61F7" w:rsidP="001D61F7">
      <w:pPr>
        <w:tabs>
          <w:tab w:val="left" w:pos="284"/>
        </w:tabs>
        <w:suppressAutoHyphens/>
        <w:spacing w:line="276" w:lineRule="auto"/>
        <w:rPr>
          <w:sz w:val="28"/>
          <w:szCs w:val="28"/>
        </w:rPr>
      </w:pPr>
    </w:p>
    <w:p w14:paraId="78448BE0" w14:textId="78B717FE" w:rsidR="001D61F7" w:rsidRDefault="001D61F7" w:rsidP="001D61F7">
      <w:pPr>
        <w:tabs>
          <w:tab w:val="left" w:pos="284"/>
        </w:tabs>
        <w:suppressAutoHyphens/>
        <w:spacing w:line="276" w:lineRule="auto"/>
        <w:rPr>
          <w:sz w:val="28"/>
          <w:szCs w:val="28"/>
        </w:rPr>
      </w:pPr>
    </w:p>
    <w:p w14:paraId="4236B62E" w14:textId="578B8A2D" w:rsidR="001D61F7" w:rsidRPr="001D61F7" w:rsidRDefault="005628E1" w:rsidP="00F4064C">
      <w:pPr>
        <w:tabs>
          <w:tab w:val="left" w:pos="284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4.4 Федерального закона от 10 января 2002 года № 7-ФЗ «Об охране окружающей среды</w:t>
      </w:r>
      <w:r w:rsidR="002430FD">
        <w:rPr>
          <w:sz w:val="28"/>
          <w:szCs w:val="28"/>
        </w:rPr>
        <w:t xml:space="preserve">», </w:t>
      </w:r>
      <w:r>
        <w:rPr>
          <w:sz w:val="28"/>
          <w:szCs w:val="28"/>
        </w:rPr>
        <w:t>Федеральн</w:t>
      </w:r>
      <w:r w:rsidR="002430FD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2430FD">
        <w:rPr>
          <w:sz w:val="28"/>
          <w:szCs w:val="28"/>
        </w:rPr>
        <w:t>ом</w:t>
      </w:r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Положением о федеральной государственной </w:t>
      </w:r>
      <w:bookmarkStart w:id="0" w:name="_Hlk195624066"/>
      <w:r>
        <w:rPr>
          <w:sz w:val="28"/>
          <w:szCs w:val="28"/>
        </w:rPr>
        <w:t xml:space="preserve">информационной системе </w:t>
      </w:r>
      <w:r w:rsidRPr="005628E1">
        <w:rPr>
          <w:sz w:val="28"/>
          <w:szCs w:val="28"/>
        </w:rPr>
        <w:t>состояния окружающей среды</w:t>
      </w:r>
      <w:bookmarkEnd w:id="0"/>
      <w:r>
        <w:rPr>
          <w:sz w:val="28"/>
          <w:szCs w:val="28"/>
        </w:rPr>
        <w:t xml:space="preserve">, утвержденным постановлением Правительства Российской Федерации от 19 марта 2024 года № 329 «О федеральной </w:t>
      </w:r>
      <w:r w:rsidR="002430FD">
        <w:rPr>
          <w:sz w:val="28"/>
          <w:szCs w:val="28"/>
        </w:rPr>
        <w:t xml:space="preserve">государственной </w:t>
      </w:r>
      <w:r w:rsidR="003D11B4" w:rsidRPr="003D11B4">
        <w:rPr>
          <w:sz w:val="28"/>
          <w:szCs w:val="28"/>
        </w:rPr>
        <w:t>информационной системе состояния окружающей среды</w:t>
      </w:r>
      <w:r w:rsidR="003D11B4">
        <w:rPr>
          <w:sz w:val="28"/>
          <w:szCs w:val="28"/>
        </w:rPr>
        <w:t xml:space="preserve">», </w:t>
      </w:r>
      <w:r w:rsidR="001D61F7" w:rsidRPr="001D61F7">
        <w:rPr>
          <w:rFonts w:eastAsia="Calibri"/>
          <w:sz w:val="28"/>
          <w:szCs w:val="28"/>
          <w:lang w:eastAsia="en-US"/>
        </w:rPr>
        <w:t xml:space="preserve">руководствуясь пунктом </w:t>
      </w:r>
      <w:r w:rsidR="00075F04">
        <w:rPr>
          <w:rFonts w:eastAsia="Calibri"/>
          <w:sz w:val="28"/>
          <w:szCs w:val="28"/>
          <w:lang w:eastAsia="en-US"/>
        </w:rPr>
        <w:t>16</w:t>
      </w:r>
      <w:r w:rsidR="001D61F7" w:rsidRPr="001D61F7">
        <w:rPr>
          <w:rFonts w:eastAsia="Calibri"/>
          <w:sz w:val="28"/>
          <w:szCs w:val="28"/>
          <w:lang w:eastAsia="en-US"/>
        </w:rPr>
        <w:t xml:space="preserve"> статьи 6 Устава Нюксенского муниципального округа, Представительное Собрание Нюксенского муниципального округа Вологодской области</w:t>
      </w:r>
    </w:p>
    <w:p w14:paraId="47F7CC11" w14:textId="77777777" w:rsidR="001D61F7" w:rsidRPr="001D61F7" w:rsidRDefault="001D61F7" w:rsidP="00F4064C">
      <w:pPr>
        <w:spacing w:line="276" w:lineRule="auto"/>
        <w:ind w:right="-36" w:firstLine="36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D61F7">
        <w:rPr>
          <w:rFonts w:eastAsia="Calibri"/>
          <w:b/>
          <w:sz w:val="28"/>
          <w:szCs w:val="28"/>
          <w:lang w:eastAsia="en-US"/>
        </w:rPr>
        <w:t>РЕШИЛО</w:t>
      </w:r>
      <w:r w:rsidRPr="001D61F7">
        <w:rPr>
          <w:rFonts w:eastAsia="Calibri"/>
          <w:sz w:val="28"/>
          <w:szCs w:val="28"/>
          <w:lang w:eastAsia="en-US"/>
        </w:rPr>
        <w:t>:</w:t>
      </w:r>
    </w:p>
    <w:p w14:paraId="21CFEE82" w14:textId="1F40B937" w:rsidR="00075F04" w:rsidRDefault="00075F04" w:rsidP="00F4064C">
      <w:pPr>
        <w:numPr>
          <w:ilvl w:val="0"/>
          <w:numId w:val="13"/>
        </w:numPr>
        <w:spacing w:line="276" w:lineRule="auto"/>
        <w:ind w:left="0" w:right="-34" w:firstLine="36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Определить </w:t>
      </w:r>
      <w:r w:rsidRPr="00075F04">
        <w:rPr>
          <w:sz w:val="28"/>
          <w:szCs w:val="28"/>
          <w:lang w:eastAsia="en-US"/>
        </w:rPr>
        <w:t>органом местного самоуправления</w:t>
      </w:r>
      <w:r>
        <w:rPr>
          <w:sz w:val="28"/>
          <w:szCs w:val="28"/>
          <w:lang w:eastAsia="en-US"/>
        </w:rPr>
        <w:t>,</w:t>
      </w:r>
      <w:r w:rsidRPr="00075F04">
        <w:rPr>
          <w:sz w:val="28"/>
          <w:szCs w:val="28"/>
          <w:lang w:eastAsia="en-US"/>
        </w:rPr>
        <w:t xml:space="preserve"> уполномоченным </w:t>
      </w:r>
      <w:r>
        <w:rPr>
          <w:sz w:val="28"/>
          <w:szCs w:val="28"/>
          <w:lang w:eastAsia="en-US"/>
        </w:rPr>
        <w:t xml:space="preserve">на территории </w:t>
      </w:r>
      <w:r w:rsidRPr="00075F04">
        <w:rPr>
          <w:sz w:val="28"/>
          <w:szCs w:val="28"/>
          <w:lang w:eastAsia="en-US"/>
        </w:rPr>
        <w:t>Нюксенского муниципального округа представлять информацию для размещения в федеральной государственной информационной системе состояния окружающей среды, администрацию Нюксенского муниципального округа Вологодской области</w:t>
      </w:r>
      <w:r w:rsidR="002430FD">
        <w:rPr>
          <w:sz w:val="28"/>
          <w:szCs w:val="28"/>
          <w:lang w:eastAsia="en-US"/>
        </w:rPr>
        <w:t>.</w:t>
      </w:r>
    </w:p>
    <w:p w14:paraId="00BF3034" w14:textId="049EF4E8" w:rsidR="001D61F7" w:rsidRPr="001D61F7" w:rsidRDefault="001D61F7" w:rsidP="00F4064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 w:firstLine="708"/>
        <w:jc w:val="both"/>
        <w:rPr>
          <w:sz w:val="28"/>
          <w:szCs w:val="28"/>
        </w:rPr>
      </w:pPr>
      <w:r w:rsidRPr="001D61F7">
        <w:rPr>
          <w:sz w:val="28"/>
          <w:szCs w:val="28"/>
          <w:shd w:val="clear" w:color="auto" w:fill="FFFFFF"/>
        </w:rPr>
        <w:t xml:space="preserve">2. Настоящее решение вступает </w:t>
      </w:r>
      <w:r w:rsidR="00891EF5">
        <w:rPr>
          <w:sz w:val="28"/>
          <w:szCs w:val="28"/>
        </w:rPr>
        <w:t xml:space="preserve">в силу после </w:t>
      </w:r>
      <w:r w:rsidR="00EA7D0A">
        <w:rPr>
          <w:sz w:val="28"/>
          <w:szCs w:val="28"/>
        </w:rPr>
        <w:t xml:space="preserve">официального </w:t>
      </w:r>
      <w:bookmarkStart w:id="1" w:name="_GoBack"/>
      <w:bookmarkEnd w:id="1"/>
      <w:r w:rsidR="00891EF5">
        <w:rPr>
          <w:sz w:val="28"/>
          <w:szCs w:val="28"/>
        </w:rPr>
        <w:t>опубликования в О</w:t>
      </w:r>
      <w:r w:rsidRPr="001D61F7">
        <w:rPr>
          <w:sz w:val="28"/>
          <w:szCs w:val="28"/>
        </w:rPr>
        <w:t xml:space="preserve">фициальном вестнике газеты «Новый день» и подлежит размещению на официальном сайте администрации Нюксенского </w:t>
      </w:r>
      <w:r w:rsidRPr="001D61F7">
        <w:rPr>
          <w:sz w:val="28"/>
          <w:szCs w:val="28"/>
        </w:rPr>
        <w:lastRenderedPageBreak/>
        <w:t>муниципального округа в информационно-телекоммуникационной сети «Интернет».</w:t>
      </w:r>
    </w:p>
    <w:p w14:paraId="41A8DFFB" w14:textId="77777777" w:rsidR="001D61F7" w:rsidRPr="001D61F7" w:rsidRDefault="001D61F7" w:rsidP="00F4064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 w:firstLine="708"/>
        <w:jc w:val="both"/>
        <w:rPr>
          <w:color w:val="FF0000"/>
          <w:spacing w:val="-1"/>
          <w:sz w:val="28"/>
          <w:szCs w:val="28"/>
        </w:rPr>
      </w:pPr>
    </w:p>
    <w:p w14:paraId="06A576A8" w14:textId="77777777" w:rsidR="001D61F7" w:rsidRDefault="001D61F7" w:rsidP="00F4064C">
      <w:pPr>
        <w:spacing w:line="276" w:lineRule="auto"/>
        <w:ind w:left="284" w:right="-36" w:firstLine="10"/>
        <w:jc w:val="right"/>
        <w:outlineLvl w:val="0"/>
        <w:rPr>
          <w:sz w:val="28"/>
          <w:szCs w:val="28"/>
          <w:lang w:eastAsia="en-US"/>
        </w:rPr>
      </w:pPr>
    </w:p>
    <w:p w14:paraId="0B6A12D7" w14:textId="77777777" w:rsidR="00C32155" w:rsidRDefault="00C32155" w:rsidP="00F4064C">
      <w:pPr>
        <w:spacing w:line="276" w:lineRule="auto"/>
        <w:ind w:left="284" w:right="-36" w:firstLine="10"/>
        <w:jc w:val="right"/>
        <w:outlineLvl w:val="0"/>
        <w:rPr>
          <w:sz w:val="28"/>
          <w:szCs w:val="28"/>
          <w:lang w:eastAsia="en-US"/>
        </w:rPr>
      </w:pPr>
    </w:p>
    <w:p w14:paraId="7F617AAC" w14:textId="77777777" w:rsidR="00C32155" w:rsidRPr="001D61F7" w:rsidRDefault="00C32155" w:rsidP="00F4064C">
      <w:pPr>
        <w:spacing w:line="276" w:lineRule="auto"/>
        <w:ind w:left="284" w:right="-36" w:firstLine="10"/>
        <w:jc w:val="right"/>
        <w:outlineLvl w:val="0"/>
        <w:rPr>
          <w:sz w:val="28"/>
          <w:szCs w:val="28"/>
          <w:lang w:eastAsia="en-US"/>
        </w:rPr>
      </w:pP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4863"/>
      </w:tblGrid>
      <w:tr w:rsidR="001D61F7" w:rsidRPr="001D61F7" w14:paraId="1172990C" w14:textId="77777777" w:rsidTr="00F4064C">
        <w:trPr>
          <w:trHeight w:val="347"/>
        </w:trPr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C5BB23" w14:textId="77777777" w:rsidR="001D61F7" w:rsidRPr="001D61F7" w:rsidRDefault="001D61F7" w:rsidP="00F4064C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eastAsia="en-US" w:bidi="en-US"/>
              </w:rPr>
            </w:pPr>
            <w:r w:rsidRPr="001D61F7">
              <w:rPr>
                <w:rFonts w:eastAsia="Lucida Sans Unicode" w:cs="Tahoma"/>
                <w:color w:val="000000"/>
                <w:sz w:val="28"/>
                <w:lang w:eastAsia="en-US" w:bidi="en-US"/>
              </w:rPr>
              <w:t>Председатель</w:t>
            </w:r>
          </w:p>
          <w:p w14:paraId="00A8F8B9" w14:textId="77777777" w:rsidR="001D61F7" w:rsidRPr="001D61F7" w:rsidRDefault="001D61F7" w:rsidP="00F4064C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eastAsia="en-US" w:bidi="en-US"/>
              </w:rPr>
            </w:pPr>
            <w:r w:rsidRPr="001D61F7">
              <w:rPr>
                <w:rFonts w:eastAsia="Lucida Sans Unicode" w:cs="Tahoma"/>
                <w:color w:val="000000"/>
                <w:sz w:val="28"/>
                <w:lang w:eastAsia="en-US" w:bidi="en-US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5A7DDD" w14:textId="77777777" w:rsidR="001D61F7" w:rsidRPr="001D61F7" w:rsidRDefault="001D61F7" w:rsidP="00F4064C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eastAsia="en-US" w:bidi="en-US"/>
              </w:rPr>
            </w:pPr>
            <w:r w:rsidRPr="001D61F7">
              <w:rPr>
                <w:rFonts w:eastAsia="Lucida Sans Unicode" w:cs="Tahoma"/>
                <w:color w:val="000000"/>
                <w:sz w:val="28"/>
                <w:lang w:eastAsia="en-US" w:bidi="en-US"/>
              </w:rPr>
              <w:t>Глава Нюксенского</w:t>
            </w:r>
          </w:p>
          <w:p w14:paraId="439B6B04" w14:textId="77777777" w:rsidR="001D61F7" w:rsidRPr="001D61F7" w:rsidRDefault="001D61F7" w:rsidP="00F4064C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eastAsia="en-US" w:bidi="en-US"/>
              </w:rPr>
            </w:pPr>
            <w:r w:rsidRPr="001D61F7">
              <w:rPr>
                <w:rFonts w:eastAsia="Lucida Sans Unicode" w:cs="Tahoma"/>
                <w:color w:val="000000"/>
                <w:sz w:val="28"/>
                <w:lang w:eastAsia="en-US" w:bidi="en-US"/>
              </w:rPr>
              <w:t>муниципального округа</w:t>
            </w:r>
          </w:p>
          <w:p w14:paraId="3C6554D7" w14:textId="77777777" w:rsidR="001D61F7" w:rsidRPr="001D61F7" w:rsidRDefault="001D61F7" w:rsidP="00F4064C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eastAsia="en-US" w:bidi="en-US"/>
              </w:rPr>
            </w:pPr>
            <w:r w:rsidRPr="001D61F7">
              <w:rPr>
                <w:rFonts w:eastAsia="Lucida Sans Unicode" w:cs="Tahoma"/>
                <w:color w:val="000000"/>
                <w:sz w:val="28"/>
                <w:lang w:eastAsia="en-US" w:bidi="en-US"/>
              </w:rPr>
              <w:t xml:space="preserve">Вологодской области </w:t>
            </w:r>
          </w:p>
          <w:p w14:paraId="16749486" w14:textId="77777777" w:rsidR="001D61F7" w:rsidRPr="001D61F7" w:rsidRDefault="001D61F7" w:rsidP="00F4064C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eastAsia="en-US" w:bidi="en-US"/>
              </w:rPr>
            </w:pPr>
          </w:p>
        </w:tc>
      </w:tr>
      <w:tr w:rsidR="001D61F7" w:rsidRPr="001D61F7" w14:paraId="425066B1" w14:textId="77777777" w:rsidTr="00F4064C">
        <w:trPr>
          <w:trHeight w:val="347"/>
        </w:trPr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6615F5" w14:textId="77777777" w:rsidR="001D61F7" w:rsidRPr="001D61F7" w:rsidRDefault="001D61F7" w:rsidP="00F4064C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eastAsia="en-US" w:bidi="en-US"/>
              </w:rPr>
            </w:pPr>
            <w:r w:rsidRPr="001D61F7">
              <w:rPr>
                <w:rFonts w:eastAsia="Lucida Sans Unicode" w:cs="Tahoma"/>
                <w:color w:val="000000"/>
                <w:sz w:val="28"/>
                <w:lang w:val="en-US" w:eastAsia="en-US" w:bidi="en-US"/>
              </w:rPr>
              <w:t>________________</w:t>
            </w:r>
            <w:r w:rsidRPr="001D61F7">
              <w:rPr>
                <w:rFonts w:eastAsia="Lucida Sans Unicode" w:cs="Tahoma"/>
                <w:color w:val="000000"/>
                <w:sz w:val="28"/>
                <w:lang w:eastAsia="en-US" w:bidi="en-US"/>
              </w:rPr>
              <w:t>О.В. Заблоцкий</w:t>
            </w:r>
          </w:p>
          <w:p w14:paraId="0B65457A" w14:textId="77777777" w:rsidR="001D61F7" w:rsidRPr="001D61F7" w:rsidRDefault="001D61F7" w:rsidP="00F4064C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val="en-US" w:eastAsia="en-US" w:bidi="en-US"/>
              </w:rPr>
            </w:pPr>
            <w:r w:rsidRPr="001D61F7">
              <w:rPr>
                <w:rFonts w:eastAsia="Lucida Sans Unicode" w:cs="Tahoma"/>
                <w:i/>
                <w:color w:val="000000"/>
                <w:sz w:val="20"/>
                <w:lang w:val="en-US" w:eastAsia="en-US" w:bidi="en-US"/>
              </w:rPr>
              <w:t xml:space="preserve">   </w:t>
            </w:r>
          </w:p>
        </w:tc>
        <w:tc>
          <w:tcPr>
            <w:tcW w:w="48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271B55" w14:textId="77777777" w:rsidR="001D61F7" w:rsidRPr="001D61F7" w:rsidRDefault="001D61F7" w:rsidP="00F4064C">
            <w:pPr>
              <w:widowControl w:val="0"/>
              <w:spacing w:line="276" w:lineRule="auto"/>
              <w:rPr>
                <w:rFonts w:eastAsia="Lucida Sans Unicode" w:cs="Tahoma"/>
                <w:color w:val="000000"/>
                <w:lang w:eastAsia="en-US" w:bidi="en-US"/>
              </w:rPr>
            </w:pPr>
            <w:r w:rsidRPr="001D61F7">
              <w:rPr>
                <w:rFonts w:eastAsia="Lucida Sans Unicode" w:cs="Tahoma"/>
                <w:color w:val="000000"/>
                <w:sz w:val="28"/>
                <w:lang w:val="en-US" w:eastAsia="en-US" w:bidi="en-US"/>
              </w:rPr>
              <w:t>__________________</w:t>
            </w:r>
            <w:r w:rsidRPr="001D61F7">
              <w:rPr>
                <w:rFonts w:eastAsia="Lucida Sans Unicode" w:cs="Tahoma"/>
                <w:color w:val="000000"/>
                <w:sz w:val="28"/>
                <w:lang w:eastAsia="en-US" w:bidi="en-US"/>
              </w:rPr>
              <w:t xml:space="preserve"> Ю.П. Шевцова</w:t>
            </w:r>
          </w:p>
        </w:tc>
      </w:tr>
    </w:tbl>
    <w:p w14:paraId="218073D6" w14:textId="77777777" w:rsidR="001D61F7" w:rsidRPr="001D61F7" w:rsidRDefault="001D61F7" w:rsidP="00F4064C">
      <w:pPr>
        <w:spacing w:after="200" w:line="276" w:lineRule="auto"/>
        <w:rPr>
          <w:sz w:val="28"/>
          <w:szCs w:val="28"/>
          <w:lang w:eastAsia="en-US"/>
        </w:rPr>
      </w:pPr>
    </w:p>
    <w:p w14:paraId="06C3A3AC" w14:textId="07F50AA5" w:rsidR="004C4687" w:rsidRDefault="004C4687" w:rsidP="00F4064C">
      <w:pPr>
        <w:spacing w:line="276" w:lineRule="auto"/>
        <w:jc w:val="both"/>
        <w:rPr>
          <w:sz w:val="27"/>
          <w:szCs w:val="27"/>
          <w:lang w:eastAsia="ar-SA"/>
        </w:rPr>
      </w:pPr>
      <w:r w:rsidRPr="00BF44E4">
        <w:rPr>
          <w:sz w:val="27"/>
          <w:szCs w:val="27"/>
          <w:lang w:eastAsia="ar-SA"/>
        </w:rPr>
        <w:tab/>
      </w:r>
    </w:p>
    <w:p w14:paraId="5EA5FFC1" w14:textId="21518893" w:rsidR="001D61F7" w:rsidRDefault="001D61F7" w:rsidP="004C4687">
      <w:pPr>
        <w:jc w:val="both"/>
        <w:rPr>
          <w:sz w:val="27"/>
          <w:szCs w:val="27"/>
          <w:lang w:eastAsia="ar-SA"/>
        </w:rPr>
      </w:pPr>
    </w:p>
    <w:p w14:paraId="4FF133BC" w14:textId="735AA64F" w:rsidR="001D61F7" w:rsidRDefault="001D61F7" w:rsidP="004C4687">
      <w:pPr>
        <w:jc w:val="both"/>
        <w:rPr>
          <w:sz w:val="27"/>
          <w:szCs w:val="27"/>
          <w:lang w:eastAsia="ar-SA"/>
        </w:rPr>
      </w:pPr>
    </w:p>
    <w:p w14:paraId="77AB1DEE" w14:textId="7AA82FC4" w:rsidR="001D61F7" w:rsidRDefault="001D61F7" w:rsidP="004C4687">
      <w:pPr>
        <w:jc w:val="both"/>
        <w:rPr>
          <w:sz w:val="27"/>
          <w:szCs w:val="27"/>
          <w:lang w:eastAsia="ar-SA"/>
        </w:rPr>
      </w:pPr>
    </w:p>
    <w:p w14:paraId="213D593B" w14:textId="4994FCFB" w:rsidR="001D61F7" w:rsidRDefault="001D61F7" w:rsidP="004C4687">
      <w:pPr>
        <w:jc w:val="both"/>
        <w:rPr>
          <w:sz w:val="27"/>
          <w:szCs w:val="27"/>
          <w:lang w:eastAsia="ar-SA"/>
        </w:rPr>
      </w:pPr>
    </w:p>
    <w:p w14:paraId="73BA0D23" w14:textId="77777777" w:rsidR="001D61F7" w:rsidRPr="00BF44E4" w:rsidRDefault="001D61F7" w:rsidP="004C4687">
      <w:pPr>
        <w:jc w:val="both"/>
        <w:rPr>
          <w:sz w:val="22"/>
          <w:szCs w:val="22"/>
          <w:lang w:eastAsia="ar-SA"/>
        </w:rPr>
      </w:pPr>
    </w:p>
    <w:p w14:paraId="1A6AAAF8" w14:textId="77777777" w:rsidR="00BF44E4" w:rsidRPr="00BF44E4" w:rsidRDefault="00BF44E4" w:rsidP="00D346FD">
      <w:pPr>
        <w:ind w:firstLine="709"/>
        <w:jc w:val="both"/>
        <w:rPr>
          <w:sz w:val="22"/>
          <w:szCs w:val="22"/>
        </w:rPr>
      </w:pPr>
    </w:p>
    <w:p w14:paraId="4B2A30CB" w14:textId="519C65F0" w:rsidR="008B2753" w:rsidRDefault="001D61F7" w:rsidP="00C56109">
      <w:pPr>
        <w:shd w:val="clear" w:color="auto" w:fill="FFFFFF"/>
        <w:ind w:left="4678"/>
        <w:jc w:val="center"/>
        <w:rPr>
          <w:b/>
        </w:rPr>
      </w:pPr>
      <w:r>
        <w:rPr>
          <w:rFonts w:eastAsia="NSimSun"/>
          <w:sz w:val="26"/>
          <w:szCs w:val="26"/>
          <w:lang w:eastAsia="zh-CN"/>
        </w:rPr>
        <w:t xml:space="preserve"> </w:t>
      </w:r>
    </w:p>
    <w:p w14:paraId="6423F0CC" w14:textId="77777777" w:rsidR="001D61F7" w:rsidRDefault="001D61F7" w:rsidP="00BF44E4">
      <w:pPr>
        <w:ind w:left="4536"/>
        <w:jc w:val="center"/>
      </w:pPr>
    </w:p>
    <w:p w14:paraId="26AD6F04" w14:textId="77777777" w:rsidR="001D61F7" w:rsidRDefault="001D61F7" w:rsidP="00BF44E4">
      <w:pPr>
        <w:ind w:left="4536"/>
        <w:jc w:val="center"/>
      </w:pPr>
    </w:p>
    <w:p w14:paraId="26EFCB25" w14:textId="77777777" w:rsidR="001D61F7" w:rsidRDefault="001D61F7" w:rsidP="00BF44E4">
      <w:pPr>
        <w:ind w:left="4536"/>
        <w:jc w:val="center"/>
      </w:pPr>
    </w:p>
    <w:p w14:paraId="3ACA3CC3" w14:textId="77777777" w:rsidR="001D61F7" w:rsidRDefault="001D61F7" w:rsidP="00BF44E4">
      <w:pPr>
        <w:ind w:left="4536"/>
        <w:jc w:val="center"/>
      </w:pPr>
    </w:p>
    <w:p w14:paraId="71A3DCBA" w14:textId="77777777" w:rsidR="001D61F7" w:rsidRDefault="001D61F7" w:rsidP="00BF44E4">
      <w:pPr>
        <w:ind w:left="4536"/>
        <w:jc w:val="center"/>
      </w:pPr>
    </w:p>
    <w:p w14:paraId="601D4917" w14:textId="77777777" w:rsidR="001D61F7" w:rsidRDefault="001D61F7" w:rsidP="00BF44E4">
      <w:pPr>
        <w:ind w:left="4536"/>
        <w:jc w:val="center"/>
      </w:pPr>
    </w:p>
    <w:p w14:paraId="6AF13CE4" w14:textId="77777777" w:rsidR="001D61F7" w:rsidRDefault="001D61F7" w:rsidP="00BF44E4">
      <w:pPr>
        <w:ind w:left="4536"/>
        <w:jc w:val="center"/>
      </w:pPr>
    </w:p>
    <w:p w14:paraId="4D24C3A9" w14:textId="77777777" w:rsidR="001D61F7" w:rsidRDefault="001D61F7" w:rsidP="00BF44E4">
      <w:pPr>
        <w:ind w:left="4536"/>
        <w:jc w:val="center"/>
      </w:pPr>
    </w:p>
    <w:p w14:paraId="5539E62F" w14:textId="77777777" w:rsidR="001D61F7" w:rsidRDefault="001D61F7" w:rsidP="00BF44E4">
      <w:pPr>
        <w:ind w:left="4536"/>
        <w:jc w:val="center"/>
      </w:pPr>
    </w:p>
    <w:p w14:paraId="29EC9C84" w14:textId="77777777" w:rsidR="001D61F7" w:rsidRDefault="001D61F7" w:rsidP="00BF44E4">
      <w:pPr>
        <w:ind w:left="4536"/>
        <w:jc w:val="center"/>
      </w:pPr>
    </w:p>
    <w:p w14:paraId="49577384" w14:textId="77777777" w:rsidR="001D61F7" w:rsidRDefault="001D61F7" w:rsidP="00BF44E4">
      <w:pPr>
        <w:ind w:left="4536"/>
        <w:jc w:val="center"/>
      </w:pPr>
    </w:p>
    <w:p w14:paraId="4167BAD0" w14:textId="77777777" w:rsidR="001D61F7" w:rsidRDefault="001D61F7" w:rsidP="00BF44E4">
      <w:pPr>
        <w:ind w:left="4536"/>
        <w:jc w:val="center"/>
      </w:pPr>
    </w:p>
    <w:p w14:paraId="38A39031" w14:textId="77777777" w:rsidR="001D61F7" w:rsidRDefault="001D61F7" w:rsidP="00BF44E4">
      <w:pPr>
        <w:ind w:left="4536"/>
        <w:jc w:val="center"/>
      </w:pPr>
    </w:p>
    <w:p w14:paraId="1B187B45" w14:textId="77777777" w:rsidR="001D61F7" w:rsidRDefault="001D61F7" w:rsidP="00BF44E4">
      <w:pPr>
        <w:ind w:left="4536"/>
        <w:jc w:val="center"/>
      </w:pPr>
    </w:p>
    <w:p w14:paraId="7D17CEC0" w14:textId="77777777" w:rsidR="001D61F7" w:rsidRDefault="001D61F7" w:rsidP="00BF44E4">
      <w:pPr>
        <w:ind w:left="4536"/>
        <w:jc w:val="center"/>
      </w:pPr>
    </w:p>
    <w:p w14:paraId="278586DB" w14:textId="77777777" w:rsidR="001D61F7" w:rsidRDefault="001D61F7" w:rsidP="00BF44E4">
      <w:pPr>
        <w:ind w:left="4536"/>
        <w:jc w:val="center"/>
      </w:pPr>
    </w:p>
    <w:p w14:paraId="57DC4F99" w14:textId="77777777" w:rsidR="001D61F7" w:rsidRDefault="001D61F7" w:rsidP="00BF44E4">
      <w:pPr>
        <w:ind w:left="4536"/>
        <w:jc w:val="center"/>
      </w:pPr>
    </w:p>
    <w:p w14:paraId="5943FACB" w14:textId="77777777" w:rsidR="001D61F7" w:rsidRDefault="001D61F7" w:rsidP="00BF44E4">
      <w:pPr>
        <w:ind w:left="4536"/>
        <w:jc w:val="center"/>
      </w:pPr>
    </w:p>
    <w:p w14:paraId="3526E357" w14:textId="77777777" w:rsidR="001D61F7" w:rsidRDefault="001D61F7" w:rsidP="00BF44E4">
      <w:pPr>
        <w:ind w:left="4536"/>
        <w:jc w:val="center"/>
      </w:pPr>
    </w:p>
    <w:p w14:paraId="1AACA9B3" w14:textId="77777777" w:rsidR="001D61F7" w:rsidRDefault="001D61F7" w:rsidP="00BF44E4">
      <w:pPr>
        <w:ind w:left="4536"/>
        <w:jc w:val="center"/>
      </w:pPr>
    </w:p>
    <w:p w14:paraId="58E357F4" w14:textId="77777777" w:rsidR="001D61F7" w:rsidRDefault="001D61F7" w:rsidP="00BF44E4">
      <w:pPr>
        <w:ind w:left="4536"/>
        <w:jc w:val="center"/>
      </w:pPr>
    </w:p>
    <w:p w14:paraId="609F6247" w14:textId="77777777" w:rsidR="001D61F7" w:rsidRDefault="001D61F7" w:rsidP="00BF44E4">
      <w:pPr>
        <w:ind w:left="4536"/>
        <w:jc w:val="center"/>
      </w:pPr>
    </w:p>
    <w:p w14:paraId="1AD278D0" w14:textId="77777777" w:rsidR="001D61F7" w:rsidRDefault="001D61F7" w:rsidP="00BF44E4">
      <w:pPr>
        <w:ind w:left="4536"/>
        <w:jc w:val="center"/>
      </w:pPr>
    </w:p>
    <w:p w14:paraId="717CA3B6" w14:textId="77777777" w:rsidR="00924835" w:rsidRDefault="00924835" w:rsidP="00924835">
      <w:pPr>
        <w:ind w:left="5387"/>
        <w:rPr>
          <w:sz w:val="28"/>
          <w:szCs w:val="28"/>
        </w:rPr>
      </w:pPr>
    </w:p>
    <w:p w14:paraId="2E4BF03B" w14:textId="77777777" w:rsidR="00924835" w:rsidRDefault="00924835" w:rsidP="00924835">
      <w:pPr>
        <w:ind w:left="5387"/>
        <w:rPr>
          <w:sz w:val="28"/>
          <w:szCs w:val="28"/>
        </w:rPr>
      </w:pPr>
    </w:p>
    <w:p w14:paraId="06CB6FD3" w14:textId="7FCB06F5" w:rsidR="00BF44E4" w:rsidRPr="00E53C30" w:rsidRDefault="002430FD" w:rsidP="00D346F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BF44E4" w:rsidRPr="00E53C30" w:rsidSect="00C32155">
      <w:headerReference w:type="default" r:id="rId10"/>
      <w:pgSz w:w="11906" w:h="16838"/>
      <w:pgMar w:top="1134" w:right="850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7A55E" w14:textId="77777777" w:rsidR="00F4064C" w:rsidRDefault="00F4064C" w:rsidP="00A66CA7">
      <w:r>
        <w:separator/>
      </w:r>
    </w:p>
  </w:endnote>
  <w:endnote w:type="continuationSeparator" w:id="0">
    <w:p w14:paraId="75D8F84A" w14:textId="77777777" w:rsidR="00F4064C" w:rsidRDefault="00F4064C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DF45C" w14:textId="77777777" w:rsidR="00F4064C" w:rsidRDefault="00F4064C" w:rsidP="00A66CA7">
      <w:r>
        <w:separator/>
      </w:r>
    </w:p>
  </w:footnote>
  <w:footnote w:type="continuationSeparator" w:id="0">
    <w:p w14:paraId="3B88B59C" w14:textId="77777777" w:rsidR="00F4064C" w:rsidRDefault="00F4064C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476FC" w14:textId="77777777" w:rsidR="00F4064C" w:rsidRDefault="00F406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E6D13"/>
    <w:multiLevelType w:val="hybridMultilevel"/>
    <w:tmpl w:val="FF6C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62B83"/>
    <w:rsid w:val="00075F04"/>
    <w:rsid w:val="000A3DE1"/>
    <w:rsid w:val="000A707D"/>
    <w:rsid w:val="000D640B"/>
    <w:rsid w:val="000E6504"/>
    <w:rsid w:val="000E7D3B"/>
    <w:rsid w:val="00105A27"/>
    <w:rsid w:val="00105DB1"/>
    <w:rsid w:val="00152887"/>
    <w:rsid w:val="00155236"/>
    <w:rsid w:val="001606F1"/>
    <w:rsid w:val="0017777A"/>
    <w:rsid w:val="00180D3B"/>
    <w:rsid w:val="00182E85"/>
    <w:rsid w:val="00184A95"/>
    <w:rsid w:val="0018590A"/>
    <w:rsid w:val="001A0A9E"/>
    <w:rsid w:val="001A3107"/>
    <w:rsid w:val="001D61F7"/>
    <w:rsid w:val="00217A71"/>
    <w:rsid w:val="002312B9"/>
    <w:rsid w:val="002414BE"/>
    <w:rsid w:val="002430FD"/>
    <w:rsid w:val="00261A78"/>
    <w:rsid w:val="00296004"/>
    <w:rsid w:val="00297147"/>
    <w:rsid w:val="002A489D"/>
    <w:rsid w:val="002A6FF2"/>
    <w:rsid w:val="002D1F3A"/>
    <w:rsid w:val="002D709B"/>
    <w:rsid w:val="002E1253"/>
    <w:rsid w:val="00306CFD"/>
    <w:rsid w:val="00317F8C"/>
    <w:rsid w:val="003309A3"/>
    <w:rsid w:val="00341464"/>
    <w:rsid w:val="00380D09"/>
    <w:rsid w:val="003A3645"/>
    <w:rsid w:val="003A4773"/>
    <w:rsid w:val="003D11B4"/>
    <w:rsid w:val="003E20A7"/>
    <w:rsid w:val="003E2C69"/>
    <w:rsid w:val="003E3D38"/>
    <w:rsid w:val="0042585F"/>
    <w:rsid w:val="00446B96"/>
    <w:rsid w:val="0045306E"/>
    <w:rsid w:val="00473E89"/>
    <w:rsid w:val="00486B0F"/>
    <w:rsid w:val="004900C0"/>
    <w:rsid w:val="004A3A6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001"/>
    <w:rsid w:val="0052383C"/>
    <w:rsid w:val="00537FF6"/>
    <w:rsid w:val="00541ADA"/>
    <w:rsid w:val="00560093"/>
    <w:rsid w:val="005628E1"/>
    <w:rsid w:val="0057713B"/>
    <w:rsid w:val="005C2369"/>
    <w:rsid w:val="005E55D2"/>
    <w:rsid w:val="005E7710"/>
    <w:rsid w:val="006223C3"/>
    <w:rsid w:val="0062568D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61A70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20011"/>
    <w:rsid w:val="008339E4"/>
    <w:rsid w:val="00891EF5"/>
    <w:rsid w:val="008A3EBC"/>
    <w:rsid w:val="008A4FAD"/>
    <w:rsid w:val="008B2753"/>
    <w:rsid w:val="008B5809"/>
    <w:rsid w:val="008D4E7B"/>
    <w:rsid w:val="008F6C60"/>
    <w:rsid w:val="0090531A"/>
    <w:rsid w:val="009054BE"/>
    <w:rsid w:val="00924835"/>
    <w:rsid w:val="00925421"/>
    <w:rsid w:val="00936294"/>
    <w:rsid w:val="0094355D"/>
    <w:rsid w:val="009610F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4745C"/>
    <w:rsid w:val="00B50336"/>
    <w:rsid w:val="00B551C9"/>
    <w:rsid w:val="00BA5338"/>
    <w:rsid w:val="00BC40C5"/>
    <w:rsid w:val="00BC5F99"/>
    <w:rsid w:val="00BC715B"/>
    <w:rsid w:val="00BD5C09"/>
    <w:rsid w:val="00BF160C"/>
    <w:rsid w:val="00BF2F99"/>
    <w:rsid w:val="00BF44E4"/>
    <w:rsid w:val="00C177E6"/>
    <w:rsid w:val="00C32155"/>
    <w:rsid w:val="00C36230"/>
    <w:rsid w:val="00C56109"/>
    <w:rsid w:val="00C63BB3"/>
    <w:rsid w:val="00C7251C"/>
    <w:rsid w:val="00CB1F12"/>
    <w:rsid w:val="00CC1BFB"/>
    <w:rsid w:val="00CD33F6"/>
    <w:rsid w:val="00CE2174"/>
    <w:rsid w:val="00CE68C2"/>
    <w:rsid w:val="00CF5854"/>
    <w:rsid w:val="00D270C7"/>
    <w:rsid w:val="00D31F32"/>
    <w:rsid w:val="00D324A5"/>
    <w:rsid w:val="00D3355B"/>
    <w:rsid w:val="00D346FD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1995"/>
    <w:rsid w:val="00DA3DD9"/>
    <w:rsid w:val="00DB07E2"/>
    <w:rsid w:val="00DD4D19"/>
    <w:rsid w:val="00DD65E7"/>
    <w:rsid w:val="00DE1DFD"/>
    <w:rsid w:val="00DE2055"/>
    <w:rsid w:val="00E45174"/>
    <w:rsid w:val="00E514D3"/>
    <w:rsid w:val="00E53C30"/>
    <w:rsid w:val="00E60A00"/>
    <w:rsid w:val="00E630E6"/>
    <w:rsid w:val="00E76542"/>
    <w:rsid w:val="00E8088E"/>
    <w:rsid w:val="00E85EE0"/>
    <w:rsid w:val="00E917C8"/>
    <w:rsid w:val="00E91EE5"/>
    <w:rsid w:val="00EA7D0A"/>
    <w:rsid w:val="00F00E34"/>
    <w:rsid w:val="00F120D3"/>
    <w:rsid w:val="00F4064C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E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12">
    <w:name w:val="Заголовок1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3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2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4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3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5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6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7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8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6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af7">
    <w:name w:val="Цветовое выделение для Текст"/>
    <w:qFormat/>
    <w:rsid w:val="00BF4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12">
    <w:name w:val="Заголовок1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3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2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4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3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5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6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7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8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6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af7">
    <w:name w:val="Цветовое выделение для Текст"/>
    <w:qFormat/>
    <w:rsid w:val="00BF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70D9-6559-415B-BC80-F42ED5DC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Сергеевна</cp:lastModifiedBy>
  <cp:revision>5</cp:revision>
  <cp:lastPrinted>2025-04-29T12:12:00Z</cp:lastPrinted>
  <dcterms:created xsi:type="dcterms:W3CDTF">2025-04-16T08:52:00Z</dcterms:created>
  <dcterms:modified xsi:type="dcterms:W3CDTF">2025-04-30T06:30:00Z</dcterms:modified>
</cp:coreProperties>
</file>