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B9" w:rsidRPr="007E23B9" w:rsidRDefault="007E23B9" w:rsidP="007E23B9">
      <w:pPr>
        <w:suppressAutoHyphens/>
        <w:autoSpaceDE w:val="0"/>
        <w:autoSpaceDN w:val="0"/>
        <w:adjustRightInd w:val="0"/>
        <w:jc w:val="center"/>
        <w:rPr>
          <w:b/>
          <w:noProof/>
          <w:kern w:val="1"/>
          <w:sz w:val="28"/>
          <w:szCs w:val="28"/>
          <w:lang w:eastAsia="ru-RU"/>
        </w:rPr>
      </w:pPr>
      <w:r w:rsidRPr="007E23B9">
        <w:rPr>
          <w:b/>
          <w:noProof/>
          <w:sz w:val="28"/>
          <w:szCs w:val="28"/>
          <w:lang w:eastAsia="ru-RU"/>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7E23B9" w:rsidRPr="007E23B9" w:rsidRDefault="007E23B9" w:rsidP="007E23B9">
      <w:pPr>
        <w:suppressAutoHyphens/>
        <w:autoSpaceDE w:val="0"/>
        <w:autoSpaceDN w:val="0"/>
        <w:adjustRightInd w:val="0"/>
        <w:jc w:val="center"/>
        <w:rPr>
          <w:b/>
          <w:spacing w:val="20"/>
          <w:kern w:val="1"/>
          <w:sz w:val="28"/>
          <w:szCs w:val="28"/>
          <w:lang w:eastAsia="ru-RU"/>
        </w:rPr>
      </w:pPr>
    </w:p>
    <w:p w:rsidR="007E23B9" w:rsidRPr="007E23B9" w:rsidRDefault="007E23B9" w:rsidP="007E23B9">
      <w:pPr>
        <w:suppressAutoHyphens/>
        <w:autoSpaceDE w:val="0"/>
        <w:autoSpaceDN w:val="0"/>
        <w:adjustRightInd w:val="0"/>
        <w:jc w:val="center"/>
        <w:outlineLvl w:val="0"/>
        <w:rPr>
          <w:b/>
          <w:kern w:val="1"/>
          <w:sz w:val="28"/>
          <w:szCs w:val="25"/>
          <w:lang w:eastAsia="ru-RU"/>
        </w:rPr>
      </w:pPr>
      <w:r w:rsidRPr="007E23B9">
        <w:rPr>
          <w:b/>
          <w:bCs/>
          <w:kern w:val="1"/>
          <w:sz w:val="28"/>
          <w:szCs w:val="28"/>
          <w:lang w:eastAsia="ru-RU"/>
        </w:rPr>
        <w:t>ПР</w:t>
      </w:r>
      <w:r w:rsidRPr="007E23B9">
        <w:rPr>
          <w:b/>
          <w:bCs/>
          <w:kern w:val="1"/>
          <w:sz w:val="28"/>
          <w:szCs w:val="25"/>
          <w:lang w:eastAsia="ru-RU"/>
        </w:rPr>
        <w:t>ЕДСТАВИТЕЛЬНОЕ СОБРАНИЕ НЮКСЕНСКОГО МУНИЦИПАЛЬНОГО ОКРУГА ВОЛОГОДСКОЙ ОБЛАСТИ</w:t>
      </w:r>
    </w:p>
    <w:p w:rsidR="007E23B9" w:rsidRPr="007E23B9" w:rsidRDefault="007E23B9" w:rsidP="007E23B9">
      <w:pPr>
        <w:suppressAutoHyphens/>
        <w:autoSpaceDE w:val="0"/>
        <w:autoSpaceDN w:val="0"/>
        <w:adjustRightInd w:val="0"/>
        <w:jc w:val="center"/>
        <w:rPr>
          <w:b/>
          <w:bCs/>
          <w:kern w:val="1"/>
          <w:sz w:val="25"/>
          <w:szCs w:val="25"/>
          <w:lang w:eastAsia="ru-RU"/>
        </w:rPr>
      </w:pPr>
    </w:p>
    <w:p w:rsidR="007E23B9" w:rsidRPr="007E23B9" w:rsidRDefault="007E23B9" w:rsidP="007E23B9">
      <w:pPr>
        <w:suppressAutoHyphens/>
        <w:autoSpaceDE w:val="0"/>
        <w:autoSpaceDN w:val="0"/>
        <w:adjustRightInd w:val="0"/>
        <w:jc w:val="center"/>
        <w:rPr>
          <w:kern w:val="1"/>
          <w:sz w:val="28"/>
          <w:szCs w:val="28"/>
          <w:lang w:eastAsia="ru-RU"/>
        </w:rPr>
      </w:pPr>
      <w:r w:rsidRPr="007E23B9">
        <w:rPr>
          <w:b/>
          <w:bCs/>
          <w:kern w:val="1"/>
          <w:sz w:val="28"/>
          <w:szCs w:val="28"/>
          <w:lang w:eastAsia="ru-RU"/>
        </w:rPr>
        <w:t>РЕШЕНИЕ</w:t>
      </w:r>
    </w:p>
    <w:p w:rsidR="007E23B9" w:rsidRPr="007E23B9" w:rsidRDefault="007E23B9" w:rsidP="007E23B9">
      <w:pPr>
        <w:suppressAutoHyphens/>
        <w:autoSpaceDE w:val="0"/>
        <w:autoSpaceDN w:val="0"/>
        <w:adjustRightInd w:val="0"/>
        <w:jc w:val="center"/>
        <w:rPr>
          <w:kern w:val="1"/>
          <w:sz w:val="28"/>
          <w:szCs w:val="28"/>
          <w:lang w:eastAsia="ru-RU"/>
        </w:rPr>
      </w:pPr>
    </w:p>
    <w:p w:rsidR="007E23B9" w:rsidRPr="007E23B9" w:rsidRDefault="007E23B9" w:rsidP="007E23B9">
      <w:pPr>
        <w:suppressAutoHyphens/>
        <w:autoSpaceDE w:val="0"/>
        <w:autoSpaceDN w:val="0"/>
        <w:adjustRightInd w:val="0"/>
        <w:rPr>
          <w:bCs/>
          <w:kern w:val="1"/>
          <w:sz w:val="28"/>
          <w:szCs w:val="28"/>
          <w:lang w:eastAsia="ru-RU"/>
        </w:rPr>
      </w:pPr>
      <w:r w:rsidRPr="007E23B9">
        <w:rPr>
          <w:bCs/>
          <w:kern w:val="1"/>
          <w:sz w:val="28"/>
          <w:szCs w:val="28"/>
          <w:lang w:eastAsia="ru-RU"/>
        </w:rPr>
        <w:t xml:space="preserve"> </w:t>
      </w:r>
      <w:r>
        <w:rPr>
          <w:bCs/>
          <w:kern w:val="1"/>
          <w:sz w:val="28"/>
          <w:szCs w:val="28"/>
          <w:lang w:eastAsia="ru-RU"/>
        </w:rPr>
        <w:t xml:space="preserve">  От 27.12.2022 № 110</w:t>
      </w:r>
      <w:r w:rsidRPr="007E23B9">
        <w:rPr>
          <w:bCs/>
          <w:kern w:val="1"/>
          <w:sz w:val="28"/>
          <w:szCs w:val="28"/>
          <w:lang w:eastAsia="ru-RU"/>
        </w:rPr>
        <w:t xml:space="preserve">                                                                                  </w:t>
      </w:r>
    </w:p>
    <w:p w:rsidR="007E23B9" w:rsidRPr="007E23B9" w:rsidRDefault="007E23B9" w:rsidP="007E23B9">
      <w:pPr>
        <w:suppressAutoHyphens/>
        <w:autoSpaceDE w:val="0"/>
        <w:autoSpaceDN w:val="0"/>
        <w:adjustRightInd w:val="0"/>
        <w:rPr>
          <w:bCs/>
          <w:kern w:val="1"/>
          <w:sz w:val="28"/>
          <w:szCs w:val="28"/>
          <w:lang w:eastAsia="ru-RU"/>
        </w:rPr>
      </w:pPr>
      <w:r w:rsidRPr="007E23B9">
        <w:rPr>
          <w:bCs/>
          <w:kern w:val="1"/>
          <w:sz w:val="28"/>
          <w:szCs w:val="28"/>
          <w:lang w:eastAsia="ru-RU"/>
        </w:rPr>
        <w:t xml:space="preserve">  с. Нюксеница</w:t>
      </w:r>
    </w:p>
    <w:p w:rsidR="00502C05" w:rsidRPr="008875CC" w:rsidRDefault="00502C05" w:rsidP="00FE3DB7">
      <w:pPr>
        <w:pStyle w:val="ConsPlusTitle"/>
        <w:rPr>
          <w:rFonts w:ascii="Times New Roman" w:hAnsi="Times New Roman" w:cs="Times New Roman"/>
          <w:b w:val="0"/>
          <w:sz w:val="24"/>
          <w:szCs w:val="24"/>
        </w:rPr>
      </w:pPr>
    </w:p>
    <w:p w:rsidR="0060289A" w:rsidRPr="007E23B9" w:rsidRDefault="00277F0E" w:rsidP="007E23B9">
      <w:pPr>
        <w:pStyle w:val="ConsPlusTitle"/>
        <w:spacing w:line="276" w:lineRule="auto"/>
        <w:rPr>
          <w:rFonts w:ascii="Times New Roman" w:hAnsi="Times New Roman" w:cs="Times New Roman"/>
          <w:b w:val="0"/>
          <w:sz w:val="28"/>
          <w:szCs w:val="28"/>
        </w:rPr>
      </w:pPr>
      <w:r w:rsidRPr="007E23B9">
        <w:rPr>
          <w:rFonts w:ascii="Times New Roman" w:hAnsi="Times New Roman" w:cs="Times New Roman"/>
          <w:b w:val="0"/>
          <w:sz w:val="28"/>
          <w:szCs w:val="28"/>
        </w:rPr>
        <w:t>Об утверждении П</w:t>
      </w:r>
      <w:r w:rsidR="00FE3DB7" w:rsidRPr="007E23B9">
        <w:rPr>
          <w:rFonts w:ascii="Times New Roman" w:hAnsi="Times New Roman" w:cs="Times New Roman"/>
          <w:b w:val="0"/>
          <w:sz w:val="28"/>
          <w:szCs w:val="28"/>
        </w:rPr>
        <w:t xml:space="preserve">оложения о </w:t>
      </w:r>
    </w:p>
    <w:p w:rsidR="0060289A" w:rsidRPr="007E23B9" w:rsidRDefault="00FE3DB7" w:rsidP="007E23B9">
      <w:pPr>
        <w:pStyle w:val="ConsPlusTitle"/>
        <w:spacing w:line="276" w:lineRule="auto"/>
        <w:rPr>
          <w:rFonts w:ascii="Times New Roman" w:hAnsi="Times New Roman" w:cs="Times New Roman"/>
          <w:b w:val="0"/>
          <w:sz w:val="28"/>
          <w:szCs w:val="28"/>
        </w:rPr>
      </w:pPr>
      <w:r w:rsidRPr="007E23B9">
        <w:rPr>
          <w:rFonts w:ascii="Times New Roman" w:hAnsi="Times New Roman" w:cs="Times New Roman"/>
          <w:b w:val="0"/>
          <w:sz w:val="28"/>
          <w:szCs w:val="28"/>
        </w:rPr>
        <w:t>проведении опроса</w:t>
      </w:r>
      <w:r w:rsidR="0060289A" w:rsidRPr="007E23B9">
        <w:rPr>
          <w:rFonts w:ascii="Times New Roman" w:hAnsi="Times New Roman" w:cs="Times New Roman"/>
          <w:b w:val="0"/>
          <w:sz w:val="28"/>
          <w:szCs w:val="28"/>
        </w:rPr>
        <w:t xml:space="preserve"> </w:t>
      </w:r>
      <w:proofErr w:type="gramStart"/>
      <w:r w:rsidR="0060289A" w:rsidRPr="007E23B9">
        <w:rPr>
          <w:rFonts w:ascii="Times New Roman" w:hAnsi="Times New Roman" w:cs="Times New Roman"/>
          <w:b w:val="0"/>
          <w:sz w:val="28"/>
          <w:szCs w:val="28"/>
        </w:rPr>
        <w:t>граждан  в</w:t>
      </w:r>
      <w:proofErr w:type="gramEnd"/>
      <w:r w:rsidR="0060289A" w:rsidRPr="007E23B9">
        <w:rPr>
          <w:rFonts w:ascii="Times New Roman" w:hAnsi="Times New Roman" w:cs="Times New Roman"/>
          <w:b w:val="0"/>
          <w:sz w:val="28"/>
          <w:szCs w:val="28"/>
        </w:rPr>
        <w:t xml:space="preserve"> </w:t>
      </w:r>
    </w:p>
    <w:p w:rsidR="000355CC" w:rsidRPr="007E23B9" w:rsidRDefault="00FA4186" w:rsidP="007E23B9">
      <w:pPr>
        <w:pStyle w:val="ConsPlusTitle"/>
        <w:spacing w:line="276" w:lineRule="auto"/>
        <w:rPr>
          <w:rFonts w:ascii="Times New Roman" w:hAnsi="Times New Roman" w:cs="Times New Roman"/>
          <w:b w:val="0"/>
          <w:sz w:val="28"/>
          <w:szCs w:val="28"/>
        </w:rPr>
      </w:pPr>
      <w:r w:rsidRPr="007E23B9">
        <w:rPr>
          <w:rFonts w:ascii="Times New Roman" w:hAnsi="Times New Roman" w:cs="Times New Roman"/>
          <w:b w:val="0"/>
          <w:sz w:val="28"/>
          <w:szCs w:val="28"/>
        </w:rPr>
        <w:t>Нюксенском</w:t>
      </w:r>
      <w:r w:rsidR="0060289A" w:rsidRPr="007E23B9">
        <w:rPr>
          <w:rFonts w:ascii="Times New Roman" w:hAnsi="Times New Roman" w:cs="Times New Roman"/>
          <w:b w:val="0"/>
          <w:sz w:val="28"/>
          <w:szCs w:val="28"/>
        </w:rPr>
        <w:t xml:space="preserve">   муниципальном</w:t>
      </w:r>
    </w:p>
    <w:p w:rsidR="0060289A" w:rsidRPr="007E23B9" w:rsidRDefault="0023601D" w:rsidP="007E23B9">
      <w:pPr>
        <w:pStyle w:val="ConsPlusTitle"/>
        <w:spacing w:line="276" w:lineRule="auto"/>
        <w:rPr>
          <w:rFonts w:ascii="Times New Roman" w:hAnsi="Times New Roman" w:cs="Times New Roman"/>
          <w:b w:val="0"/>
          <w:sz w:val="28"/>
          <w:szCs w:val="28"/>
        </w:rPr>
      </w:pPr>
      <w:r w:rsidRPr="007E23B9">
        <w:rPr>
          <w:rFonts w:ascii="Times New Roman" w:hAnsi="Times New Roman" w:cs="Times New Roman"/>
          <w:b w:val="0"/>
          <w:sz w:val="28"/>
          <w:szCs w:val="28"/>
        </w:rPr>
        <w:t>о</w:t>
      </w:r>
      <w:r w:rsidR="00FE3DB7" w:rsidRPr="007E23B9">
        <w:rPr>
          <w:rFonts w:ascii="Times New Roman" w:hAnsi="Times New Roman" w:cs="Times New Roman"/>
          <w:b w:val="0"/>
          <w:sz w:val="28"/>
          <w:szCs w:val="28"/>
        </w:rPr>
        <w:t>круге</w:t>
      </w:r>
      <w:r w:rsidR="0060289A" w:rsidRPr="007E23B9">
        <w:rPr>
          <w:rFonts w:ascii="Times New Roman" w:hAnsi="Times New Roman" w:cs="Times New Roman"/>
          <w:b w:val="0"/>
          <w:sz w:val="28"/>
          <w:szCs w:val="28"/>
        </w:rPr>
        <w:t xml:space="preserve">   Вологодской области</w:t>
      </w:r>
    </w:p>
    <w:p w:rsidR="000355CC" w:rsidRPr="007E23B9" w:rsidRDefault="000355CC" w:rsidP="007E23B9">
      <w:pPr>
        <w:pStyle w:val="ConsPlusTitle"/>
        <w:spacing w:line="276" w:lineRule="auto"/>
        <w:rPr>
          <w:rFonts w:ascii="Times New Roman" w:hAnsi="Times New Roman" w:cs="Times New Roman"/>
          <w:b w:val="0"/>
          <w:sz w:val="28"/>
          <w:szCs w:val="28"/>
        </w:rPr>
      </w:pPr>
    </w:p>
    <w:p w:rsidR="000355CC" w:rsidRPr="007E23B9" w:rsidRDefault="000355CC" w:rsidP="007E23B9">
      <w:pPr>
        <w:pStyle w:val="ConsPlusNormal"/>
        <w:spacing w:line="276" w:lineRule="auto"/>
        <w:rPr>
          <w:rFonts w:ascii="Times New Roman" w:hAnsi="Times New Roman" w:cs="Times New Roman"/>
          <w:sz w:val="28"/>
          <w:szCs w:val="28"/>
        </w:rPr>
      </w:pPr>
    </w:p>
    <w:p w:rsidR="00FE3DB7" w:rsidRPr="007E23B9" w:rsidRDefault="000355CC"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 xml:space="preserve">В соответствии со </w:t>
      </w:r>
      <w:hyperlink r:id="rId7">
        <w:r w:rsidRPr="007E23B9">
          <w:rPr>
            <w:rFonts w:ascii="Times New Roman" w:hAnsi="Times New Roman" w:cs="Times New Roman"/>
            <w:sz w:val="28"/>
            <w:szCs w:val="28"/>
          </w:rPr>
          <w:t>статьей 31</w:t>
        </w:r>
      </w:hyperlink>
      <w:r w:rsidRPr="007E23B9">
        <w:rPr>
          <w:rFonts w:ascii="Times New Roman" w:hAnsi="Times New Roman" w:cs="Times New Roman"/>
          <w:sz w:val="28"/>
          <w:szCs w:val="28"/>
        </w:rPr>
        <w:t xml:space="preserve"> Федерального закона от 06.10.2003 </w:t>
      </w:r>
      <w:r w:rsidR="00FE3DB7" w:rsidRPr="007E23B9">
        <w:rPr>
          <w:rFonts w:ascii="Times New Roman" w:hAnsi="Times New Roman" w:cs="Times New Roman"/>
          <w:sz w:val="28"/>
          <w:szCs w:val="28"/>
        </w:rPr>
        <w:t>№131-ФЗ «</w:t>
      </w:r>
      <w:r w:rsidRPr="007E23B9">
        <w:rPr>
          <w:rFonts w:ascii="Times New Roman" w:hAnsi="Times New Roman" w:cs="Times New Roman"/>
          <w:sz w:val="28"/>
          <w:szCs w:val="28"/>
        </w:rPr>
        <w:t>Об общих принципах организации местного самоуп</w:t>
      </w:r>
      <w:r w:rsidR="00FE3DB7" w:rsidRPr="007E23B9">
        <w:rPr>
          <w:rFonts w:ascii="Times New Roman" w:hAnsi="Times New Roman" w:cs="Times New Roman"/>
          <w:sz w:val="28"/>
          <w:szCs w:val="28"/>
        </w:rPr>
        <w:t xml:space="preserve">равления в Российской Федерации» </w:t>
      </w:r>
      <w:r w:rsidRPr="007E23B9">
        <w:rPr>
          <w:rFonts w:ascii="Times New Roman" w:hAnsi="Times New Roman" w:cs="Times New Roman"/>
          <w:sz w:val="28"/>
          <w:szCs w:val="28"/>
        </w:rPr>
        <w:t xml:space="preserve"> (с изменениями и дополнениями), </w:t>
      </w:r>
      <w:r w:rsidR="001B37FE" w:rsidRPr="007E23B9">
        <w:rPr>
          <w:rFonts w:ascii="Times New Roman" w:hAnsi="Times New Roman" w:cs="Times New Roman"/>
          <w:sz w:val="28"/>
          <w:szCs w:val="28"/>
        </w:rPr>
        <w:t xml:space="preserve">статьей 21 </w:t>
      </w:r>
      <w:r w:rsidRPr="007E23B9">
        <w:rPr>
          <w:rFonts w:ascii="Times New Roman" w:hAnsi="Times New Roman" w:cs="Times New Roman"/>
          <w:sz w:val="28"/>
          <w:szCs w:val="28"/>
        </w:rPr>
        <w:t>У</w:t>
      </w:r>
      <w:r w:rsidR="00FA4186" w:rsidRPr="007E23B9">
        <w:rPr>
          <w:rFonts w:ascii="Times New Roman" w:hAnsi="Times New Roman" w:cs="Times New Roman"/>
          <w:sz w:val="28"/>
          <w:szCs w:val="28"/>
        </w:rPr>
        <w:t>става Нюксенского</w:t>
      </w:r>
      <w:r w:rsidR="001B37FE" w:rsidRPr="007E23B9">
        <w:rPr>
          <w:rFonts w:ascii="Times New Roman" w:hAnsi="Times New Roman" w:cs="Times New Roman"/>
          <w:sz w:val="28"/>
          <w:szCs w:val="28"/>
        </w:rPr>
        <w:t xml:space="preserve"> муниципального округа Вологодской области</w:t>
      </w:r>
      <w:r w:rsidRPr="007E23B9">
        <w:rPr>
          <w:rFonts w:ascii="Times New Roman" w:hAnsi="Times New Roman" w:cs="Times New Roman"/>
          <w:sz w:val="28"/>
          <w:szCs w:val="28"/>
        </w:rPr>
        <w:t xml:space="preserve"> </w:t>
      </w:r>
      <w:r w:rsidR="00FE3DB7" w:rsidRPr="007E23B9">
        <w:rPr>
          <w:rFonts w:ascii="Times New Roman" w:hAnsi="Times New Roman" w:cs="Times New Roman"/>
          <w:sz w:val="28"/>
          <w:szCs w:val="28"/>
          <w:lang w:eastAsia="zh-CN"/>
        </w:rPr>
        <w:t>Предст</w:t>
      </w:r>
      <w:r w:rsidR="00FA4186" w:rsidRPr="007E23B9">
        <w:rPr>
          <w:rFonts w:ascii="Times New Roman" w:hAnsi="Times New Roman" w:cs="Times New Roman"/>
          <w:sz w:val="28"/>
          <w:szCs w:val="28"/>
          <w:lang w:eastAsia="zh-CN"/>
        </w:rPr>
        <w:t>авительное Собрание Нюксенского</w:t>
      </w:r>
      <w:r w:rsidR="00FE3DB7" w:rsidRPr="007E23B9">
        <w:rPr>
          <w:rFonts w:ascii="Times New Roman" w:hAnsi="Times New Roman" w:cs="Times New Roman"/>
          <w:sz w:val="28"/>
          <w:szCs w:val="28"/>
          <w:lang w:eastAsia="zh-CN"/>
        </w:rPr>
        <w:t xml:space="preserve"> муниципального округа</w:t>
      </w:r>
      <w:r w:rsidR="00FA4186" w:rsidRPr="007E23B9">
        <w:rPr>
          <w:rFonts w:ascii="Times New Roman" w:hAnsi="Times New Roman" w:cs="Times New Roman"/>
          <w:sz w:val="28"/>
          <w:szCs w:val="28"/>
          <w:lang w:eastAsia="zh-CN"/>
        </w:rPr>
        <w:t xml:space="preserve"> Вологодской области</w:t>
      </w:r>
    </w:p>
    <w:p w:rsidR="0023601D" w:rsidRPr="007E23B9" w:rsidRDefault="00FE3DB7" w:rsidP="007E23B9">
      <w:pPr>
        <w:widowControl/>
        <w:shd w:val="clear" w:color="auto" w:fill="FFFFFF"/>
        <w:suppressAutoHyphens/>
        <w:spacing w:line="276" w:lineRule="auto"/>
        <w:ind w:firstLine="709"/>
        <w:jc w:val="both"/>
        <w:rPr>
          <w:b/>
          <w:sz w:val="28"/>
          <w:szCs w:val="28"/>
          <w:lang w:eastAsia="zh-CN"/>
        </w:rPr>
      </w:pPr>
      <w:r w:rsidRPr="007E23B9">
        <w:rPr>
          <w:b/>
          <w:sz w:val="28"/>
          <w:szCs w:val="28"/>
          <w:lang w:eastAsia="zh-CN"/>
        </w:rPr>
        <w:t>РЕШИЛО:</w:t>
      </w:r>
    </w:p>
    <w:p w:rsidR="00037F2A" w:rsidRPr="007E23B9" w:rsidRDefault="00FE3DB7" w:rsidP="007E23B9">
      <w:pPr>
        <w:pStyle w:val="ConsPlusNormal"/>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1.   </w:t>
      </w:r>
      <w:r w:rsidR="000355CC" w:rsidRPr="007E23B9">
        <w:rPr>
          <w:rFonts w:ascii="Times New Roman" w:hAnsi="Times New Roman" w:cs="Times New Roman"/>
          <w:sz w:val="28"/>
          <w:szCs w:val="28"/>
        </w:rPr>
        <w:t xml:space="preserve">Утвердить </w:t>
      </w:r>
      <w:hyperlink w:anchor="P35">
        <w:r w:rsidR="000355CC" w:rsidRPr="007E23B9">
          <w:rPr>
            <w:rFonts w:ascii="Times New Roman" w:hAnsi="Times New Roman" w:cs="Times New Roman"/>
            <w:sz w:val="28"/>
            <w:szCs w:val="28"/>
          </w:rPr>
          <w:t>Положение</w:t>
        </w:r>
      </w:hyperlink>
      <w:r w:rsidR="000355CC" w:rsidRPr="007E23B9">
        <w:rPr>
          <w:rFonts w:ascii="Times New Roman" w:hAnsi="Times New Roman" w:cs="Times New Roman"/>
          <w:sz w:val="28"/>
          <w:szCs w:val="28"/>
        </w:rPr>
        <w:t xml:space="preserve"> о провед</w:t>
      </w:r>
      <w:r w:rsidRPr="007E23B9">
        <w:rPr>
          <w:rFonts w:ascii="Times New Roman" w:hAnsi="Times New Roman" w:cs="Times New Roman"/>
          <w:sz w:val="28"/>
          <w:szCs w:val="28"/>
        </w:rPr>
        <w:t>е</w:t>
      </w:r>
      <w:r w:rsidR="00FA4186" w:rsidRPr="007E23B9">
        <w:rPr>
          <w:rFonts w:ascii="Times New Roman" w:hAnsi="Times New Roman" w:cs="Times New Roman"/>
          <w:sz w:val="28"/>
          <w:szCs w:val="28"/>
        </w:rPr>
        <w:t xml:space="preserve">нии опроса граждан в </w:t>
      </w:r>
      <w:proofErr w:type="gramStart"/>
      <w:r w:rsidR="00FA4186" w:rsidRPr="007E23B9">
        <w:rPr>
          <w:rFonts w:ascii="Times New Roman" w:hAnsi="Times New Roman" w:cs="Times New Roman"/>
          <w:sz w:val="28"/>
          <w:szCs w:val="28"/>
        </w:rPr>
        <w:t>Нюксенском</w:t>
      </w:r>
      <w:r w:rsidRPr="007E23B9">
        <w:rPr>
          <w:rFonts w:ascii="Times New Roman" w:hAnsi="Times New Roman" w:cs="Times New Roman"/>
          <w:sz w:val="28"/>
          <w:szCs w:val="28"/>
        </w:rPr>
        <w:t xml:space="preserve">  муниципальном</w:t>
      </w:r>
      <w:proofErr w:type="gramEnd"/>
      <w:r w:rsidRPr="007E23B9">
        <w:rPr>
          <w:rFonts w:ascii="Times New Roman" w:hAnsi="Times New Roman" w:cs="Times New Roman"/>
          <w:sz w:val="28"/>
          <w:szCs w:val="28"/>
        </w:rPr>
        <w:t xml:space="preserve"> округе Вологодск</w:t>
      </w:r>
      <w:r w:rsidR="00650365" w:rsidRPr="007E23B9">
        <w:rPr>
          <w:rFonts w:ascii="Times New Roman" w:hAnsi="Times New Roman" w:cs="Times New Roman"/>
          <w:sz w:val="28"/>
          <w:szCs w:val="28"/>
        </w:rPr>
        <w:t xml:space="preserve">ой области согласно приложению </w:t>
      </w:r>
      <w:r w:rsidRPr="007E23B9">
        <w:rPr>
          <w:rFonts w:ascii="Times New Roman" w:hAnsi="Times New Roman" w:cs="Times New Roman"/>
          <w:sz w:val="28"/>
          <w:szCs w:val="28"/>
        </w:rPr>
        <w:t>1 к настоящему решению</w:t>
      </w:r>
      <w:r w:rsidR="000355CC" w:rsidRPr="007E23B9">
        <w:rPr>
          <w:rFonts w:ascii="Times New Roman" w:hAnsi="Times New Roman" w:cs="Times New Roman"/>
          <w:sz w:val="28"/>
          <w:szCs w:val="28"/>
        </w:rPr>
        <w:t>.</w:t>
      </w:r>
    </w:p>
    <w:p w:rsidR="00FE3DB7" w:rsidRPr="007E23B9" w:rsidRDefault="00037F2A" w:rsidP="007E23B9">
      <w:pPr>
        <w:pStyle w:val="ConsPlusNormal"/>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FE3DB7" w:rsidRPr="007E23B9">
        <w:rPr>
          <w:rFonts w:ascii="Times New Roman" w:hAnsi="Times New Roman" w:cs="Times New Roman"/>
          <w:sz w:val="28"/>
          <w:szCs w:val="28"/>
        </w:rPr>
        <w:t xml:space="preserve">  2. Призн</w:t>
      </w:r>
      <w:r w:rsidR="00DB1B1A" w:rsidRPr="007E23B9">
        <w:rPr>
          <w:rFonts w:ascii="Times New Roman" w:hAnsi="Times New Roman" w:cs="Times New Roman"/>
          <w:sz w:val="28"/>
          <w:szCs w:val="28"/>
        </w:rPr>
        <w:t>ать утратившими силу:</w:t>
      </w:r>
    </w:p>
    <w:p w:rsidR="00502C05" w:rsidRPr="007E23B9" w:rsidRDefault="00502C05" w:rsidP="007E23B9">
      <w:pPr>
        <w:pStyle w:val="ConsPlusNormal"/>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 решение Представительного Собрания Нюксенского муниципального района от 15.07.2015 № 43 «Об утверждении Положения о проведении опроса граждан в </w:t>
      </w:r>
      <w:proofErr w:type="gramStart"/>
      <w:r w:rsidRPr="007E23B9">
        <w:rPr>
          <w:rFonts w:ascii="Times New Roman" w:hAnsi="Times New Roman" w:cs="Times New Roman"/>
          <w:sz w:val="28"/>
          <w:szCs w:val="28"/>
        </w:rPr>
        <w:t>Нюксенском  муниципальном</w:t>
      </w:r>
      <w:proofErr w:type="gramEnd"/>
      <w:r w:rsidRPr="007E23B9">
        <w:rPr>
          <w:rFonts w:ascii="Times New Roman" w:hAnsi="Times New Roman" w:cs="Times New Roman"/>
          <w:sz w:val="28"/>
          <w:szCs w:val="28"/>
        </w:rPr>
        <w:t xml:space="preserve"> районе»;</w:t>
      </w:r>
    </w:p>
    <w:p w:rsidR="00DB1B1A" w:rsidRPr="007E23B9" w:rsidRDefault="00502C05" w:rsidP="007E23B9">
      <w:pPr>
        <w:pStyle w:val="ConsPlusNormal"/>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DB1B1A" w:rsidRPr="007E23B9">
        <w:rPr>
          <w:rFonts w:ascii="Times New Roman" w:hAnsi="Times New Roman" w:cs="Times New Roman"/>
          <w:sz w:val="28"/>
          <w:szCs w:val="28"/>
        </w:rPr>
        <w:t>- решение Совета муниципального образования Нюксенское от 29.12.2016 № 50 «Об утверждении Положения о проведении опроса граждан в муниципальном образовании Нюксенское»</w:t>
      </w:r>
      <w:r w:rsidRPr="007E23B9">
        <w:rPr>
          <w:rFonts w:ascii="Times New Roman" w:hAnsi="Times New Roman" w:cs="Times New Roman"/>
          <w:sz w:val="28"/>
          <w:szCs w:val="28"/>
        </w:rPr>
        <w:t>;</w:t>
      </w:r>
    </w:p>
    <w:p w:rsidR="00DB1B1A" w:rsidRPr="007E23B9" w:rsidRDefault="00502C05" w:rsidP="007E23B9">
      <w:pPr>
        <w:pStyle w:val="ConsPlusNormal"/>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DB1B1A" w:rsidRPr="007E23B9">
        <w:rPr>
          <w:rFonts w:ascii="Times New Roman" w:hAnsi="Times New Roman" w:cs="Times New Roman"/>
          <w:sz w:val="28"/>
          <w:szCs w:val="28"/>
        </w:rPr>
        <w:t>- решение Совета муниципального образования Городищенское от 27.12.2016 № 31 «Об утверждении Положения о проведении опроса граждан в муни</w:t>
      </w:r>
      <w:r w:rsidRPr="007E23B9">
        <w:rPr>
          <w:rFonts w:ascii="Times New Roman" w:hAnsi="Times New Roman" w:cs="Times New Roman"/>
          <w:sz w:val="28"/>
          <w:szCs w:val="28"/>
        </w:rPr>
        <w:t>ципальном образовании Городищенское</w:t>
      </w:r>
      <w:r w:rsidR="00DB1B1A" w:rsidRPr="007E23B9">
        <w:rPr>
          <w:rFonts w:ascii="Times New Roman" w:hAnsi="Times New Roman" w:cs="Times New Roman"/>
          <w:sz w:val="28"/>
          <w:szCs w:val="28"/>
        </w:rPr>
        <w:t>»</w:t>
      </w:r>
      <w:r w:rsidRPr="007E23B9">
        <w:rPr>
          <w:rFonts w:ascii="Times New Roman" w:hAnsi="Times New Roman" w:cs="Times New Roman"/>
          <w:sz w:val="28"/>
          <w:szCs w:val="28"/>
        </w:rPr>
        <w:t>.</w:t>
      </w:r>
    </w:p>
    <w:p w:rsidR="00FE3DB7" w:rsidRPr="007E23B9" w:rsidRDefault="00FE3DB7"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3.   Настоящее решение вступает в силу после дня его официального опубликования </w:t>
      </w:r>
      <w:proofErr w:type="gramStart"/>
      <w:r w:rsidRPr="007E23B9">
        <w:rPr>
          <w:rFonts w:ascii="Times New Roman" w:hAnsi="Times New Roman" w:cs="Times New Roman"/>
          <w:sz w:val="28"/>
          <w:szCs w:val="28"/>
        </w:rPr>
        <w:t xml:space="preserve">в </w:t>
      </w:r>
      <w:r w:rsidR="00FA4186" w:rsidRPr="007E23B9">
        <w:rPr>
          <w:rFonts w:ascii="Times New Roman" w:hAnsi="Times New Roman" w:cs="Times New Roman"/>
          <w:sz w:val="28"/>
          <w:szCs w:val="28"/>
        </w:rPr>
        <w:t xml:space="preserve"> Официальном</w:t>
      </w:r>
      <w:proofErr w:type="gramEnd"/>
      <w:r w:rsidR="00FA4186" w:rsidRPr="007E23B9">
        <w:rPr>
          <w:rFonts w:ascii="Times New Roman" w:hAnsi="Times New Roman" w:cs="Times New Roman"/>
          <w:sz w:val="28"/>
          <w:szCs w:val="28"/>
        </w:rPr>
        <w:t xml:space="preserve"> вестнике газеты «Новый день</w:t>
      </w:r>
      <w:r w:rsidRPr="007E23B9">
        <w:rPr>
          <w:rFonts w:ascii="Times New Roman" w:hAnsi="Times New Roman" w:cs="Times New Roman"/>
          <w:sz w:val="28"/>
          <w:szCs w:val="28"/>
        </w:rPr>
        <w:t>», подлежит раз</w:t>
      </w:r>
      <w:r w:rsidR="00FA4186" w:rsidRPr="007E23B9">
        <w:rPr>
          <w:rFonts w:ascii="Times New Roman" w:hAnsi="Times New Roman" w:cs="Times New Roman"/>
          <w:sz w:val="28"/>
          <w:szCs w:val="28"/>
        </w:rPr>
        <w:t>мещению на официальном сайте администрации Нюксенского муниципального района</w:t>
      </w:r>
      <w:r w:rsidRPr="007E23B9">
        <w:rPr>
          <w:rFonts w:ascii="Times New Roman" w:hAnsi="Times New Roman" w:cs="Times New Roman"/>
          <w:sz w:val="28"/>
          <w:szCs w:val="28"/>
        </w:rPr>
        <w:t xml:space="preserve"> в информационно-телекоммуникационной сети «Интернет».</w:t>
      </w:r>
    </w:p>
    <w:p w:rsidR="00FA4186" w:rsidRDefault="00FA4186" w:rsidP="007E23B9">
      <w:pPr>
        <w:spacing w:line="276" w:lineRule="auto"/>
        <w:jc w:val="both"/>
        <w:rPr>
          <w:b/>
          <w:sz w:val="28"/>
          <w:szCs w:val="28"/>
        </w:rPr>
      </w:pPr>
    </w:p>
    <w:p w:rsidR="007E23B9" w:rsidRDefault="007E23B9" w:rsidP="007E23B9">
      <w:pPr>
        <w:spacing w:line="276" w:lineRule="auto"/>
        <w:jc w:val="both"/>
        <w:rPr>
          <w:b/>
          <w:sz w:val="28"/>
          <w:szCs w:val="28"/>
        </w:rPr>
      </w:pPr>
    </w:p>
    <w:p w:rsidR="007E23B9" w:rsidRPr="007E23B9" w:rsidRDefault="007E23B9" w:rsidP="007E23B9">
      <w:pPr>
        <w:spacing w:line="276" w:lineRule="auto"/>
        <w:jc w:val="both"/>
        <w:rPr>
          <w:b/>
          <w:sz w:val="28"/>
          <w:szCs w:val="28"/>
        </w:rPr>
      </w:pP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FA4186" w:rsidRPr="007E23B9" w:rsidTr="008D7309">
        <w:trPr>
          <w:trHeight w:val="360"/>
        </w:trPr>
        <w:tc>
          <w:tcPr>
            <w:tcW w:w="4679" w:type="dxa"/>
            <w:tcBorders>
              <w:top w:val="nil"/>
              <w:left w:val="nil"/>
              <w:bottom w:val="nil"/>
              <w:right w:val="nil"/>
            </w:tcBorders>
          </w:tcPr>
          <w:p w:rsidR="00FA4186" w:rsidRPr="007E23B9" w:rsidRDefault="00FA4186" w:rsidP="007E23B9">
            <w:pPr>
              <w:widowControl/>
              <w:spacing w:line="276" w:lineRule="auto"/>
              <w:rPr>
                <w:color w:val="000000"/>
                <w:sz w:val="28"/>
                <w:szCs w:val="28"/>
                <w:lang w:eastAsia="en-US"/>
              </w:rPr>
            </w:pPr>
          </w:p>
          <w:p w:rsidR="00FA4186" w:rsidRPr="007E23B9" w:rsidRDefault="00FA4186" w:rsidP="007E23B9">
            <w:pPr>
              <w:widowControl/>
              <w:spacing w:line="276" w:lineRule="auto"/>
              <w:rPr>
                <w:rFonts w:ascii="Tms Rmn" w:hAnsi="Tms Rmn"/>
                <w:color w:val="000000"/>
                <w:sz w:val="28"/>
                <w:szCs w:val="28"/>
                <w:lang w:eastAsia="en-US"/>
              </w:rPr>
            </w:pPr>
            <w:r w:rsidRPr="007E23B9">
              <w:rPr>
                <w:color w:val="000000"/>
                <w:sz w:val="28"/>
                <w:szCs w:val="28"/>
                <w:lang w:eastAsia="en-US"/>
              </w:rPr>
              <w:t>Председатель</w:t>
            </w:r>
          </w:p>
          <w:p w:rsidR="00FA4186" w:rsidRPr="007E23B9" w:rsidRDefault="00FA4186" w:rsidP="007E23B9">
            <w:pPr>
              <w:widowControl/>
              <w:spacing w:line="276" w:lineRule="auto"/>
              <w:rPr>
                <w:color w:val="000000"/>
                <w:sz w:val="28"/>
                <w:szCs w:val="28"/>
                <w:lang w:eastAsia="en-US"/>
              </w:rPr>
            </w:pPr>
            <w:r w:rsidRPr="007E23B9">
              <w:rPr>
                <w:color w:val="000000"/>
                <w:sz w:val="28"/>
                <w:szCs w:val="28"/>
                <w:lang w:eastAsia="en-US"/>
              </w:rPr>
              <w:t>Представительного Собрания Нюксенского муниципального округа Вологодской области</w:t>
            </w:r>
          </w:p>
          <w:p w:rsidR="00FA4186" w:rsidRPr="007E23B9" w:rsidRDefault="00FA4186" w:rsidP="007E23B9">
            <w:pPr>
              <w:widowControl/>
              <w:spacing w:line="276" w:lineRule="auto"/>
              <w:rPr>
                <w:color w:val="000000"/>
                <w:sz w:val="28"/>
                <w:szCs w:val="28"/>
                <w:lang w:eastAsia="en-US"/>
              </w:rPr>
            </w:pPr>
            <w:r w:rsidRPr="007E23B9">
              <w:rPr>
                <w:color w:val="000000"/>
                <w:sz w:val="28"/>
                <w:szCs w:val="28"/>
                <w:lang w:eastAsia="en-US"/>
              </w:rPr>
              <w:t>________________</w:t>
            </w:r>
            <w:proofErr w:type="spellStart"/>
            <w:r w:rsidRPr="007E23B9">
              <w:rPr>
                <w:color w:val="000000"/>
                <w:sz w:val="28"/>
                <w:szCs w:val="28"/>
                <w:lang w:eastAsia="en-US"/>
              </w:rPr>
              <w:t>Е.П.Суровцев</w:t>
            </w:r>
            <w:proofErr w:type="spellEnd"/>
          </w:p>
          <w:p w:rsidR="00FA4186" w:rsidRPr="007E23B9" w:rsidRDefault="00FA4186" w:rsidP="007E23B9">
            <w:pPr>
              <w:widowControl/>
              <w:spacing w:line="276" w:lineRule="auto"/>
              <w:rPr>
                <w:rFonts w:asciiTheme="minorHAnsi" w:hAnsiTheme="minorHAnsi"/>
                <w:color w:val="000000"/>
                <w:sz w:val="28"/>
                <w:szCs w:val="28"/>
                <w:lang w:eastAsia="en-US"/>
              </w:rPr>
            </w:pPr>
          </w:p>
        </w:tc>
        <w:tc>
          <w:tcPr>
            <w:tcW w:w="4679" w:type="dxa"/>
            <w:tcBorders>
              <w:top w:val="nil"/>
              <w:left w:val="nil"/>
              <w:bottom w:val="nil"/>
              <w:right w:val="nil"/>
            </w:tcBorders>
          </w:tcPr>
          <w:p w:rsidR="00FA4186" w:rsidRPr="007E23B9" w:rsidRDefault="00FA4186" w:rsidP="007E23B9">
            <w:pPr>
              <w:widowControl/>
              <w:spacing w:line="276" w:lineRule="auto"/>
              <w:rPr>
                <w:color w:val="000000"/>
                <w:sz w:val="28"/>
                <w:szCs w:val="28"/>
                <w:lang w:eastAsia="en-US"/>
              </w:rPr>
            </w:pPr>
          </w:p>
          <w:p w:rsidR="00FA4186" w:rsidRPr="007E23B9" w:rsidRDefault="00FA4186" w:rsidP="007E23B9">
            <w:pPr>
              <w:widowControl/>
              <w:spacing w:line="276" w:lineRule="auto"/>
              <w:rPr>
                <w:rFonts w:ascii="Tms Rmn" w:hAnsi="Tms Rmn"/>
                <w:color w:val="000000"/>
                <w:sz w:val="28"/>
                <w:szCs w:val="28"/>
                <w:lang w:eastAsia="en-US"/>
              </w:rPr>
            </w:pPr>
            <w:r w:rsidRPr="007E23B9">
              <w:rPr>
                <w:color w:val="000000"/>
                <w:sz w:val="28"/>
                <w:szCs w:val="28"/>
                <w:lang w:eastAsia="en-US"/>
              </w:rPr>
              <w:t>Глава Нюксенского муниципального района Вологодской области</w:t>
            </w:r>
          </w:p>
          <w:p w:rsidR="00FA4186" w:rsidRPr="007E23B9" w:rsidRDefault="00FA4186" w:rsidP="007E23B9">
            <w:pPr>
              <w:spacing w:line="276" w:lineRule="auto"/>
              <w:rPr>
                <w:rFonts w:asciiTheme="minorHAnsi" w:hAnsiTheme="minorHAnsi"/>
                <w:color w:val="000000"/>
                <w:sz w:val="28"/>
                <w:szCs w:val="28"/>
                <w:lang w:eastAsia="en-US"/>
              </w:rPr>
            </w:pPr>
          </w:p>
          <w:p w:rsidR="00FA4186" w:rsidRPr="007E23B9" w:rsidRDefault="00FA4186" w:rsidP="007E23B9">
            <w:pPr>
              <w:spacing w:line="276" w:lineRule="auto"/>
              <w:rPr>
                <w:rFonts w:ascii="Tms Rmn" w:hAnsi="Tms Rmn"/>
                <w:color w:val="000000"/>
                <w:sz w:val="28"/>
                <w:szCs w:val="28"/>
                <w:lang w:eastAsia="en-US"/>
              </w:rPr>
            </w:pPr>
          </w:p>
          <w:p w:rsidR="00FA4186" w:rsidRPr="007E23B9" w:rsidRDefault="00FA4186" w:rsidP="007E23B9">
            <w:pPr>
              <w:spacing w:line="276" w:lineRule="auto"/>
              <w:rPr>
                <w:color w:val="000000"/>
                <w:sz w:val="28"/>
                <w:szCs w:val="28"/>
                <w:lang w:eastAsia="en-US"/>
              </w:rPr>
            </w:pPr>
            <w:r w:rsidRPr="007E23B9">
              <w:rPr>
                <w:color w:val="000000"/>
                <w:sz w:val="28"/>
                <w:szCs w:val="28"/>
                <w:lang w:eastAsia="en-US"/>
              </w:rPr>
              <w:t>_________________</w:t>
            </w:r>
            <w:proofErr w:type="spellStart"/>
            <w:r w:rsidRPr="007E23B9">
              <w:rPr>
                <w:color w:val="000000"/>
                <w:sz w:val="28"/>
                <w:szCs w:val="28"/>
                <w:lang w:eastAsia="en-US"/>
              </w:rPr>
              <w:t>И.Н.Чугреев</w:t>
            </w:r>
            <w:proofErr w:type="spellEnd"/>
          </w:p>
        </w:tc>
      </w:tr>
    </w:tbl>
    <w:p w:rsidR="00BC5560" w:rsidRPr="007E23B9" w:rsidRDefault="00BC5560" w:rsidP="007E23B9">
      <w:pPr>
        <w:spacing w:line="276" w:lineRule="auto"/>
        <w:jc w:val="both"/>
        <w:rPr>
          <w:b/>
          <w:sz w:val="28"/>
          <w:szCs w:val="28"/>
        </w:rPr>
      </w:pPr>
    </w:p>
    <w:p w:rsidR="00BC5560" w:rsidRPr="007E23B9" w:rsidRDefault="00BC5560" w:rsidP="007E23B9">
      <w:pPr>
        <w:spacing w:line="276" w:lineRule="auto"/>
        <w:jc w:val="both"/>
        <w:rPr>
          <w:sz w:val="28"/>
          <w:szCs w:val="28"/>
        </w:rPr>
      </w:pPr>
    </w:p>
    <w:p w:rsidR="0060289A" w:rsidRPr="007E23B9" w:rsidRDefault="0060289A"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FA4186" w:rsidRPr="007E23B9" w:rsidRDefault="00FA4186"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60289A" w:rsidRPr="007E23B9" w:rsidRDefault="0060289A"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8875CC" w:rsidRPr="007E23B9" w:rsidRDefault="008875CC"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8875CC" w:rsidRDefault="008875CC"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7E23B9" w:rsidRDefault="007E23B9"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8875CC" w:rsidRPr="007E23B9" w:rsidRDefault="008875CC"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bookmarkStart w:id="0" w:name="_GoBack"/>
      <w:bookmarkEnd w:id="0"/>
    </w:p>
    <w:p w:rsidR="008875CC" w:rsidRPr="007E23B9" w:rsidRDefault="008875CC" w:rsidP="007E23B9">
      <w:pPr>
        <w:pBdr>
          <w:top w:val="none" w:sz="4" w:space="0" w:color="000000"/>
          <w:left w:val="none" w:sz="4" w:space="0" w:color="000000"/>
          <w:bottom w:val="none" w:sz="4" w:space="0" w:color="000000"/>
          <w:right w:val="none" w:sz="4" w:space="0" w:color="000000"/>
        </w:pBdr>
        <w:shd w:val="clear" w:color="FFFFFF" w:fill="FFFFFF"/>
        <w:spacing w:line="276" w:lineRule="auto"/>
        <w:jc w:val="both"/>
        <w:rPr>
          <w:sz w:val="28"/>
          <w:szCs w:val="28"/>
        </w:rPr>
      </w:pPr>
    </w:p>
    <w:p w:rsidR="000355CC" w:rsidRPr="007E23B9" w:rsidRDefault="00A72D59" w:rsidP="007E23B9">
      <w:pPr>
        <w:pStyle w:val="ConsPlusNormal"/>
        <w:spacing w:line="276" w:lineRule="auto"/>
        <w:jc w:val="center"/>
        <w:outlineLvl w:val="0"/>
        <w:rPr>
          <w:rFonts w:ascii="Times New Roman" w:hAnsi="Times New Roman" w:cs="Times New Roman"/>
          <w:sz w:val="28"/>
          <w:szCs w:val="28"/>
        </w:rPr>
      </w:pPr>
      <w:r w:rsidRPr="007E23B9">
        <w:rPr>
          <w:rFonts w:ascii="Times New Roman" w:hAnsi="Times New Roman" w:cs="Times New Roman"/>
          <w:sz w:val="28"/>
          <w:szCs w:val="28"/>
        </w:rPr>
        <w:lastRenderedPageBreak/>
        <w:t xml:space="preserve">                          </w:t>
      </w:r>
      <w:r w:rsidR="000355CC" w:rsidRPr="007E23B9">
        <w:rPr>
          <w:rFonts w:ascii="Times New Roman" w:hAnsi="Times New Roman" w:cs="Times New Roman"/>
          <w:sz w:val="28"/>
          <w:szCs w:val="28"/>
        </w:rPr>
        <w:t>Утверждено</w:t>
      </w:r>
    </w:p>
    <w:p w:rsidR="000355CC" w:rsidRPr="007E23B9" w:rsidRDefault="00A72D59" w:rsidP="007E23B9">
      <w:pPr>
        <w:pStyle w:val="ConsPlusNormal"/>
        <w:spacing w:line="276" w:lineRule="auto"/>
        <w:jc w:val="center"/>
        <w:rPr>
          <w:rFonts w:ascii="Times New Roman" w:hAnsi="Times New Roman" w:cs="Times New Roman"/>
          <w:sz w:val="28"/>
          <w:szCs w:val="28"/>
        </w:rPr>
      </w:pPr>
      <w:r w:rsidRPr="007E23B9">
        <w:rPr>
          <w:rFonts w:ascii="Times New Roman" w:hAnsi="Times New Roman" w:cs="Times New Roman"/>
          <w:sz w:val="28"/>
          <w:szCs w:val="28"/>
        </w:rPr>
        <w:t xml:space="preserve">                                                       р</w:t>
      </w:r>
      <w:r w:rsidR="000355CC" w:rsidRPr="007E23B9">
        <w:rPr>
          <w:rFonts w:ascii="Times New Roman" w:hAnsi="Times New Roman" w:cs="Times New Roman"/>
          <w:sz w:val="28"/>
          <w:szCs w:val="28"/>
        </w:rPr>
        <w:t>ешением</w:t>
      </w:r>
      <w:r w:rsidRPr="007E23B9">
        <w:rPr>
          <w:rFonts w:ascii="Times New Roman" w:hAnsi="Times New Roman" w:cs="Times New Roman"/>
          <w:sz w:val="28"/>
          <w:szCs w:val="28"/>
        </w:rPr>
        <w:t xml:space="preserve"> Представительного</w:t>
      </w:r>
    </w:p>
    <w:p w:rsidR="00FA4186" w:rsidRPr="007E23B9" w:rsidRDefault="00FA4186" w:rsidP="007E23B9">
      <w:pPr>
        <w:pStyle w:val="ConsPlusNormal"/>
        <w:spacing w:line="276" w:lineRule="auto"/>
        <w:jc w:val="center"/>
        <w:rPr>
          <w:rFonts w:ascii="Times New Roman" w:hAnsi="Times New Roman" w:cs="Times New Roman"/>
          <w:sz w:val="28"/>
          <w:szCs w:val="28"/>
        </w:rPr>
      </w:pPr>
      <w:r w:rsidRPr="007E23B9">
        <w:rPr>
          <w:rFonts w:ascii="Times New Roman" w:hAnsi="Times New Roman" w:cs="Times New Roman"/>
          <w:sz w:val="28"/>
          <w:szCs w:val="28"/>
        </w:rPr>
        <w:t xml:space="preserve">                                                         </w:t>
      </w:r>
      <w:r w:rsidR="00A72D59" w:rsidRPr="007E23B9">
        <w:rPr>
          <w:rFonts w:ascii="Times New Roman" w:hAnsi="Times New Roman" w:cs="Times New Roman"/>
          <w:sz w:val="28"/>
          <w:szCs w:val="28"/>
        </w:rPr>
        <w:t xml:space="preserve">Собрания </w:t>
      </w:r>
      <w:r w:rsidRPr="007E23B9">
        <w:rPr>
          <w:rFonts w:ascii="Times New Roman" w:hAnsi="Times New Roman" w:cs="Times New Roman"/>
          <w:sz w:val="28"/>
          <w:szCs w:val="28"/>
        </w:rPr>
        <w:t xml:space="preserve">Нюксенского </w:t>
      </w:r>
      <w:r w:rsidR="00A72D59" w:rsidRPr="007E23B9">
        <w:rPr>
          <w:rFonts w:ascii="Times New Roman" w:hAnsi="Times New Roman" w:cs="Times New Roman"/>
          <w:sz w:val="28"/>
          <w:szCs w:val="28"/>
        </w:rPr>
        <w:t xml:space="preserve">округа </w:t>
      </w:r>
    </w:p>
    <w:p w:rsidR="00A72D59" w:rsidRPr="007E23B9" w:rsidRDefault="00FA4186" w:rsidP="007E23B9">
      <w:pPr>
        <w:pStyle w:val="ConsPlusNormal"/>
        <w:spacing w:line="276" w:lineRule="auto"/>
        <w:jc w:val="center"/>
        <w:rPr>
          <w:rFonts w:ascii="Times New Roman" w:hAnsi="Times New Roman" w:cs="Times New Roman"/>
          <w:sz w:val="28"/>
          <w:szCs w:val="28"/>
        </w:rPr>
      </w:pPr>
      <w:r w:rsidRPr="007E23B9">
        <w:rPr>
          <w:rFonts w:ascii="Times New Roman" w:hAnsi="Times New Roman" w:cs="Times New Roman"/>
          <w:sz w:val="28"/>
          <w:szCs w:val="28"/>
        </w:rPr>
        <w:t xml:space="preserve">                                      </w:t>
      </w:r>
      <w:r w:rsidR="007E23B9">
        <w:rPr>
          <w:rFonts w:ascii="Times New Roman" w:hAnsi="Times New Roman" w:cs="Times New Roman"/>
          <w:sz w:val="28"/>
          <w:szCs w:val="28"/>
        </w:rPr>
        <w:t>от 27.12.2022 № 110</w:t>
      </w:r>
    </w:p>
    <w:p w:rsidR="00A72D59" w:rsidRPr="007E23B9" w:rsidRDefault="00A72D59" w:rsidP="007E23B9">
      <w:pPr>
        <w:pStyle w:val="ConsPlusNormal"/>
        <w:spacing w:line="276" w:lineRule="auto"/>
        <w:jc w:val="center"/>
        <w:rPr>
          <w:rFonts w:ascii="Times New Roman" w:hAnsi="Times New Roman" w:cs="Times New Roman"/>
          <w:sz w:val="28"/>
          <w:szCs w:val="28"/>
        </w:rPr>
      </w:pPr>
      <w:r w:rsidRPr="007E23B9">
        <w:rPr>
          <w:rFonts w:ascii="Times New Roman" w:hAnsi="Times New Roman" w:cs="Times New Roman"/>
          <w:sz w:val="28"/>
          <w:szCs w:val="28"/>
        </w:rPr>
        <w:t xml:space="preserve">                              (приложение 1)</w:t>
      </w:r>
    </w:p>
    <w:p w:rsidR="00A72D59" w:rsidRPr="007E23B9" w:rsidRDefault="00A72D59" w:rsidP="007E23B9">
      <w:pPr>
        <w:pStyle w:val="ConsPlusNormal"/>
        <w:spacing w:line="276" w:lineRule="auto"/>
        <w:jc w:val="center"/>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Title"/>
        <w:spacing w:line="276" w:lineRule="auto"/>
        <w:jc w:val="center"/>
        <w:rPr>
          <w:rFonts w:ascii="Times New Roman" w:hAnsi="Times New Roman" w:cs="Times New Roman"/>
          <w:sz w:val="28"/>
          <w:szCs w:val="28"/>
        </w:rPr>
      </w:pPr>
      <w:bookmarkStart w:id="1" w:name="P35"/>
      <w:bookmarkEnd w:id="1"/>
      <w:r w:rsidRPr="007E23B9">
        <w:rPr>
          <w:rFonts w:ascii="Times New Roman" w:hAnsi="Times New Roman" w:cs="Times New Roman"/>
          <w:sz w:val="28"/>
          <w:szCs w:val="28"/>
        </w:rPr>
        <w:t>ПОЛОЖЕНИЕ</w:t>
      </w:r>
    </w:p>
    <w:p w:rsidR="000355CC" w:rsidRPr="007E23B9" w:rsidRDefault="000355CC" w:rsidP="007E23B9">
      <w:pPr>
        <w:pStyle w:val="ConsPlusTitle"/>
        <w:spacing w:line="276" w:lineRule="auto"/>
        <w:jc w:val="center"/>
        <w:rPr>
          <w:rFonts w:ascii="Times New Roman" w:hAnsi="Times New Roman" w:cs="Times New Roman"/>
          <w:sz w:val="28"/>
          <w:szCs w:val="28"/>
        </w:rPr>
      </w:pPr>
      <w:r w:rsidRPr="007E23B9">
        <w:rPr>
          <w:rFonts w:ascii="Times New Roman" w:hAnsi="Times New Roman" w:cs="Times New Roman"/>
          <w:sz w:val="28"/>
          <w:szCs w:val="28"/>
        </w:rPr>
        <w:t>О ПРОВЕДЕНИИ ОПРОСА ГРАЖДАН</w:t>
      </w:r>
    </w:p>
    <w:p w:rsidR="000355CC" w:rsidRPr="007E23B9" w:rsidRDefault="00FA4186" w:rsidP="007E23B9">
      <w:pPr>
        <w:pStyle w:val="ConsPlusTitle"/>
        <w:spacing w:line="276" w:lineRule="auto"/>
        <w:jc w:val="center"/>
        <w:rPr>
          <w:rFonts w:ascii="Times New Roman" w:hAnsi="Times New Roman" w:cs="Times New Roman"/>
          <w:sz w:val="28"/>
          <w:szCs w:val="28"/>
        </w:rPr>
      </w:pPr>
      <w:r w:rsidRPr="007E23B9">
        <w:rPr>
          <w:rFonts w:ascii="Times New Roman" w:hAnsi="Times New Roman" w:cs="Times New Roman"/>
          <w:sz w:val="28"/>
          <w:szCs w:val="28"/>
        </w:rPr>
        <w:t xml:space="preserve">В </w:t>
      </w:r>
      <w:proofErr w:type="gramStart"/>
      <w:r w:rsidRPr="007E23B9">
        <w:rPr>
          <w:rFonts w:ascii="Times New Roman" w:hAnsi="Times New Roman" w:cs="Times New Roman"/>
          <w:sz w:val="28"/>
          <w:szCs w:val="28"/>
        </w:rPr>
        <w:t>НЮКСЕНСКОМ</w:t>
      </w:r>
      <w:r w:rsidR="001C1478" w:rsidRPr="007E23B9">
        <w:rPr>
          <w:rFonts w:ascii="Times New Roman" w:hAnsi="Times New Roman" w:cs="Times New Roman"/>
          <w:sz w:val="28"/>
          <w:szCs w:val="28"/>
        </w:rPr>
        <w:t xml:space="preserve">  МУНИЦИПАЛЬНОМ</w:t>
      </w:r>
      <w:proofErr w:type="gramEnd"/>
      <w:r w:rsidR="001C1478" w:rsidRPr="007E23B9">
        <w:rPr>
          <w:rFonts w:ascii="Times New Roman" w:hAnsi="Times New Roman" w:cs="Times New Roman"/>
          <w:sz w:val="28"/>
          <w:szCs w:val="28"/>
        </w:rPr>
        <w:t xml:space="preserve"> ОКРУГЕ</w:t>
      </w:r>
    </w:p>
    <w:p w:rsidR="001C1478" w:rsidRPr="007E23B9" w:rsidRDefault="001C1478" w:rsidP="007E23B9">
      <w:pPr>
        <w:pStyle w:val="ConsPlusTitle"/>
        <w:spacing w:line="276" w:lineRule="auto"/>
        <w:jc w:val="center"/>
        <w:rPr>
          <w:rFonts w:ascii="Times New Roman" w:hAnsi="Times New Roman" w:cs="Times New Roman"/>
          <w:sz w:val="28"/>
          <w:szCs w:val="28"/>
        </w:rPr>
      </w:pPr>
      <w:r w:rsidRPr="007E23B9">
        <w:rPr>
          <w:rFonts w:ascii="Times New Roman" w:hAnsi="Times New Roman" w:cs="Times New Roman"/>
          <w:sz w:val="28"/>
          <w:szCs w:val="28"/>
        </w:rPr>
        <w:t>ВОЛОГОДСКОЙ ОБЛАСТИ</w:t>
      </w:r>
    </w:p>
    <w:p w:rsidR="000355CC" w:rsidRPr="007E23B9" w:rsidRDefault="000355CC" w:rsidP="007E23B9">
      <w:pPr>
        <w:pStyle w:val="ConsPlusNormal"/>
        <w:spacing w:line="276" w:lineRule="auto"/>
        <w:jc w:val="both"/>
        <w:rPr>
          <w:rFonts w:ascii="Times New Roman" w:hAnsi="Times New Roman" w:cs="Times New Roman"/>
          <w:sz w:val="28"/>
          <w:szCs w:val="28"/>
        </w:rPr>
      </w:pPr>
    </w:p>
    <w:p w:rsidR="000355CC" w:rsidRPr="007E23B9" w:rsidRDefault="000355CC" w:rsidP="007E23B9">
      <w:pPr>
        <w:pStyle w:val="ConsPlusNormal"/>
        <w:spacing w:line="276" w:lineRule="auto"/>
        <w:jc w:val="center"/>
        <w:outlineLvl w:val="1"/>
        <w:rPr>
          <w:rFonts w:ascii="Times New Roman" w:hAnsi="Times New Roman" w:cs="Times New Roman"/>
          <w:sz w:val="28"/>
          <w:szCs w:val="28"/>
        </w:rPr>
      </w:pPr>
      <w:r w:rsidRPr="007E23B9">
        <w:rPr>
          <w:rFonts w:ascii="Times New Roman" w:hAnsi="Times New Roman" w:cs="Times New Roman"/>
          <w:sz w:val="28"/>
          <w:szCs w:val="28"/>
        </w:rPr>
        <w:t>Глава I. ОБЩИЕ ПОЛОЖЕНИЯ</w:t>
      </w:r>
    </w:p>
    <w:p w:rsidR="000355CC" w:rsidRPr="007E23B9" w:rsidRDefault="000355CC" w:rsidP="007E23B9">
      <w:pPr>
        <w:pStyle w:val="ConsPlusNormal"/>
        <w:spacing w:line="276" w:lineRule="auto"/>
        <w:jc w:val="center"/>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 Опрос граждан</w:t>
      </w:r>
    </w:p>
    <w:p w:rsidR="000355CC" w:rsidRPr="007E23B9" w:rsidRDefault="000355CC" w:rsidP="007E23B9">
      <w:pPr>
        <w:pStyle w:val="ConsPlusNormal"/>
        <w:spacing w:line="276" w:lineRule="auto"/>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 xml:space="preserve">Опрос граждан проводится на всей территории или </w:t>
      </w:r>
      <w:r w:rsidR="00FA4186" w:rsidRPr="007E23B9">
        <w:rPr>
          <w:rFonts w:ascii="Times New Roman" w:hAnsi="Times New Roman" w:cs="Times New Roman"/>
          <w:sz w:val="28"/>
          <w:szCs w:val="28"/>
        </w:rPr>
        <w:t xml:space="preserve">на части территории </w:t>
      </w:r>
      <w:proofErr w:type="gramStart"/>
      <w:r w:rsidR="00FA4186" w:rsidRPr="007E23B9">
        <w:rPr>
          <w:rFonts w:ascii="Times New Roman" w:hAnsi="Times New Roman" w:cs="Times New Roman"/>
          <w:sz w:val="28"/>
          <w:szCs w:val="28"/>
        </w:rPr>
        <w:t>Нюксенского</w:t>
      </w:r>
      <w:r w:rsidR="00D107A3" w:rsidRPr="007E23B9">
        <w:rPr>
          <w:rFonts w:ascii="Times New Roman" w:hAnsi="Times New Roman" w:cs="Times New Roman"/>
          <w:sz w:val="28"/>
          <w:szCs w:val="28"/>
        </w:rPr>
        <w:t xml:space="preserve">  муниципального</w:t>
      </w:r>
      <w:proofErr w:type="gramEnd"/>
      <w:r w:rsidR="00D107A3" w:rsidRPr="007E23B9">
        <w:rPr>
          <w:rFonts w:ascii="Times New Roman" w:hAnsi="Times New Roman" w:cs="Times New Roman"/>
          <w:sz w:val="28"/>
          <w:szCs w:val="28"/>
        </w:rPr>
        <w:t xml:space="preserve"> округа Вологодской области </w:t>
      </w:r>
      <w:r w:rsidRPr="007E23B9">
        <w:rPr>
          <w:rFonts w:ascii="Times New Roman" w:hAnsi="Times New Roman" w:cs="Times New Roman"/>
          <w:sz w:val="28"/>
          <w:szCs w:val="28"/>
        </w:rPr>
        <w:t xml:space="preserve"> для выявления мнения населения и его учета при принятии решений органами местного самоуправления и должностными лицами мест</w:t>
      </w:r>
      <w:r w:rsidR="00D107A3" w:rsidRPr="007E23B9">
        <w:rPr>
          <w:rFonts w:ascii="Times New Roman" w:hAnsi="Times New Roman" w:cs="Times New Roman"/>
          <w:sz w:val="28"/>
          <w:szCs w:val="28"/>
        </w:rPr>
        <w:t>ного сам</w:t>
      </w:r>
      <w:r w:rsidR="00FA4186" w:rsidRPr="007E23B9">
        <w:rPr>
          <w:rFonts w:ascii="Times New Roman" w:hAnsi="Times New Roman" w:cs="Times New Roman"/>
          <w:sz w:val="28"/>
          <w:szCs w:val="28"/>
        </w:rPr>
        <w:t>оуправления Нюксенского</w:t>
      </w:r>
      <w:r w:rsidR="00D107A3" w:rsidRPr="007E23B9">
        <w:rPr>
          <w:rFonts w:ascii="Times New Roman" w:hAnsi="Times New Roman" w:cs="Times New Roman"/>
          <w:sz w:val="28"/>
          <w:szCs w:val="28"/>
        </w:rPr>
        <w:t xml:space="preserve"> муниципального округа</w:t>
      </w:r>
      <w:r w:rsidRPr="007E23B9">
        <w:rPr>
          <w:rFonts w:ascii="Times New Roman" w:hAnsi="Times New Roman" w:cs="Times New Roman"/>
          <w:sz w:val="28"/>
          <w:szCs w:val="28"/>
        </w:rPr>
        <w:t>, а также органами государственной власти.</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2. Предмет регулирования настоящего Положения</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 xml:space="preserve">Настоящее Положение, реализуя нормы </w:t>
      </w:r>
      <w:hyperlink r:id="rId8">
        <w:r w:rsidRPr="007E23B9">
          <w:rPr>
            <w:rFonts w:ascii="Times New Roman" w:hAnsi="Times New Roman" w:cs="Times New Roman"/>
            <w:sz w:val="28"/>
            <w:szCs w:val="28"/>
          </w:rPr>
          <w:t>Конституции</w:t>
        </w:r>
      </w:hyperlink>
      <w:r w:rsidRPr="007E23B9">
        <w:rPr>
          <w:rFonts w:ascii="Times New Roman" w:hAnsi="Times New Roman" w:cs="Times New Roman"/>
          <w:sz w:val="28"/>
          <w:szCs w:val="28"/>
        </w:rPr>
        <w:t xml:space="preserve"> Российской Федерации, Федерального </w:t>
      </w:r>
      <w:hyperlink r:id="rId9">
        <w:r w:rsidRPr="007E23B9">
          <w:rPr>
            <w:rFonts w:ascii="Times New Roman" w:hAnsi="Times New Roman" w:cs="Times New Roman"/>
            <w:sz w:val="28"/>
            <w:szCs w:val="28"/>
          </w:rPr>
          <w:t>закона</w:t>
        </w:r>
      </w:hyperlink>
      <w:r w:rsidR="00D107A3" w:rsidRPr="007E23B9">
        <w:rPr>
          <w:rFonts w:ascii="Times New Roman" w:hAnsi="Times New Roman" w:cs="Times New Roman"/>
          <w:sz w:val="28"/>
          <w:szCs w:val="28"/>
        </w:rPr>
        <w:t xml:space="preserve"> от 06.10.2003 №131-ФЗ «</w:t>
      </w:r>
      <w:r w:rsidRPr="007E23B9">
        <w:rPr>
          <w:rFonts w:ascii="Times New Roman" w:hAnsi="Times New Roman" w:cs="Times New Roman"/>
          <w:sz w:val="28"/>
          <w:szCs w:val="28"/>
        </w:rPr>
        <w:t>Об общих принципах организации местного самоуп</w:t>
      </w:r>
      <w:r w:rsidR="00D107A3" w:rsidRPr="007E23B9">
        <w:rPr>
          <w:rFonts w:ascii="Times New Roman" w:hAnsi="Times New Roman" w:cs="Times New Roman"/>
          <w:sz w:val="28"/>
          <w:szCs w:val="28"/>
        </w:rPr>
        <w:t>равления в Российской Федерации»</w:t>
      </w:r>
      <w:r w:rsidRPr="007E23B9">
        <w:rPr>
          <w:rFonts w:ascii="Times New Roman" w:hAnsi="Times New Roman" w:cs="Times New Roman"/>
          <w:sz w:val="28"/>
          <w:szCs w:val="28"/>
        </w:rPr>
        <w:t>, устанавливает порядок назначения, подготовки, проведения, подведения ит</w:t>
      </w:r>
      <w:r w:rsidR="00FA4186" w:rsidRPr="007E23B9">
        <w:rPr>
          <w:rFonts w:ascii="Times New Roman" w:hAnsi="Times New Roman" w:cs="Times New Roman"/>
          <w:sz w:val="28"/>
          <w:szCs w:val="28"/>
        </w:rPr>
        <w:t>огов опроса граждан Нюксенского</w:t>
      </w:r>
      <w:r w:rsidR="00D107A3" w:rsidRPr="007E23B9">
        <w:rPr>
          <w:rFonts w:ascii="Times New Roman" w:hAnsi="Times New Roman" w:cs="Times New Roman"/>
          <w:sz w:val="28"/>
          <w:szCs w:val="28"/>
        </w:rPr>
        <w:t xml:space="preserve">  муниципального округа </w:t>
      </w:r>
      <w:r w:rsidRPr="007E23B9">
        <w:rPr>
          <w:rFonts w:ascii="Times New Roman" w:hAnsi="Times New Roman" w:cs="Times New Roman"/>
          <w:sz w:val="28"/>
          <w:szCs w:val="28"/>
        </w:rPr>
        <w:t xml:space="preserve"> (далее - опрос).</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3. Право граждан на участие в опросе</w:t>
      </w:r>
    </w:p>
    <w:p w:rsidR="00403039" w:rsidRPr="007E23B9" w:rsidRDefault="00403039" w:rsidP="007E23B9">
      <w:pPr>
        <w:widowControl/>
        <w:autoSpaceDE w:val="0"/>
        <w:autoSpaceDN w:val="0"/>
        <w:adjustRightInd w:val="0"/>
        <w:spacing w:line="276" w:lineRule="auto"/>
        <w:ind w:firstLine="540"/>
        <w:jc w:val="both"/>
        <w:rPr>
          <w:rFonts w:eastAsiaTheme="minorHAnsi"/>
          <w:sz w:val="28"/>
          <w:szCs w:val="28"/>
          <w:lang w:eastAsia="en-US"/>
        </w:rPr>
      </w:pPr>
    </w:p>
    <w:p w:rsidR="001B37FE" w:rsidRPr="007E23B9" w:rsidRDefault="001B37FE" w:rsidP="007E23B9">
      <w:pPr>
        <w:pBdr>
          <w:top w:val="none" w:sz="4" w:space="0" w:color="000000"/>
          <w:left w:val="none" w:sz="4" w:space="0" w:color="000000"/>
          <w:bottom w:val="none" w:sz="4" w:space="0" w:color="000000"/>
          <w:right w:val="none" w:sz="4" w:space="0" w:color="000000"/>
        </w:pBdr>
        <w:spacing w:line="276" w:lineRule="auto"/>
        <w:ind w:firstLine="709"/>
        <w:jc w:val="both"/>
        <w:rPr>
          <w:sz w:val="28"/>
          <w:szCs w:val="28"/>
        </w:rPr>
      </w:pPr>
      <w:r w:rsidRPr="007E23B9">
        <w:rPr>
          <w:color w:val="000000"/>
          <w:sz w:val="28"/>
          <w:szCs w:val="28"/>
        </w:rPr>
        <w:t>В опросе граждан имеют право</w:t>
      </w:r>
      <w:r w:rsidR="00FA4186" w:rsidRPr="007E23B9">
        <w:rPr>
          <w:color w:val="000000"/>
          <w:sz w:val="28"/>
          <w:szCs w:val="28"/>
        </w:rPr>
        <w:t xml:space="preserve"> участвовать жители Нюксенского</w:t>
      </w:r>
      <w:r w:rsidRPr="007E23B9">
        <w:rPr>
          <w:color w:val="000000"/>
          <w:sz w:val="28"/>
          <w:szCs w:val="28"/>
        </w:rPr>
        <w:t xml:space="preserve"> муниципального округа, обладающие избирательным правом.</w:t>
      </w:r>
    </w:p>
    <w:p w:rsidR="001B37FE" w:rsidRPr="007E23B9" w:rsidRDefault="001B37FE" w:rsidP="007E23B9">
      <w:pPr>
        <w:pBdr>
          <w:top w:val="none" w:sz="4" w:space="0" w:color="000000"/>
          <w:left w:val="none" w:sz="4" w:space="0" w:color="000000"/>
          <w:bottom w:val="none" w:sz="4" w:space="0" w:color="000000"/>
          <w:right w:val="none" w:sz="4" w:space="0" w:color="000000"/>
        </w:pBdr>
        <w:spacing w:line="276" w:lineRule="auto"/>
        <w:ind w:firstLine="709"/>
        <w:jc w:val="both"/>
        <w:rPr>
          <w:sz w:val="28"/>
          <w:szCs w:val="28"/>
        </w:rPr>
      </w:pPr>
      <w:r w:rsidRPr="007E23B9">
        <w:rPr>
          <w:color w:val="000000"/>
          <w:sz w:val="28"/>
          <w:szCs w:val="28"/>
        </w:rPr>
        <w:t xml:space="preserve">В опросе граждан по вопросу выявления мнения граждан о поддержке инициативного проекта вправе </w:t>
      </w:r>
      <w:r w:rsidR="00FA4186" w:rsidRPr="007E23B9">
        <w:rPr>
          <w:color w:val="000000"/>
          <w:sz w:val="28"/>
          <w:szCs w:val="28"/>
        </w:rPr>
        <w:t>участвовать жители Нюксенского</w:t>
      </w:r>
      <w:r w:rsidRPr="007E23B9">
        <w:rPr>
          <w:color w:val="000000"/>
          <w:sz w:val="28"/>
          <w:szCs w:val="28"/>
        </w:rPr>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4. Принципы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403039"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1.</w:t>
      </w:r>
      <w:r w:rsidR="00D107A3" w:rsidRPr="007E23B9">
        <w:rPr>
          <w:sz w:val="28"/>
          <w:szCs w:val="28"/>
        </w:rPr>
        <w:t xml:space="preserve"> </w:t>
      </w:r>
      <w:r w:rsidR="00D107A3" w:rsidRPr="007E23B9">
        <w:rPr>
          <w:rFonts w:ascii="Times New Roman" w:hAnsi="Times New Roman" w:cs="Times New Roman"/>
          <w:sz w:val="28"/>
          <w:szCs w:val="28"/>
        </w:rPr>
        <w:t>Жители округа</w:t>
      </w:r>
      <w:r w:rsidR="000355CC" w:rsidRPr="007E23B9">
        <w:rPr>
          <w:rFonts w:ascii="Times New Roman" w:hAnsi="Times New Roman" w:cs="Times New Roman"/>
          <w:sz w:val="28"/>
          <w:szCs w:val="28"/>
        </w:rPr>
        <w:t xml:space="preserve"> участвуют в опросе непос</w:t>
      </w:r>
      <w:r w:rsidR="000B599E" w:rsidRPr="007E23B9">
        <w:rPr>
          <w:rFonts w:ascii="Times New Roman" w:hAnsi="Times New Roman" w:cs="Times New Roman"/>
          <w:sz w:val="28"/>
          <w:szCs w:val="28"/>
        </w:rPr>
        <w:t>редственно. Каждый житель округа</w:t>
      </w:r>
      <w:r w:rsidR="000355CC" w:rsidRPr="007E23B9">
        <w:rPr>
          <w:rFonts w:ascii="Times New Roman" w:hAnsi="Times New Roman" w:cs="Times New Roman"/>
          <w:sz w:val="28"/>
          <w:szCs w:val="28"/>
        </w:rPr>
        <w:t>, участвующий в опросе, имеет только один голос.</w:t>
      </w:r>
    </w:p>
    <w:p w:rsidR="000355CC" w:rsidRPr="007E23B9" w:rsidRDefault="00403039"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0355CC" w:rsidRPr="007E23B9" w:rsidRDefault="00403039"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3. Подготовка, проведение опроса и подведение итогов опроса осуществляется открыто и гласно.</w:t>
      </w:r>
    </w:p>
    <w:p w:rsidR="000355CC" w:rsidRPr="007E23B9" w:rsidRDefault="00403039"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4. Результаты опроса носят рекомендательный характер.</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jc w:val="center"/>
        <w:outlineLvl w:val="1"/>
        <w:rPr>
          <w:rFonts w:ascii="Times New Roman" w:hAnsi="Times New Roman" w:cs="Times New Roman"/>
          <w:sz w:val="28"/>
          <w:szCs w:val="28"/>
        </w:rPr>
      </w:pPr>
      <w:r w:rsidRPr="007E23B9">
        <w:rPr>
          <w:rFonts w:ascii="Times New Roman" w:hAnsi="Times New Roman" w:cs="Times New Roman"/>
          <w:sz w:val="28"/>
          <w:szCs w:val="28"/>
        </w:rPr>
        <w:t>Глава II. ТЕРРИТОРИЯ И ВИДЫ ОПРОСА.</w:t>
      </w:r>
      <w:r w:rsidR="00A72D59" w:rsidRPr="007E23B9">
        <w:rPr>
          <w:rFonts w:ascii="Times New Roman" w:hAnsi="Times New Roman" w:cs="Times New Roman"/>
          <w:sz w:val="28"/>
          <w:szCs w:val="28"/>
        </w:rPr>
        <w:t xml:space="preserve"> </w:t>
      </w:r>
      <w:r w:rsidRPr="007E23B9">
        <w:rPr>
          <w:rFonts w:ascii="Times New Roman" w:hAnsi="Times New Roman" w:cs="Times New Roman"/>
          <w:sz w:val="28"/>
          <w:szCs w:val="28"/>
        </w:rPr>
        <w:t>ВОПРОСЫ, ВЫНОСИМЫЕ НА ОПРОС</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5. Территория проведения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Опрос может прово</w:t>
      </w:r>
      <w:r w:rsidR="00D107A3" w:rsidRPr="007E23B9">
        <w:rPr>
          <w:rFonts w:ascii="Times New Roman" w:hAnsi="Times New Roman" w:cs="Times New Roman"/>
          <w:sz w:val="28"/>
          <w:szCs w:val="28"/>
        </w:rPr>
        <w:t>диться на всей территории округа</w:t>
      </w:r>
      <w:r w:rsidRPr="007E23B9">
        <w:rPr>
          <w:rFonts w:ascii="Times New Roman" w:hAnsi="Times New Roman" w:cs="Times New Roman"/>
          <w:sz w:val="28"/>
          <w:szCs w:val="28"/>
        </w:rPr>
        <w:t xml:space="preserve"> и</w:t>
      </w:r>
      <w:r w:rsidR="000B599E" w:rsidRPr="007E23B9">
        <w:rPr>
          <w:rFonts w:ascii="Times New Roman" w:hAnsi="Times New Roman" w:cs="Times New Roman"/>
          <w:sz w:val="28"/>
          <w:szCs w:val="28"/>
        </w:rPr>
        <w:t>ли на части его территории (</w:t>
      </w:r>
      <w:r w:rsidRPr="007E23B9">
        <w:rPr>
          <w:rFonts w:ascii="Times New Roman" w:hAnsi="Times New Roman" w:cs="Times New Roman"/>
          <w:sz w:val="28"/>
          <w:szCs w:val="28"/>
        </w:rPr>
        <w:t>терр</w:t>
      </w:r>
      <w:r w:rsidR="000B599E" w:rsidRPr="007E23B9">
        <w:rPr>
          <w:rFonts w:ascii="Times New Roman" w:hAnsi="Times New Roman" w:cs="Times New Roman"/>
          <w:sz w:val="28"/>
          <w:szCs w:val="28"/>
        </w:rPr>
        <w:t>итории населенных пунктов округа</w:t>
      </w:r>
      <w:r w:rsidRPr="007E23B9">
        <w:rPr>
          <w:rFonts w:ascii="Times New Roman" w:hAnsi="Times New Roman" w:cs="Times New Roman"/>
          <w:sz w:val="28"/>
          <w:szCs w:val="28"/>
        </w:rPr>
        <w:t>, территории улиц).</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6. Вопросы, выносимые на опрос</w:t>
      </w:r>
    </w:p>
    <w:p w:rsidR="00C3485D" w:rsidRPr="007E23B9" w:rsidRDefault="00403039" w:rsidP="007E23B9">
      <w:pPr>
        <w:widowControl/>
        <w:autoSpaceDE w:val="0"/>
        <w:autoSpaceDN w:val="0"/>
        <w:adjustRightInd w:val="0"/>
        <w:spacing w:line="276" w:lineRule="auto"/>
        <w:jc w:val="both"/>
        <w:rPr>
          <w:rFonts w:eastAsiaTheme="minorHAnsi"/>
          <w:sz w:val="28"/>
          <w:szCs w:val="28"/>
          <w:lang w:eastAsia="en-US"/>
        </w:rPr>
      </w:pPr>
      <w:r w:rsidRPr="007E23B9">
        <w:rPr>
          <w:rFonts w:eastAsiaTheme="minorHAnsi"/>
          <w:sz w:val="28"/>
          <w:szCs w:val="28"/>
          <w:lang w:eastAsia="en-US"/>
        </w:rPr>
        <w:t xml:space="preserve">    </w:t>
      </w:r>
      <w:r w:rsidR="00C3485D" w:rsidRPr="007E23B9">
        <w:rPr>
          <w:rFonts w:eastAsiaTheme="minorHAnsi"/>
          <w:sz w:val="28"/>
          <w:szCs w:val="28"/>
          <w:lang w:eastAsia="en-US"/>
        </w:rPr>
        <w:t>1.На опрос могут выноситься:</w:t>
      </w:r>
    </w:p>
    <w:p w:rsidR="00C3485D" w:rsidRPr="007E23B9" w:rsidRDefault="00C3485D" w:rsidP="007E23B9">
      <w:pPr>
        <w:widowControl/>
        <w:autoSpaceDE w:val="0"/>
        <w:autoSpaceDN w:val="0"/>
        <w:adjustRightInd w:val="0"/>
        <w:spacing w:line="276" w:lineRule="auto"/>
        <w:jc w:val="both"/>
        <w:rPr>
          <w:rFonts w:eastAsiaTheme="minorHAnsi"/>
          <w:sz w:val="28"/>
          <w:szCs w:val="28"/>
          <w:lang w:eastAsia="en-US"/>
        </w:rPr>
      </w:pPr>
      <w:r w:rsidRPr="007E23B9">
        <w:rPr>
          <w:rFonts w:eastAsiaTheme="minorHAnsi"/>
          <w:sz w:val="28"/>
          <w:szCs w:val="28"/>
          <w:lang w:eastAsia="en-US"/>
        </w:rPr>
        <w:lastRenderedPageBreak/>
        <w:t xml:space="preserve">        а) вопросы местного значения округа;</w:t>
      </w:r>
    </w:p>
    <w:p w:rsidR="00C3485D" w:rsidRPr="007E23B9" w:rsidRDefault="00C3485D" w:rsidP="007E23B9">
      <w:pPr>
        <w:widowControl/>
        <w:autoSpaceDE w:val="0"/>
        <w:autoSpaceDN w:val="0"/>
        <w:adjustRightInd w:val="0"/>
        <w:spacing w:line="276" w:lineRule="auto"/>
        <w:jc w:val="both"/>
        <w:rPr>
          <w:rFonts w:eastAsiaTheme="minorHAnsi"/>
          <w:sz w:val="28"/>
          <w:szCs w:val="28"/>
          <w:lang w:eastAsia="en-US"/>
        </w:rPr>
      </w:pPr>
      <w:r w:rsidRPr="007E23B9">
        <w:rPr>
          <w:rFonts w:eastAsiaTheme="minorHAnsi"/>
          <w:sz w:val="28"/>
          <w:szCs w:val="28"/>
          <w:lang w:eastAsia="en-US"/>
        </w:rPr>
        <w:t xml:space="preserve">      </w:t>
      </w:r>
      <w:r w:rsidR="00403039" w:rsidRPr="007E23B9">
        <w:rPr>
          <w:rFonts w:eastAsiaTheme="minorHAnsi"/>
          <w:sz w:val="28"/>
          <w:szCs w:val="28"/>
          <w:lang w:eastAsia="en-US"/>
        </w:rPr>
        <w:t xml:space="preserve">  </w:t>
      </w:r>
      <w:r w:rsidRPr="007E23B9">
        <w:rPr>
          <w:rFonts w:eastAsiaTheme="minorHAnsi"/>
          <w:sz w:val="28"/>
          <w:szCs w:val="28"/>
          <w:lang w:eastAsia="en-US"/>
        </w:rPr>
        <w:t>б) вопросы выявления мнений граждан о поддержке инициативных проектов.</w:t>
      </w:r>
    </w:p>
    <w:p w:rsidR="000355CC" w:rsidRPr="007E23B9" w:rsidRDefault="00403039" w:rsidP="007E23B9">
      <w:pPr>
        <w:widowControl/>
        <w:autoSpaceDE w:val="0"/>
        <w:autoSpaceDN w:val="0"/>
        <w:adjustRightInd w:val="0"/>
        <w:spacing w:line="276" w:lineRule="auto"/>
        <w:jc w:val="both"/>
        <w:rPr>
          <w:rFonts w:eastAsiaTheme="minorHAnsi"/>
          <w:sz w:val="28"/>
          <w:szCs w:val="28"/>
          <w:lang w:eastAsia="en-US"/>
        </w:rPr>
      </w:pPr>
      <w:r w:rsidRPr="007E23B9">
        <w:rPr>
          <w:rFonts w:eastAsiaTheme="minorHAnsi"/>
          <w:sz w:val="28"/>
          <w:szCs w:val="28"/>
          <w:lang w:eastAsia="en-US"/>
        </w:rPr>
        <w:t xml:space="preserve">     </w:t>
      </w:r>
      <w:r w:rsidR="00C3485D" w:rsidRPr="007E23B9">
        <w:rPr>
          <w:rFonts w:eastAsiaTheme="minorHAnsi"/>
          <w:sz w:val="28"/>
          <w:szCs w:val="28"/>
          <w:lang w:eastAsia="en-US"/>
        </w:rPr>
        <w:t>2. Вопросы, выносимые на опрос, должны быть сформулированы четко и ясно, не допускается возможность их различного толкования.</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7. Виды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1. Опрос может проводиться путем тайного, поименного или открытого голосования в течение одного или нескольких дней.</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Тайное голосование проводится по опросным листам в пунктах проведения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3. 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rsidR="000355CC" w:rsidRPr="007E23B9" w:rsidRDefault="001B37F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xml:space="preserve">4. </w:t>
      </w:r>
      <w:r w:rsidR="00D107A3" w:rsidRPr="007E23B9">
        <w:rPr>
          <w:rFonts w:ascii="Times New Roman" w:hAnsi="Times New Roman" w:cs="Times New Roman"/>
          <w:sz w:val="28"/>
          <w:szCs w:val="28"/>
        </w:rPr>
        <w:t xml:space="preserve">Опрос на части территории </w:t>
      </w:r>
      <w:proofErr w:type="gramStart"/>
      <w:r w:rsidR="00D107A3" w:rsidRPr="007E23B9">
        <w:rPr>
          <w:rFonts w:ascii="Times New Roman" w:hAnsi="Times New Roman" w:cs="Times New Roman"/>
          <w:sz w:val="28"/>
          <w:szCs w:val="28"/>
        </w:rPr>
        <w:t xml:space="preserve">округа </w:t>
      </w:r>
      <w:r w:rsidR="000355CC" w:rsidRPr="007E23B9">
        <w:rPr>
          <w:rFonts w:ascii="Times New Roman" w:hAnsi="Times New Roman" w:cs="Times New Roman"/>
          <w:sz w:val="28"/>
          <w:szCs w:val="28"/>
        </w:rPr>
        <w:t xml:space="preserve"> может</w:t>
      </w:r>
      <w:proofErr w:type="gramEnd"/>
      <w:r w:rsidR="000355CC" w:rsidRPr="007E23B9">
        <w:rPr>
          <w:rFonts w:ascii="Times New Roman" w:hAnsi="Times New Roman" w:cs="Times New Roman"/>
          <w:sz w:val="28"/>
          <w:szCs w:val="28"/>
        </w:rPr>
        <w:t xml:space="preserve"> также проводиться в форме открытого голосования на собраниях жителей.</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jc w:val="center"/>
        <w:outlineLvl w:val="1"/>
        <w:rPr>
          <w:rFonts w:ascii="Times New Roman" w:hAnsi="Times New Roman" w:cs="Times New Roman"/>
          <w:sz w:val="28"/>
          <w:szCs w:val="28"/>
        </w:rPr>
      </w:pPr>
      <w:r w:rsidRPr="007E23B9">
        <w:rPr>
          <w:rFonts w:ascii="Times New Roman" w:hAnsi="Times New Roman" w:cs="Times New Roman"/>
          <w:sz w:val="28"/>
          <w:szCs w:val="28"/>
        </w:rPr>
        <w:t>Глава III. НАЗНАЧЕНИЕ И ПОДГОТОВКА ПРОВЕДЕНИЯ ОПРОСА</w:t>
      </w:r>
    </w:p>
    <w:p w:rsidR="00C3485D" w:rsidRPr="007E23B9" w:rsidRDefault="00C3485D" w:rsidP="007E23B9">
      <w:pPr>
        <w:widowControl/>
        <w:autoSpaceDE w:val="0"/>
        <w:autoSpaceDN w:val="0"/>
        <w:adjustRightInd w:val="0"/>
        <w:spacing w:line="276" w:lineRule="auto"/>
        <w:jc w:val="both"/>
        <w:rPr>
          <w:rFonts w:eastAsiaTheme="minorHAnsi"/>
          <w:sz w:val="28"/>
          <w:szCs w:val="28"/>
          <w:lang w:eastAsia="en-US"/>
        </w:rPr>
      </w:pPr>
    </w:p>
    <w:p w:rsidR="00C3485D" w:rsidRPr="007E23B9" w:rsidRDefault="00C3485D" w:rsidP="007E23B9">
      <w:pPr>
        <w:widowControl/>
        <w:autoSpaceDE w:val="0"/>
        <w:autoSpaceDN w:val="0"/>
        <w:adjustRightInd w:val="0"/>
        <w:spacing w:line="276" w:lineRule="auto"/>
        <w:jc w:val="both"/>
        <w:rPr>
          <w:rFonts w:eastAsiaTheme="minorHAnsi"/>
          <w:sz w:val="28"/>
          <w:szCs w:val="28"/>
          <w:lang w:eastAsia="en-US"/>
        </w:rPr>
      </w:pPr>
      <w:r w:rsidRPr="007E23B9">
        <w:rPr>
          <w:rFonts w:eastAsiaTheme="minorHAnsi"/>
          <w:sz w:val="28"/>
          <w:szCs w:val="28"/>
          <w:lang w:eastAsia="en-US"/>
        </w:rPr>
        <w:t xml:space="preserve">      Статья 8. Инициатива проведения опроса</w:t>
      </w:r>
    </w:p>
    <w:p w:rsidR="000B599E"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p>
    <w:p w:rsidR="00C3485D"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C3485D" w:rsidRPr="007E23B9">
        <w:rPr>
          <w:rFonts w:ascii="Times New Roman" w:hAnsi="Times New Roman" w:cs="Times New Roman"/>
          <w:sz w:val="28"/>
          <w:szCs w:val="28"/>
        </w:rPr>
        <w:t>Опрос граждан проводится по инициативе:</w:t>
      </w:r>
    </w:p>
    <w:p w:rsidR="00C3485D"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C3485D" w:rsidRPr="007E23B9">
        <w:rPr>
          <w:rFonts w:ascii="Times New Roman" w:hAnsi="Times New Roman" w:cs="Times New Roman"/>
          <w:sz w:val="28"/>
          <w:szCs w:val="28"/>
        </w:rPr>
        <w:t>1) Предста</w:t>
      </w:r>
      <w:r w:rsidR="00FA4186" w:rsidRPr="007E23B9">
        <w:rPr>
          <w:rFonts w:ascii="Times New Roman" w:hAnsi="Times New Roman" w:cs="Times New Roman"/>
          <w:sz w:val="28"/>
          <w:szCs w:val="28"/>
        </w:rPr>
        <w:t>вительного Собрания Нюксенского</w:t>
      </w:r>
      <w:r w:rsidR="00C3485D" w:rsidRPr="007E23B9">
        <w:rPr>
          <w:rFonts w:ascii="Times New Roman" w:hAnsi="Times New Roman" w:cs="Times New Roman"/>
          <w:sz w:val="28"/>
          <w:szCs w:val="28"/>
        </w:rPr>
        <w:t xml:space="preserve"> муниципально</w:t>
      </w:r>
      <w:r w:rsidR="00FA4186" w:rsidRPr="007E23B9">
        <w:rPr>
          <w:rFonts w:ascii="Times New Roman" w:hAnsi="Times New Roman" w:cs="Times New Roman"/>
          <w:sz w:val="28"/>
          <w:szCs w:val="28"/>
        </w:rPr>
        <w:t>го округа или главы Нюксенского</w:t>
      </w:r>
      <w:r w:rsidR="00C3485D" w:rsidRPr="007E23B9">
        <w:rPr>
          <w:rFonts w:ascii="Times New Roman" w:hAnsi="Times New Roman" w:cs="Times New Roman"/>
          <w:sz w:val="28"/>
          <w:szCs w:val="28"/>
        </w:rPr>
        <w:t xml:space="preserve"> м</w:t>
      </w:r>
      <w:r w:rsidR="000B599E" w:rsidRPr="007E23B9">
        <w:rPr>
          <w:rFonts w:ascii="Times New Roman" w:hAnsi="Times New Roman" w:cs="Times New Roman"/>
          <w:sz w:val="28"/>
          <w:szCs w:val="28"/>
        </w:rPr>
        <w:t xml:space="preserve">униципального округа </w:t>
      </w:r>
      <w:r w:rsidR="00C3485D" w:rsidRPr="007E23B9">
        <w:rPr>
          <w:rFonts w:ascii="Times New Roman" w:hAnsi="Times New Roman" w:cs="Times New Roman"/>
          <w:sz w:val="28"/>
          <w:szCs w:val="28"/>
        </w:rPr>
        <w:t>- по вопросам местного значения;</w:t>
      </w:r>
    </w:p>
    <w:p w:rsidR="000B599E"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C3485D" w:rsidRPr="007E23B9">
        <w:rPr>
          <w:rFonts w:ascii="Times New Roman" w:hAnsi="Times New Roman" w:cs="Times New Roman"/>
          <w:sz w:val="28"/>
          <w:szCs w:val="28"/>
        </w:rPr>
        <w:t>2) органов государственной власти Вологодской области - для учета мнения граждан при принятии решений об изменении целевог</w:t>
      </w:r>
      <w:r w:rsidR="00FA4186" w:rsidRPr="007E23B9">
        <w:rPr>
          <w:rFonts w:ascii="Times New Roman" w:hAnsi="Times New Roman" w:cs="Times New Roman"/>
          <w:sz w:val="28"/>
          <w:szCs w:val="28"/>
        </w:rPr>
        <w:t>о назначения земель Нюксенского</w:t>
      </w:r>
      <w:r w:rsidR="00C3485D" w:rsidRPr="007E23B9">
        <w:rPr>
          <w:rFonts w:ascii="Times New Roman" w:hAnsi="Times New Roman" w:cs="Times New Roman"/>
          <w:sz w:val="28"/>
          <w:szCs w:val="28"/>
        </w:rPr>
        <w:t xml:space="preserve"> муниципального округа для объектов регионального и межрегионального значения;</w:t>
      </w:r>
    </w:p>
    <w:p w:rsidR="00C3485D"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C3485D" w:rsidRPr="007E23B9">
        <w:rPr>
          <w:rFonts w:ascii="Times New Roman" w:hAnsi="Times New Roman" w:cs="Times New Roman"/>
          <w:sz w:val="28"/>
          <w:szCs w:val="28"/>
        </w:rPr>
        <w:t xml:space="preserve">3) жителей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0075132D" w:rsidRPr="007E23B9">
        <w:rPr>
          <w:rFonts w:ascii="Times New Roman" w:hAnsi="Times New Roman" w:cs="Times New Roman"/>
          <w:sz w:val="28"/>
          <w:szCs w:val="28"/>
        </w:rPr>
        <w:t>данного инициативного проекта.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9. Принятие решения о назначении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B599E" w:rsidRPr="007E23B9" w:rsidRDefault="000B599E" w:rsidP="007E23B9">
      <w:pPr>
        <w:widowControl/>
        <w:autoSpaceDE w:val="0"/>
        <w:autoSpaceDN w:val="0"/>
        <w:adjustRightInd w:val="0"/>
        <w:spacing w:line="276" w:lineRule="auto"/>
        <w:jc w:val="both"/>
        <w:rPr>
          <w:rFonts w:eastAsiaTheme="minorHAnsi"/>
          <w:sz w:val="28"/>
          <w:szCs w:val="28"/>
          <w:lang w:eastAsia="en-US"/>
        </w:rPr>
      </w:pPr>
      <w:r w:rsidRPr="007E23B9">
        <w:rPr>
          <w:rFonts w:eastAsiaTheme="minorHAnsi"/>
          <w:sz w:val="28"/>
          <w:szCs w:val="28"/>
          <w:lang w:eastAsia="en-US"/>
        </w:rPr>
        <w:t xml:space="preserve">      1.</w:t>
      </w:r>
      <w:r w:rsidR="00C3485D" w:rsidRPr="007E23B9">
        <w:rPr>
          <w:rFonts w:eastAsiaTheme="minorHAnsi"/>
          <w:sz w:val="28"/>
          <w:szCs w:val="28"/>
          <w:lang w:eastAsia="en-US"/>
        </w:rPr>
        <w:t>Решение о назначении опроса принимается Предста</w:t>
      </w:r>
      <w:r w:rsidR="00FA4186" w:rsidRPr="007E23B9">
        <w:rPr>
          <w:rFonts w:eastAsiaTheme="minorHAnsi"/>
          <w:sz w:val="28"/>
          <w:szCs w:val="28"/>
          <w:lang w:eastAsia="en-US"/>
        </w:rPr>
        <w:t>вительным Собранием Нюксенского</w:t>
      </w:r>
      <w:r w:rsidR="0075132D" w:rsidRPr="007E23B9">
        <w:rPr>
          <w:rFonts w:eastAsiaTheme="minorHAnsi"/>
          <w:sz w:val="28"/>
          <w:szCs w:val="28"/>
          <w:lang w:eastAsia="en-US"/>
        </w:rPr>
        <w:t xml:space="preserve"> муниципального округа</w:t>
      </w:r>
      <w:r w:rsidR="00C3485D" w:rsidRPr="007E23B9">
        <w:rPr>
          <w:rFonts w:eastAsiaTheme="minorHAnsi"/>
          <w:sz w:val="28"/>
          <w:szCs w:val="28"/>
          <w:lang w:eastAsia="en-US"/>
        </w:rPr>
        <w:t xml:space="preserve"> в порядке, предусмотренном </w:t>
      </w:r>
      <w:hyperlink r:id="rId10" w:history="1">
        <w:r w:rsidR="00C3485D" w:rsidRPr="007E23B9">
          <w:rPr>
            <w:rFonts w:eastAsiaTheme="minorHAnsi"/>
            <w:sz w:val="28"/>
            <w:szCs w:val="28"/>
            <w:lang w:eastAsia="en-US"/>
          </w:rPr>
          <w:t>Регламентом</w:t>
        </w:r>
      </w:hyperlink>
      <w:r w:rsidR="00C3485D" w:rsidRPr="007E23B9">
        <w:rPr>
          <w:rFonts w:eastAsiaTheme="minorHAnsi"/>
          <w:sz w:val="28"/>
          <w:szCs w:val="28"/>
          <w:lang w:eastAsia="en-US"/>
        </w:rPr>
        <w:t xml:space="preserve"> Предста</w:t>
      </w:r>
      <w:r w:rsidR="00502C05" w:rsidRPr="007E23B9">
        <w:rPr>
          <w:rFonts w:eastAsiaTheme="minorHAnsi"/>
          <w:sz w:val="28"/>
          <w:szCs w:val="28"/>
          <w:lang w:eastAsia="en-US"/>
        </w:rPr>
        <w:t>вительного Собрания Нюксенского</w:t>
      </w:r>
      <w:r w:rsidR="00C3485D" w:rsidRPr="007E23B9">
        <w:rPr>
          <w:rFonts w:eastAsiaTheme="minorHAnsi"/>
          <w:sz w:val="28"/>
          <w:szCs w:val="28"/>
          <w:lang w:eastAsia="en-US"/>
        </w:rPr>
        <w:t xml:space="preserve"> муниципального округа. Для проведения опроса граждан может использовать</w:t>
      </w:r>
      <w:r w:rsidR="00FA4186" w:rsidRPr="007E23B9">
        <w:rPr>
          <w:rFonts w:eastAsiaTheme="minorHAnsi"/>
          <w:sz w:val="28"/>
          <w:szCs w:val="28"/>
          <w:lang w:eastAsia="en-US"/>
        </w:rPr>
        <w:t>ся официальный сайт Нюксенского</w:t>
      </w:r>
      <w:r w:rsidR="00C3485D" w:rsidRPr="007E23B9">
        <w:rPr>
          <w:rFonts w:eastAsiaTheme="minorHAnsi"/>
          <w:sz w:val="28"/>
          <w:szCs w:val="28"/>
          <w:lang w:eastAsia="en-US"/>
        </w:rPr>
        <w:t xml:space="preserve"> муниципального округа в информационно-телекоммуникационной сети «Интернет».</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sz w:val="28"/>
          <w:szCs w:val="28"/>
        </w:rPr>
        <w:t xml:space="preserve">            </w:t>
      </w:r>
      <w:r w:rsidR="000355CC" w:rsidRPr="007E23B9">
        <w:rPr>
          <w:rFonts w:ascii="Times New Roman" w:hAnsi="Times New Roman" w:cs="Times New Roman"/>
          <w:sz w:val="28"/>
          <w:szCs w:val="28"/>
        </w:rPr>
        <w:t>В решении Предста</w:t>
      </w:r>
      <w:r w:rsidR="00FA4186" w:rsidRPr="007E23B9">
        <w:rPr>
          <w:rFonts w:ascii="Times New Roman" w:hAnsi="Times New Roman" w:cs="Times New Roman"/>
          <w:sz w:val="28"/>
          <w:szCs w:val="28"/>
        </w:rPr>
        <w:t xml:space="preserve">вительного Собрания </w:t>
      </w:r>
      <w:proofErr w:type="gramStart"/>
      <w:r w:rsidR="00FA4186" w:rsidRPr="007E23B9">
        <w:rPr>
          <w:rFonts w:ascii="Times New Roman" w:hAnsi="Times New Roman" w:cs="Times New Roman"/>
          <w:sz w:val="28"/>
          <w:szCs w:val="28"/>
        </w:rPr>
        <w:t>Нюксенского</w:t>
      </w:r>
      <w:r w:rsidR="0075132D" w:rsidRPr="007E23B9">
        <w:rPr>
          <w:rFonts w:ascii="Times New Roman" w:hAnsi="Times New Roman" w:cs="Times New Roman"/>
          <w:sz w:val="28"/>
          <w:szCs w:val="28"/>
        </w:rPr>
        <w:t xml:space="preserve"> </w:t>
      </w:r>
      <w:r w:rsidRPr="007E23B9">
        <w:rPr>
          <w:rFonts w:ascii="Times New Roman" w:hAnsi="Times New Roman" w:cs="Times New Roman"/>
          <w:sz w:val="28"/>
          <w:szCs w:val="28"/>
        </w:rPr>
        <w:t xml:space="preserve"> муниципального</w:t>
      </w:r>
      <w:proofErr w:type="gramEnd"/>
      <w:r w:rsidRPr="007E23B9">
        <w:rPr>
          <w:rFonts w:ascii="Times New Roman" w:hAnsi="Times New Roman" w:cs="Times New Roman"/>
          <w:sz w:val="28"/>
          <w:szCs w:val="28"/>
        </w:rPr>
        <w:t xml:space="preserve">  округа</w:t>
      </w:r>
      <w:r w:rsidR="000355CC" w:rsidRPr="007E23B9">
        <w:rPr>
          <w:rFonts w:ascii="Times New Roman" w:hAnsi="Times New Roman" w:cs="Times New Roman"/>
          <w:sz w:val="28"/>
          <w:szCs w:val="28"/>
        </w:rPr>
        <w:t xml:space="preserve"> о назначении опроса указываются:</w:t>
      </w:r>
    </w:p>
    <w:p w:rsidR="001B37FE" w:rsidRPr="007E23B9" w:rsidRDefault="001B37F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1) дата и сроки проведения опроса;</w:t>
      </w:r>
    </w:p>
    <w:p w:rsidR="001B37FE" w:rsidRPr="007E23B9" w:rsidRDefault="001B37F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2) формулировка вопроса (вопросов), предлагаемого (предлагаемых) при проведении опроса;</w:t>
      </w:r>
    </w:p>
    <w:p w:rsidR="001B37FE" w:rsidRPr="007E23B9" w:rsidRDefault="001B37F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3) методика проведения опроса;</w:t>
      </w:r>
    </w:p>
    <w:p w:rsidR="001B37FE" w:rsidRPr="007E23B9" w:rsidRDefault="001B37F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4) форма опросного листа;</w:t>
      </w:r>
    </w:p>
    <w:p w:rsidR="001B37FE" w:rsidRPr="007E23B9" w:rsidRDefault="001B37F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5) минимальная численность жителей муниципального образования, участвующих в опросе;</w:t>
      </w:r>
    </w:p>
    <w:p w:rsidR="001B37FE" w:rsidRPr="007E23B9" w:rsidRDefault="001B37F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Подготовка проекта решения о назначении опроса осуществляется инициатором опроса.</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Решение Представ</w:t>
      </w:r>
      <w:r w:rsidR="00FA4186" w:rsidRPr="007E23B9">
        <w:rPr>
          <w:rFonts w:ascii="Times New Roman" w:hAnsi="Times New Roman" w:cs="Times New Roman"/>
          <w:sz w:val="28"/>
          <w:szCs w:val="28"/>
        </w:rPr>
        <w:t>ительного Собрания Нюксенского</w:t>
      </w:r>
      <w:r w:rsidR="0075132D" w:rsidRPr="007E23B9">
        <w:rPr>
          <w:rFonts w:ascii="Times New Roman" w:hAnsi="Times New Roman" w:cs="Times New Roman"/>
          <w:sz w:val="28"/>
          <w:szCs w:val="28"/>
        </w:rPr>
        <w:t xml:space="preserve"> муниципального округа </w:t>
      </w:r>
      <w:r w:rsidR="000355CC" w:rsidRPr="007E23B9">
        <w:rPr>
          <w:rFonts w:ascii="Times New Roman" w:hAnsi="Times New Roman" w:cs="Times New Roman"/>
          <w:sz w:val="28"/>
          <w:szCs w:val="28"/>
        </w:rPr>
        <w:t xml:space="preserve">о назначении опроса подлежит официальному опубликованию (обнародованию) и размещению на официальном </w:t>
      </w:r>
      <w:hyperlink r:id="rId11">
        <w:r w:rsidR="000355CC" w:rsidRPr="007E23B9">
          <w:rPr>
            <w:rFonts w:ascii="Times New Roman" w:hAnsi="Times New Roman" w:cs="Times New Roman"/>
            <w:sz w:val="28"/>
            <w:szCs w:val="28"/>
          </w:rPr>
          <w:t>сайте</w:t>
        </w:r>
      </w:hyperlink>
      <w:r w:rsidR="000355CC" w:rsidRPr="007E23B9">
        <w:rPr>
          <w:rFonts w:ascii="Times New Roman" w:hAnsi="Times New Roman" w:cs="Times New Roman"/>
          <w:sz w:val="28"/>
          <w:szCs w:val="28"/>
        </w:rPr>
        <w:t xml:space="preserve"> </w:t>
      </w:r>
      <w:r w:rsidR="00FA4186" w:rsidRPr="007E23B9">
        <w:rPr>
          <w:rFonts w:ascii="Times New Roman" w:hAnsi="Times New Roman" w:cs="Times New Roman"/>
          <w:sz w:val="28"/>
          <w:szCs w:val="28"/>
        </w:rPr>
        <w:t>Нюксенского</w:t>
      </w:r>
      <w:r w:rsidR="0075132D" w:rsidRPr="007E23B9">
        <w:rPr>
          <w:rFonts w:ascii="Times New Roman" w:hAnsi="Times New Roman" w:cs="Times New Roman"/>
          <w:sz w:val="28"/>
          <w:szCs w:val="28"/>
        </w:rPr>
        <w:t xml:space="preserve"> муниципального округа</w:t>
      </w:r>
      <w:r w:rsidR="000355CC" w:rsidRPr="007E23B9">
        <w:rPr>
          <w:rFonts w:ascii="Times New Roman" w:hAnsi="Times New Roman" w:cs="Times New Roman"/>
          <w:sz w:val="28"/>
          <w:szCs w:val="28"/>
        </w:rPr>
        <w:t>.</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3. Опрос проводится не ранее одного месяца и не позднее шести месяцев со дня принятия решения Представительного Собрания о назначении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10. Комиссия по проведению опроса</w:t>
      </w:r>
    </w:p>
    <w:p w:rsidR="000355CC" w:rsidRPr="007E23B9" w:rsidRDefault="000355CC" w:rsidP="007E23B9">
      <w:pPr>
        <w:pStyle w:val="a9"/>
        <w:spacing w:line="276" w:lineRule="auto"/>
        <w:jc w:val="both"/>
        <w:rPr>
          <w:rFonts w:ascii="Times New Roman" w:hAnsi="Times New Roman" w:cs="Times New Roman"/>
          <w:sz w:val="28"/>
          <w:szCs w:val="28"/>
        </w:rPr>
      </w:pP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lastRenderedPageBreak/>
        <w:t xml:space="preserve">     </w:t>
      </w:r>
      <w:r w:rsidR="000355CC" w:rsidRPr="007E23B9">
        <w:rPr>
          <w:rFonts w:ascii="Times New Roman" w:hAnsi="Times New Roman" w:cs="Times New Roman"/>
          <w:sz w:val="28"/>
          <w:szCs w:val="28"/>
        </w:rPr>
        <w:t>1. В целях организации проведения опрос</w:t>
      </w:r>
      <w:r w:rsidR="0075132D" w:rsidRPr="007E23B9">
        <w:rPr>
          <w:rFonts w:ascii="Times New Roman" w:hAnsi="Times New Roman" w:cs="Times New Roman"/>
          <w:sz w:val="28"/>
          <w:szCs w:val="28"/>
        </w:rPr>
        <w:t>а Предст</w:t>
      </w:r>
      <w:r w:rsidR="00FA4186" w:rsidRPr="007E23B9">
        <w:rPr>
          <w:rFonts w:ascii="Times New Roman" w:hAnsi="Times New Roman" w:cs="Times New Roman"/>
          <w:sz w:val="28"/>
          <w:szCs w:val="28"/>
        </w:rPr>
        <w:t>авительное Собрание Нюксенского</w:t>
      </w:r>
      <w:r w:rsidR="0075132D" w:rsidRPr="007E23B9">
        <w:rPr>
          <w:rFonts w:ascii="Times New Roman" w:hAnsi="Times New Roman" w:cs="Times New Roman"/>
          <w:sz w:val="28"/>
          <w:szCs w:val="28"/>
        </w:rPr>
        <w:t xml:space="preserve"> муниципального </w:t>
      </w:r>
      <w:proofErr w:type="gramStart"/>
      <w:r w:rsidR="0075132D" w:rsidRPr="007E23B9">
        <w:rPr>
          <w:rFonts w:ascii="Times New Roman" w:hAnsi="Times New Roman" w:cs="Times New Roman"/>
          <w:sz w:val="28"/>
          <w:szCs w:val="28"/>
        </w:rPr>
        <w:t xml:space="preserve">округа </w:t>
      </w:r>
      <w:r w:rsidR="000355CC" w:rsidRPr="007E23B9">
        <w:rPr>
          <w:rFonts w:ascii="Times New Roman" w:hAnsi="Times New Roman" w:cs="Times New Roman"/>
          <w:sz w:val="28"/>
          <w:szCs w:val="28"/>
        </w:rPr>
        <w:t xml:space="preserve"> формирует</w:t>
      </w:r>
      <w:proofErr w:type="gramEnd"/>
      <w:r w:rsidR="000355CC" w:rsidRPr="007E23B9">
        <w:rPr>
          <w:rFonts w:ascii="Times New Roman" w:hAnsi="Times New Roman" w:cs="Times New Roman"/>
          <w:sz w:val="28"/>
          <w:szCs w:val="28"/>
        </w:rPr>
        <w:t xml:space="preserve"> комиссию по проведению опроса (далее - комиссия) в количестве не менее 5 человек.</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В состав комиссии включают</w:t>
      </w:r>
      <w:r w:rsidR="00151D9E" w:rsidRPr="007E23B9">
        <w:rPr>
          <w:rFonts w:ascii="Times New Roman" w:hAnsi="Times New Roman" w:cs="Times New Roman"/>
          <w:sz w:val="28"/>
          <w:szCs w:val="28"/>
        </w:rPr>
        <w:t xml:space="preserve">ся представители </w:t>
      </w:r>
      <w:r w:rsidR="000355CC" w:rsidRPr="007E23B9">
        <w:rPr>
          <w:rFonts w:ascii="Times New Roman" w:hAnsi="Times New Roman" w:cs="Times New Roman"/>
          <w:sz w:val="28"/>
          <w:szCs w:val="28"/>
        </w:rPr>
        <w:t>органов мест</w:t>
      </w:r>
      <w:r w:rsidR="00FA4186" w:rsidRPr="007E23B9">
        <w:rPr>
          <w:rFonts w:ascii="Times New Roman" w:hAnsi="Times New Roman" w:cs="Times New Roman"/>
          <w:sz w:val="28"/>
          <w:szCs w:val="28"/>
        </w:rPr>
        <w:t>ного самоуправления Нюксенского</w:t>
      </w:r>
      <w:r w:rsidR="000355CC" w:rsidRPr="007E23B9">
        <w:rPr>
          <w:rFonts w:ascii="Times New Roman" w:hAnsi="Times New Roman" w:cs="Times New Roman"/>
          <w:sz w:val="28"/>
          <w:szCs w:val="28"/>
        </w:rPr>
        <w:t xml:space="preserve"> муниципальног</w:t>
      </w:r>
      <w:r w:rsidR="0075132D" w:rsidRPr="007E23B9">
        <w:rPr>
          <w:rFonts w:ascii="Times New Roman" w:hAnsi="Times New Roman" w:cs="Times New Roman"/>
          <w:sz w:val="28"/>
          <w:szCs w:val="28"/>
        </w:rPr>
        <w:t>о округа</w:t>
      </w:r>
      <w:r w:rsidR="000355CC" w:rsidRPr="007E23B9">
        <w:rPr>
          <w:rFonts w:ascii="Times New Roman" w:hAnsi="Times New Roman" w:cs="Times New Roman"/>
          <w:sz w:val="28"/>
          <w:szCs w:val="28"/>
        </w:rPr>
        <w:t xml:space="preserve"> и Предст</w:t>
      </w:r>
      <w:r w:rsidR="0075132D" w:rsidRPr="007E23B9">
        <w:rPr>
          <w:rFonts w:ascii="Times New Roman" w:hAnsi="Times New Roman" w:cs="Times New Roman"/>
          <w:sz w:val="28"/>
          <w:szCs w:val="28"/>
        </w:rPr>
        <w:t>а</w:t>
      </w:r>
      <w:r w:rsidR="00FA4186" w:rsidRPr="007E23B9">
        <w:rPr>
          <w:rFonts w:ascii="Times New Roman" w:hAnsi="Times New Roman" w:cs="Times New Roman"/>
          <w:sz w:val="28"/>
          <w:szCs w:val="28"/>
        </w:rPr>
        <w:t>вительного Собрания Нюксенского</w:t>
      </w:r>
      <w:r w:rsidR="000355CC" w:rsidRPr="007E23B9">
        <w:rPr>
          <w:rFonts w:ascii="Times New Roman" w:hAnsi="Times New Roman" w:cs="Times New Roman"/>
          <w:sz w:val="28"/>
          <w:szCs w:val="28"/>
        </w:rPr>
        <w:t xml:space="preserve"> муниципального </w:t>
      </w:r>
      <w:r w:rsidR="0075132D" w:rsidRPr="007E23B9">
        <w:rPr>
          <w:rFonts w:ascii="Times New Roman" w:hAnsi="Times New Roman" w:cs="Times New Roman"/>
          <w:sz w:val="28"/>
          <w:szCs w:val="28"/>
        </w:rPr>
        <w:t>округа</w:t>
      </w:r>
      <w:r w:rsidR="000355CC" w:rsidRPr="007E23B9">
        <w:rPr>
          <w:rFonts w:ascii="Times New Roman" w:hAnsi="Times New Roman" w:cs="Times New Roman"/>
          <w:sz w:val="28"/>
          <w:szCs w:val="28"/>
        </w:rPr>
        <w:t>, а также представители общественности (по согласованию).</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403039" w:rsidRPr="007E23B9">
        <w:rPr>
          <w:rFonts w:ascii="Times New Roman" w:hAnsi="Times New Roman" w:cs="Times New Roman"/>
          <w:sz w:val="28"/>
          <w:szCs w:val="28"/>
        </w:rPr>
        <w:t xml:space="preserve"> </w:t>
      </w: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3. Персональный и количественный состав комиссии определяется Предста</w:t>
      </w:r>
      <w:r w:rsidR="00FA4186" w:rsidRPr="007E23B9">
        <w:rPr>
          <w:rFonts w:ascii="Times New Roman" w:hAnsi="Times New Roman" w:cs="Times New Roman"/>
          <w:sz w:val="28"/>
          <w:szCs w:val="28"/>
        </w:rPr>
        <w:t>вительным Собранием Нюксенского</w:t>
      </w:r>
      <w:r w:rsidR="0075132D" w:rsidRPr="007E23B9">
        <w:rPr>
          <w:rFonts w:ascii="Times New Roman" w:hAnsi="Times New Roman" w:cs="Times New Roman"/>
          <w:sz w:val="28"/>
          <w:szCs w:val="28"/>
        </w:rPr>
        <w:t xml:space="preserve"> муниципального округа</w:t>
      </w:r>
      <w:r w:rsidR="000355CC" w:rsidRPr="007E23B9">
        <w:rPr>
          <w:rFonts w:ascii="Times New Roman" w:hAnsi="Times New Roman" w:cs="Times New Roman"/>
          <w:sz w:val="28"/>
          <w:szCs w:val="28"/>
        </w:rPr>
        <w:t xml:space="preserve"> одновременно с назначением опроса.</w:t>
      </w:r>
    </w:p>
    <w:p w:rsidR="00403039"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403039"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4. Первое заседание комиссии созывается не позднее</w:t>
      </w:r>
      <w:r w:rsidR="0075132D" w:rsidRPr="007E23B9">
        <w:rPr>
          <w:rFonts w:ascii="Times New Roman" w:hAnsi="Times New Roman" w:cs="Times New Roman"/>
          <w:sz w:val="28"/>
          <w:szCs w:val="28"/>
        </w:rPr>
        <w:t>,</w:t>
      </w:r>
      <w:r w:rsidR="000355CC" w:rsidRPr="007E23B9">
        <w:rPr>
          <w:rFonts w:ascii="Times New Roman" w:hAnsi="Times New Roman" w:cs="Times New Roman"/>
          <w:sz w:val="28"/>
          <w:szCs w:val="28"/>
        </w:rPr>
        <w:t xml:space="preserve"> чем на третий день после принятия Представительным Собр</w:t>
      </w:r>
      <w:r w:rsidR="00FA4186" w:rsidRPr="007E23B9">
        <w:rPr>
          <w:rFonts w:ascii="Times New Roman" w:hAnsi="Times New Roman" w:cs="Times New Roman"/>
          <w:sz w:val="28"/>
          <w:szCs w:val="28"/>
        </w:rPr>
        <w:t>анием Нюксенского</w:t>
      </w:r>
      <w:r w:rsidR="0075132D" w:rsidRPr="007E23B9">
        <w:rPr>
          <w:rFonts w:ascii="Times New Roman" w:hAnsi="Times New Roman" w:cs="Times New Roman"/>
          <w:sz w:val="28"/>
          <w:szCs w:val="28"/>
        </w:rPr>
        <w:t xml:space="preserve"> муниципального округа </w:t>
      </w:r>
      <w:r w:rsidR="000355CC" w:rsidRPr="007E23B9">
        <w:rPr>
          <w:rFonts w:ascii="Times New Roman" w:hAnsi="Times New Roman" w:cs="Times New Roman"/>
          <w:sz w:val="28"/>
          <w:szCs w:val="28"/>
        </w:rPr>
        <w:t>решения о назначении опроса. На первом заседании комиссия избирает из своего состава председателя комиссии, заместителя(ей) председателя комиссии и секретаря комиссии.</w:t>
      </w:r>
    </w:p>
    <w:p w:rsidR="000355CC" w:rsidRPr="007E23B9" w:rsidRDefault="00403039"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265BA4"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5. Комиссия:</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организует исполнение настоящего Положения при проведении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xml:space="preserve">- заблаговременно (не </w:t>
      </w:r>
      <w:r w:rsidR="0075132D" w:rsidRPr="007E23B9">
        <w:rPr>
          <w:rFonts w:ascii="Times New Roman" w:hAnsi="Times New Roman" w:cs="Times New Roman"/>
          <w:sz w:val="28"/>
          <w:szCs w:val="28"/>
        </w:rPr>
        <w:t>позднее,</w:t>
      </w:r>
      <w:r w:rsidR="000355CC" w:rsidRPr="007E23B9">
        <w:rPr>
          <w:rFonts w:ascii="Times New Roman" w:hAnsi="Times New Roman" w:cs="Times New Roman"/>
          <w:sz w:val="28"/>
          <w:szCs w:val="28"/>
        </w:rPr>
        <w:t xml:space="preserve"> чем за 10 дней до проведения опроса) орга</w:t>
      </w:r>
      <w:r w:rsidR="000B599E" w:rsidRPr="007E23B9">
        <w:rPr>
          <w:rFonts w:ascii="Times New Roman" w:hAnsi="Times New Roman" w:cs="Times New Roman"/>
          <w:sz w:val="28"/>
          <w:szCs w:val="28"/>
        </w:rPr>
        <w:t>низует оповещение жителей округа</w:t>
      </w:r>
      <w:r w:rsidR="000355CC" w:rsidRPr="007E23B9">
        <w:rPr>
          <w:rFonts w:ascii="Times New Roman" w:hAnsi="Times New Roman" w:cs="Times New Roman"/>
          <w:sz w:val="28"/>
          <w:szCs w:val="28"/>
        </w:rPr>
        <w:t xml:space="preserve"> о вопросе (вопросах), выносимом на опрос, порядке, месте, периоде (дате), времени проведения опроса, территории опроса, пунктах проведения опроса, о местонахождении комиссии, номере контактного телефона комиссии;</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xml:space="preserve">- заблаговременно (не </w:t>
      </w:r>
      <w:r w:rsidR="0075132D" w:rsidRPr="007E23B9">
        <w:rPr>
          <w:rFonts w:ascii="Times New Roman" w:hAnsi="Times New Roman" w:cs="Times New Roman"/>
          <w:sz w:val="28"/>
          <w:szCs w:val="28"/>
        </w:rPr>
        <w:t>позднее,</w:t>
      </w:r>
      <w:r w:rsidR="000355CC" w:rsidRPr="007E23B9">
        <w:rPr>
          <w:rFonts w:ascii="Times New Roman" w:hAnsi="Times New Roman" w:cs="Times New Roman"/>
          <w:sz w:val="28"/>
          <w:szCs w:val="28"/>
        </w:rPr>
        <w:t xml:space="preserve"> чем за 10 дней до проведения опроса) составляет списки граждан, имеющих право на участие в опросе (опросные списки), обеспечивает их изготовление;</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в случае проведения опроса в пунктах опроса утверждает количество и местонахождение пунктов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оборудует пункты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обеспечивает изготовление опросных листов по форме, установленной решением Представительного Со</w:t>
      </w:r>
      <w:r w:rsidR="00FA4186" w:rsidRPr="007E23B9">
        <w:rPr>
          <w:rFonts w:ascii="Times New Roman" w:hAnsi="Times New Roman" w:cs="Times New Roman"/>
          <w:sz w:val="28"/>
          <w:szCs w:val="28"/>
        </w:rPr>
        <w:t>брания Нюксенского</w:t>
      </w:r>
      <w:r w:rsidR="0075132D" w:rsidRPr="007E23B9">
        <w:rPr>
          <w:rFonts w:ascii="Times New Roman" w:hAnsi="Times New Roman" w:cs="Times New Roman"/>
          <w:sz w:val="28"/>
          <w:szCs w:val="28"/>
        </w:rPr>
        <w:t xml:space="preserve"> муниципального округа</w:t>
      </w:r>
      <w:r w:rsidR="000355CC" w:rsidRPr="007E23B9">
        <w:rPr>
          <w:rFonts w:ascii="Times New Roman" w:hAnsi="Times New Roman" w:cs="Times New Roman"/>
          <w:sz w:val="28"/>
          <w:szCs w:val="28"/>
        </w:rPr>
        <w:t xml:space="preserve"> о назначении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организует проведение опроса в соответствии с установленным настоящим Положением порядком;</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подводит итоги опроса и обеспечивает официальное опубликование итогов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в рамках своей компетенции взаимодействует с органам</w:t>
      </w:r>
      <w:r w:rsidR="000B599E" w:rsidRPr="007E23B9">
        <w:rPr>
          <w:rFonts w:ascii="Times New Roman" w:hAnsi="Times New Roman" w:cs="Times New Roman"/>
          <w:sz w:val="28"/>
          <w:szCs w:val="28"/>
        </w:rPr>
        <w:t>и местного самоуправления округа</w:t>
      </w:r>
      <w:r w:rsidR="000355CC" w:rsidRPr="007E23B9">
        <w:rPr>
          <w:rFonts w:ascii="Times New Roman" w:hAnsi="Times New Roman" w:cs="Times New Roman"/>
          <w:sz w:val="28"/>
          <w:szCs w:val="28"/>
        </w:rPr>
        <w:t>, общественными объединениями и представителями средств массовой информации;</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осуществляет иные полномочия в соответствии с настоящим Положением.</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6. Полномочия комиссии прекращаются после официальной передачи результатов опроса Предста</w:t>
      </w:r>
      <w:r w:rsidR="00FA4186" w:rsidRPr="007E23B9">
        <w:rPr>
          <w:rFonts w:ascii="Times New Roman" w:hAnsi="Times New Roman" w:cs="Times New Roman"/>
          <w:sz w:val="28"/>
          <w:szCs w:val="28"/>
        </w:rPr>
        <w:t xml:space="preserve">вительному Собранию </w:t>
      </w:r>
      <w:proofErr w:type="gramStart"/>
      <w:r w:rsidR="00FA4186" w:rsidRPr="007E23B9">
        <w:rPr>
          <w:rFonts w:ascii="Times New Roman" w:hAnsi="Times New Roman" w:cs="Times New Roman"/>
          <w:sz w:val="28"/>
          <w:szCs w:val="28"/>
        </w:rPr>
        <w:t>Нюксенского</w:t>
      </w:r>
      <w:r w:rsidR="0075132D" w:rsidRPr="007E23B9">
        <w:rPr>
          <w:rFonts w:ascii="Times New Roman" w:hAnsi="Times New Roman" w:cs="Times New Roman"/>
          <w:sz w:val="28"/>
          <w:szCs w:val="28"/>
        </w:rPr>
        <w:t xml:space="preserve">  муниципального</w:t>
      </w:r>
      <w:proofErr w:type="gramEnd"/>
      <w:r w:rsidR="0075132D" w:rsidRPr="007E23B9">
        <w:rPr>
          <w:rFonts w:ascii="Times New Roman" w:hAnsi="Times New Roman" w:cs="Times New Roman"/>
          <w:sz w:val="28"/>
          <w:szCs w:val="28"/>
        </w:rPr>
        <w:t xml:space="preserve"> округа или главе округа</w:t>
      </w:r>
      <w:r w:rsidR="000355CC" w:rsidRPr="007E23B9">
        <w:rPr>
          <w:rFonts w:ascii="Times New Roman" w:hAnsi="Times New Roman" w:cs="Times New Roman"/>
          <w:sz w:val="28"/>
          <w:szCs w:val="28"/>
        </w:rPr>
        <w:t xml:space="preserve"> и опубликования результатов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7. Обеспечение комиссии необходимыми материально-техническими и финансовыми средствами произво</w:t>
      </w:r>
      <w:r w:rsidR="001B37FE" w:rsidRPr="007E23B9">
        <w:rPr>
          <w:rFonts w:ascii="Times New Roman" w:hAnsi="Times New Roman" w:cs="Times New Roman"/>
          <w:sz w:val="28"/>
          <w:szCs w:val="28"/>
        </w:rPr>
        <w:t xml:space="preserve">дится за счет средств </w:t>
      </w:r>
      <w:r w:rsidR="000355CC" w:rsidRPr="007E23B9">
        <w:rPr>
          <w:rFonts w:ascii="Times New Roman" w:hAnsi="Times New Roman" w:cs="Times New Roman"/>
          <w:sz w:val="28"/>
          <w:szCs w:val="28"/>
        </w:rPr>
        <w:t>бюджета</w:t>
      </w:r>
      <w:r w:rsidR="001B37FE" w:rsidRPr="007E23B9">
        <w:rPr>
          <w:rFonts w:ascii="Times New Roman" w:hAnsi="Times New Roman" w:cs="Times New Roman"/>
          <w:sz w:val="28"/>
          <w:szCs w:val="28"/>
        </w:rPr>
        <w:t xml:space="preserve"> округа</w:t>
      </w:r>
      <w:r w:rsidR="000355CC" w:rsidRPr="007E23B9">
        <w:rPr>
          <w:rFonts w:ascii="Times New Roman" w:hAnsi="Times New Roman" w:cs="Times New Roman"/>
          <w:sz w:val="28"/>
          <w:szCs w:val="28"/>
        </w:rPr>
        <w:t>.</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11. Списки граждан, имеющих право на участие в опросе</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xml:space="preserve">1. В список участников опроса включаются жители, имеющие право на участие в опросе, постоянно или преимущественно </w:t>
      </w:r>
      <w:r w:rsidR="000B599E" w:rsidRPr="007E23B9">
        <w:rPr>
          <w:rFonts w:ascii="Times New Roman" w:hAnsi="Times New Roman" w:cs="Times New Roman"/>
          <w:sz w:val="28"/>
          <w:szCs w:val="28"/>
        </w:rPr>
        <w:t>проживающие на территории округа</w:t>
      </w:r>
      <w:r w:rsidR="000355CC" w:rsidRPr="007E23B9">
        <w:rPr>
          <w:rFonts w:ascii="Times New Roman" w:hAnsi="Times New Roman" w:cs="Times New Roman"/>
          <w:sz w:val="28"/>
          <w:szCs w:val="28"/>
        </w:rPr>
        <w:t>.</w:t>
      </w:r>
    </w:p>
    <w:p w:rsidR="0075132D"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1B37FE" w:rsidRPr="007E23B9">
        <w:rPr>
          <w:rFonts w:ascii="Times New Roman" w:hAnsi="Times New Roman" w:cs="Times New Roman"/>
          <w:sz w:val="28"/>
          <w:szCs w:val="28"/>
        </w:rPr>
        <w:t xml:space="preserve">В округе </w:t>
      </w:r>
      <w:r w:rsidR="000355CC" w:rsidRPr="007E23B9">
        <w:rPr>
          <w:rFonts w:ascii="Times New Roman" w:hAnsi="Times New Roman" w:cs="Times New Roman"/>
          <w:sz w:val="28"/>
          <w:szCs w:val="28"/>
        </w:rPr>
        <w:t>список составляется комисси</w:t>
      </w:r>
      <w:r w:rsidR="00E96994" w:rsidRPr="007E23B9">
        <w:rPr>
          <w:rFonts w:ascii="Times New Roman" w:hAnsi="Times New Roman" w:cs="Times New Roman"/>
          <w:sz w:val="28"/>
          <w:szCs w:val="28"/>
        </w:rPr>
        <w:t>ей отдельно по каждому населенному пункту</w:t>
      </w:r>
      <w:r w:rsidR="000355CC" w:rsidRPr="007E23B9">
        <w:rPr>
          <w:rFonts w:ascii="Times New Roman" w:hAnsi="Times New Roman" w:cs="Times New Roman"/>
          <w:sz w:val="28"/>
          <w:szCs w:val="28"/>
        </w:rPr>
        <w:t>, входящему в его состав.</w:t>
      </w:r>
    </w:p>
    <w:p w:rsidR="0075132D" w:rsidRPr="007E23B9" w:rsidRDefault="0075132D"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В списке указываются фамилия, имя, отчество (последнее - при наличии), год рождения (в возрасте от 16 до 18 лет - дополнительно день и месяц) и адрес места жительства участника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В качестве списка участников опроса может быть использован список избирателей.</w:t>
      </w:r>
    </w:p>
    <w:p w:rsidR="00403039"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3.</w:t>
      </w:r>
      <w:r w:rsidR="0075132D" w:rsidRPr="007E23B9">
        <w:rPr>
          <w:rFonts w:ascii="Times New Roman" w:hAnsi="Times New Roman" w:cs="Times New Roman"/>
          <w:sz w:val="28"/>
          <w:szCs w:val="28"/>
        </w:rPr>
        <w:t xml:space="preserve"> Список участников опроса составляется в двух экземплярах и подписывается председателем и секретарем комиссии не позднее, чем за 10 дней до дня проведения опроса.</w:t>
      </w:r>
    </w:p>
    <w:p w:rsidR="000355CC" w:rsidRPr="007E23B9" w:rsidRDefault="00403039"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265BA4"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4. 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5. В случае создания нескольких пунктов проведения опроса список участников опроса составляется по каждому пункту.</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12. Минима</w:t>
      </w:r>
      <w:r w:rsidR="0075132D" w:rsidRPr="007E23B9">
        <w:rPr>
          <w:rFonts w:ascii="Times New Roman" w:hAnsi="Times New Roman" w:cs="Times New Roman"/>
          <w:sz w:val="28"/>
          <w:szCs w:val="28"/>
        </w:rPr>
        <w:t>льная численность жителей округа</w:t>
      </w:r>
      <w:r w:rsidRPr="007E23B9">
        <w:rPr>
          <w:rFonts w:ascii="Times New Roman" w:hAnsi="Times New Roman" w:cs="Times New Roman"/>
          <w:sz w:val="28"/>
          <w:szCs w:val="28"/>
        </w:rPr>
        <w:t>, участвующих в опросе</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B599E" w:rsidRPr="007E23B9" w:rsidRDefault="000355CC"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1. Минимальная численность участников опроса определяется Предста</w:t>
      </w:r>
      <w:r w:rsidR="00FA4186" w:rsidRPr="007E23B9">
        <w:rPr>
          <w:rFonts w:ascii="Times New Roman" w:hAnsi="Times New Roman" w:cs="Times New Roman"/>
          <w:sz w:val="28"/>
          <w:szCs w:val="28"/>
        </w:rPr>
        <w:t>вительным Собранием Нюксенского</w:t>
      </w:r>
      <w:r w:rsidR="0075132D" w:rsidRPr="007E23B9">
        <w:rPr>
          <w:rFonts w:ascii="Times New Roman" w:hAnsi="Times New Roman" w:cs="Times New Roman"/>
          <w:sz w:val="28"/>
          <w:szCs w:val="28"/>
        </w:rPr>
        <w:t xml:space="preserve"> муниципального округа</w:t>
      </w:r>
      <w:r w:rsidRPr="007E23B9">
        <w:rPr>
          <w:rFonts w:ascii="Times New Roman" w:hAnsi="Times New Roman" w:cs="Times New Roman"/>
          <w:sz w:val="28"/>
          <w:szCs w:val="28"/>
        </w:rPr>
        <w:t xml:space="preserve"> в зависимости от вида опроса.</w:t>
      </w:r>
    </w:p>
    <w:p w:rsidR="000B599E" w:rsidRPr="007E23B9" w:rsidRDefault="000355CC"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2. При определении минимальной численности участников опроса на собраниях граждан учитывается, что собрание граждан правомочно, если в нем приняли участие не менее 25% граждан, обладающих избирательным правом, проживающих на соответ</w:t>
      </w:r>
      <w:r w:rsidR="0075132D" w:rsidRPr="007E23B9">
        <w:rPr>
          <w:rFonts w:ascii="Times New Roman" w:hAnsi="Times New Roman" w:cs="Times New Roman"/>
          <w:sz w:val="28"/>
          <w:szCs w:val="28"/>
        </w:rPr>
        <w:t>ствующей части территории округа</w:t>
      </w:r>
      <w:r w:rsidRPr="007E23B9">
        <w:rPr>
          <w:rFonts w:ascii="Times New Roman" w:hAnsi="Times New Roman" w:cs="Times New Roman"/>
          <w:sz w:val="28"/>
          <w:szCs w:val="28"/>
        </w:rPr>
        <w:t>.</w:t>
      </w:r>
    </w:p>
    <w:p w:rsidR="000355CC" w:rsidRPr="007E23B9" w:rsidRDefault="000B599E"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 xml:space="preserve">3. </w:t>
      </w:r>
      <w:r w:rsidR="000355CC" w:rsidRPr="007E23B9">
        <w:rPr>
          <w:rFonts w:ascii="Times New Roman" w:hAnsi="Times New Roman" w:cs="Times New Roman"/>
          <w:sz w:val="28"/>
          <w:szCs w:val="28"/>
        </w:rPr>
        <w:t>Минимальная численность участников иных видов опроса устанавливается в размере 25% от численности граждан, имеющих право на участие в опросе.</w:t>
      </w:r>
    </w:p>
    <w:p w:rsidR="0075132D" w:rsidRPr="007E23B9" w:rsidRDefault="0075132D" w:rsidP="007E23B9">
      <w:pPr>
        <w:widowControl/>
        <w:autoSpaceDE w:val="0"/>
        <w:autoSpaceDN w:val="0"/>
        <w:adjustRightInd w:val="0"/>
        <w:spacing w:line="276" w:lineRule="auto"/>
        <w:jc w:val="both"/>
        <w:rPr>
          <w:rFonts w:eastAsiaTheme="minorHAnsi"/>
          <w:sz w:val="28"/>
          <w:szCs w:val="28"/>
          <w:lang w:eastAsia="en-US"/>
        </w:rPr>
      </w:pPr>
    </w:p>
    <w:p w:rsidR="0075132D" w:rsidRPr="007E23B9" w:rsidRDefault="0075132D" w:rsidP="007E23B9">
      <w:pPr>
        <w:widowControl/>
        <w:autoSpaceDE w:val="0"/>
        <w:autoSpaceDN w:val="0"/>
        <w:adjustRightInd w:val="0"/>
        <w:spacing w:line="276" w:lineRule="auto"/>
        <w:jc w:val="both"/>
        <w:rPr>
          <w:rFonts w:eastAsiaTheme="minorHAnsi"/>
          <w:sz w:val="28"/>
          <w:szCs w:val="28"/>
          <w:lang w:eastAsia="en-US"/>
        </w:rPr>
      </w:pPr>
      <w:r w:rsidRPr="007E23B9">
        <w:rPr>
          <w:rFonts w:eastAsiaTheme="minorHAnsi"/>
          <w:sz w:val="28"/>
          <w:szCs w:val="28"/>
          <w:lang w:eastAsia="en-US"/>
        </w:rPr>
        <w:t xml:space="preserve">       Статья 13. Опросный лист</w:t>
      </w:r>
    </w:p>
    <w:p w:rsidR="00403039" w:rsidRPr="007E23B9" w:rsidRDefault="00403039" w:rsidP="007E23B9">
      <w:pPr>
        <w:widowControl/>
        <w:autoSpaceDE w:val="0"/>
        <w:autoSpaceDN w:val="0"/>
        <w:adjustRightInd w:val="0"/>
        <w:spacing w:line="276" w:lineRule="auto"/>
        <w:jc w:val="both"/>
        <w:rPr>
          <w:rFonts w:eastAsiaTheme="minorHAnsi"/>
          <w:sz w:val="28"/>
          <w:szCs w:val="28"/>
          <w:lang w:eastAsia="en-US"/>
        </w:rPr>
      </w:pPr>
    </w:p>
    <w:p w:rsidR="000B599E"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75132D" w:rsidRPr="007E23B9">
        <w:rPr>
          <w:rFonts w:ascii="Times New Roman" w:hAnsi="Times New Roman" w:cs="Times New Roman"/>
          <w:sz w:val="28"/>
          <w:szCs w:val="28"/>
        </w:rPr>
        <w:t>1. В опросном листе содержатся реквизиты решения Предста</w:t>
      </w:r>
      <w:r w:rsidR="00FA4186" w:rsidRPr="007E23B9">
        <w:rPr>
          <w:rFonts w:ascii="Times New Roman" w:hAnsi="Times New Roman" w:cs="Times New Roman"/>
          <w:sz w:val="28"/>
          <w:szCs w:val="28"/>
        </w:rPr>
        <w:t>вительного Собрания Нюксенского</w:t>
      </w:r>
      <w:r w:rsidR="0075132D" w:rsidRPr="007E23B9">
        <w:rPr>
          <w:rFonts w:ascii="Times New Roman" w:hAnsi="Times New Roman" w:cs="Times New Roman"/>
          <w:sz w:val="28"/>
          <w:szCs w:val="28"/>
        </w:rPr>
        <w:t xml:space="preserve"> муниципального округа о назначении опроса, точно воспроизведенный текст вынесенного на опрос вопроса (вопросов) и указываются варианты </w:t>
      </w:r>
      <w:proofErr w:type="gramStart"/>
      <w:r w:rsidR="0075132D" w:rsidRPr="007E23B9">
        <w:rPr>
          <w:rFonts w:ascii="Times New Roman" w:hAnsi="Times New Roman" w:cs="Times New Roman"/>
          <w:sz w:val="28"/>
          <w:szCs w:val="28"/>
        </w:rPr>
        <w:t>волеизъявления</w:t>
      </w:r>
      <w:proofErr w:type="gramEnd"/>
      <w:r w:rsidR="0075132D" w:rsidRPr="007E23B9">
        <w:rPr>
          <w:rFonts w:ascii="Times New Roman" w:hAnsi="Times New Roman" w:cs="Times New Roman"/>
          <w:sz w:val="28"/>
          <w:szCs w:val="28"/>
        </w:rPr>
        <w:t xml:space="preserve"> голосующего словами «За» или «Против», под которыми помещаются пустые квадраты.</w:t>
      </w:r>
    </w:p>
    <w:p w:rsidR="000B599E"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75132D" w:rsidRPr="007E23B9">
        <w:rPr>
          <w:rFonts w:ascii="Times New Roman" w:hAnsi="Times New Roman" w:cs="Times New Roman"/>
          <w:sz w:val="28"/>
          <w:szCs w:val="28"/>
        </w:rPr>
        <w:t>2.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75132D" w:rsidRPr="007E23B9" w:rsidRDefault="0075132D"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Альтернативные редакции статьи или пункта вынесенного на опрос проекта муниципального правового акта также последовательно нумеруются.</w:t>
      </w:r>
    </w:p>
    <w:p w:rsidR="0075132D"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75132D" w:rsidRPr="007E23B9">
        <w:rPr>
          <w:rFonts w:ascii="Times New Roman" w:hAnsi="Times New Roman" w:cs="Times New Roman"/>
          <w:sz w:val="28"/>
          <w:szCs w:val="28"/>
        </w:rPr>
        <w:t xml:space="preserve">3. При проведении опроса путем открытого выражения участниками опроса своих мнений по вопросам, вынесенным на опрос, опросный лист также должен содержать графы для внесения сведений об участнике опроса (фамилия, имя, отчество (последнее - при наличии), дата рождения, адрес места жительства, данные паспорта (серия, номер, кем и когда выдан) или иного документа, удостоверяющего личность, при этом участниками опроса предоставляется письменное согласие на обработку их персональных данных, оформленное в соответствии с Федеральным </w:t>
      </w:r>
      <w:hyperlink r:id="rId12" w:history="1">
        <w:r w:rsidR="0075132D" w:rsidRPr="007E23B9">
          <w:rPr>
            <w:rFonts w:ascii="Times New Roman" w:hAnsi="Times New Roman" w:cs="Times New Roman"/>
            <w:sz w:val="28"/>
            <w:szCs w:val="28"/>
          </w:rPr>
          <w:t>законом</w:t>
        </w:r>
      </w:hyperlink>
      <w:r w:rsidR="0075132D" w:rsidRPr="007E23B9">
        <w:rPr>
          <w:rFonts w:ascii="Times New Roman" w:hAnsi="Times New Roman" w:cs="Times New Roman"/>
          <w:sz w:val="28"/>
          <w:szCs w:val="28"/>
        </w:rPr>
        <w:t xml:space="preserve"> от 27.07.2006 № 152-ФЗ «О персональных данных».</w:t>
      </w:r>
    </w:p>
    <w:p w:rsidR="0075132D"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75132D" w:rsidRPr="007E23B9">
        <w:rPr>
          <w:rFonts w:ascii="Times New Roman" w:hAnsi="Times New Roman" w:cs="Times New Roman"/>
          <w:sz w:val="28"/>
          <w:szCs w:val="28"/>
        </w:rPr>
        <w:t>4. Опросный лист содержит разъяснение о порядке его заполнения.</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75132D" w:rsidRPr="007E23B9">
        <w:rPr>
          <w:rFonts w:ascii="Times New Roman" w:hAnsi="Times New Roman" w:cs="Times New Roman"/>
          <w:sz w:val="28"/>
          <w:szCs w:val="28"/>
        </w:rPr>
        <w:t>5. В правом верхнем углу листа ставятся подписи двух членов комиссии</w:t>
      </w:r>
      <w:r w:rsidR="00E20AEF" w:rsidRPr="007E23B9">
        <w:rPr>
          <w:rFonts w:ascii="Times New Roman" w:hAnsi="Times New Roman" w:cs="Times New Roman"/>
          <w:sz w:val="28"/>
          <w:szCs w:val="28"/>
        </w:rPr>
        <w:t>.</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14. Опросный список</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403039" w:rsidRPr="007E23B9" w:rsidRDefault="000B599E" w:rsidP="007E23B9">
      <w:pPr>
        <w:pStyle w:val="ConsPlusNormal"/>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1. </w:t>
      </w:r>
      <w:r w:rsidR="000355CC" w:rsidRPr="007E23B9">
        <w:rPr>
          <w:rFonts w:ascii="Times New Roman" w:hAnsi="Times New Roman" w:cs="Times New Roman"/>
          <w:sz w:val="28"/>
          <w:szCs w:val="28"/>
        </w:rPr>
        <w:t xml:space="preserve">Опросный список представляет собой таблицу, в графы которой включаются данные о фамилии, имени, отчестве, дате рождения, месте </w:t>
      </w:r>
    </w:p>
    <w:p w:rsidR="000B599E" w:rsidRPr="007E23B9" w:rsidRDefault="000355CC" w:rsidP="007E23B9">
      <w:pPr>
        <w:pStyle w:val="ConsPlusNormal"/>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w:t>
      </w:r>
      <w:r w:rsidR="00E20AEF" w:rsidRPr="007E23B9">
        <w:rPr>
          <w:rFonts w:ascii="Times New Roman" w:hAnsi="Times New Roman" w:cs="Times New Roman"/>
          <w:sz w:val="28"/>
          <w:szCs w:val="28"/>
        </w:rPr>
        <w:t xml:space="preserve">анты </w:t>
      </w:r>
      <w:proofErr w:type="gramStart"/>
      <w:r w:rsidR="00E20AEF" w:rsidRPr="007E23B9">
        <w:rPr>
          <w:rFonts w:ascii="Times New Roman" w:hAnsi="Times New Roman" w:cs="Times New Roman"/>
          <w:sz w:val="28"/>
          <w:szCs w:val="28"/>
        </w:rPr>
        <w:t>ответа</w:t>
      </w:r>
      <w:proofErr w:type="gramEnd"/>
      <w:r w:rsidR="00E20AEF" w:rsidRPr="007E23B9">
        <w:rPr>
          <w:rFonts w:ascii="Times New Roman" w:hAnsi="Times New Roman" w:cs="Times New Roman"/>
          <w:sz w:val="28"/>
          <w:szCs w:val="28"/>
        </w:rPr>
        <w:t xml:space="preserve"> голосующего словом «За» или «Против»</w:t>
      </w:r>
      <w:r w:rsidRPr="007E23B9">
        <w:rPr>
          <w:rFonts w:ascii="Times New Roman" w:hAnsi="Times New Roman" w:cs="Times New Roman"/>
          <w:sz w:val="28"/>
          <w:szCs w:val="28"/>
        </w:rPr>
        <w:t xml:space="preserve"> и оставляется место для подписи участников опроса.</w:t>
      </w:r>
    </w:p>
    <w:p w:rsidR="000B599E" w:rsidRPr="007E23B9" w:rsidRDefault="00E20AEF" w:rsidP="007E23B9">
      <w:pPr>
        <w:pStyle w:val="ConsPlusNormal"/>
        <w:spacing w:line="276" w:lineRule="auto"/>
        <w:ind w:left="540"/>
        <w:jc w:val="both"/>
        <w:rPr>
          <w:rFonts w:ascii="Times New Roman" w:hAnsi="Times New Roman" w:cs="Times New Roman"/>
          <w:sz w:val="28"/>
          <w:szCs w:val="28"/>
        </w:rPr>
      </w:pPr>
      <w:r w:rsidRPr="007E23B9">
        <w:rPr>
          <w:rFonts w:ascii="Times New Roman" w:hAnsi="Times New Roman" w:cs="Times New Roman"/>
          <w:sz w:val="28"/>
          <w:szCs w:val="28"/>
        </w:rPr>
        <w:t>При вынесении на опрос нескольких вопросов они располагаются в опросном листе последовательно.</w:t>
      </w:r>
    </w:p>
    <w:p w:rsidR="000B599E" w:rsidRPr="007E23B9" w:rsidRDefault="000B599E" w:rsidP="007E23B9">
      <w:pPr>
        <w:pStyle w:val="ConsPlusNormal"/>
        <w:spacing w:line="276" w:lineRule="auto"/>
        <w:jc w:val="both"/>
        <w:rPr>
          <w:rFonts w:ascii="Times New Roman" w:hAnsi="Times New Roman" w:cs="Times New Roman"/>
          <w:sz w:val="28"/>
          <w:szCs w:val="28"/>
        </w:rPr>
      </w:pPr>
      <w:r w:rsidRPr="007E23B9">
        <w:rPr>
          <w:rFonts w:ascii="Times New Roman" w:eastAsiaTheme="minorHAnsi" w:hAnsi="Times New Roman" w:cs="Times New Roman"/>
          <w:sz w:val="28"/>
          <w:szCs w:val="28"/>
          <w:lang w:eastAsia="en-US"/>
        </w:rPr>
        <w:t xml:space="preserve">       </w:t>
      </w:r>
      <w:r w:rsidR="00E20AEF" w:rsidRPr="007E23B9">
        <w:rPr>
          <w:rFonts w:ascii="Times New Roman" w:eastAsiaTheme="minorHAnsi" w:hAnsi="Times New Roman" w:cs="Times New Roman"/>
          <w:sz w:val="28"/>
          <w:szCs w:val="28"/>
          <w:lang w:eastAsia="en-US"/>
        </w:rPr>
        <w:t xml:space="preserve">При заполнении опросного списка участниками опроса предоставляется письменное согласие на обработку их персональных данных, оформленное в соответствии с Федеральным </w:t>
      </w:r>
      <w:hyperlink r:id="rId13" w:history="1">
        <w:r w:rsidR="00E20AEF" w:rsidRPr="007E23B9">
          <w:rPr>
            <w:rFonts w:ascii="Times New Roman" w:eastAsiaTheme="minorHAnsi" w:hAnsi="Times New Roman" w:cs="Times New Roman"/>
            <w:sz w:val="28"/>
            <w:szCs w:val="28"/>
            <w:lang w:eastAsia="en-US"/>
          </w:rPr>
          <w:t>законом</w:t>
        </w:r>
      </w:hyperlink>
      <w:r w:rsidR="00E20AEF" w:rsidRPr="007E23B9">
        <w:rPr>
          <w:rFonts w:ascii="Times New Roman" w:eastAsiaTheme="minorHAnsi" w:hAnsi="Times New Roman" w:cs="Times New Roman"/>
          <w:sz w:val="28"/>
          <w:szCs w:val="28"/>
          <w:lang w:eastAsia="en-US"/>
        </w:rPr>
        <w:t xml:space="preserve"> от 27.07.2006 № 152-ФЗ «О персональных данных».</w:t>
      </w:r>
    </w:p>
    <w:p w:rsidR="000355CC" w:rsidRPr="007E23B9" w:rsidRDefault="000B599E" w:rsidP="007E23B9">
      <w:pPr>
        <w:pStyle w:val="ConsPlusNormal"/>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Опросный список подписывается председателем и секретарем комиссии на каждой странице.</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jc w:val="center"/>
        <w:outlineLvl w:val="1"/>
        <w:rPr>
          <w:rFonts w:ascii="Times New Roman" w:hAnsi="Times New Roman" w:cs="Times New Roman"/>
          <w:sz w:val="28"/>
          <w:szCs w:val="28"/>
        </w:rPr>
      </w:pPr>
      <w:r w:rsidRPr="007E23B9">
        <w:rPr>
          <w:rFonts w:ascii="Times New Roman" w:hAnsi="Times New Roman" w:cs="Times New Roman"/>
          <w:sz w:val="28"/>
          <w:szCs w:val="28"/>
        </w:rPr>
        <w:t>Глава IV. ПОРЯДОК ПРОВЕДЕНИЯ ОПРОСА</w:t>
      </w:r>
      <w:r w:rsidR="00A72D59" w:rsidRPr="007E23B9">
        <w:rPr>
          <w:rFonts w:ascii="Times New Roman" w:hAnsi="Times New Roman" w:cs="Times New Roman"/>
          <w:sz w:val="28"/>
          <w:szCs w:val="28"/>
        </w:rPr>
        <w:t xml:space="preserve"> </w:t>
      </w:r>
      <w:r w:rsidRPr="007E23B9">
        <w:rPr>
          <w:rFonts w:ascii="Times New Roman" w:hAnsi="Times New Roman" w:cs="Times New Roman"/>
          <w:sz w:val="28"/>
          <w:szCs w:val="28"/>
        </w:rPr>
        <w:t>И ПОДВЕДЕНИЯ ИТОГОВ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15. Проведение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E20AEF" w:rsidRPr="007E23B9" w:rsidRDefault="000355CC"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 xml:space="preserve">1. Опрос проводится путем заполнения опросных листов, опросных </w:t>
      </w:r>
      <w:r w:rsidR="000B599E" w:rsidRPr="007E23B9">
        <w:rPr>
          <w:rFonts w:ascii="Times New Roman" w:hAnsi="Times New Roman" w:cs="Times New Roman"/>
          <w:sz w:val="28"/>
          <w:szCs w:val="28"/>
        </w:rPr>
        <w:t>списков,</w:t>
      </w:r>
      <w:r w:rsidRPr="007E23B9">
        <w:rPr>
          <w:rFonts w:ascii="Times New Roman" w:hAnsi="Times New Roman" w:cs="Times New Roman"/>
          <w:sz w:val="28"/>
          <w:szCs w:val="28"/>
        </w:rPr>
        <w:t xml:space="preserve"> как самим участником опроса, так и членом комиссии в зависимости от выбранного Представ</w:t>
      </w:r>
      <w:r w:rsidR="00FA4186" w:rsidRPr="007E23B9">
        <w:rPr>
          <w:rFonts w:ascii="Times New Roman" w:hAnsi="Times New Roman" w:cs="Times New Roman"/>
          <w:sz w:val="28"/>
          <w:szCs w:val="28"/>
        </w:rPr>
        <w:t>ительным Собранием Нюксенского</w:t>
      </w:r>
      <w:r w:rsidR="00E20AEF" w:rsidRPr="007E23B9">
        <w:rPr>
          <w:rFonts w:ascii="Times New Roman" w:hAnsi="Times New Roman" w:cs="Times New Roman"/>
          <w:sz w:val="28"/>
          <w:szCs w:val="28"/>
        </w:rPr>
        <w:t xml:space="preserve"> </w:t>
      </w:r>
      <w:r w:rsidRPr="007E23B9">
        <w:rPr>
          <w:rFonts w:ascii="Times New Roman" w:hAnsi="Times New Roman" w:cs="Times New Roman"/>
          <w:sz w:val="28"/>
          <w:szCs w:val="28"/>
        </w:rPr>
        <w:t>м</w:t>
      </w:r>
      <w:r w:rsidR="00E20AEF" w:rsidRPr="007E23B9">
        <w:rPr>
          <w:rFonts w:ascii="Times New Roman" w:hAnsi="Times New Roman" w:cs="Times New Roman"/>
          <w:sz w:val="28"/>
          <w:szCs w:val="28"/>
        </w:rPr>
        <w:t xml:space="preserve">униципального </w:t>
      </w:r>
      <w:proofErr w:type="gramStart"/>
      <w:r w:rsidR="00E20AEF" w:rsidRPr="007E23B9">
        <w:rPr>
          <w:rFonts w:ascii="Times New Roman" w:hAnsi="Times New Roman" w:cs="Times New Roman"/>
          <w:sz w:val="28"/>
          <w:szCs w:val="28"/>
        </w:rPr>
        <w:t xml:space="preserve">округа </w:t>
      </w:r>
      <w:r w:rsidRPr="007E23B9">
        <w:rPr>
          <w:rFonts w:ascii="Times New Roman" w:hAnsi="Times New Roman" w:cs="Times New Roman"/>
          <w:sz w:val="28"/>
          <w:szCs w:val="28"/>
        </w:rPr>
        <w:t xml:space="preserve"> вида</w:t>
      </w:r>
      <w:proofErr w:type="gramEnd"/>
      <w:r w:rsidRPr="007E23B9">
        <w:rPr>
          <w:rFonts w:ascii="Times New Roman" w:hAnsi="Times New Roman" w:cs="Times New Roman"/>
          <w:sz w:val="28"/>
          <w:szCs w:val="28"/>
        </w:rPr>
        <w:t xml:space="preserve"> и методики опроса.</w:t>
      </w:r>
    </w:p>
    <w:p w:rsidR="000B599E" w:rsidRPr="007E23B9" w:rsidRDefault="000355CC"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Заполнение опросных листов, опросных списков производится в период и время, определенные решением Предста</w:t>
      </w:r>
      <w:r w:rsidR="00FA4186" w:rsidRPr="007E23B9">
        <w:rPr>
          <w:rFonts w:ascii="Times New Roman" w:hAnsi="Times New Roman" w:cs="Times New Roman"/>
          <w:sz w:val="28"/>
          <w:szCs w:val="28"/>
        </w:rPr>
        <w:t>вительного Собрания Нюксенского</w:t>
      </w:r>
      <w:r w:rsidR="00E20AEF" w:rsidRPr="007E23B9">
        <w:rPr>
          <w:rFonts w:ascii="Times New Roman" w:hAnsi="Times New Roman" w:cs="Times New Roman"/>
          <w:sz w:val="28"/>
          <w:szCs w:val="28"/>
        </w:rPr>
        <w:t xml:space="preserve"> муниципального округа</w:t>
      </w:r>
      <w:r w:rsidRPr="007E23B9">
        <w:rPr>
          <w:rFonts w:ascii="Times New Roman" w:hAnsi="Times New Roman" w:cs="Times New Roman"/>
          <w:sz w:val="28"/>
          <w:szCs w:val="28"/>
        </w:rPr>
        <w:t xml:space="preserve"> о назначении опроса.</w:t>
      </w:r>
    </w:p>
    <w:p w:rsidR="000355CC" w:rsidRPr="007E23B9" w:rsidRDefault="000B599E"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Опрос проводится по методике, установленной в решении Предста</w:t>
      </w:r>
      <w:r w:rsidR="00FA4186" w:rsidRPr="007E23B9">
        <w:rPr>
          <w:rFonts w:ascii="Times New Roman" w:hAnsi="Times New Roman" w:cs="Times New Roman"/>
          <w:sz w:val="28"/>
          <w:szCs w:val="28"/>
        </w:rPr>
        <w:t xml:space="preserve">вительного Собрания Нюксенского </w:t>
      </w:r>
      <w:r w:rsidR="00E20AEF" w:rsidRPr="007E23B9">
        <w:rPr>
          <w:rFonts w:ascii="Times New Roman" w:hAnsi="Times New Roman" w:cs="Times New Roman"/>
          <w:sz w:val="28"/>
          <w:szCs w:val="28"/>
        </w:rPr>
        <w:t>муниципального округа</w:t>
      </w:r>
      <w:r w:rsidR="000355CC" w:rsidRPr="007E23B9">
        <w:rPr>
          <w:rFonts w:ascii="Times New Roman" w:hAnsi="Times New Roman" w:cs="Times New Roman"/>
          <w:sz w:val="28"/>
          <w:szCs w:val="28"/>
        </w:rPr>
        <w:t xml:space="preserve"> о назначении опроса (опрос в пунктах проведения опроса, поквартирный обход, опрос по телефону, опрос граждан в трудовых коллективах, опрос граждан в учреждениях образования, опрос в лечебных учреждениях).</w:t>
      </w:r>
    </w:p>
    <w:p w:rsidR="00265BA4" w:rsidRPr="007E23B9" w:rsidRDefault="00265BA4" w:rsidP="007E23B9">
      <w:pPr>
        <w:pStyle w:val="ConsPlusNormal"/>
        <w:spacing w:line="276" w:lineRule="auto"/>
        <w:ind w:firstLine="540"/>
        <w:jc w:val="both"/>
        <w:outlineLvl w:val="2"/>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16. Голосование на собраниях граждан</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1. По вопросам местного значения, затрагивающим законные интересы жителей, прожив</w:t>
      </w:r>
      <w:r w:rsidR="00E20AEF" w:rsidRPr="007E23B9">
        <w:rPr>
          <w:rFonts w:ascii="Times New Roman" w:hAnsi="Times New Roman" w:cs="Times New Roman"/>
          <w:sz w:val="28"/>
          <w:szCs w:val="28"/>
        </w:rPr>
        <w:t>ающих на части территории округа</w:t>
      </w:r>
      <w:r w:rsidR="000355CC" w:rsidRPr="007E23B9">
        <w:rPr>
          <w:rFonts w:ascii="Times New Roman" w:hAnsi="Times New Roman" w:cs="Times New Roman"/>
          <w:sz w:val="28"/>
          <w:szCs w:val="28"/>
        </w:rPr>
        <w:t xml:space="preserve"> (территория населенных пунктов, улиц, иные территории),</w:t>
      </w:r>
      <w:r w:rsidR="005E7C00"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 xml:space="preserve">выявления мнений граждан о поддержке инициативных проектов, </w:t>
      </w:r>
      <w:r w:rsidR="000355CC" w:rsidRPr="007E23B9">
        <w:rPr>
          <w:rFonts w:ascii="Times New Roman" w:hAnsi="Times New Roman" w:cs="Times New Roman"/>
          <w:sz w:val="28"/>
          <w:szCs w:val="28"/>
        </w:rPr>
        <w:t>комиссия вправе провести собрание граждан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rsidR="00403039"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Голосование на собрании проводится откры</w:t>
      </w:r>
      <w:r w:rsidR="00E20AEF" w:rsidRPr="007E23B9">
        <w:rPr>
          <w:rFonts w:ascii="Times New Roman" w:hAnsi="Times New Roman" w:cs="Times New Roman"/>
          <w:sz w:val="28"/>
          <w:szCs w:val="28"/>
        </w:rPr>
        <w:t>то по каждому вопросу отдельно «За» и отдельно «Против»</w:t>
      </w:r>
      <w:r w:rsidR="000355CC" w:rsidRPr="007E23B9">
        <w:rPr>
          <w:rFonts w:ascii="Times New Roman" w:hAnsi="Times New Roman" w:cs="Times New Roman"/>
          <w:sz w:val="28"/>
          <w:szCs w:val="28"/>
        </w:rPr>
        <w:t xml:space="preserve">. В голосовании участвуют только участники опроса, внесенные в список и </w:t>
      </w:r>
      <w:r w:rsidR="00403039" w:rsidRPr="007E23B9">
        <w:rPr>
          <w:rFonts w:ascii="Times New Roman" w:hAnsi="Times New Roman" w:cs="Times New Roman"/>
          <w:sz w:val="28"/>
          <w:szCs w:val="28"/>
        </w:rPr>
        <w:t>зарегистрированные на собрании.</w:t>
      </w:r>
    </w:p>
    <w:p w:rsidR="000355CC" w:rsidRPr="007E23B9" w:rsidRDefault="00403039"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Результаты голосования заносятся в протокол, который подписывается всеми членами комиссии, присутствующими на собрании.</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17. Тайное голосование при опросе</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1. 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w:t>
      </w:r>
      <w:r w:rsidR="00E20AEF" w:rsidRPr="007E23B9">
        <w:rPr>
          <w:rFonts w:ascii="Times New Roman" w:hAnsi="Times New Roman" w:cs="Times New Roman"/>
          <w:sz w:val="28"/>
          <w:szCs w:val="28"/>
        </w:rPr>
        <w:t>иске участников опроса в графе «</w:t>
      </w:r>
      <w:r w:rsidR="000355CC" w:rsidRPr="007E23B9">
        <w:rPr>
          <w:rFonts w:ascii="Times New Roman" w:hAnsi="Times New Roman" w:cs="Times New Roman"/>
          <w:sz w:val="28"/>
          <w:szCs w:val="28"/>
        </w:rPr>
        <w:t>Подпись участника опр</w:t>
      </w:r>
      <w:r w:rsidR="00E20AEF" w:rsidRPr="007E23B9">
        <w:rPr>
          <w:rFonts w:ascii="Times New Roman" w:hAnsi="Times New Roman" w:cs="Times New Roman"/>
          <w:sz w:val="28"/>
          <w:szCs w:val="28"/>
        </w:rPr>
        <w:t>оса о получении опросного листа»</w:t>
      </w:r>
      <w:r w:rsidR="000355CC" w:rsidRPr="007E23B9">
        <w:rPr>
          <w:rFonts w:ascii="Times New Roman" w:hAnsi="Times New Roman" w:cs="Times New Roman"/>
          <w:sz w:val="28"/>
          <w:szCs w:val="28"/>
        </w:rPr>
        <w:t xml:space="preserve"> с указанием своей фамилии.</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3. 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4. При голосовании участник опроса ставит любой знак в ква</w:t>
      </w:r>
      <w:r w:rsidR="00E20AEF" w:rsidRPr="007E23B9">
        <w:rPr>
          <w:rFonts w:ascii="Times New Roman" w:hAnsi="Times New Roman" w:cs="Times New Roman"/>
          <w:sz w:val="28"/>
          <w:szCs w:val="28"/>
        </w:rPr>
        <w:t>драте под словом «За» или «</w:t>
      </w:r>
      <w:proofErr w:type="gramStart"/>
      <w:r w:rsidR="00E20AEF" w:rsidRPr="007E23B9">
        <w:rPr>
          <w:rFonts w:ascii="Times New Roman" w:hAnsi="Times New Roman" w:cs="Times New Roman"/>
          <w:sz w:val="28"/>
          <w:szCs w:val="28"/>
        </w:rPr>
        <w:t xml:space="preserve">Против» </w:t>
      </w:r>
      <w:r w:rsidR="000355CC" w:rsidRPr="007E23B9">
        <w:rPr>
          <w:rFonts w:ascii="Times New Roman" w:hAnsi="Times New Roman" w:cs="Times New Roman"/>
          <w:sz w:val="28"/>
          <w:szCs w:val="28"/>
        </w:rPr>
        <w:t xml:space="preserve"> в</w:t>
      </w:r>
      <w:proofErr w:type="gramEnd"/>
      <w:r w:rsidR="000355CC" w:rsidRPr="007E23B9">
        <w:rPr>
          <w:rFonts w:ascii="Times New Roman" w:hAnsi="Times New Roman" w:cs="Times New Roman"/>
          <w:sz w:val="28"/>
          <w:szCs w:val="28"/>
        </w:rPr>
        <w:t xml:space="preserve"> соответствии со своим волеизъявлением. Члены комиссии обеспечивают тайну голосования.</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5. 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6. 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7. Вопрос о проведении голосования с применением переносных ящиков для голосования комиссия решает самостоятельно.</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8. 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403039" w:rsidRPr="007E23B9" w:rsidRDefault="00403039" w:rsidP="007E23B9">
      <w:pPr>
        <w:pStyle w:val="ConsPlusNormal"/>
        <w:spacing w:line="276" w:lineRule="auto"/>
        <w:jc w:val="both"/>
        <w:outlineLvl w:val="2"/>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18. Поименное голосование при опросе</w:t>
      </w:r>
    </w:p>
    <w:p w:rsidR="000355CC" w:rsidRPr="007E23B9" w:rsidRDefault="000355CC" w:rsidP="007E23B9">
      <w:pPr>
        <w:pStyle w:val="a9"/>
        <w:spacing w:line="276" w:lineRule="auto"/>
        <w:jc w:val="both"/>
        <w:rPr>
          <w:rFonts w:ascii="Times New Roman" w:hAnsi="Times New Roman" w:cs="Times New Roman"/>
          <w:sz w:val="28"/>
          <w:szCs w:val="28"/>
        </w:rPr>
      </w:pP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1. 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w:t>
      </w:r>
      <w:r w:rsidR="00E20AEF" w:rsidRPr="007E23B9">
        <w:rPr>
          <w:rFonts w:ascii="Times New Roman" w:hAnsi="Times New Roman" w:cs="Times New Roman"/>
          <w:sz w:val="28"/>
          <w:szCs w:val="28"/>
        </w:rPr>
        <w:t>отив своей фамилии ставит знак «плюс»</w:t>
      </w:r>
      <w:r w:rsidR="000355CC" w:rsidRPr="007E23B9">
        <w:rPr>
          <w:rFonts w:ascii="Times New Roman" w:hAnsi="Times New Roman" w:cs="Times New Roman"/>
          <w:sz w:val="28"/>
          <w:szCs w:val="28"/>
        </w:rPr>
        <w:t xml:space="preserve"> или любой другой знак в графе, соответствующей его волеизъявлению, и расписывается.</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свои фамилию, имя и отчество, адрес, ставит лю</w:t>
      </w:r>
      <w:r w:rsidR="00E20AEF" w:rsidRPr="007E23B9">
        <w:rPr>
          <w:rFonts w:ascii="Times New Roman" w:hAnsi="Times New Roman" w:cs="Times New Roman"/>
          <w:sz w:val="28"/>
          <w:szCs w:val="28"/>
        </w:rPr>
        <w:t>бой знак в квадрате под словом «За» или «Против»</w:t>
      </w:r>
      <w:r w:rsidR="000355CC" w:rsidRPr="007E23B9">
        <w:rPr>
          <w:rFonts w:ascii="Times New Roman" w:hAnsi="Times New Roman" w:cs="Times New Roman"/>
          <w:sz w:val="28"/>
          <w:szCs w:val="28"/>
        </w:rPr>
        <w:t xml:space="preserve">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3. 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19. Подведение итогов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B599E"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 xml:space="preserve">1. В первый день после даты окончания проведения опроса члены комиссии подсчитывают результаты голосования путем обработки полученных данных, содержащихся в опросных листах и опросных списках. </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На основании полученных результатов составляется протокол, в котором указываются следующие данные:</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1</w:t>
      </w:r>
      <w:r w:rsidR="000355CC" w:rsidRPr="007E23B9">
        <w:rPr>
          <w:rFonts w:ascii="Times New Roman" w:hAnsi="Times New Roman" w:cs="Times New Roman"/>
          <w:sz w:val="28"/>
          <w:szCs w:val="28"/>
        </w:rPr>
        <w:t>) дата составления протокола;</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2</w:t>
      </w:r>
      <w:r w:rsidR="000355CC" w:rsidRPr="007E23B9">
        <w:rPr>
          <w:rFonts w:ascii="Times New Roman" w:hAnsi="Times New Roman" w:cs="Times New Roman"/>
          <w:sz w:val="28"/>
          <w:szCs w:val="28"/>
        </w:rPr>
        <w:t>) сроки проведения опроса: дата начала и дата окончания проведения опроса;</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3</w:t>
      </w:r>
      <w:r w:rsidR="000355CC" w:rsidRPr="007E23B9">
        <w:rPr>
          <w:rFonts w:ascii="Times New Roman" w:hAnsi="Times New Roman" w:cs="Times New Roman"/>
          <w:sz w:val="28"/>
          <w:szCs w:val="28"/>
        </w:rPr>
        <w:t>) территория опроса;</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4</w:t>
      </w:r>
      <w:r w:rsidR="000355CC" w:rsidRPr="007E23B9">
        <w:rPr>
          <w:rFonts w:ascii="Times New Roman" w:hAnsi="Times New Roman" w:cs="Times New Roman"/>
          <w:sz w:val="28"/>
          <w:szCs w:val="28"/>
        </w:rPr>
        <w:t>) общее число граждан, имеющих право на участие в опросе и проживающих на соответствующей территории, на которой проводился опрос;</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5</w:t>
      </w:r>
      <w:r w:rsidR="000355CC" w:rsidRPr="007E23B9">
        <w:rPr>
          <w:rFonts w:ascii="Times New Roman" w:hAnsi="Times New Roman" w:cs="Times New Roman"/>
          <w:sz w:val="28"/>
          <w:szCs w:val="28"/>
        </w:rPr>
        <w:t>) минимальное количество граждан, имеющих право на участие в опросе;</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6</w:t>
      </w:r>
      <w:r w:rsidR="000355CC" w:rsidRPr="007E23B9">
        <w:rPr>
          <w:rFonts w:ascii="Times New Roman" w:hAnsi="Times New Roman" w:cs="Times New Roman"/>
          <w:sz w:val="28"/>
          <w:szCs w:val="28"/>
        </w:rPr>
        <w:t>) число граждан, принявших участие в опросе;</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7</w:t>
      </w:r>
      <w:r w:rsidR="000355CC" w:rsidRPr="007E23B9">
        <w:rPr>
          <w:rFonts w:ascii="Times New Roman" w:hAnsi="Times New Roman" w:cs="Times New Roman"/>
          <w:sz w:val="28"/>
          <w:szCs w:val="28"/>
        </w:rPr>
        <w:t>) число записей в опросном списке, оказавшихся недействительными; число опросных листов, признанных недействительными;</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8</w:t>
      </w:r>
      <w:r w:rsidR="000355CC" w:rsidRPr="007E23B9">
        <w:rPr>
          <w:rFonts w:ascii="Times New Roman" w:hAnsi="Times New Roman" w:cs="Times New Roman"/>
          <w:sz w:val="28"/>
          <w:szCs w:val="28"/>
        </w:rPr>
        <w:t>) формулировка вопроса (вопросов), вынесенного (вынесенных) на опрос;</w:t>
      </w:r>
    </w:p>
    <w:p w:rsidR="00E20AEF"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9) количество голосов, поданных «За»</w:t>
      </w:r>
      <w:r w:rsidR="000355CC" w:rsidRPr="007E23B9">
        <w:rPr>
          <w:rFonts w:ascii="Times New Roman" w:hAnsi="Times New Roman" w:cs="Times New Roman"/>
          <w:sz w:val="28"/>
          <w:szCs w:val="28"/>
        </w:rPr>
        <w:t xml:space="preserve"> вопрос, вынесенный на опрос;</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10</w:t>
      </w:r>
      <w:r w:rsidR="000355CC" w:rsidRPr="007E23B9">
        <w:rPr>
          <w:rFonts w:ascii="Times New Roman" w:hAnsi="Times New Roman" w:cs="Times New Roman"/>
          <w:sz w:val="28"/>
          <w:szCs w:val="28"/>
        </w:rPr>
        <w:t>) количество голосов, поданных "Против" вопроса, вынесенного на опрос;</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11</w:t>
      </w:r>
      <w:r w:rsidR="000355CC" w:rsidRPr="007E23B9">
        <w:rPr>
          <w:rFonts w:ascii="Times New Roman" w:hAnsi="Times New Roman" w:cs="Times New Roman"/>
          <w:sz w:val="28"/>
          <w:szCs w:val="28"/>
        </w:rPr>
        <w:t>) одно из следующих решений:</w:t>
      </w:r>
    </w:p>
    <w:p w:rsidR="000355CC" w:rsidRPr="007E23B9" w:rsidRDefault="000355CC"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признание опроса состоявшимся;</w:t>
      </w:r>
    </w:p>
    <w:p w:rsidR="000355CC" w:rsidRPr="007E23B9" w:rsidRDefault="000355CC"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признание опроса несостоявшимся;</w:t>
      </w:r>
    </w:p>
    <w:p w:rsidR="00403039" w:rsidRPr="007E23B9" w:rsidRDefault="000355CC"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признание опроса недействительным;</w:t>
      </w:r>
      <w:r w:rsidR="000B599E" w:rsidRPr="007E23B9">
        <w:rPr>
          <w:rFonts w:ascii="Times New Roman" w:hAnsi="Times New Roman" w:cs="Times New Roman"/>
          <w:sz w:val="28"/>
          <w:szCs w:val="28"/>
        </w:rPr>
        <w:t xml:space="preserve"> </w:t>
      </w:r>
    </w:p>
    <w:p w:rsidR="000355CC" w:rsidRPr="007E23B9" w:rsidRDefault="00403039"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12</w:t>
      </w:r>
      <w:r w:rsidR="000355CC" w:rsidRPr="007E23B9">
        <w:rPr>
          <w:rFonts w:ascii="Times New Roman" w:hAnsi="Times New Roman" w:cs="Times New Roman"/>
          <w:sz w:val="28"/>
          <w:szCs w:val="28"/>
        </w:rPr>
        <w:t>) результаты опроса (вопрос считается одобренным, если за него проголосовало более половины участников опроса, принявших участие в голосовании);</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265BA4" w:rsidRPr="007E23B9">
        <w:rPr>
          <w:rFonts w:ascii="Times New Roman" w:hAnsi="Times New Roman" w:cs="Times New Roman"/>
          <w:sz w:val="28"/>
          <w:szCs w:val="28"/>
        </w:rPr>
        <w:t xml:space="preserve">  </w:t>
      </w:r>
      <w:r w:rsidR="00E20AEF" w:rsidRPr="007E23B9">
        <w:rPr>
          <w:rFonts w:ascii="Times New Roman" w:hAnsi="Times New Roman" w:cs="Times New Roman"/>
          <w:sz w:val="28"/>
          <w:szCs w:val="28"/>
        </w:rPr>
        <w:t>13</w:t>
      </w:r>
      <w:r w:rsidR="000355CC" w:rsidRPr="007E23B9">
        <w:rPr>
          <w:rFonts w:ascii="Times New Roman" w:hAnsi="Times New Roman" w:cs="Times New Roman"/>
          <w:sz w:val="28"/>
          <w:szCs w:val="28"/>
        </w:rPr>
        <w:t>) подписи членов комиссии.</w:t>
      </w:r>
    </w:p>
    <w:p w:rsidR="000355CC" w:rsidRPr="007E23B9" w:rsidRDefault="000B599E"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Если опрос проводился по нескольким вопросам, то подсчет голосов и составление протокола по каждому вопросу производятся отдельно.</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3. 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мнение участников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4. Комиссия признает опрос состоявшимся, если число граждан, принявших участие в опросе, не менее минимальной численности участников опроса, определенной в решении Представительного Собра</w:t>
      </w:r>
      <w:r w:rsidR="00FA4186" w:rsidRPr="007E23B9">
        <w:rPr>
          <w:rFonts w:ascii="Times New Roman" w:hAnsi="Times New Roman" w:cs="Times New Roman"/>
          <w:sz w:val="28"/>
          <w:szCs w:val="28"/>
        </w:rPr>
        <w:t>ния Нюксенского</w:t>
      </w:r>
      <w:r w:rsidR="00E20AEF" w:rsidRPr="007E23B9">
        <w:rPr>
          <w:rFonts w:ascii="Times New Roman" w:hAnsi="Times New Roman" w:cs="Times New Roman"/>
          <w:sz w:val="28"/>
          <w:szCs w:val="28"/>
        </w:rPr>
        <w:t xml:space="preserve"> муниципального округа</w:t>
      </w:r>
      <w:r w:rsidR="000355CC" w:rsidRPr="007E23B9">
        <w:rPr>
          <w:rFonts w:ascii="Times New Roman" w:hAnsi="Times New Roman" w:cs="Times New Roman"/>
          <w:sz w:val="28"/>
          <w:szCs w:val="28"/>
        </w:rPr>
        <w:t xml:space="preserve"> о назначении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6. Комиссия признает опрос несостоявшимся в случае, если численность граждан, принявших участие в опросе, менее минимальной численности участников опроса, определенной в решении</w:t>
      </w:r>
      <w:r w:rsidR="000B599E" w:rsidRPr="007E23B9">
        <w:rPr>
          <w:rFonts w:ascii="Times New Roman" w:hAnsi="Times New Roman" w:cs="Times New Roman"/>
          <w:sz w:val="28"/>
          <w:szCs w:val="28"/>
        </w:rPr>
        <w:t xml:space="preserve"> Предста</w:t>
      </w:r>
      <w:r w:rsidR="00502C05" w:rsidRPr="007E23B9">
        <w:rPr>
          <w:rFonts w:ascii="Times New Roman" w:hAnsi="Times New Roman" w:cs="Times New Roman"/>
          <w:sz w:val="28"/>
          <w:szCs w:val="28"/>
        </w:rPr>
        <w:t>вительного Собрания Нюксенского</w:t>
      </w:r>
      <w:r w:rsidR="000B599E" w:rsidRPr="007E23B9">
        <w:rPr>
          <w:rFonts w:ascii="Times New Roman" w:hAnsi="Times New Roman" w:cs="Times New Roman"/>
          <w:sz w:val="28"/>
          <w:szCs w:val="28"/>
        </w:rPr>
        <w:t xml:space="preserve"> муниципального округа</w:t>
      </w:r>
      <w:r w:rsidR="000355CC" w:rsidRPr="007E23B9">
        <w:rPr>
          <w:rFonts w:ascii="Times New Roman" w:hAnsi="Times New Roman" w:cs="Times New Roman"/>
          <w:sz w:val="28"/>
          <w:szCs w:val="28"/>
        </w:rPr>
        <w:t xml:space="preserve"> о назначении опроса, а </w:t>
      </w:r>
      <w:r w:rsidR="00E20AEF" w:rsidRPr="007E23B9">
        <w:rPr>
          <w:rFonts w:ascii="Times New Roman" w:hAnsi="Times New Roman" w:cs="Times New Roman"/>
          <w:sz w:val="28"/>
          <w:szCs w:val="28"/>
        </w:rPr>
        <w:t>также,</w:t>
      </w:r>
      <w:r w:rsidR="000355CC" w:rsidRPr="007E23B9">
        <w:rPr>
          <w:rFonts w:ascii="Times New Roman" w:hAnsi="Times New Roman" w:cs="Times New Roman"/>
          <w:sz w:val="28"/>
          <w:szCs w:val="28"/>
        </w:rPr>
        <w:t xml:space="preserve"> если количество действительных записей в опросном списке оказалось меньше минимального количества участников опроса, определенного в решении Предста</w:t>
      </w:r>
      <w:r w:rsidR="00FA4186" w:rsidRPr="007E23B9">
        <w:rPr>
          <w:rFonts w:ascii="Times New Roman" w:hAnsi="Times New Roman" w:cs="Times New Roman"/>
          <w:sz w:val="28"/>
          <w:szCs w:val="28"/>
        </w:rPr>
        <w:t>вительного Собрания Нюксенского</w:t>
      </w:r>
      <w:r w:rsidR="00E20AEF" w:rsidRPr="007E23B9">
        <w:rPr>
          <w:rFonts w:ascii="Times New Roman" w:hAnsi="Times New Roman" w:cs="Times New Roman"/>
          <w:sz w:val="28"/>
          <w:szCs w:val="28"/>
        </w:rPr>
        <w:t xml:space="preserve"> муниципального округа</w:t>
      </w:r>
      <w:r w:rsidR="000355CC" w:rsidRPr="007E23B9">
        <w:rPr>
          <w:rFonts w:ascii="Times New Roman" w:hAnsi="Times New Roman" w:cs="Times New Roman"/>
          <w:sz w:val="28"/>
          <w:szCs w:val="28"/>
        </w:rPr>
        <w:t xml:space="preserve"> о назначении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7.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8. Протокол о результатах опроса составляется в 2 экземплярах и подписывается членами комиссии. Один экземпляр протокола остается в комиссии, второй в течение 7 дней после окончания проведения опроса направляется инициатору опроса (в Предст</w:t>
      </w:r>
      <w:r w:rsidR="00FA4186" w:rsidRPr="007E23B9">
        <w:rPr>
          <w:rFonts w:ascii="Times New Roman" w:hAnsi="Times New Roman" w:cs="Times New Roman"/>
          <w:sz w:val="28"/>
          <w:szCs w:val="28"/>
        </w:rPr>
        <w:t>авительное Собрание Нюксенского</w:t>
      </w:r>
      <w:r w:rsidR="00E20AEF" w:rsidRPr="007E23B9">
        <w:rPr>
          <w:rFonts w:ascii="Times New Roman" w:hAnsi="Times New Roman" w:cs="Times New Roman"/>
          <w:sz w:val="28"/>
          <w:szCs w:val="28"/>
        </w:rPr>
        <w:t xml:space="preserve"> муниципального округа или главе округа</w:t>
      </w:r>
      <w:r w:rsidR="000355CC" w:rsidRPr="007E23B9">
        <w:rPr>
          <w:rFonts w:ascii="Times New Roman" w:hAnsi="Times New Roman" w:cs="Times New Roman"/>
          <w:sz w:val="28"/>
          <w:szCs w:val="28"/>
        </w:rPr>
        <w:t xml:space="preserve">). Вместе со вторым экземпляром протокола направляются сшитые и пронумерованные опросные </w:t>
      </w:r>
      <w:r w:rsidR="00E20AEF" w:rsidRPr="007E23B9">
        <w:rPr>
          <w:rFonts w:ascii="Times New Roman" w:hAnsi="Times New Roman" w:cs="Times New Roman"/>
          <w:sz w:val="28"/>
          <w:szCs w:val="28"/>
        </w:rPr>
        <w:t>листы,</w:t>
      </w:r>
      <w:r w:rsidR="000355CC" w:rsidRPr="007E23B9">
        <w:rPr>
          <w:rFonts w:ascii="Times New Roman" w:hAnsi="Times New Roman" w:cs="Times New Roman"/>
          <w:sz w:val="28"/>
          <w:szCs w:val="28"/>
        </w:rPr>
        <w:t xml:space="preserve"> и опросные списки. Затем опросные листы и опросные списки направл</w:t>
      </w:r>
      <w:r w:rsidR="000B599E" w:rsidRPr="007E23B9">
        <w:rPr>
          <w:rFonts w:ascii="Times New Roman" w:hAnsi="Times New Roman" w:cs="Times New Roman"/>
          <w:sz w:val="28"/>
          <w:szCs w:val="28"/>
        </w:rPr>
        <w:t>яются на хранение в архив округа</w:t>
      </w:r>
      <w:r w:rsidR="000355CC" w:rsidRPr="007E23B9">
        <w:rPr>
          <w:rFonts w:ascii="Times New Roman" w:hAnsi="Times New Roman" w:cs="Times New Roman"/>
          <w:sz w:val="28"/>
          <w:szCs w:val="28"/>
        </w:rPr>
        <w:t>, срок хранения указанных материалов определяется инициатором опроса.</w:t>
      </w:r>
    </w:p>
    <w:p w:rsidR="000355CC" w:rsidRPr="007E23B9" w:rsidRDefault="00265BA4" w:rsidP="007E23B9">
      <w:pPr>
        <w:pStyle w:val="a9"/>
        <w:spacing w:line="276" w:lineRule="auto"/>
        <w:jc w:val="both"/>
        <w:rPr>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9. Копию первого экземпляра протокола комиссия направляет для официального опубликования</w:t>
      </w:r>
      <w:r w:rsidR="000355CC" w:rsidRPr="007E23B9">
        <w:rPr>
          <w:sz w:val="28"/>
          <w:szCs w:val="28"/>
        </w:rPr>
        <w:t>.</w:t>
      </w:r>
    </w:p>
    <w:p w:rsidR="00403039" w:rsidRPr="007E23B9" w:rsidRDefault="00403039" w:rsidP="007E23B9">
      <w:pPr>
        <w:pStyle w:val="ConsPlusNormal"/>
        <w:spacing w:line="276" w:lineRule="auto"/>
        <w:jc w:val="center"/>
        <w:outlineLvl w:val="1"/>
        <w:rPr>
          <w:rFonts w:ascii="Times New Roman" w:hAnsi="Times New Roman" w:cs="Times New Roman"/>
          <w:sz w:val="28"/>
          <w:szCs w:val="28"/>
        </w:rPr>
      </w:pPr>
    </w:p>
    <w:p w:rsidR="000355CC" w:rsidRPr="007E23B9" w:rsidRDefault="000355CC" w:rsidP="007E23B9">
      <w:pPr>
        <w:pStyle w:val="ConsPlusNormal"/>
        <w:spacing w:line="276" w:lineRule="auto"/>
        <w:jc w:val="center"/>
        <w:outlineLvl w:val="1"/>
        <w:rPr>
          <w:rFonts w:ascii="Times New Roman" w:hAnsi="Times New Roman" w:cs="Times New Roman"/>
          <w:sz w:val="28"/>
          <w:szCs w:val="28"/>
        </w:rPr>
      </w:pPr>
      <w:r w:rsidRPr="007E23B9">
        <w:rPr>
          <w:rFonts w:ascii="Times New Roman" w:hAnsi="Times New Roman" w:cs="Times New Roman"/>
          <w:sz w:val="28"/>
          <w:szCs w:val="28"/>
        </w:rPr>
        <w:t>Глава V. ЗАКЛЮЧИТЕЛЬНЫЕ ПОЛОЖЕНИЯ</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20. Результаты опроса</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1. Результаты опроса доводятся комиссией по проведению опроса до населения через средства массовой информации не позднее 10 дней со дня окончания проведения опроса.</w:t>
      </w:r>
    </w:p>
    <w:p w:rsidR="000355CC" w:rsidRPr="007E23B9" w:rsidRDefault="00265BA4" w:rsidP="007E23B9">
      <w:pPr>
        <w:pStyle w:val="a9"/>
        <w:spacing w:line="276" w:lineRule="auto"/>
        <w:jc w:val="both"/>
        <w:rPr>
          <w:rFonts w:ascii="Times New Roman" w:hAnsi="Times New Roman" w:cs="Times New Roman"/>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2. Результаты опроса рассматриваются органами местн</w:t>
      </w:r>
      <w:r w:rsidR="00FA4186" w:rsidRPr="007E23B9">
        <w:rPr>
          <w:rFonts w:ascii="Times New Roman" w:hAnsi="Times New Roman" w:cs="Times New Roman"/>
          <w:sz w:val="28"/>
          <w:szCs w:val="28"/>
        </w:rPr>
        <w:t>ого самоуправления Нюксенского</w:t>
      </w:r>
      <w:r w:rsidR="00E20AEF" w:rsidRPr="007E23B9">
        <w:rPr>
          <w:rFonts w:ascii="Times New Roman" w:hAnsi="Times New Roman" w:cs="Times New Roman"/>
          <w:sz w:val="28"/>
          <w:szCs w:val="28"/>
        </w:rPr>
        <w:t xml:space="preserve"> муниципального округа</w:t>
      </w:r>
      <w:r w:rsidR="000355CC" w:rsidRPr="007E23B9">
        <w:rPr>
          <w:rFonts w:ascii="Times New Roman" w:hAnsi="Times New Roman" w:cs="Times New Roman"/>
          <w:sz w:val="28"/>
          <w:szCs w:val="28"/>
        </w:rPr>
        <w:t xml:space="preserve"> и должностными лицами</w:t>
      </w:r>
      <w:r w:rsidR="00A451D2" w:rsidRPr="007E23B9">
        <w:rPr>
          <w:rFonts w:ascii="Times New Roman" w:hAnsi="Times New Roman" w:cs="Times New Roman"/>
          <w:sz w:val="28"/>
          <w:szCs w:val="28"/>
        </w:rPr>
        <w:t xml:space="preserve"> местного самоуправления округа </w:t>
      </w:r>
      <w:r w:rsidR="000355CC" w:rsidRPr="007E23B9">
        <w:rPr>
          <w:rFonts w:ascii="Times New Roman" w:hAnsi="Times New Roman" w:cs="Times New Roman"/>
          <w:sz w:val="28"/>
          <w:szCs w:val="28"/>
        </w:rPr>
        <w:t>и учитываются ими при принятии решений.</w:t>
      </w:r>
    </w:p>
    <w:p w:rsidR="000355CC" w:rsidRPr="007E23B9" w:rsidRDefault="00265BA4" w:rsidP="007E23B9">
      <w:pPr>
        <w:pStyle w:val="a9"/>
        <w:spacing w:line="276" w:lineRule="auto"/>
        <w:jc w:val="both"/>
        <w:rPr>
          <w:sz w:val="28"/>
          <w:szCs w:val="28"/>
        </w:rPr>
      </w:pPr>
      <w:r w:rsidRPr="007E23B9">
        <w:rPr>
          <w:rFonts w:ascii="Times New Roman" w:hAnsi="Times New Roman" w:cs="Times New Roman"/>
          <w:sz w:val="28"/>
          <w:szCs w:val="28"/>
        </w:rPr>
        <w:t xml:space="preserve">     </w:t>
      </w:r>
      <w:r w:rsidR="000355CC" w:rsidRPr="007E23B9">
        <w:rPr>
          <w:rFonts w:ascii="Times New Roman" w:hAnsi="Times New Roman" w:cs="Times New Roman"/>
          <w:sz w:val="28"/>
          <w:szCs w:val="28"/>
        </w:rPr>
        <w:t>3. В случае принятия органами</w:t>
      </w:r>
      <w:r w:rsidR="00A451D2" w:rsidRPr="007E23B9">
        <w:rPr>
          <w:rFonts w:ascii="Times New Roman" w:hAnsi="Times New Roman" w:cs="Times New Roman"/>
          <w:sz w:val="28"/>
          <w:szCs w:val="28"/>
        </w:rPr>
        <w:t xml:space="preserve"> местного самоуправления округа</w:t>
      </w:r>
      <w:r w:rsidR="000355CC" w:rsidRPr="007E23B9">
        <w:rPr>
          <w:rFonts w:ascii="Times New Roman" w:hAnsi="Times New Roman" w:cs="Times New Roman"/>
          <w:sz w:val="28"/>
          <w:szCs w:val="28"/>
        </w:rPr>
        <w:t xml:space="preserve"> и должностными лицами мест</w:t>
      </w:r>
      <w:r w:rsidR="00FA4186" w:rsidRPr="007E23B9">
        <w:rPr>
          <w:rFonts w:ascii="Times New Roman" w:hAnsi="Times New Roman" w:cs="Times New Roman"/>
          <w:sz w:val="28"/>
          <w:szCs w:val="28"/>
        </w:rPr>
        <w:t>ного самоуправления Нюксенского</w:t>
      </w:r>
      <w:r w:rsidR="00A451D2" w:rsidRPr="007E23B9">
        <w:rPr>
          <w:rFonts w:ascii="Times New Roman" w:hAnsi="Times New Roman" w:cs="Times New Roman"/>
          <w:sz w:val="28"/>
          <w:szCs w:val="28"/>
        </w:rPr>
        <w:t xml:space="preserve"> муниципального округа</w:t>
      </w:r>
      <w:r w:rsidR="000355CC" w:rsidRPr="007E23B9">
        <w:rPr>
          <w:rFonts w:ascii="Times New Roman" w:hAnsi="Times New Roman" w:cs="Times New Roman"/>
          <w:sz w:val="28"/>
          <w:szCs w:val="28"/>
        </w:rPr>
        <w:t xml:space="preserve">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r w:rsidR="000355CC" w:rsidRPr="007E23B9">
        <w:rPr>
          <w:sz w:val="28"/>
          <w:szCs w:val="28"/>
        </w:rPr>
        <w:t>.</w:t>
      </w:r>
    </w:p>
    <w:p w:rsidR="000355CC" w:rsidRPr="007E23B9" w:rsidRDefault="000355CC" w:rsidP="007E23B9">
      <w:pPr>
        <w:pStyle w:val="ConsPlusNormal"/>
        <w:spacing w:before="260" w:line="276" w:lineRule="auto"/>
        <w:ind w:firstLine="540"/>
        <w:jc w:val="both"/>
        <w:outlineLvl w:val="2"/>
        <w:rPr>
          <w:rFonts w:ascii="Times New Roman" w:hAnsi="Times New Roman" w:cs="Times New Roman"/>
          <w:sz w:val="28"/>
          <w:szCs w:val="28"/>
        </w:rPr>
      </w:pPr>
      <w:r w:rsidRPr="007E23B9">
        <w:rPr>
          <w:rFonts w:ascii="Times New Roman" w:hAnsi="Times New Roman" w:cs="Times New Roman"/>
          <w:sz w:val="28"/>
          <w:szCs w:val="28"/>
        </w:rPr>
        <w:t>Статья 22. Ответственность за нарушения прав граждан на участие в опросе</w:t>
      </w: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p>
    <w:p w:rsidR="000355CC" w:rsidRPr="007E23B9" w:rsidRDefault="000355CC" w:rsidP="007E23B9">
      <w:pPr>
        <w:pStyle w:val="ConsPlusNormal"/>
        <w:spacing w:line="276" w:lineRule="auto"/>
        <w:ind w:firstLine="540"/>
        <w:jc w:val="both"/>
        <w:rPr>
          <w:rFonts w:ascii="Times New Roman" w:hAnsi="Times New Roman" w:cs="Times New Roman"/>
          <w:sz w:val="28"/>
          <w:szCs w:val="28"/>
        </w:rPr>
      </w:pPr>
      <w:r w:rsidRPr="007E23B9">
        <w:rPr>
          <w:rFonts w:ascii="Times New Roman" w:hAnsi="Times New Roman" w:cs="Times New Roman"/>
          <w:sz w:val="28"/>
          <w:szCs w:val="28"/>
        </w:rP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rsidR="008A4329" w:rsidRPr="007E23B9" w:rsidRDefault="008A4329" w:rsidP="007E23B9">
      <w:pPr>
        <w:pStyle w:val="ConsPlusNormal"/>
        <w:spacing w:line="276" w:lineRule="auto"/>
        <w:ind w:firstLine="540"/>
        <w:jc w:val="both"/>
        <w:rPr>
          <w:rFonts w:ascii="Times New Roman" w:hAnsi="Times New Roman" w:cs="Times New Roman"/>
          <w:sz w:val="28"/>
          <w:szCs w:val="28"/>
        </w:rPr>
      </w:pPr>
    </w:p>
    <w:p w:rsidR="00A72D59" w:rsidRPr="007E23B9" w:rsidRDefault="00A72D59" w:rsidP="007E23B9">
      <w:pPr>
        <w:pStyle w:val="ConsPlusNormal"/>
        <w:spacing w:line="276" w:lineRule="auto"/>
        <w:ind w:firstLine="540"/>
        <w:jc w:val="both"/>
        <w:rPr>
          <w:rFonts w:ascii="Times New Roman" w:hAnsi="Times New Roman" w:cs="Times New Roman"/>
          <w:sz w:val="28"/>
          <w:szCs w:val="28"/>
        </w:rPr>
      </w:pPr>
    </w:p>
    <w:p w:rsidR="008A4329" w:rsidRPr="007E23B9" w:rsidRDefault="008A4329" w:rsidP="007E23B9">
      <w:pPr>
        <w:pStyle w:val="ConsPlusNormal"/>
        <w:spacing w:line="276" w:lineRule="auto"/>
        <w:ind w:firstLine="540"/>
        <w:jc w:val="both"/>
        <w:rPr>
          <w:rFonts w:ascii="Times New Roman" w:hAnsi="Times New Roman" w:cs="Times New Roman"/>
          <w:sz w:val="28"/>
          <w:szCs w:val="28"/>
        </w:rPr>
      </w:pPr>
    </w:p>
    <w:p w:rsidR="00FA4186" w:rsidRPr="007E23B9" w:rsidRDefault="00FA4186" w:rsidP="007E23B9">
      <w:pPr>
        <w:pStyle w:val="ConsPlusNormal"/>
        <w:spacing w:line="276" w:lineRule="auto"/>
        <w:ind w:firstLine="540"/>
        <w:jc w:val="both"/>
        <w:rPr>
          <w:rFonts w:ascii="Times New Roman" w:hAnsi="Times New Roman" w:cs="Times New Roman"/>
          <w:sz w:val="28"/>
          <w:szCs w:val="28"/>
        </w:rPr>
      </w:pPr>
    </w:p>
    <w:p w:rsidR="00FA4186" w:rsidRPr="007E23B9" w:rsidRDefault="00FA4186" w:rsidP="007E23B9">
      <w:pPr>
        <w:pStyle w:val="ConsPlusNormal"/>
        <w:spacing w:line="276" w:lineRule="auto"/>
        <w:ind w:firstLine="540"/>
        <w:jc w:val="both"/>
        <w:rPr>
          <w:rFonts w:ascii="Times New Roman" w:hAnsi="Times New Roman" w:cs="Times New Roman"/>
          <w:sz w:val="28"/>
          <w:szCs w:val="28"/>
        </w:rPr>
      </w:pPr>
    </w:p>
    <w:p w:rsidR="00FA4186" w:rsidRPr="007E23B9" w:rsidRDefault="00FA4186" w:rsidP="007E23B9">
      <w:pPr>
        <w:pStyle w:val="ConsPlusNormal"/>
        <w:spacing w:line="276" w:lineRule="auto"/>
        <w:ind w:firstLine="540"/>
        <w:jc w:val="both"/>
        <w:rPr>
          <w:rFonts w:ascii="Times New Roman" w:hAnsi="Times New Roman" w:cs="Times New Roman"/>
          <w:sz w:val="28"/>
          <w:szCs w:val="28"/>
        </w:rPr>
      </w:pPr>
    </w:p>
    <w:p w:rsidR="00FA4186" w:rsidRPr="007E23B9" w:rsidRDefault="00FA4186" w:rsidP="007E23B9">
      <w:pPr>
        <w:pStyle w:val="ConsPlusNormal"/>
        <w:spacing w:line="276" w:lineRule="auto"/>
        <w:ind w:firstLine="540"/>
        <w:jc w:val="both"/>
        <w:rPr>
          <w:rFonts w:ascii="Times New Roman" w:hAnsi="Times New Roman" w:cs="Times New Roman"/>
          <w:sz w:val="28"/>
          <w:szCs w:val="28"/>
        </w:rPr>
      </w:pPr>
    </w:p>
    <w:p w:rsidR="00FA4186" w:rsidRPr="007E23B9" w:rsidRDefault="00FA4186" w:rsidP="007E23B9">
      <w:pPr>
        <w:pStyle w:val="ConsPlusNormal"/>
        <w:spacing w:line="276" w:lineRule="auto"/>
        <w:ind w:firstLine="540"/>
        <w:jc w:val="both"/>
        <w:rPr>
          <w:rFonts w:ascii="Times New Roman" w:hAnsi="Times New Roman" w:cs="Times New Roman"/>
          <w:sz w:val="28"/>
          <w:szCs w:val="28"/>
        </w:rPr>
      </w:pPr>
    </w:p>
    <w:p w:rsidR="008A4329" w:rsidRPr="007E23B9" w:rsidRDefault="008A4329" w:rsidP="007E23B9">
      <w:pPr>
        <w:pStyle w:val="ConsPlusNormal"/>
        <w:spacing w:line="276" w:lineRule="auto"/>
        <w:ind w:firstLine="540"/>
        <w:jc w:val="both"/>
        <w:rPr>
          <w:rFonts w:ascii="Times New Roman" w:hAnsi="Times New Roman" w:cs="Times New Roman"/>
          <w:sz w:val="28"/>
          <w:szCs w:val="28"/>
        </w:rPr>
      </w:pPr>
    </w:p>
    <w:p w:rsidR="00260302" w:rsidRPr="007E23B9" w:rsidRDefault="00260302" w:rsidP="007E23B9">
      <w:pPr>
        <w:pStyle w:val="ConsPlusNormal"/>
        <w:spacing w:line="276" w:lineRule="auto"/>
        <w:jc w:val="both"/>
        <w:rPr>
          <w:rFonts w:ascii="Times New Roman" w:hAnsi="Times New Roman" w:cs="Times New Roman"/>
          <w:sz w:val="28"/>
          <w:szCs w:val="28"/>
          <w:shd w:val="clear" w:color="auto" w:fill="FFFFFF"/>
        </w:rPr>
      </w:pPr>
    </w:p>
    <w:p w:rsidR="007E23B9" w:rsidRPr="007E23B9" w:rsidRDefault="007E23B9">
      <w:pPr>
        <w:pStyle w:val="ConsPlusNormal"/>
        <w:spacing w:line="276" w:lineRule="auto"/>
        <w:jc w:val="both"/>
        <w:rPr>
          <w:rFonts w:ascii="Times New Roman" w:hAnsi="Times New Roman" w:cs="Times New Roman"/>
          <w:sz w:val="28"/>
          <w:szCs w:val="28"/>
          <w:shd w:val="clear" w:color="auto" w:fill="FFFFFF"/>
        </w:rPr>
      </w:pPr>
    </w:p>
    <w:sectPr w:rsidR="007E23B9" w:rsidRPr="007E23B9" w:rsidSect="007E2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5FA7"/>
    <w:multiLevelType w:val="hybridMultilevel"/>
    <w:tmpl w:val="7FD4731C"/>
    <w:lvl w:ilvl="0" w:tplc="33B4119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4016A39"/>
    <w:multiLevelType w:val="hybridMultilevel"/>
    <w:tmpl w:val="2626FB24"/>
    <w:lvl w:ilvl="0" w:tplc="25548544">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3125391"/>
    <w:multiLevelType w:val="hybridMultilevel"/>
    <w:tmpl w:val="172C6EAA"/>
    <w:lvl w:ilvl="0" w:tplc="E168DA1E">
      <w:start w:val="1"/>
      <w:numFmt w:val="decimal"/>
      <w:lvlText w:val="%1."/>
      <w:lvlJc w:val="left"/>
      <w:pPr>
        <w:ind w:left="720" w:hanging="360"/>
      </w:pPr>
      <w:rPr>
        <w:rFonts w:ascii="Times New Roman" w:eastAsia="Times New Roman" w:hAnsi="Times New Roman" w:cs="Times New Roman"/>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4251BE"/>
    <w:multiLevelType w:val="hybridMultilevel"/>
    <w:tmpl w:val="27229898"/>
    <w:lvl w:ilvl="0" w:tplc="6B92413C">
      <w:start w:val="1"/>
      <w:numFmt w:val="decimal"/>
      <w:lvlText w:val="%1."/>
      <w:lvlJc w:val="left"/>
      <w:pPr>
        <w:ind w:left="855" w:hanging="48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7D225558"/>
    <w:multiLevelType w:val="hybridMultilevel"/>
    <w:tmpl w:val="121C08C6"/>
    <w:lvl w:ilvl="0" w:tplc="0E0C2B1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CC"/>
    <w:rsid w:val="000062F7"/>
    <w:rsid w:val="000355CC"/>
    <w:rsid w:val="00037F2A"/>
    <w:rsid w:val="000B599E"/>
    <w:rsid w:val="00151D9E"/>
    <w:rsid w:val="00191480"/>
    <w:rsid w:val="001B37FE"/>
    <w:rsid w:val="001C1478"/>
    <w:rsid w:val="0023601D"/>
    <w:rsid w:val="00260302"/>
    <w:rsid w:val="00265BA4"/>
    <w:rsid w:val="00277F0E"/>
    <w:rsid w:val="00283A17"/>
    <w:rsid w:val="00403039"/>
    <w:rsid w:val="004B339C"/>
    <w:rsid w:val="00502C05"/>
    <w:rsid w:val="0052589F"/>
    <w:rsid w:val="00544828"/>
    <w:rsid w:val="005E1C43"/>
    <w:rsid w:val="005E7C00"/>
    <w:rsid w:val="005F2060"/>
    <w:rsid w:val="0060289A"/>
    <w:rsid w:val="00650365"/>
    <w:rsid w:val="0075132D"/>
    <w:rsid w:val="007E23B9"/>
    <w:rsid w:val="0081300E"/>
    <w:rsid w:val="008210B5"/>
    <w:rsid w:val="008875CC"/>
    <w:rsid w:val="008A4329"/>
    <w:rsid w:val="00997733"/>
    <w:rsid w:val="00A451D2"/>
    <w:rsid w:val="00A60CA2"/>
    <w:rsid w:val="00A72D59"/>
    <w:rsid w:val="00A76E6E"/>
    <w:rsid w:val="00AD073E"/>
    <w:rsid w:val="00BC5560"/>
    <w:rsid w:val="00C3485D"/>
    <w:rsid w:val="00D107A3"/>
    <w:rsid w:val="00D23A1B"/>
    <w:rsid w:val="00D56C8E"/>
    <w:rsid w:val="00DB1B1A"/>
    <w:rsid w:val="00E20AEF"/>
    <w:rsid w:val="00E94A50"/>
    <w:rsid w:val="00E96994"/>
    <w:rsid w:val="00F342E3"/>
    <w:rsid w:val="00FA4186"/>
    <w:rsid w:val="00FB3555"/>
    <w:rsid w:val="00FD7248"/>
    <w:rsid w:val="00FE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2F02D-D1FD-47B2-9DDA-B0278CE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3DB7"/>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5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355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355CC"/>
    <w:pPr>
      <w:widowControl w:val="0"/>
      <w:autoSpaceDE w:val="0"/>
      <w:autoSpaceDN w:val="0"/>
      <w:spacing w:after="0" w:line="240" w:lineRule="auto"/>
    </w:pPr>
    <w:rPr>
      <w:rFonts w:ascii="Tahoma" w:eastAsiaTheme="minorEastAsia" w:hAnsi="Tahoma" w:cs="Tahoma"/>
      <w:sz w:val="20"/>
      <w:lang w:eastAsia="ru-RU"/>
    </w:rPr>
  </w:style>
  <w:style w:type="paragraph" w:styleId="a3">
    <w:name w:val="Title"/>
    <w:basedOn w:val="a"/>
    <w:next w:val="a4"/>
    <w:link w:val="a5"/>
    <w:qFormat/>
    <w:rsid w:val="00FE3DB7"/>
    <w:pPr>
      <w:widowControl/>
      <w:jc w:val="center"/>
    </w:pPr>
    <w:rPr>
      <w:b/>
      <w:bCs/>
      <w:sz w:val="36"/>
      <w:szCs w:val="24"/>
    </w:rPr>
  </w:style>
  <w:style w:type="character" w:customStyle="1" w:styleId="a5">
    <w:name w:val="Название Знак"/>
    <w:basedOn w:val="a0"/>
    <w:link w:val="a3"/>
    <w:rsid w:val="00FE3DB7"/>
    <w:rPr>
      <w:rFonts w:ascii="Times New Roman" w:eastAsia="Times New Roman" w:hAnsi="Times New Roman" w:cs="Times New Roman"/>
      <w:b/>
      <w:bCs/>
      <w:sz w:val="36"/>
      <w:szCs w:val="24"/>
      <w:lang w:eastAsia="ar-SA"/>
    </w:rPr>
  </w:style>
  <w:style w:type="paragraph" w:styleId="a4">
    <w:name w:val="Subtitle"/>
    <w:basedOn w:val="a"/>
    <w:next w:val="a"/>
    <w:link w:val="a6"/>
    <w:qFormat/>
    <w:rsid w:val="00FE3DB7"/>
    <w:pPr>
      <w:widowControl/>
      <w:jc w:val="center"/>
    </w:pPr>
    <w:rPr>
      <w:sz w:val="32"/>
      <w:szCs w:val="24"/>
    </w:rPr>
  </w:style>
  <w:style w:type="character" w:customStyle="1" w:styleId="a6">
    <w:name w:val="Подзаголовок Знак"/>
    <w:basedOn w:val="a0"/>
    <w:link w:val="a4"/>
    <w:rsid w:val="00FE3DB7"/>
    <w:rPr>
      <w:rFonts w:ascii="Times New Roman" w:eastAsia="Times New Roman" w:hAnsi="Times New Roman" w:cs="Times New Roman"/>
      <w:sz w:val="32"/>
      <w:szCs w:val="24"/>
      <w:lang w:eastAsia="ar-SA"/>
    </w:rPr>
  </w:style>
  <w:style w:type="paragraph" w:styleId="a7">
    <w:name w:val="Balloon Text"/>
    <w:basedOn w:val="a"/>
    <w:link w:val="a8"/>
    <w:uiPriority w:val="99"/>
    <w:semiHidden/>
    <w:unhideWhenUsed/>
    <w:rsid w:val="00FE3DB7"/>
    <w:rPr>
      <w:rFonts w:ascii="Tahoma" w:hAnsi="Tahoma" w:cs="Tahoma"/>
      <w:sz w:val="16"/>
      <w:szCs w:val="16"/>
    </w:rPr>
  </w:style>
  <w:style w:type="character" w:customStyle="1" w:styleId="a8">
    <w:name w:val="Текст выноски Знак"/>
    <w:basedOn w:val="a0"/>
    <w:link w:val="a7"/>
    <w:uiPriority w:val="99"/>
    <w:semiHidden/>
    <w:rsid w:val="00FE3DB7"/>
    <w:rPr>
      <w:rFonts w:ascii="Tahoma" w:eastAsia="Times New Roman" w:hAnsi="Tahoma" w:cs="Tahoma"/>
      <w:sz w:val="16"/>
      <w:szCs w:val="16"/>
      <w:lang w:eastAsia="ar-SA"/>
    </w:rPr>
  </w:style>
  <w:style w:type="paragraph" w:styleId="a9">
    <w:name w:val="No Spacing"/>
    <w:uiPriority w:val="1"/>
    <w:qFormat/>
    <w:rsid w:val="00FE3DB7"/>
    <w:pPr>
      <w:spacing w:after="0" w:line="240" w:lineRule="auto"/>
    </w:pPr>
  </w:style>
  <w:style w:type="paragraph" w:styleId="aa">
    <w:name w:val="List Paragraph"/>
    <w:basedOn w:val="a"/>
    <w:uiPriority w:val="34"/>
    <w:qFormat/>
    <w:rsid w:val="000B599E"/>
    <w:pPr>
      <w:ind w:left="720"/>
      <w:contextualSpacing/>
    </w:pPr>
  </w:style>
  <w:style w:type="paragraph" w:styleId="ab">
    <w:name w:val="Normal (Web)"/>
    <w:basedOn w:val="a"/>
    <w:uiPriority w:val="99"/>
    <w:semiHidden/>
    <w:unhideWhenUsed/>
    <w:rsid w:val="008A4329"/>
    <w:pPr>
      <w:widowControl/>
      <w:spacing w:before="100" w:beforeAutospacing="1" w:after="100" w:afterAutospacing="1"/>
    </w:pPr>
    <w:rPr>
      <w:sz w:val="24"/>
      <w:szCs w:val="24"/>
      <w:lang w:eastAsia="ru-RU"/>
    </w:rPr>
  </w:style>
  <w:style w:type="character" w:styleId="ac">
    <w:name w:val="Strong"/>
    <w:basedOn w:val="a0"/>
    <w:uiPriority w:val="22"/>
    <w:qFormat/>
    <w:rsid w:val="008A4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4653">
      <w:bodyDiv w:val="1"/>
      <w:marLeft w:val="0"/>
      <w:marRight w:val="0"/>
      <w:marTop w:val="0"/>
      <w:marBottom w:val="0"/>
      <w:divBdr>
        <w:top w:val="none" w:sz="0" w:space="0" w:color="auto"/>
        <w:left w:val="none" w:sz="0" w:space="0" w:color="auto"/>
        <w:bottom w:val="none" w:sz="0" w:space="0" w:color="auto"/>
        <w:right w:val="none" w:sz="0" w:space="0" w:color="auto"/>
      </w:divBdr>
      <w:divsChild>
        <w:div w:id="751395636">
          <w:marLeft w:val="0"/>
          <w:marRight w:val="0"/>
          <w:marTop w:val="0"/>
          <w:marBottom w:val="0"/>
          <w:divBdr>
            <w:top w:val="none" w:sz="0" w:space="0" w:color="auto"/>
            <w:left w:val="none" w:sz="0" w:space="0" w:color="auto"/>
            <w:bottom w:val="none" w:sz="0" w:space="0" w:color="auto"/>
            <w:right w:val="none" w:sz="0" w:space="0" w:color="auto"/>
          </w:divBdr>
        </w:div>
      </w:divsChild>
    </w:div>
    <w:div w:id="1849950379">
      <w:bodyDiv w:val="1"/>
      <w:marLeft w:val="0"/>
      <w:marRight w:val="0"/>
      <w:marTop w:val="0"/>
      <w:marBottom w:val="0"/>
      <w:divBdr>
        <w:top w:val="none" w:sz="0" w:space="0" w:color="auto"/>
        <w:left w:val="none" w:sz="0" w:space="0" w:color="auto"/>
        <w:bottom w:val="none" w:sz="0" w:space="0" w:color="auto"/>
        <w:right w:val="none" w:sz="0" w:space="0" w:color="auto"/>
      </w:divBdr>
      <w:divsChild>
        <w:div w:id="2130662104">
          <w:marLeft w:val="0"/>
          <w:marRight w:val="0"/>
          <w:marTop w:val="0"/>
          <w:marBottom w:val="0"/>
          <w:divBdr>
            <w:top w:val="none" w:sz="0" w:space="0" w:color="auto"/>
            <w:left w:val="none" w:sz="0" w:space="0" w:color="auto"/>
            <w:bottom w:val="none" w:sz="0" w:space="0" w:color="auto"/>
            <w:right w:val="none" w:sz="0" w:space="0" w:color="auto"/>
          </w:divBdr>
        </w:div>
        <w:div w:id="1139373203">
          <w:marLeft w:val="0"/>
          <w:marRight w:val="0"/>
          <w:marTop w:val="0"/>
          <w:marBottom w:val="0"/>
          <w:divBdr>
            <w:top w:val="none" w:sz="0" w:space="0" w:color="auto"/>
            <w:left w:val="none" w:sz="0" w:space="0" w:color="auto"/>
            <w:bottom w:val="none" w:sz="0" w:space="0" w:color="auto"/>
            <w:right w:val="none" w:sz="0" w:space="0" w:color="auto"/>
          </w:divBdr>
        </w:div>
        <w:div w:id="114269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9A1BA1796B9CF9CF94AC92AAD4E7C60E390C737E0D4C69E56558B66E734F6CED007D027D76DC9B52CCC3M4M1O" TargetMode="External"/><Relationship Id="rId13" Type="http://schemas.openxmlformats.org/officeDocument/2006/relationships/hyperlink" Target="consultantplus://offline/ref=BE87B302DC35891799C1629408FCC6D005B97E2DE9833BB2ADAE28C9C7797420636085ED417D1222B85BBE7584C9A942C0B8025975522513IBH4O" TargetMode="External"/><Relationship Id="rId3" Type="http://schemas.openxmlformats.org/officeDocument/2006/relationships/styles" Target="styles.xml"/><Relationship Id="rId7" Type="http://schemas.openxmlformats.org/officeDocument/2006/relationships/hyperlink" Target="consultantplus://offline/ref=B49A1BA1796B9CF9CF94AC92AAD4E7C608310E7E76591B6BB43056B36623157CFB4970006377DF8057C795120A4119CFF290D5D1AB63B638MBM9O" TargetMode="External"/><Relationship Id="rId12" Type="http://schemas.openxmlformats.org/officeDocument/2006/relationships/hyperlink" Target="consultantplus://offline/ref=BE87B302DC35891799C1629408FCC6D005B97E2DE9833BB2ADAE28C9C7797420636085ED417D1222B85BBE7584C9A942C0B8025975522513IBH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B49A1BA1796B9CF9CF94B29FBCB8B9C2093A557B745D1335ED6150E439731329BB0976552033D18450CCC1414F1F409EB5DBD9D1B67FB73AA57BB187M9M1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8966FAA27E6AD7D524D2F9DA0DEA0C56A1062439B2C9C7259F23EDC02A6B64AB9DA1134F2EE89DEBDD82762270418CC986ECEA9635D84BC6AA56A3tDw7N" TargetMode="External"/><Relationship Id="rId4" Type="http://schemas.openxmlformats.org/officeDocument/2006/relationships/settings" Target="settings.xml"/><Relationship Id="rId9" Type="http://schemas.openxmlformats.org/officeDocument/2006/relationships/hyperlink" Target="consultantplus://offline/ref=B49A1BA1796B9CF9CF94AC92AAD4E7C608310E7E76591B6BB43056B36623157CE949280C6374C28450D2C3434CM1M6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D9ACC-76AE-42B5-B5D4-A0258B2D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3850</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Молчанова А.В.</dc:creator>
  <cp:lastModifiedBy>Оксана Сергеевна</cp:lastModifiedBy>
  <cp:revision>4</cp:revision>
  <cp:lastPrinted>2022-12-27T05:50:00Z</cp:lastPrinted>
  <dcterms:created xsi:type="dcterms:W3CDTF">2022-12-19T13:13:00Z</dcterms:created>
  <dcterms:modified xsi:type="dcterms:W3CDTF">2022-12-27T13:00:00Z</dcterms:modified>
</cp:coreProperties>
</file>