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2B" w:rsidRDefault="004A662B" w:rsidP="004A662B">
      <w:pPr>
        <w:shd w:val="clear" w:color="auto" w:fill="FFFFFF"/>
        <w:tabs>
          <w:tab w:val="left" w:pos="1306"/>
        </w:tabs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6477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2B" w:rsidRDefault="004A662B" w:rsidP="004A662B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ПРЕДСТАВИТЕЛЬНОЕ СОБРАНИЕ</w:t>
      </w:r>
    </w:p>
    <w:p w:rsidR="004A662B" w:rsidRDefault="004A662B" w:rsidP="004A662B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НЮКСЕНСКОГО МУНИЦИПАЛЬНОГО ОКРУГА</w:t>
      </w:r>
    </w:p>
    <w:p w:rsidR="004A662B" w:rsidRDefault="004A662B" w:rsidP="004A662B">
      <w:pPr>
        <w:spacing w:after="0" w:line="240" w:lineRule="auto"/>
        <w:jc w:val="center"/>
        <w:rPr>
          <w:rFonts w:ascii="Times New Roman" w:hAnsi="Times New Roman"/>
          <w:bCs/>
          <w:sz w:val="8"/>
        </w:rPr>
      </w:pPr>
    </w:p>
    <w:p w:rsidR="004A662B" w:rsidRDefault="004A662B" w:rsidP="004A662B">
      <w:pPr>
        <w:spacing w:after="0" w:line="240" w:lineRule="auto"/>
        <w:jc w:val="center"/>
        <w:rPr>
          <w:rFonts w:ascii="Times New Roman" w:hAnsi="Times New Roman"/>
          <w:b/>
          <w:bCs/>
          <w:sz w:val="36"/>
        </w:rPr>
      </w:pPr>
      <w:r>
        <w:rPr>
          <w:rFonts w:ascii="Times New Roman" w:hAnsi="Times New Roman"/>
          <w:b/>
          <w:bCs/>
          <w:sz w:val="36"/>
        </w:rPr>
        <w:t>РЕШЕНИЕ</w:t>
      </w:r>
    </w:p>
    <w:p w:rsidR="00971D22" w:rsidRPr="00971D22" w:rsidRDefault="00971D22" w:rsidP="00971D22">
      <w:pPr>
        <w:pStyle w:val="a3"/>
        <w:spacing w:before="0" w:beforeAutospacing="0" w:after="0" w:afterAutospacing="0" w:line="253" w:lineRule="atLeast"/>
        <w:ind w:firstLine="567"/>
        <w:jc w:val="center"/>
        <w:rPr>
          <w:color w:val="000000"/>
          <w:sz w:val="28"/>
          <w:szCs w:val="28"/>
        </w:rPr>
      </w:pPr>
    </w:p>
    <w:p w:rsidR="00971D22" w:rsidRPr="00971D22" w:rsidRDefault="00971D22" w:rsidP="00971D22">
      <w:pPr>
        <w:pStyle w:val="a3"/>
        <w:spacing w:before="0" w:beforeAutospacing="0" w:after="0" w:afterAutospacing="0" w:line="253" w:lineRule="atLeast"/>
        <w:ind w:firstLine="567"/>
        <w:jc w:val="center"/>
        <w:rPr>
          <w:color w:val="000000"/>
          <w:sz w:val="28"/>
          <w:szCs w:val="28"/>
        </w:rPr>
      </w:pPr>
    </w:p>
    <w:p w:rsidR="00971D22" w:rsidRPr="00971D22" w:rsidRDefault="00F9695F" w:rsidP="00961B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4A662B">
        <w:rPr>
          <w:color w:val="000000"/>
          <w:sz w:val="28"/>
          <w:szCs w:val="28"/>
        </w:rPr>
        <w:t>27.11.2023</w:t>
      </w:r>
      <w:r>
        <w:rPr>
          <w:color w:val="000000"/>
          <w:sz w:val="28"/>
          <w:szCs w:val="28"/>
        </w:rPr>
        <w:t xml:space="preserve"> № </w:t>
      </w:r>
      <w:r w:rsidR="004A662B">
        <w:rPr>
          <w:color w:val="000000"/>
          <w:sz w:val="28"/>
          <w:szCs w:val="28"/>
        </w:rPr>
        <w:t>105</w:t>
      </w:r>
      <w:r w:rsidR="00971D22" w:rsidRPr="00971D22">
        <w:rPr>
          <w:color w:val="000000"/>
          <w:sz w:val="28"/>
          <w:szCs w:val="28"/>
        </w:rPr>
        <w:t>             </w:t>
      </w:r>
    </w:p>
    <w:p w:rsidR="00971D22" w:rsidRPr="004A662B" w:rsidRDefault="00971D22" w:rsidP="004A662B">
      <w:pPr>
        <w:pStyle w:val="a3"/>
        <w:spacing w:before="0" w:beforeAutospacing="0" w:after="0" w:afterAutospacing="0"/>
        <w:ind w:right="6945"/>
        <w:jc w:val="center"/>
        <w:rPr>
          <w:color w:val="000000"/>
          <w:szCs w:val="28"/>
        </w:rPr>
      </w:pPr>
      <w:r w:rsidRPr="004A662B">
        <w:rPr>
          <w:color w:val="000000"/>
          <w:szCs w:val="28"/>
        </w:rPr>
        <w:t>с. Нюксеница</w:t>
      </w:r>
    </w:p>
    <w:p w:rsidR="00971D22" w:rsidRPr="004A662B" w:rsidRDefault="00971D22" w:rsidP="004A662B">
      <w:pPr>
        <w:pStyle w:val="a3"/>
        <w:spacing w:before="0" w:beforeAutospacing="0" w:after="0" w:afterAutospacing="0"/>
        <w:ind w:right="6945" w:firstLine="567"/>
        <w:jc w:val="center"/>
        <w:rPr>
          <w:color w:val="000000"/>
          <w:szCs w:val="28"/>
        </w:rPr>
      </w:pPr>
    </w:p>
    <w:p w:rsidR="00971D22" w:rsidRPr="00971D22" w:rsidRDefault="00BC08C2" w:rsidP="00961B3F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назначении </w:t>
      </w:r>
      <w:r w:rsidR="00971D22" w:rsidRPr="00971D22">
        <w:rPr>
          <w:color w:val="000000"/>
          <w:sz w:val="28"/>
          <w:szCs w:val="28"/>
        </w:rPr>
        <w:t>публичных слушаний</w:t>
      </w:r>
    </w:p>
    <w:p w:rsidR="00971D22" w:rsidRPr="00971D22" w:rsidRDefault="00971D22" w:rsidP="004A662B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 </w:t>
      </w:r>
    </w:p>
    <w:p w:rsidR="00964B9A" w:rsidRPr="004A662B" w:rsidRDefault="00971D22" w:rsidP="004A66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В соответствии со статьей 28 Федерального</w:t>
      </w:r>
      <w:r w:rsidR="004A662B">
        <w:rPr>
          <w:color w:val="000000"/>
          <w:sz w:val="28"/>
          <w:szCs w:val="28"/>
        </w:rPr>
        <w:t xml:space="preserve"> закона от 6 октября 2003 года №</w:t>
      </w:r>
      <w:r w:rsidRPr="00971D22">
        <w:rPr>
          <w:color w:val="000000"/>
          <w:sz w:val="28"/>
          <w:szCs w:val="28"/>
        </w:rPr>
        <w:t xml:space="preserve"> 131-ФЗ "Об общих принципах организации местного самоуправления в Российской</w:t>
      </w:r>
      <w:r w:rsidR="00964B9A">
        <w:rPr>
          <w:color w:val="000000"/>
          <w:sz w:val="28"/>
          <w:szCs w:val="28"/>
        </w:rPr>
        <w:t xml:space="preserve"> Федерации",</w:t>
      </w:r>
      <w:r w:rsidR="00BC08C2">
        <w:rPr>
          <w:color w:val="000000"/>
          <w:sz w:val="28"/>
          <w:szCs w:val="28"/>
        </w:rPr>
        <w:t xml:space="preserve"> с</w:t>
      </w:r>
      <w:r w:rsidR="008610D2">
        <w:rPr>
          <w:color w:val="000000"/>
          <w:sz w:val="28"/>
          <w:szCs w:val="28"/>
        </w:rPr>
        <w:t>татьей 18</w:t>
      </w:r>
      <w:r w:rsidR="00BC08C2">
        <w:rPr>
          <w:color w:val="000000"/>
          <w:sz w:val="28"/>
          <w:szCs w:val="28"/>
        </w:rPr>
        <w:t xml:space="preserve"> Устава </w:t>
      </w:r>
      <w:r w:rsidR="008610D2">
        <w:rPr>
          <w:color w:val="000000"/>
          <w:sz w:val="28"/>
          <w:szCs w:val="28"/>
        </w:rPr>
        <w:t xml:space="preserve">Нюксенского муниципального </w:t>
      </w:r>
      <w:r w:rsidR="00BC08C2">
        <w:rPr>
          <w:color w:val="000000"/>
          <w:sz w:val="28"/>
          <w:szCs w:val="28"/>
        </w:rPr>
        <w:t>округа и Положением о порядке организации и проведения публичных слушаний в Нюксенском муниципальном округе Вологодской области, утвержденным решением Представительного Собрания Нюксенского муниципального округа Вологодской области от 21.09.2022 № 6,</w:t>
      </w:r>
      <w:r w:rsidRPr="00971D22">
        <w:rPr>
          <w:color w:val="000000"/>
          <w:sz w:val="28"/>
          <w:szCs w:val="28"/>
        </w:rPr>
        <w:t xml:space="preserve"> Представительное Собрание Н</w:t>
      </w:r>
      <w:r w:rsidR="007C0FC2">
        <w:rPr>
          <w:color w:val="000000"/>
          <w:sz w:val="28"/>
          <w:szCs w:val="28"/>
        </w:rPr>
        <w:t>юксенского муниципального округа</w:t>
      </w:r>
      <w:r w:rsidRPr="00971D22">
        <w:rPr>
          <w:color w:val="000000"/>
          <w:sz w:val="28"/>
          <w:szCs w:val="28"/>
        </w:rPr>
        <w:t> </w:t>
      </w:r>
      <w:r w:rsidR="006D365F">
        <w:rPr>
          <w:color w:val="000000"/>
          <w:sz w:val="28"/>
          <w:szCs w:val="28"/>
        </w:rPr>
        <w:t>Вологодско</w:t>
      </w:r>
      <w:r w:rsidR="006D365F" w:rsidRPr="004A662B">
        <w:rPr>
          <w:color w:val="000000"/>
          <w:sz w:val="28"/>
          <w:szCs w:val="28"/>
        </w:rPr>
        <w:t>й области</w:t>
      </w:r>
    </w:p>
    <w:p w:rsidR="00971D22" w:rsidRPr="00971D22" w:rsidRDefault="00971D22" w:rsidP="004A66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4A662B">
        <w:rPr>
          <w:bCs/>
          <w:color w:val="000000"/>
          <w:sz w:val="28"/>
          <w:szCs w:val="28"/>
        </w:rPr>
        <w:t>РЕШИЛО</w:t>
      </w:r>
      <w:r w:rsidRPr="00971D22">
        <w:rPr>
          <w:b/>
          <w:bCs/>
          <w:color w:val="000000"/>
          <w:sz w:val="28"/>
          <w:szCs w:val="28"/>
        </w:rPr>
        <w:t>:</w:t>
      </w:r>
    </w:p>
    <w:p w:rsidR="00971D22" w:rsidRPr="00971D22" w:rsidRDefault="00BC08C2" w:rsidP="004A66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971D22" w:rsidRPr="00971D22">
        <w:rPr>
          <w:color w:val="000000"/>
          <w:sz w:val="28"/>
          <w:szCs w:val="28"/>
        </w:rPr>
        <w:t>.</w:t>
      </w:r>
      <w:r w:rsidR="00955D05">
        <w:rPr>
          <w:color w:val="000000"/>
          <w:sz w:val="28"/>
          <w:szCs w:val="28"/>
        </w:rPr>
        <w:t xml:space="preserve"> Провести публичные слушания по проекту бюджета Нюксенского муниципального округа на 202</w:t>
      </w:r>
      <w:r w:rsidR="0083670F">
        <w:rPr>
          <w:color w:val="000000"/>
          <w:sz w:val="28"/>
          <w:szCs w:val="28"/>
        </w:rPr>
        <w:t>4</w:t>
      </w:r>
      <w:r w:rsidR="00955D05">
        <w:rPr>
          <w:color w:val="000000"/>
          <w:sz w:val="28"/>
          <w:szCs w:val="28"/>
        </w:rPr>
        <w:t xml:space="preserve"> год и плановый период 202</w:t>
      </w:r>
      <w:r w:rsidR="0083670F">
        <w:rPr>
          <w:color w:val="000000"/>
          <w:sz w:val="28"/>
          <w:szCs w:val="28"/>
        </w:rPr>
        <w:t>5</w:t>
      </w:r>
      <w:r w:rsidR="00955D05">
        <w:rPr>
          <w:color w:val="000000"/>
          <w:sz w:val="28"/>
          <w:szCs w:val="28"/>
        </w:rPr>
        <w:t xml:space="preserve"> и 202</w:t>
      </w:r>
      <w:r w:rsidR="004A662B">
        <w:rPr>
          <w:color w:val="000000"/>
          <w:sz w:val="28"/>
          <w:szCs w:val="28"/>
        </w:rPr>
        <w:t>6 годов 06</w:t>
      </w:r>
      <w:r w:rsidR="00955D05">
        <w:rPr>
          <w:color w:val="000000"/>
          <w:sz w:val="28"/>
          <w:szCs w:val="28"/>
        </w:rPr>
        <w:t xml:space="preserve"> декабря 202</w:t>
      </w:r>
      <w:r w:rsidR="0083670F">
        <w:rPr>
          <w:color w:val="000000"/>
          <w:sz w:val="28"/>
          <w:szCs w:val="28"/>
        </w:rPr>
        <w:t>3</w:t>
      </w:r>
      <w:r w:rsidR="003C0579">
        <w:rPr>
          <w:color w:val="000000"/>
          <w:sz w:val="28"/>
          <w:szCs w:val="28"/>
        </w:rPr>
        <w:t xml:space="preserve"> года в 11</w:t>
      </w:r>
      <w:r w:rsidR="00955D05">
        <w:rPr>
          <w:color w:val="000000"/>
          <w:sz w:val="28"/>
          <w:szCs w:val="28"/>
        </w:rPr>
        <w:t>.00 часов.</w:t>
      </w:r>
      <w:r>
        <w:rPr>
          <w:color w:val="000000"/>
          <w:sz w:val="28"/>
          <w:szCs w:val="28"/>
        </w:rPr>
        <w:t xml:space="preserve"> </w:t>
      </w:r>
    </w:p>
    <w:p w:rsidR="00961B3F" w:rsidRDefault="00955D05" w:rsidP="004A662B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71D22" w:rsidRPr="00971D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Местом проведения публичных слушаний определить зал заседаний администрации Нюксенского муниципального </w:t>
      </w:r>
      <w:r w:rsidR="0083670F">
        <w:rPr>
          <w:color w:val="000000"/>
          <w:sz w:val="28"/>
          <w:szCs w:val="28"/>
        </w:rPr>
        <w:t xml:space="preserve">округа </w:t>
      </w:r>
      <w:r>
        <w:rPr>
          <w:color w:val="000000"/>
          <w:sz w:val="28"/>
          <w:szCs w:val="28"/>
        </w:rPr>
        <w:t>по адресу: с.</w:t>
      </w:r>
      <w:r w:rsidR="008367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Нюксеница, ул.</w:t>
      </w:r>
      <w:r w:rsidR="008367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Советская, д.13.</w:t>
      </w:r>
      <w:r w:rsidR="00971D22" w:rsidRPr="00971D22">
        <w:rPr>
          <w:color w:val="000000"/>
          <w:sz w:val="28"/>
          <w:szCs w:val="28"/>
        </w:rPr>
        <w:t xml:space="preserve"> </w:t>
      </w:r>
    </w:p>
    <w:p w:rsidR="00961B3F" w:rsidRDefault="00961B3F" w:rsidP="00961B3F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</w:p>
    <w:p w:rsidR="004A662B" w:rsidRDefault="004A662B" w:rsidP="00961B3F">
      <w:pPr>
        <w:pStyle w:val="a3"/>
        <w:spacing w:before="0" w:beforeAutospacing="0" w:after="0" w:afterAutospacing="0" w:line="276" w:lineRule="auto"/>
        <w:ind w:firstLine="540"/>
        <w:jc w:val="both"/>
        <w:rPr>
          <w:color w:val="000000"/>
          <w:sz w:val="28"/>
          <w:szCs w:val="28"/>
        </w:rPr>
      </w:pPr>
    </w:p>
    <w:p w:rsidR="00021A72" w:rsidRDefault="00235233" w:rsidP="00961B3F">
      <w:pPr>
        <w:pStyle w:val="a3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Представительного </w:t>
      </w:r>
      <w:r w:rsidR="00021A72">
        <w:rPr>
          <w:color w:val="000000"/>
          <w:sz w:val="28"/>
          <w:szCs w:val="28"/>
        </w:rPr>
        <w:t xml:space="preserve">                  Глава Нюксенского </w:t>
      </w:r>
    </w:p>
    <w:p w:rsidR="00021A72" w:rsidRDefault="00235233" w:rsidP="00021A72">
      <w:pPr>
        <w:pStyle w:val="a3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Собрания</w:t>
      </w:r>
      <w:r w:rsidR="00021A72">
        <w:rPr>
          <w:color w:val="000000"/>
          <w:sz w:val="28"/>
          <w:szCs w:val="28"/>
        </w:rPr>
        <w:t xml:space="preserve"> </w:t>
      </w:r>
      <w:r w:rsidR="006D365F">
        <w:rPr>
          <w:color w:val="000000"/>
          <w:sz w:val="28"/>
          <w:szCs w:val="28"/>
        </w:rPr>
        <w:t>Нюксенского муниципального</w:t>
      </w:r>
      <w:r w:rsidR="00021A72">
        <w:rPr>
          <w:color w:val="000000"/>
          <w:sz w:val="28"/>
          <w:szCs w:val="28"/>
        </w:rPr>
        <w:t xml:space="preserve">      муниципального </w:t>
      </w:r>
      <w:r w:rsidR="0083670F">
        <w:rPr>
          <w:color w:val="000000"/>
          <w:sz w:val="28"/>
          <w:szCs w:val="28"/>
        </w:rPr>
        <w:t>округа</w:t>
      </w:r>
    </w:p>
    <w:p w:rsidR="006D365F" w:rsidRDefault="006D365F" w:rsidP="00021A72">
      <w:pPr>
        <w:pStyle w:val="a3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округа Вологодской области</w:t>
      </w:r>
      <w:r w:rsidR="00021A72">
        <w:rPr>
          <w:color w:val="000000"/>
          <w:sz w:val="28"/>
          <w:szCs w:val="28"/>
        </w:rPr>
        <w:t xml:space="preserve">                           Вологодской области</w:t>
      </w:r>
    </w:p>
    <w:p w:rsidR="00021A72" w:rsidRDefault="00021A72" w:rsidP="00021A72">
      <w:pPr>
        <w:pStyle w:val="a3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</w:p>
    <w:p w:rsidR="00021A72" w:rsidRDefault="002F3B55" w:rsidP="00021A72">
      <w:pPr>
        <w:pStyle w:val="a3"/>
        <w:spacing w:before="0" w:beforeAutospacing="0" w:after="0" w:afterAutospacing="0" w:line="276" w:lineRule="auto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___________Е.П</w:t>
      </w:r>
      <w:r w:rsidR="00021A72">
        <w:rPr>
          <w:color w:val="000000"/>
          <w:sz w:val="28"/>
          <w:szCs w:val="28"/>
        </w:rPr>
        <w:t>.</w:t>
      </w:r>
      <w:r w:rsidR="004A662B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021A72">
        <w:rPr>
          <w:color w:val="000000"/>
          <w:sz w:val="28"/>
          <w:szCs w:val="28"/>
        </w:rPr>
        <w:t xml:space="preserve">Суровцев                              ______________ </w:t>
      </w:r>
      <w:r w:rsidR="0083670F">
        <w:rPr>
          <w:color w:val="000000"/>
          <w:sz w:val="28"/>
          <w:szCs w:val="28"/>
        </w:rPr>
        <w:t>С.К. Мазаев</w:t>
      </w:r>
    </w:p>
    <w:p w:rsidR="00971D22" w:rsidRPr="00971D22" w:rsidRDefault="00971D22" w:rsidP="00961B3F">
      <w:pPr>
        <w:pStyle w:val="a3"/>
        <w:spacing w:before="0" w:beforeAutospacing="0" w:after="0" w:afterAutospacing="0" w:line="276" w:lineRule="auto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971D22" w:rsidRPr="00971D22" w:rsidRDefault="00971D22" w:rsidP="00961B3F">
      <w:pPr>
        <w:pStyle w:val="a3"/>
        <w:spacing w:before="0" w:beforeAutospacing="0" w:after="0" w:afterAutospacing="0" w:line="276" w:lineRule="auto"/>
        <w:ind w:left="4678" w:firstLine="567"/>
        <w:jc w:val="both"/>
        <w:rPr>
          <w:color w:val="000000"/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p w:rsidR="00C24614" w:rsidRPr="00971D22" w:rsidRDefault="00971D22" w:rsidP="004A662B">
      <w:pPr>
        <w:pStyle w:val="a3"/>
        <w:spacing w:before="0" w:beforeAutospacing="0" w:after="0" w:afterAutospacing="0"/>
        <w:ind w:left="4678" w:firstLine="567"/>
        <w:jc w:val="both"/>
        <w:rPr>
          <w:sz w:val="28"/>
          <w:szCs w:val="28"/>
        </w:rPr>
      </w:pPr>
      <w:r w:rsidRPr="00971D22">
        <w:rPr>
          <w:color w:val="000000"/>
          <w:sz w:val="28"/>
          <w:szCs w:val="28"/>
        </w:rPr>
        <w:t> </w:t>
      </w:r>
    </w:p>
    <w:sectPr w:rsidR="00C24614" w:rsidRPr="00971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18F"/>
    <w:rsid w:val="00021A72"/>
    <w:rsid w:val="000D587B"/>
    <w:rsid w:val="00235233"/>
    <w:rsid w:val="002F176F"/>
    <w:rsid w:val="002F3B55"/>
    <w:rsid w:val="00373C0D"/>
    <w:rsid w:val="00394E52"/>
    <w:rsid w:val="003C0579"/>
    <w:rsid w:val="00456953"/>
    <w:rsid w:val="00480DE9"/>
    <w:rsid w:val="004A662B"/>
    <w:rsid w:val="006D365F"/>
    <w:rsid w:val="007B7207"/>
    <w:rsid w:val="007C0FC2"/>
    <w:rsid w:val="0083670F"/>
    <w:rsid w:val="0085799F"/>
    <w:rsid w:val="008610D2"/>
    <w:rsid w:val="008C2AEB"/>
    <w:rsid w:val="00955D05"/>
    <w:rsid w:val="00961B3F"/>
    <w:rsid w:val="00964B9A"/>
    <w:rsid w:val="00971D22"/>
    <w:rsid w:val="00B151F8"/>
    <w:rsid w:val="00B44F56"/>
    <w:rsid w:val="00B5218F"/>
    <w:rsid w:val="00BC08C2"/>
    <w:rsid w:val="00BC4EF7"/>
    <w:rsid w:val="00C24614"/>
    <w:rsid w:val="00D759F8"/>
    <w:rsid w:val="00E4564F"/>
    <w:rsid w:val="00F83A5D"/>
    <w:rsid w:val="00F9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5C708-C415-48DB-9471-0FB2CBA5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1D22"/>
    <w:rPr>
      <w:color w:val="0000FF"/>
      <w:u w:val="single"/>
    </w:rPr>
  </w:style>
  <w:style w:type="character" w:customStyle="1" w:styleId="1">
    <w:name w:val="Гиперссылка1"/>
    <w:basedOn w:val="a0"/>
    <w:rsid w:val="00971D22"/>
  </w:style>
  <w:style w:type="paragraph" w:styleId="a5">
    <w:name w:val="Balloon Text"/>
    <w:basedOn w:val="a"/>
    <w:link w:val="a6"/>
    <w:uiPriority w:val="99"/>
    <w:semiHidden/>
    <w:unhideWhenUsed/>
    <w:rsid w:val="00857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7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</dc:creator>
  <cp:keywords/>
  <dc:description/>
  <cp:lastModifiedBy>Пользователь Windows</cp:lastModifiedBy>
  <cp:revision>2</cp:revision>
  <cp:lastPrinted>2023-11-27T05:12:00Z</cp:lastPrinted>
  <dcterms:created xsi:type="dcterms:W3CDTF">2023-11-28T11:33:00Z</dcterms:created>
  <dcterms:modified xsi:type="dcterms:W3CDTF">2023-11-28T11:33:00Z</dcterms:modified>
</cp:coreProperties>
</file>