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371F9" w14:textId="3165E235" w:rsidR="000F5927" w:rsidRDefault="000F5927" w:rsidP="000F5927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7D12B3AA" wp14:editId="267D5656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848FB" w14:textId="77777777" w:rsidR="000F5927" w:rsidRPr="00120075" w:rsidRDefault="000F5927" w:rsidP="000F5927">
      <w:pPr>
        <w:jc w:val="center"/>
        <w:rPr>
          <w:sz w:val="32"/>
        </w:rPr>
      </w:pPr>
      <w:r w:rsidRPr="00120075">
        <w:rPr>
          <w:sz w:val="32"/>
        </w:rPr>
        <w:t>ПРЕДСТАВИТЕЛЬНОЕ СОБРАНИЕ</w:t>
      </w:r>
    </w:p>
    <w:p w14:paraId="4AD491C3" w14:textId="77777777" w:rsidR="000F5927" w:rsidRPr="00120075" w:rsidRDefault="000F5927" w:rsidP="000F5927">
      <w:pPr>
        <w:jc w:val="center"/>
        <w:rPr>
          <w:sz w:val="32"/>
        </w:rPr>
      </w:pPr>
      <w:r w:rsidRPr="00120075">
        <w:rPr>
          <w:sz w:val="32"/>
        </w:rPr>
        <w:t>НЮКСЕНСКОГО МУНИЦИПАЛЬНОГО ОКРУГА</w:t>
      </w:r>
    </w:p>
    <w:p w14:paraId="57E8B1BE" w14:textId="77777777" w:rsidR="000F5927" w:rsidRPr="00120075" w:rsidRDefault="000F5927" w:rsidP="000F5927">
      <w:pPr>
        <w:jc w:val="center"/>
        <w:rPr>
          <w:bCs/>
          <w:sz w:val="8"/>
        </w:rPr>
      </w:pPr>
    </w:p>
    <w:p w14:paraId="14F79FF1" w14:textId="77777777" w:rsidR="000F5927" w:rsidRPr="00120075" w:rsidRDefault="000F5927" w:rsidP="000F5927">
      <w:pPr>
        <w:jc w:val="center"/>
        <w:rPr>
          <w:b/>
          <w:bCs/>
          <w:sz w:val="36"/>
        </w:rPr>
      </w:pPr>
      <w:r w:rsidRPr="00120075">
        <w:rPr>
          <w:b/>
          <w:bCs/>
          <w:sz w:val="36"/>
        </w:rPr>
        <w:t>РЕШЕНИЕ</w:t>
      </w:r>
    </w:p>
    <w:p w14:paraId="7ABF92D3" w14:textId="77777777" w:rsidR="000F5927" w:rsidRPr="00120075" w:rsidRDefault="000F5927" w:rsidP="000F5927">
      <w:pPr>
        <w:jc w:val="center"/>
        <w:rPr>
          <w:b/>
          <w:spacing w:val="40"/>
          <w:sz w:val="16"/>
          <w:szCs w:val="16"/>
        </w:rPr>
      </w:pPr>
    </w:p>
    <w:p w14:paraId="2270A449" w14:textId="77777777" w:rsidR="000F5927" w:rsidRPr="00120075" w:rsidRDefault="000F5927" w:rsidP="000F5927">
      <w:pPr>
        <w:jc w:val="center"/>
      </w:pPr>
    </w:p>
    <w:p w14:paraId="565B5345" w14:textId="24E5AF40" w:rsidR="000F5927" w:rsidRPr="00120075" w:rsidRDefault="000F5927" w:rsidP="000F5927">
      <w:pPr>
        <w:jc w:val="both"/>
      </w:pPr>
      <w:r w:rsidRPr="00120075">
        <w:t xml:space="preserve">от 31.10.2024 №  </w:t>
      </w:r>
      <w:r>
        <w:t>74</w:t>
      </w:r>
    </w:p>
    <w:p w14:paraId="0896543D" w14:textId="77777777" w:rsidR="000F5927" w:rsidRPr="00120075" w:rsidRDefault="000F5927" w:rsidP="000F5927">
      <w:r w:rsidRPr="00120075">
        <w:t xml:space="preserve">   </w:t>
      </w:r>
      <w:proofErr w:type="spellStart"/>
      <w:r w:rsidRPr="00120075">
        <w:t>с</w:t>
      </w:r>
      <w:proofErr w:type="gramStart"/>
      <w:r w:rsidRPr="00120075">
        <w:t>.Н</w:t>
      </w:r>
      <w:proofErr w:type="gramEnd"/>
      <w:r w:rsidRPr="00120075">
        <w:t>юксеница</w:t>
      </w:r>
      <w:proofErr w:type="spellEnd"/>
      <w:r w:rsidRPr="00120075">
        <w:t xml:space="preserve"> </w:t>
      </w:r>
    </w:p>
    <w:p w14:paraId="119078DF" w14:textId="77777777" w:rsidR="00BE5CA4" w:rsidRDefault="00BE5CA4" w:rsidP="00BE5CA4">
      <w:pPr>
        <w:spacing w:after="0"/>
        <w:ind w:firstLine="709"/>
        <w:jc w:val="both"/>
      </w:pPr>
    </w:p>
    <w:p w14:paraId="4FB67B6F" w14:textId="35361826" w:rsidR="00BE5CA4" w:rsidRPr="00154463" w:rsidRDefault="00BE5CA4" w:rsidP="000F5927">
      <w:pPr>
        <w:spacing w:after="0" w:line="276" w:lineRule="auto"/>
        <w:ind w:right="3684"/>
        <w:jc w:val="both"/>
      </w:pPr>
      <w:r>
        <w:t>О внесении изменений в решение Представительного Собрания Нюксенского муниципального округа от 30.11.2022 №71 «</w:t>
      </w:r>
      <w:r w:rsidRPr="00BE5CA4">
        <w:t>Об утверждении Положения о проведении аттестации муниципальных служащих в органах местного самоуправления Нюксенского муниципального округа Вологодской области</w:t>
      </w:r>
      <w:r>
        <w:t>»</w:t>
      </w:r>
    </w:p>
    <w:p w14:paraId="5DDE6209" w14:textId="77777777" w:rsidR="00BE5CA4" w:rsidRDefault="00BE5CA4" w:rsidP="000F5927">
      <w:pPr>
        <w:spacing w:after="0" w:line="276" w:lineRule="auto"/>
        <w:ind w:firstLine="709"/>
        <w:jc w:val="center"/>
      </w:pPr>
    </w:p>
    <w:p w14:paraId="3EEF359B" w14:textId="77777777" w:rsidR="00BE5CA4" w:rsidRDefault="00BE5CA4" w:rsidP="000F5927">
      <w:pPr>
        <w:spacing w:after="0" w:line="276" w:lineRule="auto"/>
        <w:ind w:firstLine="709"/>
        <w:jc w:val="both"/>
      </w:pPr>
      <w:bookmarkStart w:id="0" w:name="_GoBack"/>
      <w:bookmarkEnd w:id="0"/>
    </w:p>
    <w:p w14:paraId="63508ADE" w14:textId="4E413C2F" w:rsidR="00BE5CA4" w:rsidRDefault="00BE5CA4" w:rsidP="000F5927">
      <w:pPr>
        <w:spacing w:after="0" w:line="276" w:lineRule="auto"/>
        <w:ind w:firstLine="709"/>
        <w:jc w:val="both"/>
      </w:pPr>
      <w:r>
        <w:t>В целях приведения нормативно-правового акта в соответствие с действующим законодательством, руководствуясь Уставом Нюксенского муниципального округа, Представительное Собрание Нюксенского муниципального округа</w:t>
      </w:r>
    </w:p>
    <w:p w14:paraId="5042C3F7" w14:textId="4F051E0E" w:rsidR="00BE5CA4" w:rsidRDefault="000F5927" w:rsidP="000F5927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РЕШИЛ</w:t>
      </w:r>
      <w:r w:rsidR="00BE5CA4" w:rsidRPr="00BE5CA4">
        <w:rPr>
          <w:b/>
          <w:bCs/>
        </w:rPr>
        <w:t>О:</w:t>
      </w:r>
    </w:p>
    <w:p w14:paraId="17627492" w14:textId="7100B6BC" w:rsidR="00BE5CA4" w:rsidRDefault="00BE5CA4" w:rsidP="000F5927">
      <w:pPr>
        <w:spacing w:after="0" w:line="276" w:lineRule="auto"/>
        <w:ind w:firstLine="709"/>
        <w:jc w:val="both"/>
      </w:pPr>
      <w:r w:rsidRPr="00BE5CA4">
        <w:t xml:space="preserve">1. </w:t>
      </w:r>
      <w:r>
        <w:t>Внести в решение Представительного Собрания Нюксенского муниципального округа от 30.11.2022 №71 «</w:t>
      </w:r>
      <w:r w:rsidRPr="00BE5CA4">
        <w:t>Об утверждении Положения о проведении аттестации муниципальных служащих в органах местного самоуправления Нюксенского муниципального округа Вологодской области</w:t>
      </w:r>
      <w:r>
        <w:t xml:space="preserve">» следующие изменения: </w:t>
      </w:r>
    </w:p>
    <w:p w14:paraId="1AE6B7BC" w14:textId="2A9F4576" w:rsidR="00BE5CA4" w:rsidRDefault="00BE5CA4" w:rsidP="000F5927">
      <w:pPr>
        <w:spacing w:after="0" w:line="276" w:lineRule="auto"/>
        <w:ind w:firstLine="709"/>
        <w:jc w:val="both"/>
      </w:pPr>
      <w:r>
        <w:t>1.1. В пункте 2.2. раздела 2 «Создание аттестационной комиссии» слова «и правовое обеспечение» исключить.</w:t>
      </w:r>
    </w:p>
    <w:p w14:paraId="21F2687F" w14:textId="62AE2284" w:rsidR="00BE5CA4" w:rsidRDefault="00BE5CA4" w:rsidP="000F5927">
      <w:pPr>
        <w:spacing w:after="0" w:line="276" w:lineRule="auto"/>
        <w:ind w:firstLine="709"/>
        <w:jc w:val="both"/>
      </w:pPr>
      <w:r>
        <w:t xml:space="preserve">1.2. Пункт 4.1. разде6ла 4 «Порядок проведения аттестации» изложить в следующей редакции: </w:t>
      </w:r>
    </w:p>
    <w:p w14:paraId="6CDCD385" w14:textId="77777777" w:rsidR="00BE5CA4" w:rsidRPr="00BE5CA4" w:rsidRDefault="00BE5CA4" w:rsidP="000F5927">
      <w:pPr>
        <w:spacing w:after="0" w:line="276" w:lineRule="auto"/>
        <w:ind w:firstLine="709"/>
        <w:jc w:val="both"/>
      </w:pPr>
      <w:r w:rsidRPr="00BE5CA4">
        <w:lastRenderedPageBreak/>
        <w:t>4.1. Аттестация проводится в присутствии аттестуемого муниципального служащего и его непосредственного руководителя.</w:t>
      </w:r>
    </w:p>
    <w:p w14:paraId="6EAB7885" w14:textId="4542C4DE" w:rsidR="00BE5CA4" w:rsidRDefault="00BE5CA4" w:rsidP="000F5927">
      <w:pPr>
        <w:spacing w:after="0" w:line="276" w:lineRule="auto"/>
        <w:ind w:firstLine="709"/>
        <w:jc w:val="both"/>
      </w:pPr>
      <w:r w:rsidRPr="00BE5CA4">
        <w:t xml:space="preserve">В случае если муниципальный служащий в день проведения аттестации отсутствует </w:t>
      </w:r>
      <w:r w:rsidRPr="00BE5CA4">
        <w:rPr>
          <w:b/>
          <w:bCs/>
        </w:rPr>
        <w:t>на месте прохождения муниципальной службы</w:t>
      </w:r>
      <w:r w:rsidRPr="00BE5CA4">
        <w:t xml:space="preserve">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статьей 27 Федерального закона </w:t>
      </w:r>
      <w:r>
        <w:t>«</w:t>
      </w:r>
      <w:r w:rsidRPr="00BE5CA4">
        <w:t>О муниципальной службе в Российской Федерации</w:t>
      </w:r>
      <w:r>
        <w:t>»</w:t>
      </w:r>
      <w:r w:rsidRPr="00BE5CA4">
        <w:t>, а аттестация переносится на более поздний срок</w:t>
      </w:r>
      <w:proofErr w:type="gramStart"/>
      <w:r w:rsidRPr="00BE5CA4">
        <w:t>.</w:t>
      </w:r>
      <w:r>
        <w:t>».</w:t>
      </w:r>
      <w:proofErr w:type="gramEnd"/>
    </w:p>
    <w:p w14:paraId="4DB07109" w14:textId="77777777" w:rsidR="00BD2FA1" w:rsidRPr="00BD2FA1" w:rsidRDefault="00BE5CA4" w:rsidP="000F5927">
      <w:pPr>
        <w:spacing w:after="0" w:line="276" w:lineRule="auto"/>
        <w:ind w:firstLine="709"/>
        <w:jc w:val="both"/>
      </w:pPr>
      <w:r>
        <w:t>2. Настоящее решение вступает в силу со дня его принятия</w:t>
      </w:r>
      <w:r w:rsidR="00BD2FA1">
        <w:t xml:space="preserve"> и подлежит </w:t>
      </w:r>
      <w:r w:rsidR="00BD2FA1" w:rsidRPr="00BD2FA1">
        <w:t>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3047C683" w14:textId="01F6ABEA" w:rsidR="00BE5CA4" w:rsidRPr="00BE5CA4" w:rsidRDefault="00BE5CA4" w:rsidP="000F5927">
      <w:pPr>
        <w:spacing w:after="0" w:line="276" w:lineRule="auto"/>
        <w:ind w:firstLine="709"/>
        <w:jc w:val="both"/>
      </w:pPr>
    </w:p>
    <w:p w14:paraId="35EC6A5A" w14:textId="77777777" w:rsidR="00BE5CA4" w:rsidRDefault="00BE5CA4" w:rsidP="00BE5CA4">
      <w:pPr>
        <w:spacing w:after="0"/>
        <w:ind w:firstLine="709"/>
        <w:jc w:val="both"/>
      </w:pPr>
    </w:p>
    <w:p w14:paraId="46D4D46B" w14:textId="77777777" w:rsidR="00BE5CA4" w:rsidRPr="00BE5CA4" w:rsidRDefault="00BE5CA4" w:rsidP="00BE5CA4">
      <w:pPr>
        <w:spacing w:after="0"/>
        <w:ind w:firstLine="709"/>
        <w:jc w:val="both"/>
        <w:rPr>
          <w:b/>
          <w:bCs/>
        </w:rPr>
      </w:pPr>
    </w:p>
    <w:tbl>
      <w:tblPr>
        <w:tblW w:w="1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970"/>
        <w:gridCol w:w="4970"/>
        <w:gridCol w:w="4863"/>
      </w:tblGrid>
      <w:tr w:rsidR="000F5927" w:rsidRPr="00143826" w14:paraId="4C6A0333" w14:textId="77777777" w:rsidTr="000F5927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25A4DA" w14:textId="77777777" w:rsidR="000F5927" w:rsidRPr="00477B64" w:rsidRDefault="000F5927" w:rsidP="000F5927">
            <w:pPr>
              <w:spacing w:after="0" w:line="276" w:lineRule="auto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Председатель</w:t>
            </w:r>
          </w:p>
          <w:p w14:paraId="1B31FD50" w14:textId="77777777" w:rsidR="000F5927" w:rsidRPr="00477B64" w:rsidRDefault="000F5927" w:rsidP="000F5927">
            <w:pPr>
              <w:spacing w:after="0" w:line="276" w:lineRule="auto"/>
              <w:rPr>
                <w:color w:val="000000"/>
                <w:szCs w:val="28"/>
              </w:rPr>
            </w:pPr>
            <w:r w:rsidRPr="00477B64">
              <w:rPr>
                <w:color w:val="000000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14:paraId="54F7C896" w14:textId="77777777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CFAFCA" w14:textId="77777777" w:rsidR="000F5927" w:rsidRDefault="000F5927" w:rsidP="000F592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Глава </w:t>
            </w:r>
            <w:r w:rsidRPr="00477B64">
              <w:rPr>
                <w:color w:val="000000"/>
                <w:szCs w:val="28"/>
              </w:rPr>
              <w:t xml:space="preserve">Нюксенского </w:t>
            </w:r>
          </w:p>
          <w:p w14:paraId="40D6FD75" w14:textId="2597CE66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477B64">
              <w:rPr>
                <w:color w:val="000000"/>
                <w:szCs w:val="28"/>
              </w:rPr>
              <w:t xml:space="preserve">муниципального округа Вологодской области </w:t>
            </w: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20AEC5" w14:textId="0921138D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E9A4F5" w14:textId="77777777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0F5927" w:rsidRPr="00143826" w14:paraId="5EB58E70" w14:textId="77777777" w:rsidTr="000F5927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D5D5C0" w14:textId="77777777" w:rsidR="000F5927" w:rsidRPr="00477B64" w:rsidRDefault="000F5927" w:rsidP="000F5927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_______________О.В. Заблоцкий</w:t>
            </w:r>
          </w:p>
          <w:p w14:paraId="5976A0F9" w14:textId="77777777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0A444D" w14:textId="65761784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>
              <w:rPr>
                <w:color w:val="000000"/>
                <w:szCs w:val="28"/>
              </w:rPr>
              <w:t xml:space="preserve"> __________________Ю.П. Шевцова</w:t>
            </w:r>
          </w:p>
        </w:tc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07398E" w14:textId="12C6389D" w:rsidR="000F5927" w:rsidRPr="00143826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3808C6" w14:textId="234823DB" w:rsidR="000F5927" w:rsidRPr="0099265B" w:rsidRDefault="000F5927" w:rsidP="000F5927">
            <w:pPr>
              <w:widowControl w:val="0"/>
              <w:spacing w:after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04E91096" w14:textId="371EC601" w:rsidR="00BE5CA4" w:rsidRPr="00BE5CA4" w:rsidRDefault="00BE5CA4" w:rsidP="00BE5CA4">
      <w:pPr>
        <w:spacing w:after="0"/>
        <w:ind w:firstLine="709"/>
        <w:jc w:val="both"/>
      </w:pPr>
    </w:p>
    <w:sectPr w:rsidR="00BE5CA4" w:rsidRPr="00BE5C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A4"/>
    <w:rsid w:val="000F5927"/>
    <w:rsid w:val="002D0024"/>
    <w:rsid w:val="003F187F"/>
    <w:rsid w:val="00450562"/>
    <w:rsid w:val="00632553"/>
    <w:rsid w:val="006C0B77"/>
    <w:rsid w:val="008242FF"/>
    <w:rsid w:val="00870751"/>
    <w:rsid w:val="00922C48"/>
    <w:rsid w:val="009F020E"/>
    <w:rsid w:val="00B915B7"/>
    <w:rsid w:val="00BD2FA1"/>
    <w:rsid w:val="00BE5C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2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C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92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2024-11-05T13:41:00Z</cp:lastPrinted>
  <dcterms:created xsi:type="dcterms:W3CDTF">2024-10-21T11:22:00Z</dcterms:created>
  <dcterms:modified xsi:type="dcterms:W3CDTF">2024-11-05T13:44:00Z</dcterms:modified>
</cp:coreProperties>
</file>