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1A1B4D62" w14:textId="3F3D0D80" w:rsidR="00992509" w:rsidRPr="009A5F8E" w:rsidRDefault="00992509" w:rsidP="009A5F8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24745FC0" w14:textId="1358B83C" w:rsidR="00992509" w:rsidRPr="00981715" w:rsidRDefault="00EC3EDB" w:rsidP="00992509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981715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4D17F5" w:rsidRPr="00981715">
        <w:rPr>
          <w:rFonts w:ascii="Times New Roman" w:hAnsi="Times New Roman"/>
          <w:sz w:val="28"/>
          <w:szCs w:val="28"/>
          <w:lang w:eastAsia="ru-RU"/>
        </w:rPr>
        <w:t>1</w:t>
      </w:r>
      <w:r w:rsidR="007428AF" w:rsidRPr="00981715">
        <w:rPr>
          <w:rFonts w:ascii="Times New Roman" w:hAnsi="Times New Roman"/>
          <w:sz w:val="28"/>
          <w:szCs w:val="28"/>
          <w:lang w:eastAsia="ru-RU"/>
        </w:rPr>
        <w:t xml:space="preserve">.03.2025 № </w:t>
      </w:r>
      <w:r w:rsidR="00F76E44">
        <w:rPr>
          <w:rFonts w:ascii="Times New Roman" w:hAnsi="Times New Roman"/>
          <w:sz w:val="28"/>
          <w:szCs w:val="28"/>
          <w:lang w:eastAsia="ru-RU"/>
        </w:rPr>
        <w:t>99</w:t>
      </w:r>
      <w:r w:rsidR="00992509" w:rsidRPr="0098171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92509" w:rsidRPr="00981715">
        <w:rPr>
          <w:rFonts w:ascii="Times New Roman" w:hAnsi="Times New Roman"/>
          <w:sz w:val="28"/>
          <w:szCs w:val="28"/>
          <w:lang w:eastAsia="ru-RU"/>
        </w:rPr>
        <w:tab/>
      </w:r>
    </w:p>
    <w:p w14:paraId="4F6BC23E" w14:textId="456775B5" w:rsidR="005168AD" w:rsidRDefault="00992509" w:rsidP="00992509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428AF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99250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7428A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92509">
        <w:rPr>
          <w:rFonts w:ascii="Times New Roman" w:hAnsi="Times New Roman"/>
          <w:sz w:val="28"/>
          <w:szCs w:val="28"/>
          <w:lang w:eastAsia="ru-RU"/>
        </w:rPr>
        <w:t>Нюксеница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345"/>
      </w:tblGrid>
      <w:tr w:rsidR="00F76E44" w:rsidRPr="00F76E44" w14:paraId="05AC1674" w14:textId="77777777" w:rsidTr="00FB56B6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6345" w:type="dxa"/>
          </w:tcPr>
          <w:p w14:paraId="6637CC78" w14:textId="3EE31FED" w:rsidR="00F76E44" w:rsidRPr="00F76E44" w:rsidRDefault="00F76E44" w:rsidP="00F76E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76E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Нюксенского муниципального округа от 15.07.2024 № 240 </w:t>
            </w:r>
            <w:r w:rsidRPr="00F76E4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«</w:t>
            </w:r>
            <w:r w:rsidRPr="00F76E44">
              <w:rPr>
                <w:rFonts w:ascii="Times New Roman" w:hAnsi="Times New Roman"/>
                <w:bCs/>
                <w:kern w:val="3"/>
                <w:sz w:val="28"/>
                <w:szCs w:val="28"/>
                <w:lang w:val="de-DE" w:eastAsia="ja-JP" w:bidi="fa-IR"/>
              </w:rPr>
              <w:t>О</w:t>
            </w:r>
            <w:r w:rsidRPr="00F76E4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б утверждении</w:t>
            </w:r>
            <w:r w:rsidRPr="00F76E44">
              <w:rPr>
                <w:rFonts w:ascii="Times New Roman" w:hAnsi="Times New Roman"/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bookmarkStart w:id="0" w:name="_Hlk168397348"/>
            <w:r w:rsidRPr="00F76E4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А</w:t>
            </w:r>
            <w:proofErr w:type="spellStart"/>
            <w:r w:rsidRPr="00F76E44">
              <w:rPr>
                <w:rFonts w:ascii="Times New Roman" w:hAnsi="Times New Roman"/>
                <w:bCs/>
                <w:kern w:val="3"/>
                <w:sz w:val="28"/>
                <w:szCs w:val="28"/>
                <w:lang w:val="de-DE" w:eastAsia="ja-JP" w:bidi="fa-IR"/>
              </w:rPr>
              <w:t>дминистративного</w:t>
            </w:r>
            <w:proofErr w:type="spellEnd"/>
            <w:r w:rsidRPr="00F76E44">
              <w:rPr>
                <w:rFonts w:ascii="Times New Roman" w:hAnsi="Times New Roman"/>
                <w:bCs/>
                <w:kern w:val="3"/>
                <w:sz w:val="28"/>
                <w:szCs w:val="28"/>
                <w:lang w:val="de-DE" w:eastAsia="ja-JP" w:bidi="fa-IR"/>
              </w:rPr>
              <w:t xml:space="preserve"> регламента предоставления</w:t>
            </w:r>
            <w:r w:rsidRPr="00F76E4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муниципальной услуги п</w:t>
            </w:r>
            <w:r w:rsidRPr="00F76E44">
              <w:rPr>
                <w:rFonts w:ascii="Times New Roman" w:hAnsi="Times New Roman"/>
                <w:sz w:val="28"/>
                <w:szCs w:val="20"/>
                <w:lang w:eastAsia="ru-RU"/>
              </w:rPr>
              <w:t>о установлению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      </w:r>
            <w:bookmarkEnd w:id="0"/>
            <w:r w:rsidRPr="00F76E44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».     </w:t>
            </w:r>
          </w:p>
        </w:tc>
      </w:tr>
    </w:tbl>
    <w:p w14:paraId="35E6011C" w14:textId="77777777" w:rsidR="00F76E44" w:rsidRPr="00F76E44" w:rsidRDefault="00F76E44" w:rsidP="00F76E4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C56603" w14:textId="77777777" w:rsidR="00F76E44" w:rsidRPr="00F76E44" w:rsidRDefault="00F76E44" w:rsidP="00F76E44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</w:pPr>
      <w:r w:rsidRPr="00F76E44">
        <w:rPr>
          <w:rFonts w:ascii="Times New Roman" w:hAnsi="Times New Roman"/>
          <w:sz w:val="28"/>
          <w:szCs w:val="28"/>
          <w:lang w:eastAsia="ru-RU"/>
        </w:rPr>
        <w:t xml:space="preserve">В целях приведения нормативно-правового акта в соответствие с действующим законодательством, </w:t>
      </w:r>
      <w:r w:rsidRPr="00F76E44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 xml:space="preserve">руководствуясь статьями 36, 38 Устава Нюксенского муниципального округа, </w:t>
      </w:r>
    </w:p>
    <w:p w14:paraId="56E76EEF" w14:textId="77777777" w:rsidR="00F76E44" w:rsidRPr="00F76E44" w:rsidRDefault="00F76E44" w:rsidP="00F76E44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E44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0797AB9B" w14:textId="77777777" w:rsidR="00F76E44" w:rsidRPr="00F76E44" w:rsidRDefault="00F76E44" w:rsidP="00F76E44">
      <w:pPr>
        <w:numPr>
          <w:ilvl w:val="0"/>
          <w:numId w:val="4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E44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администрации Нюксенского муниципального округа от 15.07.2024 № 240 </w:t>
      </w:r>
      <w:r w:rsidRPr="00F76E44">
        <w:rPr>
          <w:rFonts w:ascii="Times New Roman" w:hAnsi="Times New Roman"/>
          <w:kern w:val="3"/>
          <w:sz w:val="28"/>
          <w:szCs w:val="28"/>
          <w:lang w:eastAsia="ja-JP" w:bidi="fa-IR"/>
        </w:rPr>
        <w:t>«</w:t>
      </w:r>
      <w:r w:rsidRPr="00F76E44">
        <w:rPr>
          <w:rFonts w:ascii="Times New Roman" w:hAnsi="Times New Roman"/>
          <w:bCs/>
          <w:kern w:val="3"/>
          <w:sz w:val="28"/>
          <w:szCs w:val="28"/>
          <w:lang w:val="de-DE" w:eastAsia="ja-JP" w:bidi="fa-IR"/>
        </w:rPr>
        <w:t>О</w:t>
      </w:r>
      <w:r w:rsidRPr="00F76E44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б утверждении</w:t>
      </w:r>
      <w:r w:rsidRPr="00F76E44">
        <w:rPr>
          <w:rFonts w:ascii="Times New Roman" w:hAnsi="Times New Roman"/>
          <w:bCs/>
          <w:kern w:val="3"/>
          <w:sz w:val="28"/>
          <w:szCs w:val="28"/>
          <w:lang w:val="de-DE" w:eastAsia="ja-JP" w:bidi="fa-IR"/>
        </w:rPr>
        <w:t xml:space="preserve"> административного регламента предоставления</w:t>
      </w:r>
      <w:r w:rsidRPr="00F76E44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муниципальной услуги п</w:t>
      </w:r>
      <w:r w:rsidRPr="00F76E44">
        <w:rPr>
          <w:rFonts w:ascii="Times New Roman" w:hAnsi="Times New Roman"/>
          <w:sz w:val="28"/>
          <w:szCs w:val="20"/>
          <w:lang w:eastAsia="ru-RU"/>
        </w:rPr>
        <w:t>о установлению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</w:r>
      <w:r w:rsidRPr="00F76E44">
        <w:rPr>
          <w:rFonts w:ascii="Times New Roman" w:hAnsi="Times New Roman"/>
          <w:kern w:val="3"/>
          <w:sz w:val="28"/>
          <w:szCs w:val="28"/>
          <w:lang w:eastAsia="ja-JP" w:bidi="fa-IR"/>
        </w:rPr>
        <w:t>» (далее – Регламент) следующие</w:t>
      </w:r>
      <w:r w:rsidRPr="00F76E44">
        <w:rPr>
          <w:rFonts w:ascii="Times New Roman" w:hAnsi="Times New Roman"/>
          <w:sz w:val="28"/>
          <w:szCs w:val="28"/>
          <w:lang w:eastAsia="ru-RU"/>
        </w:rPr>
        <w:t xml:space="preserve"> изменения:</w:t>
      </w:r>
    </w:p>
    <w:p w14:paraId="609F188C" w14:textId="77777777" w:rsidR="00F76E44" w:rsidRPr="00F76E44" w:rsidRDefault="00F76E44" w:rsidP="00F76E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E44">
        <w:rPr>
          <w:rFonts w:ascii="Times New Roman" w:hAnsi="Times New Roman"/>
          <w:spacing w:val="-4"/>
          <w:sz w:val="28"/>
          <w:szCs w:val="28"/>
          <w:lang w:eastAsia="ru-RU"/>
        </w:rPr>
        <w:t xml:space="preserve">1.1. Пункт 1.3 Регламента изложить в следующей редакции: </w:t>
      </w:r>
    </w:p>
    <w:p w14:paraId="527D9863" w14:textId="77777777" w:rsidR="00F76E44" w:rsidRPr="00F76E44" w:rsidRDefault="00F76E44" w:rsidP="00F76E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76E44">
        <w:rPr>
          <w:rFonts w:ascii="Times New Roman" w:hAnsi="Times New Roman"/>
          <w:spacing w:val="-4"/>
          <w:sz w:val="28"/>
          <w:szCs w:val="28"/>
        </w:rPr>
        <w:t>«</w:t>
      </w:r>
      <w:r w:rsidRPr="00F76E44">
        <w:rPr>
          <w:rFonts w:ascii="Times New Roman" w:hAnsi="Times New Roman"/>
          <w:color w:val="000000"/>
          <w:spacing w:val="-4"/>
          <w:sz w:val="28"/>
          <w:szCs w:val="28"/>
        </w:rPr>
        <w:t xml:space="preserve">1.3. Справочная информация (место нахождения и график работы Администрации округа (далее – Уполномоченный орган), ее органов, структурных подразделений, участвующих в предоставлении муниципальной услуги, органов и организаций, обращение в которые необходимо для получения муниципальной услуги, в том числе многофункциональных центров; </w:t>
      </w:r>
      <w:proofErr w:type="gramStart"/>
      <w:r w:rsidRPr="00F76E44">
        <w:rPr>
          <w:rFonts w:ascii="Times New Roman" w:hAnsi="Times New Roman"/>
          <w:color w:val="000000"/>
          <w:spacing w:val="-4"/>
          <w:sz w:val="28"/>
          <w:szCs w:val="28"/>
        </w:rPr>
        <w:t xml:space="preserve">справочные телефоны, адрес официального сайта, адрес электронной почты и (или) формы обратной связи с администрацией округа) размещена на официальном сайте администрации округа в информационно-телекоммуникационной сети "Интернет": </w:t>
      </w:r>
      <w:r w:rsidRPr="00F76E44">
        <w:rPr>
          <w:rFonts w:ascii="Times New Roman" w:hAnsi="Times New Roman"/>
          <w:spacing w:val="-4"/>
          <w:sz w:val="28"/>
          <w:szCs w:val="28"/>
        </w:rPr>
        <w:t>https://35nyuksenskij.gosuslugi.ru/</w:t>
      </w:r>
      <w:r w:rsidRPr="00F76E44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F76E44">
        <w:rPr>
          <w:rFonts w:ascii="Times New Roman" w:hAnsi="Times New Roman"/>
          <w:color w:val="000000"/>
          <w:spacing w:val="-4"/>
          <w:sz w:val="28"/>
          <w:szCs w:val="28"/>
        </w:rPr>
        <w:t xml:space="preserve">(далее - официальный сайт), в реестре муниципальных услуг (далее - Реестр), в государственной информационной системе "Портал государственных и муниципальных услуг" http://www.gosuslugi.ru/ (далее - </w:t>
      </w:r>
      <w:r w:rsidRPr="00F76E44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Единый портал) и в государственной информационной системе</w:t>
      </w:r>
      <w:proofErr w:type="gramEnd"/>
      <w:r w:rsidRPr="00F76E44">
        <w:rPr>
          <w:rFonts w:ascii="Times New Roman" w:hAnsi="Times New Roman"/>
          <w:color w:val="000000"/>
          <w:spacing w:val="-4"/>
          <w:sz w:val="28"/>
          <w:szCs w:val="28"/>
        </w:rPr>
        <w:t xml:space="preserve"> "Портал государственных и муниципальных услуг (функций) Вологодской области" http://www.gosuslugi35.ru/» (далее – Региональный портал)</w:t>
      </w:r>
      <w:proofErr w:type="gramStart"/>
      <w:r w:rsidRPr="00F76E44">
        <w:rPr>
          <w:rFonts w:ascii="Times New Roman" w:hAnsi="Times New Roman"/>
          <w:color w:val="000000"/>
          <w:spacing w:val="-4"/>
          <w:sz w:val="28"/>
          <w:szCs w:val="28"/>
        </w:rPr>
        <w:t>.»</w:t>
      </w:r>
      <w:proofErr w:type="gramEnd"/>
      <w:r w:rsidRPr="00F76E44">
        <w:rPr>
          <w:rFonts w:ascii="Times New Roman" w:hAnsi="Times New Roman"/>
          <w:spacing w:val="-4"/>
          <w:sz w:val="28"/>
          <w:szCs w:val="28"/>
        </w:rPr>
        <w:t>;</w:t>
      </w:r>
    </w:p>
    <w:p w14:paraId="374BEC86" w14:textId="77777777" w:rsidR="00F76E44" w:rsidRPr="00F76E44" w:rsidRDefault="00F76E44" w:rsidP="00F76E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76E44">
        <w:rPr>
          <w:rFonts w:ascii="Times New Roman" w:hAnsi="Times New Roman"/>
          <w:spacing w:val="-4"/>
          <w:sz w:val="28"/>
          <w:szCs w:val="28"/>
        </w:rPr>
        <w:t>1.2. Абзацы 7, 11, 13 пункта 1.5.1. Регламента исключить;</w:t>
      </w:r>
    </w:p>
    <w:p w14:paraId="76BDB35B" w14:textId="77777777" w:rsidR="00F76E44" w:rsidRPr="00F76E44" w:rsidRDefault="00F76E44" w:rsidP="00F76E44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76E44">
        <w:rPr>
          <w:rFonts w:ascii="Times New Roman" w:hAnsi="Times New Roman"/>
          <w:spacing w:val="-4"/>
          <w:sz w:val="28"/>
          <w:szCs w:val="28"/>
        </w:rPr>
        <w:t xml:space="preserve">1.3 Пункт 2.5. Регламента изложить в следующей редакции: </w:t>
      </w:r>
    </w:p>
    <w:p w14:paraId="6696B2BA" w14:textId="77777777" w:rsidR="00F76E44" w:rsidRPr="00F76E44" w:rsidRDefault="00F76E44" w:rsidP="00F76E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76E44">
        <w:rPr>
          <w:rFonts w:ascii="Times New Roman" w:hAnsi="Times New Roman"/>
          <w:spacing w:val="-4"/>
          <w:sz w:val="28"/>
          <w:szCs w:val="28"/>
        </w:rPr>
        <w:t>«2.5. 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сайте, в Реестре, на Едином портале и Региональном портале</w:t>
      </w:r>
      <w:proofErr w:type="gramStart"/>
      <w:r w:rsidRPr="00F76E44">
        <w:rPr>
          <w:rFonts w:ascii="Times New Roman" w:hAnsi="Times New Roman"/>
          <w:spacing w:val="-4"/>
          <w:sz w:val="28"/>
          <w:szCs w:val="28"/>
        </w:rPr>
        <w:t>.»;</w:t>
      </w:r>
    </w:p>
    <w:p w14:paraId="3E536F66" w14:textId="77777777" w:rsidR="00F76E44" w:rsidRPr="00F76E44" w:rsidRDefault="00F76E44" w:rsidP="00F76E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x-none" w:eastAsia="ru-RU"/>
        </w:rPr>
      </w:pPr>
      <w:proofErr w:type="gramEnd"/>
      <w:r w:rsidRPr="00F76E44">
        <w:rPr>
          <w:rFonts w:ascii="Times New Roman" w:hAnsi="Times New Roman"/>
          <w:sz w:val="28"/>
          <w:szCs w:val="28"/>
          <w:lang w:eastAsia="ru-RU"/>
        </w:rPr>
        <w:t>1.4. Пункт 2.6.3 Регламента дополнить словами «через РПГУ»;</w:t>
      </w:r>
    </w:p>
    <w:p w14:paraId="21E57020" w14:textId="77777777" w:rsidR="00F76E44" w:rsidRPr="00F76E44" w:rsidRDefault="00F76E44" w:rsidP="00F76E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E44">
        <w:rPr>
          <w:rFonts w:ascii="Times New Roman" w:hAnsi="Times New Roman"/>
          <w:sz w:val="28"/>
          <w:szCs w:val="28"/>
          <w:lang w:eastAsia="ru-RU"/>
        </w:rPr>
        <w:t xml:space="preserve">1.5. Абзац 2 пункта 2.12. Регламента изложить в следующей редакции: </w:t>
      </w:r>
    </w:p>
    <w:p w14:paraId="7A0B4DD1" w14:textId="77777777" w:rsidR="00F76E44" w:rsidRPr="00F76E44" w:rsidRDefault="00F76E44" w:rsidP="00F76E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E44">
        <w:rPr>
          <w:rFonts w:ascii="Times New Roman" w:hAnsi="Times New Roman"/>
          <w:sz w:val="28"/>
          <w:szCs w:val="28"/>
          <w:lang w:eastAsia="ru-RU"/>
        </w:rPr>
        <w:t>«Максимальный срок ожидания в очереди при подаче заявления и (или) при получении результата в случае обращения заявителя непосредственно в Уполномоченный орган не должен превышать 15 минут</w:t>
      </w:r>
      <w:proofErr w:type="gramStart"/>
      <w:r w:rsidRPr="00F76E44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14:paraId="1EB55519" w14:textId="77777777" w:rsidR="00F76E44" w:rsidRPr="00F76E44" w:rsidRDefault="00F76E44" w:rsidP="00F76E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E44">
        <w:rPr>
          <w:rFonts w:ascii="Times New Roman" w:hAnsi="Times New Roman"/>
          <w:sz w:val="28"/>
          <w:szCs w:val="28"/>
          <w:lang w:eastAsia="ru-RU"/>
        </w:rPr>
        <w:t xml:space="preserve">1.6. Наименование раздела 2.14 Регламента изложить в следующей редакции: </w:t>
      </w:r>
    </w:p>
    <w:p w14:paraId="2D8E5176" w14:textId="77777777" w:rsidR="00F76E44" w:rsidRPr="00F76E44" w:rsidRDefault="00F76E44" w:rsidP="00F76E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E44">
        <w:rPr>
          <w:rFonts w:ascii="Times New Roman" w:hAnsi="Times New Roman"/>
          <w:sz w:val="28"/>
          <w:szCs w:val="28"/>
          <w:lang w:eastAsia="ru-RU"/>
        </w:rPr>
        <w:t xml:space="preserve">«2.14. Требования к помещениям, в которых предоставляется 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proofErr w:type="gramStart"/>
      <w:r w:rsidRPr="00F76E44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F76E44">
        <w:rPr>
          <w:rFonts w:ascii="Times New Roman" w:hAnsi="Times New Roman"/>
          <w:sz w:val="28"/>
          <w:szCs w:val="28"/>
          <w:lang w:eastAsia="ru-RU"/>
        </w:rPr>
        <w:t>или) информации, необходимых для предоставления 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14:paraId="47D7EA3E" w14:textId="77777777" w:rsidR="00F76E44" w:rsidRPr="00F76E44" w:rsidRDefault="00F76E44" w:rsidP="00F76E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E44">
        <w:rPr>
          <w:rFonts w:ascii="Times New Roman" w:hAnsi="Times New Roman"/>
          <w:sz w:val="28"/>
          <w:szCs w:val="28"/>
          <w:lang w:eastAsia="ru-RU"/>
        </w:rPr>
        <w:t xml:space="preserve">1.7. Абзац 2 пункта 2.14.5 изложить в следующей редакции: </w:t>
      </w:r>
    </w:p>
    <w:p w14:paraId="41422636" w14:textId="77777777" w:rsidR="00F76E44" w:rsidRPr="00F76E44" w:rsidRDefault="00F76E44" w:rsidP="00F76E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E44">
        <w:rPr>
          <w:rFonts w:ascii="Times New Roman" w:hAnsi="Times New Roman"/>
          <w:sz w:val="28"/>
          <w:szCs w:val="28"/>
          <w:lang w:eastAsia="ru-RU"/>
        </w:rPr>
        <w:t>«Места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 и (или) информации, необходимых для предоставления муниципальной услуги, а также текстом административного регламента</w:t>
      </w:r>
      <w:proofErr w:type="gramStart"/>
      <w:r w:rsidRPr="00F76E44">
        <w:rPr>
          <w:rFonts w:ascii="Times New Roman" w:hAnsi="Times New Roman"/>
          <w:sz w:val="28"/>
          <w:szCs w:val="28"/>
          <w:lang w:eastAsia="ru-RU"/>
        </w:rPr>
        <w:t>.»;</w:t>
      </w:r>
    </w:p>
    <w:p w14:paraId="21C0CFB8" w14:textId="77777777" w:rsidR="00F76E44" w:rsidRPr="00F76E44" w:rsidRDefault="00F76E44" w:rsidP="00F76E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End"/>
      <w:r w:rsidRPr="00F76E44">
        <w:rPr>
          <w:rFonts w:ascii="Times New Roman" w:hAnsi="Times New Roman"/>
          <w:sz w:val="28"/>
          <w:szCs w:val="28"/>
          <w:lang w:eastAsia="ru-RU"/>
        </w:rPr>
        <w:t xml:space="preserve">1.8. Раздел IV Регламента «Формы </w:t>
      </w:r>
      <w:proofErr w:type="gramStart"/>
      <w:r w:rsidRPr="00F76E44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F76E44">
        <w:rPr>
          <w:rFonts w:ascii="Times New Roman" w:hAnsi="Times New Roman"/>
          <w:sz w:val="28"/>
          <w:szCs w:val="28"/>
          <w:lang w:eastAsia="ru-RU"/>
        </w:rPr>
        <w:t xml:space="preserve"> исполнением административного регламента» и раздел V Регламента «Досудебный (внесудебный) порядок обжалования решений и действий (бездействия)  или Уполномоченного органа, его должностных лиц либо муниципальных служащих, МФЦ, его работников» исключить. </w:t>
      </w:r>
    </w:p>
    <w:p w14:paraId="7CED811C" w14:textId="77777777" w:rsidR="00F76E44" w:rsidRPr="00F76E44" w:rsidRDefault="00F76E44" w:rsidP="00F76E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E44">
        <w:rPr>
          <w:rFonts w:ascii="Times New Roman" w:hAnsi="Times New Roman"/>
          <w:sz w:val="28"/>
          <w:szCs w:val="28"/>
          <w:lang w:eastAsia="ru-RU"/>
        </w:rPr>
        <w:t>2. 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3E7F0303" w14:textId="77777777" w:rsidR="00F76E44" w:rsidRPr="00F76E44" w:rsidRDefault="00F76E44" w:rsidP="00F76E44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A35D0A" w14:textId="77777777" w:rsidR="00F76E44" w:rsidRPr="00F76E44" w:rsidRDefault="00F76E44" w:rsidP="00F76E44">
      <w:pPr>
        <w:shd w:val="clear" w:color="auto" w:fill="FFFFFF"/>
        <w:tabs>
          <w:tab w:val="left" w:pos="-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9DAB3FD" w14:textId="77777777" w:rsidR="00F76E44" w:rsidRDefault="00F76E44" w:rsidP="00992509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10DF1A9D" w14:textId="77777777" w:rsidR="00F76E44" w:rsidRDefault="00F76E44" w:rsidP="00992509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14:paraId="029C00F8" w14:textId="77777777" w:rsidR="00057BA6" w:rsidRPr="00057BA6" w:rsidRDefault="00057BA6" w:rsidP="00057BA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57BA6">
        <w:rPr>
          <w:rFonts w:ascii="Times New Roman" w:hAnsi="Times New Roman"/>
          <w:sz w:val="26"/>
          <w:szCs w:val="26"/>
          <w:lang w:eastAsia="ru-RU"/>
        </w:rPr>
        <w:t>Глава Нюксенского муниципального округа                                     Ю.П. Шевцова</w:t>
      </w:r>
    </w:p>
    <w:p w14:paraId="35DDDB8C" w14:textId="77777777" w:rsidR="00057BA6" w:rsidRPr="00057BA6" w:rsidRDefault="00057BA6" w:rsidP="00057BA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731D0CF5" w14:textId="67C8A284" w:rsidR="00AD29F7" w:rsidRDefault="00AD29F7" w:rsidP="00057BA6">
      <w:pPr>
        <w:suppressAutoHyphens/>
        <w:spacing w:after="0" w:line="240" w:lineRule="auto"/>
        <w:ind w:right="3400"/>
        <w:jc w:val="both"/>
        <w:rPr>
          <w:rFonts w:ascii="Times New Roman" w:hAnsi="Times New Roman"/>
          <w:snapToGrid w:val="0"/>
          <w:sz w:val="28"/>
        </w:rPr>
      </w:pPr>
    </w:p>
    <w:p w14:paraId="73171974" w14:textId="77777777" w:rsidR="00F12C76" w:rsidRPr="00321DC9" w:rsidRDefault="00F12C76" w:rsidP="00EC3ED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F12C76" w:rsidRPr="00321DC9" w:rsidSect="00992509">
      <w:headerReference w:type="first" r:id="rId10"/>
      <w:pgSz w:w="11906" w:h="16838"/>
      <w:pgMar w:top="1135" w:right="850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EA6D4" w14:textId="77777777" w:rsidR="00D464EE" w:rsidRDefault="00D464EE">
      <w:pPr>
        <w:spacing w:after="0" w:line="240" w:lineRule="auto"/>
      </w:pPr>
      <w:r>
        <w:separator/>
      </w:r>
    </w:p>
  </w:endnote>
  <w:endnote w:type="continuationSeparator" w:id="0">
    <w:p w14:paraId="782FFCA8" w14:textId="77777777" w:rsidR="00D464EE" w:rsidRDefault="00D4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D6E54" w14:textId="77777777" w:rsidR="00D464EE" w:rsidRDefault="00D464EE">
      <w:pPr>
        <w:spacing w:after="0" w:line="240" w:lineRule="auto"/>
      </w:pPr>
      <w:r>
        <w:separator/>
      </w:r>
    </w:p>
  </w:footnote>
  <w:footnote w:type="continuationSeparator" w:id="0">
    <w:p w14:paraId="335A6088" w14:textId="77777777" w:rsidR="00D464EE" w:rsidRDefault="00D4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B57236" w:rsidRDefault="00B5723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008A51F8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D0AF8"/>
    <w:multiLevelType w:val="hybridMultilevel"/>
    <w:tmpl w:val="C4FC9A3C"/>
    <w:lvl w:ilvl="0" w:tplc="47D050D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DF35EBB"/>
    <w:multiLevelType w:val="hybridMultilevel"/>
    <w:tmpl w:val="12E63F7E"/>
    <w:lvl w:ilvl="0" w:tplc="43D4A3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01F24AE"/>
    <w:multiLevelType w:val="hybridMultilevel"/>
    <w:tmpl w:val="B5AABBDC"/>
    <w:lvl w:ilvl="0" w:tplc="A0E0595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6">
    <w:nsid w:val="13E31599"/>
    <w:multiLevelType w:val="hybridMultilevel"/>
    <w:tmpl w:val="01F8C1B6"/>
    <w:lvl w:ilvl="0" w:tplc="F272C4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F20D6D"/>
    <w:multiLevelType w:val="hybridMultilevel"/>
    <w:tmpl w:val="C3BC9E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F2143B"/>
    <w:multiLevelType w:val="hybridMultilevel"/>
    <w:tmpl w:val="7A0C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21F1A"/>
    <w:multiLevelType w:val="hybridMultilevel"/>
    <w:tmpl w:val="C33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D66AE"/>
    <w:multiLevelType w:val="hybridMultilevel"/>
    <w:tmpl w:val="645809FE"/>
    <w:lvl w:ilvl="0" w:tplc="1CDC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235EF8"/>
    <w:multiLevelType w:val="multilevel"/>
    <w:tmpl w:val="3786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4807A5"/>
    <w:multiLevelType w:val="hybridMultilevel"/>
    <w:tmpl w:val="61B4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F0091"/>
    <w:multiLevelType w:val="multilevel"/>
    <w:tmpl w:val="B0C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AD27828"/>
    <w:multiLevelType w:val="hybridMultilevel"/>
    <w:tmpl w:val="F5F66FF8"/>
    <w:lvl w:ilvl="0" w:tplc="99CEFF04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B04AFA"/>
    <w:multiLevelType w:val="hybridMultilevel"/>
    <w:tmpl w:val="18BC31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094648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B3066"/>
    <w:multiLevelType w:val="hybridMultilevel"/>
    <w:tmpl w:val="73D63BA0"/>
    <w:lvl w:ilvl="0" w:tplc="A308E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19">
    <w:nsid w:val="34991547"/>
    <w:multiLevelType w:val="hybridMultilevel"/>
    <w:tmpl w:val="A656DC2E"/>
    <w:lvl w:ilvl="0" w:tplc="08F4C48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67F5326"/>
    <w:multiLevelType w:val="hybridMultilevel"/>
    <w:tmpl w:val="81C61A32"/>
    <w:lvl w:ilvl="0" w:tplc="D36449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AD14B6"/>
    <w:multiLevelType w:val="hybridMultilevel"/>
    <w:tmpl w:val="CD90B460"/>
    <w:lvl w:ilvl="0" w:tplc="A7B20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F2D64"/>
    <w:multiLevelType w:val="hybridMultilevel"/>
    <w:tmpl w:val="F502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80CEC"/>
    <w:multiLevelType w:val="hybridMultilevel"/>
    <w:tmpl w:val="B58C3AA8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4">
    <w:nsid w:val="3CE7192F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E157F"/>
    <w:multiLevelType w:val="hybridMultilevel"/>
    <w:tmpl w:val="A276F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634312"/>
    <w:multiLevelType w:val="hybridMultilevel"/>
    <w:tmpl w:val="16A627F0"/>
    <w:lvl w:ilvl="0" w:tplc="AF08523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62F3E68"/>
    <w:multiLevelType w:val="hybridMultilevel"/>
    <w:tmpl w:val="8AE2921C"/>
    <w:lvl w:ilvl="0" w:tplc="7CAAFD6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A864016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B40FE3"/>
    <w:multiLevelType w:val="hybridMultilevel"/>
    <w:tmpl w:val="2FD8D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F7916BE"/>
    <w:multiLevelType w:val="hybridMultilevel"/>
    <w:tmpl w:val="321E0888"/>
    <w:lvl w:ilvl="0" w:tplc="489E4F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1">
    <w:nsid w:val="51CC3B36"/>
    <w:multiLevelType w:val="singleLevel"/>
    <w:tmpl w:val="A8E25A1E"/>
    <w:lvl w:ilvl="0">
      <w:start w:val="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1CC51E7"/>
    <w:multiLevelType w:val="hybridMultilevel"/>
    <w:tmpl w:val="6A0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E30FF"/>
    <w:multiLevelType w:val="hybridMultilevel"/>
    <w:tmpl w:val="F78EC5A8"/>
    <w:lvl w:ilvl="0" w:tplc="E834A40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8A361C"/>
    <w:multiLevelType w:val="multilevel"/>
    <w:tmpl w:val="2DA2130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>
    <w:nsid w:val="57A636B5"/>
    <w:multiLevelType w:val="hybridMultilevel"/>
    <w:tmpl w:val="DF008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E2295"/>
    <w:multiLevelType w:val="hybridMultilevel"/>
    <w:tmpl w:val="FF8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B3823CE"/>
    <w:multiLevelType w:val="hybridMultilevel"/>
    <w:tmpl w:val="B8C28940"/>
    <w:lvl w:ilvl="0" w:tplc="CAC47F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76FDA"/>
    <w:multiLevelType w:val="multilevel"/>
    <w:tmpl w:val="55FC0F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hint="default"/>
      </w:rPr>
    </w:lvl>
  </w:abstractNum>
  <w:abstractNum w:abstractNumId="40">
    <w:nsid w:val="6E935D77"/>
    <w:multiLevelType w:val="hybridMultilevel"/>
    <w:tmpl w:val="76F87896"/>
    <w:lvl w:ilvl="0" w:tplc="91C6D9F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BD3564"/>
    <w:multiLevelType w:val="hybridMultilevel"/>
    <w:tmpl w:val="C9AC56BE"/>
    <w:lvl w:ilvl="0" w:tplc="D0C21FC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7"/>
  </w:num>
  <w:num w:numId="3">
    <w:abstractNumId w:val="37"/>
  </w:num>
  <w:num w:numId="4">
    <w:abstractNumId w:val="14"/>
  </w:num>
  <w:num w:numId="5">
    <w:abstractNumId w:val="41"/>
  </w:num>
  <w:num w:numId="6">
    <w:abstractNumId w:val="30"/>
  </w:num>
  <w:num w:numId="7">
    <w:abstractNumId w:val="39"/>
  </w:num>
  <w:num w:numId="8">
    <w:abstractNumId w:val="26"/>
  </w:num>
  <w:num w:numId="9">
    <w:abstractNumId w:val="2"/>
  </w:num>
  <w:num w:numId="10">
    <w:abstractNumId w:val="28"/>
  </w:num>
  <w:num w:numId="11">
    <w:abstractNumId w:val="16"/>
  </w:num>
  <w:num w:numId="12">
    <w:abstractNumId w:val="24"/>
  </w:num>
  <w:num w:numId="13">
    <w:abstractNumId w:val="10"/>
  </w:num>
  <w:num w:numId="14">
    <w:abstractNumId w:val="31"/>
    <w:lvlOverride w:ilvl="0">
      <w:startOverride w:val="2"/>
    </w:lvlOverride>
  </w:num>
  <w:num w:numId="15">
    <w:abstractNumId w:val="17"/>
  </w:num>
  <w:num w:numId="16">
    <w:abstractNumId w:val="1"/>
  </w:num>
  <w:num w:numId="17">
    <w:abstractNumId w:val="21"/>
  </w:num>
  <w:num w:numId="18">
    <w:abstractNumId w:val="42"/>
  </w:num>
  <w:num w:numId="19">
    <w:abstractNumId w:val="0"/>
  </w:num>
  <w:num w:numId="20">
    <w:abstractNumId w:val="36"/>
  </w:num>
  <w:num w:numId="21">
    <w:abstractNumId w:val="20"/>
  </w:num>
  <w:num w:numId="22">
    <w:abstractNumId w:val="19"/>
  </w:num>
  <w:num w:numId="23">
    <w:abstractNumId w:val="4"/>
  </w:num>
  <w:num w:numId="24">
    <w:abstractNumId w:val="3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3"/>
  </w:num>
  <w:num w:numId="28">
    <w:abstractNumId w:val="38"/>
  </w:num>
  <w:num w:numId="29">
    <w:abstractNumId w:val="40"/>
  </w:num>
  <w:num w:numId="30">
    <w:abstractNumId w:val="34"/>
  </w:num>
  <w:num w:numId="31">
    <w:abstractNumId w:val="33"/>
  </w:num>
  <w:num w:numId="32">
    <w:abstractNumId w:val="8"/>
  </w:num>
  <w:num w:numId="33">
    <w:abstractNumId w:val="9"/>
  </w:num>
  <w:num w:numId="34">
    <w:abstractNumId w:val="32"/>
  </w:num>
  <w:num w:numId="35">
    <w:abstractNumId w:val="25"/>
  </w:num>
  <w:num w:numId="36">
    <w:abstractNumId w:val="5"/>
  </w:num>
  <w:num w:numId="37">
    <w:abstractNumId w:val="27"/>
  </w:num>
  <w:num w:numId="38">
    <w:abstractNumId w:val="23"/>
  </w:num>
  <w:num w:numId="39">
    <w:abstractNumId w:val="29"/>
  </w:num>
  <w:num w:numId="40">
    <w:abstractNumId w:val="35"/>
  </w:num>
  <w:num w:numId="41">
    <w:abstractNumId w:val="15"/>
  </w:num>
  <w:num w:numId="42">
    <w:abstractNumId w:val="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509F2"/>
    <w:rsid w:val="00057BA6"/>
    <w:rsid w:val="000A2112"/>
    <w:rsid w:val="000B1B97"/>
    <w:rsid w:val="001228FD"/>
    <w:rsid w:val="0014072A"/>
    <w:rsid w:val="001A7414"/>
    <w:rsid w:val="001D6826"/>
    <w:rsid w:val="0021572C"/>
    <w:rsid w:val="002F20BD"/>
    <w:rsid w:val="00321DC9"/>
    <w:rsid w:val="003325C5"/>
    <w:rsid w:val="0034347D"/>
    <w:rsid w:val="003445C5"/>
    <w:rsid w:val="00351380"/>
    <w:rsid w:val="003A6BA1"/>
    <w:rsid w:val="003E5C05"/>
    <w:rsid w:val="00424553"/>
    <w:rsid w:val="00450562"/>
    <w:rsid w:val="0045232F"/>
    <w:rsid w:val="004B6C36"/>
    <w:rsid w:val="004D17F5"/>
    <w:rsid w:val="00506F62"/>
    <w:rsid w:val="005168AD"/>
    <w:rsid w:val="005406EC"/>
    <w:rsid w:val="005C7DB6"/>
    <w:rsid w:val="005D66EA"/>
    <w:rsid w:val="005E2765"/>
    <w:rsid w:val="005F19F6"/>
    <w:rsid w:val="00632553"/>
    <w:rsid w:val="00651FCC"/>
    <w:rsid w:val="00654F6F"/>
    <w:rsid w:val="006C0B77"/>
    <w:rsid w:val="006C51C8"/>
    <w:rsid w:val="006D1B89"/>
    <w:rsid w:val="0070635C"/>
    <w:rsid w:val="007428AF"/>
    <w:rsid w:val="007C5846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81715"/>
    <w:rsid w:val="00992509"/>
    <w:rsid w:val="009A5F8E"/>
    <w:rsid w:val="009B7D09"/>
    <w:rsid w:val="009C0582"/>
    <w:rsid w:val="009F069E"/>
    <w:rsid w:val="009F34DE"/>
    <w:rsid w:val="00A460C2"/>
    <w:rsid w:val="00A56FC9"/>
    <w:rsid w:val="00A575A9"/>
    <w:rsid w:val="00A7107D"/>
    <w:rsid w:val="00A912D3"/>
    <w:rsid w:val="00AD29F7"/>
    <w:rsid w:val="00B00CEF"/>
    <w:rsid w:val="00B357E9"/>
    <w:rsid w:val="00B57236"/>
    <w:rsid w:val="00B7479D"/>
    <w:rsid w:val="00B915B7"/>
    <w:rsid w:val="00CD46D0"/>
    <w:rsid w:val="00CE7084"/>
    <w:rsid w:val="00CF65D2"/>
    <w:rsid w:val="00D3024D"/>
    <w:rsid w:val="00D464EE"/>
    <w:rsid w:val="00D849D2"/>
    <w:rsid w:val="00D9175D"/>
    <w:rsid w:val="00DD0C4F"/>
    <w:rsid w:val="00E13394"/>
    <w:rsid w:val="00E1794B"/>
    <w:rsid w:val="00E25CD3"/>
    <w:rsid w:val="00E4370F"/>
    <w:rsid w:val="00EA59DF"/>
    <w:rsid w:val="00EC3EDB"/>
    <w:rsid w:val="00EE4070"/>
    <w:rsid w:val="00F12C49"/>
    <w:rsid w:val="00F12C76"/>
    <w:rsid w:val="00F2343B"/>
    <w:rsid w:val="00F348C1"/>
    <w:rsid w:val="00F76E44"/>
    <w:rsid w:val="00F81347"/>
    <w:rsid w:val="00F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uiPriority w:val="99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uiPriority w:val="99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uiPriority w:val="99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7">
    <w:name w:val="Body Text Indent"/>
    <w:basedOn w:val="a"/>
    <w:link w:val="af8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9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a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er"/>
    <w:basedOn w:val="a"/>
    <w:link w:val="afc"/>
    <w:uiPriority w:val="99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c">
    <w:name w:val="Нижний колонтитул Знак"/>
    <w:basedOn w:val="a0"/>
    <w:link w:val="afb"/>
    <w:uiPriority w:val="99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d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d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e">
    <w:name w:val="footnote text"/>
    <w:aliases w:val=" Знак"/>
    <w:basedOn w:val="a"/>
    <w:link w:val="aff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aliases w:val=" Знак Знак"/>
    <w:basedOn w:val="a0"/>
    <w:link w:val="afe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0">
    <w:name w:val="footnote reference"/>
    <w:uiPriority w:val="99"/>
    <w:rsid w:val="009A5F8E"/>
    <w:rPr>
      <w:vertAlign w:val="superscript"/>
    </w:rPr>
  </w:style>
  <w:style w:type="paragraph" w:customStyle="1" w:styleId="aff1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2">
    <w:name w:val="Strong"/>
    <w:uiPriority w:val="22"/>
    <w:qFormat/>
    <w:rsid w:val="009A5F8E"/>
    <w:rPr>
      <w:b/>
    </w:rPr>
  </w:style>
  <w:style w:type="character" w:styleId="aff3">
    <w:name w:val="annotation reference"/>
    <w:uiPriority w:val="99"/>
    <w:semiHidden/>
    <w:unhideWhenUsed/>
    <w:rsid w:val="009A5F8E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9A5F8E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8">
    <w:name w:val="Emphasis"/>
    <w:uiPriority w:val="20"/>
    <w:qFormat/>
    <w:rsid w:val="009A5F8E"/>
    <w:rPr>
      <w:i/>
      <w:iCs/>
    </w:rPr>
  </w:style>
  <w:style w:type="table" w:customStyle="1" w:styleId="120">
    <w:name w:val="Сетка таблицы12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Таблицы (моноширинный)"/>
    <w:basedOn w:val="a"/>
    <w:next w:val="a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5">
    <w:name w:val="Основной текст (3)_"/>
    <w:link w:val="36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a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b">
    <w:name w:val="Plain Text"/>
    <w:basedOn w:val="a"/>
    <w:link w:val="affc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d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e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0">
    <w:name w:val="FollowedHyperlink"/>
    <w:uiPriority w:val="99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uiPriority w:val="99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uiPriority w:val="99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uiPriority w:val="99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7">
    <w:name w:val="Body Text Indent"/>
    <w:basedOn w:val="a"/>
    <w:link w:val="af8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9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a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er"/>
    <w:basedOn w:val="a"/>
    <w:link w:val="afc"/>
    <w:uiPriority w:val="99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c">
    <w:name w:val="Нижний колонтитул Знак"/>
    <w:basedOn w:val="a0"/>
    <w:link w:val="afb"/>
    <w:uiPriority w:val="99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d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d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e">
    <w:name w:val="footnote text"/>
    <w:aliases w:val=" Знак"/>
    <w:basedOn w:val="a"/>
    <w:link w:val="aff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aliases w:val=" Знак Знак"/>
    <w:basedOn w:val="a0"/>
    <w:link w:val="afe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0">
    <w:name w:val="footnote reference"/>
    <w:uiPriority w:val="99"/>
    <w:rsid w:val="009A5F8E"/>
    <w:rPr>
      <w:vertAlign w:val="superscript"/>
    </w:rPr>
  </w:style>
  <w:style w:type="paragraph" w:customStyle="1" w:styleId="aff1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2">
    <w:name w:val="Strong"/>
    <w:uiPriority w:val="22"/>
    <w:qFormat/>
    <w:rsid w:val="009A5F8E"/>
    <w:rPr>
      <w:b/>
    </w:rPr>
  </w:style>
  <w:style w:type="character" w:styleId="aff3">
    <w:name w:val="annotation reference"/>
    <w:uiPriority w:val="99"/>
    <w:semiHidden/>
    <w:unhideWhenUsed/>
    <w:rsid w:val="009A5F8E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9A5F8E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8">
    <w:name w:val="Emphasis"/>
    <w:uiPriority w:val="20"/>
    <w:qFormat/>
    <w:rsid w:val="009A5F8E"/>
    <w:rPr>
      <w:i/>
      <w:iCs/>
    </w:rPr>
  </w:style>
  <w:style w:type="table" w:customStyle="1" w:styleId="120">
    <w:name w:val="Сетка таблицы12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Таблицы (моноширинный)"/>
    <w:basedOn w:val="a"/>
    <w:next w:val="a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5">
    <w:name w:val="Основной текст (3)_"/>
    <w:link w:val="36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a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b">
    <w:name w:val="Plain Text"/>
    <w:basedOn w:val="a"/>
    <w:link w:val="affc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d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e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0">
    <w:name w:val="FollowedHyperlink"/>
    <w:uiPriority w:val="99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6002F-146D-4801-9EEB-7F68DC8E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cp:lastPrinted>2025-03-21T12:32:00Z</cp:lastPrinted>
  <dcterms:created xsi:type="dcterms:W3CDTF">2025-03-19T06:15:00Z</dcterms:created>
  <dcterms:modified xsi:type="dcterms:W3CDTF">2025-03-21T12:35:00Z</dcterms:modified>
</cp:coreProperties>
</file>