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B0" w:rsidRPr="00AA3D3B" w:rsidRDefault="00A43EB0" w:rsidP="00A43EB0">
      <w:pPr>
        <w:suppressAutoHyphens/>
        <w:spacing w:after="0" w:line="36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zh-CN"/>
        </w:rPr>
      </w:pPr>
      <w:r w:rsidRPr="00AA3D3B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9D1503A" wp14:editId="2DFF95AA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EB0" w:rsidRPr="00AA3D3B" w:rsidRDefault="00A43EB0" w:rsidP="00A43EB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zh-CN"/>
        </w:rPr>
      </w:pPr>
      <w:proofErr w:type="gramStart"/>
      <w:r w:rsidRPr="00AA3D3B">
        <w:rPr>
          <w:rFonts w:ascii="Times New Roman" w:eastAsia="Times New Roman" w:hAnsi="Times New Roman"/>
          <w:b/>
          <w:sz w:val="36"/>
          <w:szCs w:val="24"/>
          <w:lang w:eastAsia="zh-CN"/>
        </w:rPr>
        <w:t>П  О</w:t>
      </w:r>
      <w:proofErr w:type="gramEnd"/>
      <w:r w:rsidRPr="00AA3D3B">
        <w:rPr>
          <w:rFonts w:ascii="Times New Roman" w:eastAsia="Times New Roman" w:hAnsi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A43EB0" w:rsidRPr="00AA3D3B" w:rsidRDefault="00A43EB0" w:rsidP="00A43EB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A3D3B">
        <w:rPr>
          <w:rFonts w:ascii="Times New Roman" w:eastAsia="Times New Roman" w:hAnsi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A43EB0" w:rsidRPr="00AA3D3B" w:rsidRDefault="00A43EB0" w:rsidP="00A43EB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A3D3B">
        <w:rPr>
          <w:rFonts w:ascii="Times New Roman" w:eastAsia="Times New Roman" w:hAnsi="Times New Roman"/>
          <w:b/>
          <w:sz w:val="24"/>
          <w:szCs w:val="24"/>
          <w:lang w:eastAsia="zh-CN"/>
        </w:rPr>
        <w:t>ВОЛОГОДСКОЙ ОБЛАСТИ</w:t>
      </w:r>
    </w:p>
    <w:p w:rsidR="00A43EB0" w:rsidRPr="00AA3D3B" w:rsidRDefault="00A43EB0" w:rsidP="00A43EB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EB0" w:rsidRPr="00AA3D3B" w:rsidRDefault="00A43EB0" w:rsidP="00A43E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D3B">
        <w:rPr>
          <w:rFonts w:ascii="Times New Roman" w:eastAsia="Times New Roman" w:hAnsi="Times New Roman"/>
          <w:sz w:val="28"/>
          <w:szCs w:val="28"/>
          <w:lang w:eastAsia="ru-RU"/>
        </w:rPr>
        <w:t>от 02.02.2023 №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A43EB0" w:rsidRPr="00AA3D3B" w:rsidRDefault="00A43EB0" w:rsidP="00A43EB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D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с. Нюксеница</w:t>
      </w:r>
    </w:p>
    <w:p w:rsidR="000E49F2" w:rsidRDefault="000E49F2" w:rsidP="000E49F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9F2" w:rsidRDefault="00383405" w:rsidP="00742BBB">
      <w:pPr>
        <w:tabs>
          <w:tab w:val="left" w:pos="0"/>
          <w:tab w:val="left" w:pos="6225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в </w:t>
      </w:r>
      <w:proofErr w:type="spellStart"/>
      <w:r>
        <w:rPr>
          <w:rFonts w:ascii="Times New Roman" w:hAnsi="Times New Roman"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</w:t>
      </w:r>
    </w:p>
    <w:p w:rsidR="000E49F2" w:rsidRDefault="000E49F2" w:rsidP="000E49F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9F2" w:rsidRDefault="000E49F2" w:rsidP="000E49F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BBB" w:rsidRDefault="00383405" w:rsidP="00742BB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Российской Федерации от 12.01.1996 года № 8-ФЗ «О погребении и похоронном деле», 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r w:rsidR="00742BBB">
        <w:rPr>
          <w:rFonts w:ascii="Times New Roman" w:hAnsi="Times New Roman"/>
          <w:sz w:val="28"/>
          <w:szCs w:val="28"/>
        </w:rPr>
        <w:t>,</w:t>
      </w:r>
    </w:p>
    <w:p w:rsidR="00742BBB" w:rsidRDefault="000E49F2" w:rsidP="00742BB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42BBB" w:rsidRDefault="000E49F2" w:rsidP="00742BB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83405">
        <w:rPr>
          <w:rFonts w:ascii="Times New Roman" w:hAnsi="Times New Roman"/>
          <w:sz w:val="28"/>
          <w:szCs w:val="28"/>
        </w:rPr>
        <w:t>Утвердить стоимость услуг, предоставл</w:t>
      </w:r>
      <w:r w:rsidR="00742BBB">
        <w:rPr>
          <w:rFonts w:ascii="Times New Roman" w:hAnsi="Times New Roman"/>
          <w:sz w:val="28"/>
          <w:szCs w:val="28"/>
        </w:rPr>
        <w:t>яемых согласно гарантированному</w:t>
      </w:r>
      <w:r w:rsidR="00383405">
        <w:rPr>
          <w:rFonts w:ascii="Times New Roman" w:hAnsi="Times New Roman"/>
          <w:sz w:val="28"/>
          <w:szCs w:val="28"/>
        </w:rPr>
        <w:t xml:space="preserve"> перечню услуг по погребению в </w:t>
      </w:r>
      <w:proofErr w:type="spellStart"/>
      <w:r w:rsidR="00383405">
        <w:rPr>
          <w:rFonts w:ascii="Times New Roman" w:hAnsi="Times New Roman"/>
          <w:sz w:val="28"/>
          <w:szCs w:val="28"/>
        </w:rPr>
        <w:t>Нюксенском</w:t>
      </w:r>
      <w:proofErr w:type="spellEnd"/>
      <w:r w:rsidR="00383405">
        <w:rPr>
          <w:rFonts w:ascii="Times New Roman" w:hAnsi="Times New Roman"/>
          <w:sz w:val="28"/>
          <w:szCs w:val="28"/>
        </w:rPr>
        <w:t xml:space="preserve"> муниципальном округе (приложение 1, 2).</w:t>
      </w:r>
    </w:p>
    <w:p w:rsidR="00742BBB" w:rsidRDefault="00383405" w:rsidP="00742BB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950BD" w:rsidRPr="00837FFB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</w:t>
      </w:r>
      <w:r w:rsidR="00742BBB">
        <w:rPr>
          <w:rFonts w:ascii="Times New Roman" w:hAnsi="Times New Roman"/>
          <w:color w:val="000000"/>
          <w:sz w:val="28"/>
          <w:szCs w:val="28"/>
        </w:rPr>
        <w:t xml:space="preserve">озникшие </w:t>
      </w:r>
      <w:r w:rsidR="004950BD">
        <w:rPr>
          <w:rFonts w:ascii="Times New Roman" w:hAnsi="Times New Roman"/>
          <w:color w:val="000000"/>
          <w:sz w:val="28"/>
          <w:szCs w:val="28"/>
        </w:rPr>
        <w:t>с 01 января 2023 года</w:t>
      </w:r>
      <w:r w:rsidR="000E49F2">
        <w:rPr>
          <w:rFonts w:ascii="Times New Roman" w:hAnsi="Times New Roman"/>
          <w:sz w:val="28"/>
          <w:szCs w:val="28"/>
        </w:rPr>
        <w:t>.</w:t>
      </w:r>
    </w:p>
    <w:p w:rsidR="004950BD" w:rsidRPr="00742BBB" w:rsidRDefault="004950BD" w:rsidP="00742B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2BBB">
        <w:rPr>
          <w:rFonts w:ascii="Times New Roman" w:hAnsi="Times New Roman"/>
          <w:sz w:val="28"/>
          <w:szCs w:val="28"/>
        </w:rPr>
        <w:t>. Настоящее постановление</w:t>
      </w:r>
      <w:r w:rsidRPr="00837FFB">
        <w:rPr>
          <w:rFonts w:ascii="Times New Roman" w:hAnsi="Times New Roman"/>
          <w:sz w:val="28"/>
          <w:szCs w:val="28"/>
        </w:rPr>
        <w:t xml:space="preserve"> подлежит размещению н</w:t>
      </w:r>
      <w:r>
        <w:rPr>
          <w:rFonts w:ascii="Times New Roman" w:hAnsi="Times New Roman"/>
          <w:sz w:val="28"/>
          <w:szCs w:val="28"/>
        </w:rPr>
        <w:t>а официальном сайте администрации Нюксенского</w:t>
      </w:r>
      <w:r w:rsidRPr="00837FFB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742BBB" w:rsidRDefault="00742BBB" w:rsidP="000E49F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42BBB" w:rsidRDefault="00742BBB" w:rsidP="000E49F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49F2" w:rsidRDefault="000E49F2" w:rsidP="000E49F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0E49F2" w:rsidRDefault="000E49F2" w:rsidP="000E49F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муниципального округа                                           </w:t>
      </w:r>
      <w:r w:rsidR="00742BB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И.Н. Чугреев</w:t>
      </w:r>
    </w:p>
    <w:p w:rsidR="0076537A" w:rsidRDefault="0076537A"/>
    <w:p w:rsidR="004950BD" w:rsidRDefault="004950BD"/>
    <w:p w:rsidR="004950BD" w:rsidRDefault="004950BD"/>
    <w:p w:rsidR="00A43EB0" w:rsidRDefault="00A43EB0"/>
    <w:p w:rsidR="004950BD" w:rsidRPr="00742BBB" w:rsidRDefault="004950BD" w:rsidP="00742BBB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42BBB" w:rsidRPr="00742BBB" w:rsidRDefault="00742BBB" w:rsidP="00742BBB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>УТВЕРЖДЕНО</w:t>
      </w:r>
    </w:p>
    <w:p w:rsidR="00742BBB" w:rsidRPr="00742BBB" w:rsidRDefault="00742BBB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>постановлением</w:t>
      </w:r>
      <w:r w:rsidR="004950BD" w:rsidRPr="00742BBB">
        <w:rPr>
          <w:rFonts w:ascii="Times New Roman" w:hAnsi="Times New Roman"/>
          <w:sz w:val="28"/>
          <w:szCs w:val="28"/>
        </w:rPr>
        <w:t xml:space="preserve"> </w:t>
      </w:r>
    </w:p>
    <w:p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Нюксенского </w:t>
      </w:r>
    </w:p>
    <w:p w:rsidR="00742BBB" w:rsidRPr="00742BBB" w:rsidRDefault="004950BD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>муниципального района</w:t>
      </w:r>
    </w:p>
    <w:p w:rsidR="004950BD" w:rsidRPr="00742BBB" w:rsidRDefault="00A43EB0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A43EB0">
        <w:rPr>
          <w:rFonts w:ascii="Times New Roman" w:hAnsi="Times New Roman"/>
          <w:sz w:val="28"/>
          <w:szCs w:val="28"/>
        </w:rPr>
        <w:t>от 02.02.2023 № 95</w:t>
      </w:r>
    </w:p>
    <w:p w:rsidR="004950BD" w:rsidRDefault="004950BD" w:rsidP="004950BD">
      <w:pPr>
        <w:pStyle w:val="a3"/>
        <w:tabs>
          <w:tab w:val="left" w:pos="6379"/>
        </w:tabs>
        <w:ind w:left="5812"/>
        <w:jc w:val="both"/>
      </w:pPr>
    </w:p>
    <w:p w:rsidR="00742BBB" w:rsidRDefault="00742BBB" w:rsidP="004950BD">
      <w:pPr>
        <w:pStyle w:val="a3"/>
        <w:tabs>
          <w:tab w:val="left" w:pos="6379"/>
        </w:tabs>
        <w:ind w:left="5812"/>
        <w:jc w:val="both"/>
      </w:pPr>
    </w:p>
    <w:p w:rsidR="004950BD" w:rsidRDefault="004950BD" w:rsidP="004950BD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Расчет стоимости услуг, предоставляемых со</w:t>
      </w:r>
      <w:r w:rsidR="00742BBB">
        <w:rPr>
          <w:rFonts w:ascii="Times New Roman" w:hAnsi="Times New Roman"/>
          <w:b/>
          <w:bCs/>
          <w:sz w:val="26"/>
          <w:szCs w:val="26"/>
        </w:rPr>
        <w:t>гласно гарантированному перечню</w:t>
      </w:r>
      <w:r>
        <w:rPr>
          <w:rFonts w:ascii="Times New Roman" w:hAnsi="Times New Roman"/>
          <w:b/>
          <w:bCs/>
          <w:sz w:val="26"/>
          <w:szCs w:val="26"/>
        </w:rPr>
        <w:t xml:space="preserve"> услуг по погребению умерших граждан согласно ст. 9 Федерального закона </w:t>
      </w:r>
    </w:p>
    <w:p w:rsidR="004950BD" w:rsidRDefault="004950BD" w:rsidP="004950BD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12.01.1996 года № 8 – ФЗ «О погребении и похоронном деле»</w:t>
      </w:r>
    </w:p>
    <w:p w:rsidR="004950BD" w:rsidRDefault="004950BD" w:rsidP="004950BD">
      <w:pPr>
        <w:pStyle w:val="a3"/>
        <w:tabs>
          <w:tab w:val="left" w:pos="6379"/>
        </w:tabs>
        <w:ind w:left="5812"/>
        <w:jc w:val="center"/>
        <w:rPr>
          <w:rFonts w:ascii="Times New Roman" w:hAnsi="Times New Roman"/>
          <w:sz w:val="26"/>
          <w:szCs w:val="26"/>
        </w:rPr>
      </w:pPr>
    </w:p>
    <w:tbl>
      <w:tblPr>
        <w:tblW w:w="86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5262"/>
        <w:gridCol w:w="2693"/>
      </w:tblGrid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  <w:t>п/п</w:t>
            </w: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2693" w:type="dxa"/>
            <w:vAlign w:val="center"/>
          </w:tcPr>
          <w:p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6"/>
                <w:szCs w:val="26"/>
              </w:rPr>
              <w:t>Стоимость, руб.</w:t>
            </w:r>
          </w:p>
        </w:tc>
      </w:tr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162,71</w:t>
            </w:r>
          </w:p>
        </w:tc>
      </w:tr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693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4897,15</w:t>
            </w:r>
          </w:p>
        </w:tc>
      </w:tr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умершего на кладбище</w:t>
            </w:r>
          </w:p>
        </w:tc>
        <w:tc>
          <w:tcPr>
            <w:tcW w:w="2693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1571,91</w:t>
            </w:r>
          </w:p>
        </w:tc>
      </w:tr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Погребение </w:t>
            </w:r>
          </w:p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2418,23</w:t>
            </w:r>
          </w:p>
        </w:tc>
      </w:tr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Итого: стоимость гарантированного набора услуг по погребению</w:t>
            </w:r>
          </w:p>
        </w:tc>
        <w:tc>
          <w:tcPr>
            <w:tcW w:w="2693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9050,00</w:t>
            </w:r>
          </w:p>
        </w:tc>
      </w:tr>
    </w:tbl>
    <w:p w:rsidR="004950BD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4950BD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4950BD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4950BD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Default="00742BBB" w:rsidP="004950BD">
      <w:pPr>
        <w:pStyle w:val="a3"/>
        <w:tabs>
          <w:tab w:val="left" w:pos="5812"/>
        </w:tabs>
        <w:jc w:val="both"/>
        <w:rPr>
          <w:rFonts w:ascii="Times New Roman" w:hAnsi="Times New Roman"/>
        </w:rPr>
      </w:pPr>
    </w:p>
    <w:p w:rsidR="00742BBB" w:rsidRPr="00742BBB" w:rsidRDefault="00742BBB" w:rsidP="00742BBB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742BBB" w:rsidRPr="00742BBB" w:rsidRDefault="00742BBB" w:rsidP="00742BBB">
      <w:pPr>
        <w:pStyle w:val="a3"/>
        <w:tabs>
          <w:tab w:val="left" w:pos="6237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>УТВЕРЖДЕНО</w:t>
      </w:r>
    </w:p>
    <w:p w:rsidR="00742BBB" w:rsidRPr="00742BBB" w:rsidRDefault="00742BBB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742BBB" w:rsidRPr="00742BBB" w:rsidRDefault="00742BBB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42BBB" w:rsidRPr="00742BBB" w:rsidRDefault="00742BBB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 xml:space="preserve">Нюксенского </w:t>
      </w:r>
    </w:p>
    <w:p w:rsidR="00742BBB" w:rsidRPr="00742BBB" w:rsidRDefault="00742BBB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r w:rsidRPr="00742BBB">
        <w:rPr>
          <w:rFonts w:ascii="Times New Roman" w:hAnsi="Times New Roman"/>
          <w:sz w:val="28"/>
          <w:szCs w:val="28"/>
        </w:rPr>
        <w:t>муниципального района</w:t>
      </w:r>
    </w:p>
    <w:p w:rsidR="00742BBB" w:rsidRPr="00742BBB" w:rsidRDefault="00A43EB0" w:rsidP="00742BBB">
      <w:pPr>
        <w:pStyle w:val="a3"/>
        <w:tabs>
          <w:tab w:val="left" w:pos="6237"/>
          <w:tab w:val="left" w:pos="6379"/>
        </w:tabs>
        <w:ind w:left="623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3EB0">
        <w:rPr>
          <w:rFonts w:ascii="Times New Roman" w:hAnsi="Times New Roman"/>
          <w:sz w:val="28"/>
          <w:szCs w:val="28"/>
        </w:rPr>
        <w:t>от 02.02.2023 № 95</w:t>
      </w:r>
    </w:p>
    <w:p w:rsidR="004950BD" w:rsidRDefault="004950BD" w:rsidP="004950BD">
      <w:pPr>
        <w:pStyle w:val="a3"/>
        <w:tabs>
          <w:tab w:val="left" w:pos="6237"/>
          <w:tab w:val="left" w:pos="6379"/>
        </w:tabs>
        <w:ind w:left="6379"/>
        <w:jc w:val="both"/>
        <w:rPr>
          <w:rFonts w:ascii="Times New Roman" w:hAnsi="Times New Roman"/>
          <w:sz w:val="24"/>
          <w:szCs w:val="24"/>
        </w:rPr>
      </w:pPr>
    </w:p>
    <w:p w:rsidR="004950BD" w:rsidRDefault="004950BD" w:rsidP="004950BD">
      <w:pPr>
        <w:pStyle w:val="a3"/>
        <w:tabs>
          <w:tab w:val="left" w:pos="5812"/>
        </w:tabs>
        <w:ind w:left="5812"/>
        <w:jc w:val="both"/>
        <w:rPr>
          <w:rFonts w:ascii="Times New Roman" w:hAnsi="Times New Roman"/>
          <w:sz w:val="24"/>
          <w:szCs w:val="24"/>
        </w:rPr>
      </w:pPr>
    </w:p>
    <w:p w:rsidR="004950BD" w:rsidRDefault="004950BD" w:rsidP="004950BD">
      <w:pPr>
        <w:pStyle w:val="a3"/>
        <w:tabs>
          <w:tab w:val="left" w:pos="6379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Расчет стоимости услуг, предоставляемых согласно гарантированному перечню  услуг по погребению умерших граждан согласно ст.12 Федерального закона </w:t>
      </w:r>
    </w:p>
    <w:p w:rsidR="004950BD" w:rsidRDefault="004950BD" w:rsidP="004950BD">
      <w:pPr>
        <w:pStyle w:val="a3"/>
        <w:tabs>
          <w:tab w:val="left" w:pos="637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12.01.1996 года № 8 – ФЗ «О погребении и похоронном деле»</w:t>
      </w:r>
    </w:p>
    <w:p w:rsidR="004950BD" w:rsidRDefault="004950BD" w:rsidP="004950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tbl>
      <w:tblPr>
        <w:tblW w:w="88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5262"/>
        <w:gridCol w:w="2835"/>
      </w:tblGrid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п/п</w:t>
            </w: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Наименование услуги</w:t>
            </w:r>
          </w:p>
        </w:tc>
        <w:tc>
          <w:tcPr>
            <w:tcW w:w="2835" w:type="dxa"/>
            <w:vAlign w:val="center"/>
          </w:tcPr>
          <w:p w:rsidR="004950BD" w:rsidRDefault="004950BD" w:rsidP="00A13D9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Стоимость, руб.</w:t>
            </w:r>
          </w:p>
        </w:tc>
      </w:tr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162,71</w:t>
            </w:r>
          </w:p>
        </w:tc>
      </w:tr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Облачение тела. </w:t>
            </w:r>
          </w:p>
        </w:tc>
        <w:tc>
          <w:tcPr>
            <w:tcW w:w="2835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500,00</w:t>
            </w:r>
          </w:p>
        </w:tc>
      </w:tr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3.</w:t>
            </w: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Предоставление гроба.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835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4397,15</w:t>
            </w:r>
          </w:p>
        </w:tc>
      </w:tr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умершего на кладбище</w:t>
            </w:r>
          </w:p>
        </w:tc>
        <w:tc>
          <w:tcPr>
            <w:tcW w:w="2835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1571,91</w:t>
            </w:r>
          </w:p>
        </w:tc>
      </w:tr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5.</w:t>
            </w: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Погребение </w:t>
            </w:r>
          </w:p>
          <w:p w:rsidR="004950BD" w:rsidRDefault="004950BD" w:rsidP="00A13D9A">
            <w:pPr>
              <w:pStyle w:val="a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2418,23</w:t>
            </w:r>
          </w:p>
        </w:tc>
      </w:tr>
      <w:tr w:rsidR="004950BD" w:rsidTr="00742BBB">
        <w:trPr>
          <w:trHeight w:val="600"/>
        </w:trPr>
        <w:tc>
          <w:tcPr>
            <w:tcW w:w="730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262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Итого: стоимость гарантированного набора услуг по погребению</w:t>
            </w:r>
          </w:p>
        </w:tc>
        <w:tc>
          <w:tcPr>
            <w:tcW w:w="2835" w:type="dxa"/>
            <w:vAlign w:val="center"/>
          </w:tcPr>
          <w:p w:rsidR="004950BD" w:rsidRDefault="004950BD" w:rsidP="00A13D9A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9050,00</w:t>
            </w:r>
          </w:p>
        </w:tc>
      </w:tr>
    </w:tbl>
    <w:p w:rsidR="004950BD" w:rsidRDefault="004950BD" w:rsidP="004950BD"/>
    <w:p w:rsidR="004950BD" w:rsidRDefault="004950BD"/>
    <w:sectPr w:rsidR="004950BD" w:rsidSect="0074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ED"/>
    <w:rsid w:val="000E49F2"/>
    <w:rsid w:val="002F56F1"/>
    <w:rsid w:val="00383405"/>
    <w:rsid w:val="003A5CED"/>
    <w:rsid w:val="003B0E04"/>
    <w:rsid w:val="004950BD"/>
    <w:rsid w:val="006E04B8"/>
    <w:rsid w:val="00742BBB"/>
    <w:rsid w:val="0076537A"/>
    <w:rsid w:val="00A43EB0"/>
    <w:rsid w:val="00AE4A0F"/>
    <w:rsid w:val="00E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2811A-5F23-4D52-B85D-8D3CC03C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4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4950B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B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architech-1</dc:creator>
  <cp:keywords/>
  <dc:description/>
  <cp:lastModifiedBy>Nazarova NN</cp:lastModifiedBy>
  <cp:revision>10</cp:revision>
  <cp:lastPrinted>2023-02-02T09:35:00Z</cp:lastPrinted>
  <dcterms:created xsi:type="dcterms:W3CDTF">2023-01-11T11:36:00Z</dcterms:created>
  <dcterms:modified xsi:type="dcterms:W3CDTF">2023-02-02T09:37:00Z</dcterms:modified>
</cp:coreProperties>
</file>