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83" w:rsidRPr="002D2883" w:rsidRDefault="002D2883" w:rsidP="002D2883">
      <w:pPr>
        <w:spacing w:after="0" w:line="360" w:lineRule="auto"/>
        <w:ind w:left="0" w:right="0" w:firstLine="0"/>
        <w:jc w:val="center"/>
        <w:rPr>
          <w:color w:val="auto"/>
          <w:sz w:val="24"/>
          <w:szCs w:val="20"/>
        </w:rPr>
      </w:pPr>
      <w:r w:rsidRPr="002D2883">
        <w:rPr>
          <w:rFonts w:eastAsia="Calibri"/>
          <w:noProof/>
          <w:color w:val="auto"/>
          <w:szCs w:val="28"/>
        </w:rPr>
        <w:drawing>
          <wp:inline distT="0" distB="0" distL="0" distR="0" wp14:anchorId="46D4CF11" wp14:editId="6D188F32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883" w:rsidRPr="002D2883" w:rsidRDefault="002D2883" w:rsidP="002D2883">
      <w:pPr>
        <w:spacing w:after="120" w:line="240" w:lineRule="auto"/>
        <w:ind w:left="0" w:right="145" w:firstLine="0"/>
        <w:jc w:val="center"/>
        <w:rPr>
          <w:color w:val="auto"/>
          <w:szCs w:val="36"/>
        </w:rPr>
      </w:pPr>
      <w:r w:rsidRPr="002D2883">
        <w:rPr>
          <w:color w:val="auto"/>
          <w:szCs w:val="36"/>
        </w:rPr>
        <w:t>АДМИНИСТРАЦИЯ НЮКСЕНСКОГО МУНИЦИПАЛЬНОГО ОКРУГА</w:t>
      </w:r>
    </w:p>
    <w:p w:rsidR="002D2883" w:rsidRPr="002D2883" w:rsidRDefault="002D2883" w:rsidP="002D2883">
      <w:pPr>
        <w:tabs>
          <w:tab w:val="left" w:pos="1418"/>
        </w:tabs>
        <w:spacing w:after="120" w:line="240" w:lineRule="auto"/>
        <w:ind w:left="0" w:right="145" w:firstLine="0"/>
        <w:jc w:val="center"/>
        <w:rPr>
          <w:color w:val="auto"/>
          <w:szCs w:val="36"/>
        </w:rPr>
      </w:pPr>
      <w:r w:rsidRPr="002D2883">
        <w:rPr>
          <w:color w:val="auto"/>
          <w:szCs w:val="36"/>
        </w:rPr>
        <w:t>ВОЛОГОДСКОЙ ОБЛАСТИ</w:t>
      </w:r>
    </w:p>
    <w:p w:rsidR="002D2883" w:rsidRPr="002D2883" w:rsidRDefault="002D2883" w:rsidP="002D2883">
      <w:pPr>
        <w:tabs>
          <w:tab w:val="left" w:pos="1418"/>
        </w:tabs>
        <w:spacing w:after="120" w:line="240" w:lineRule="auto"/>
        <w:ind w:left="0" w:right="145" w:firstLine="0"/>
        <w:jc w:val="center"/>
        <w:rPr>
          <w:b/>
          <w:color w:val="auto"/>
          <w:sz w:val="36"/>
          <w:szCs w:val="36"/>
        </w:rPr>
      </w:pPr>
      <w:proofErr w:type="gramStart"/>
      <w:r w:rsidRPr="002D2883">
        <w:rPr>
          <w:b/>
          <w:color w:val="auto"/>
          <w:sz w:val="36"/>
          <w:szCs w:val="36"/>
        </w:rPr>
        <w:t>П</w:t>
      </w:r>
      <w:proofErr w:type="gramEnd"/>
      <w:r w:rsidRPr="002D2883">
        <w:rPr>
          <w:b/>
          <w:color w:val="auto"/>
          <w:sz w:val="36"/>
          <w:szCs w:val="36"/>
        </w:rPr>
        <w:t xml:space="preserve"> О С Т А Н О В Л Е Н И Е</w:t>
      </w:r>
    </w:p>
    <w:p w:rsidR="002D2883" w:rsidRPr="002D2883" w:rsidRDefault="002D2883" w:rsidP="002D2883">
      <w:pPr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</w:rPr>
      </w:pPr>
    </w:p>
    <w:p w:rsidR="002D2883" w:rsidRPr="002D2883" w:rsidRDefault="002D2883" w:rsidP="002D2883">
      <w:pPr>
        <w:tabs>
          <w:tab w:val="left" w:pos="0"/>
          <w:tab w:val="left" w:pos="6225"/>
        </w:tabs>
        <w:spacing w:after="0" w:line="240" w:lineRule="auto"/>
        <w:ind w:left="0" w:right="0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>от 03</w:t>
      </w:r>
      <w:r w:rsidRPr="002D2883">
        <w:rPr>
          <w:color w:val="auto"/>
          <w:szCs w:val="28"/>
        </w:rPr>
        <w:t>.</w:t>
      </w:r>
      <w:r>
        <w:rPr>
          <w:color w:val="auto"/>
          <w:szCs w:val="28"/>
        </w:rPr>
        <w:t>03</w:t>
      </w:r>
      <w:r w:rsidRPr="002D2883">
        <w:rPr>
          <w:color w:val="auto"/>
          <w:szCs w:val="28"/>
        </w:rPr>
        <w:t xml:space="preserve">.2025 № </w:t>
      </w:r>
      <w:r>
        <w:rPr>
          <w:color w:val="auto"/>
          <w:szCs w:val="28"/>
        </w:rPr>
        <w:t>63</w:t>
      </w:r>
      <w:r w:rsidRPr="002D2883">
        <w:rPr>
          <w:color w:val="auto"/>
          <w:szCs w:val="28"/>
        </w:rPr>
        <w:t xml:space="preserve"> </w:t>
      </w:r>
      <w:r w:rsidRPr="002D2883">
        <w:rPr>
          <w:color w:val="auto"/>
          <w:szCs w:val="28"/>
        </w:rPr>
        <w:tab/>
      </w:r>
    </w:p>
    <w:p w:rsidR="002D2883" w:rsidRPr="002D2883" w:rsidRDefault="002D2883" w:rsidP="002D2883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left="0" w:right="6945" w:firstLine="0"/>
        <w:jc w:val="center"/>
        <w:rPr>
          <w:color w:val="auto"/>
          <w:szCs w:val="28"/>
        </w:rPr>
      </w:pPr>
      <w:proofErr w:type="gramStart"/>
      <w:r w:rsidRPr="002D2883">
        <w:rPr>
          <w:color w:val="auto"/>
          <w:szCs w:val="28"/>
        </w:rPr>
        <w:t>с</w:t>
      </w:r>
      <w:proofErr w:type="gramEnd"/>
      <w:r w:rsidRPr="002D2883">
        <w:rPr>
          <w:color w:val="auto"/>
          <w:szCs w:val="28"/>
        </w:rPr>
        <w:t>. Нюксеница</w:t>
      </w:r>
    </w:p>
    <w:p w:rsidR="00E56F22" w:rsidRPr="00E56F22" w:rsidRDefault="00E56F22" w:rsidP="00E56F22">
      <w:pPr>
        <w:spacing w:after="0" w:line="276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</w:tblGrid>
      <w:tr w:rsidR="00E56F22" w:rsidRPr="00E56F22" w:rsidTr="009F720E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F22" w:rsidRPr="00E56F22" w:rsidRDefault="00215990" w:rsidP="00E56F22">
            <w:pPr>
              <w:spacing w:after="0" w:line="276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О внесении изменений в постановление администрации Нюксенского муниципального округа от 16.01.2023 № 38 «</w:t>
            </w:r>
            <w:r w:rsidR="00E56F22" w:rsidRPr="00E56F22">
              <w:rPr>
                <w:rFonts w:eastAsia="Calibri"/>
                <w:color w:val="auto"/>
                <w:szCs w:val="28"/>
              </w:rPr>
              <w:t>Об утверждении Порядка разработки и утверждения административных регламентов предоставления муниципальных услуг администрацией Н</w:t>
            </w:r>
            <w:r w:rsidR="00DF34E7">
              <w:rPr>
                <w:rFonts w:eastAsia="Calibri"/>
                <w:color w:val="auto"/>
                <w:szCs w:val="28"/>
              </w:rPr>
              <w:t>юксенского муниципального округа</w:t>
            </w:r>
            <w:r>
              <w:rPr>
                <w:rFonts w:eastAsia="Calibri"/>
                <w:color w:val="auto"/>
                <w:szCs w:val="28"/>
              </w:rPr>
              <w:t>»</w:t>
            </w:r>
          </w:p>
        </w:tc>
      </w:tr>
    </w:tbl>
    <w:p w:rsidR="00E56F22" w:rsidRPr="00E56F22" w:rsidRDefault="00E56F22" w:rsidP="00E56F22">
      <w:pPr>
        <w:spacing w:after="0" w:line="276" w:lineRule="auto"/>
        <w:ind w:left="0" w:right="0" w:firstLine="0"/>
        <w:rPr>
          <w:rFonts w:eastAsia="Calibri"/>
          <w:color w:val="auto"/>
          <w:szCs w:val="28"/>
        </w:rPr>
      </w:pPr>
      <w:bookmarkStart w:id="0" w:name="_GoBack"/>
      <w:bookmarkEnd w:id="0"/>
    </w:p>
    <w:p w:rsidR="00E56F22" w:rsidRPr="00E56F22" w:rsidRDefault="00E56F22" w:rsidP="00E56F22">
      <w:pPr>
        <w:spacing w:after="0" w:line="276" w:lineRule="auto"/>
        <w:ind w:left="0" w:right="0" w:firstLine="567"/>
        <w:rPr>
          <w:rFonts w:eastAsia="Calibri"/>
          <w:color w:val="auto"/>
          <w:szCs w:val="28"/>
          <w:lang w:eastAsia="en-US"/>
        </w:rPr>
      </w:pPr>
      <w:r w:rsidRPr="00E56F22">
        <w:rPr>
          <w:rFonts w:eastAsia="Calibri"/>
          <w:color w:val="auto"/>
          <w:szCs w:val="28"/>
        </w:rPr>
        <w:t xml:space="preserve">В соответствии с ч. 15 ст. 13 Федерального </w:t>
      </w:r>
      <w:hyperlink r:id="rId9" w:history="1">
        <w:proofErr w:type="gramStart"/>
        <w:r w:rsidRPr="00E56F22">
          <w:rPr>
            <w:rFonts w:eastAsia="Calibri"/>
            <w:color w:val="auto"/>
            <w:szCs w:val="28"/>
          </w:rPr>
          <w:t>закон</w:t>
        </w:r>
        <w:proofErr w:type="gramEnd"/>
      </w:hyperlink>
      <w:r w:rsidRPr="00E56F22">
        <w:rPr>
          <w:rFonts w:eastAsia="Calibri"/>
          <w:color w:val="auto"/>
          <w:szCs w:val="28"/>
        </w:rPr>
        <w:t>а от 27.07.2010 № 210-ФЗ «Об организации предоставления государственных и муниципальных услуг»</w:t>
      </w:r>
      <w:r w:rsidRPr="00E56F22">
        <w:rPr>
          <w:rFonts w:eastAsia="Calibri"/>
          <w:color w:val="auto"/>
          <w:szCs w:val="28"/>
          <w:lang w:eastAsia="en-US"/>
        </w:rPr>
        <w:t xml:space="preserve">, </w:t>
      </w:r>
      <w:r w:rsidR="00D71FC0">
        <w:rPr>
          <w:rFonts w:eastAsia="Calibri"/>
          <w:color w:val="auto"/>
          <w:szCs w:val="28"/>
          <w:lang w:eastAsia="en-US"/>
        </w:rPr>
        <w:t>руководствуясь статьями 36,38 Устава Нюксенского муниципального округа,</w:t>
      </w:r>
    </w:p>
    <w:p w:rsidR="00E56F22" w:rsidRPr="00E56F22" w:rsidRDefault="00E56F22" w:rsidP="00E56F22">
      <w:pPr>
        <w:spacing w:after="0" w:line="276" w:lineRule="auto"/>
        <w:ind w:left="0" w:right="0" w:firstLine="567"/>
        <w:rPr>
          <w:rFonts w:eastAsia="Calibri"/>
          <w:color w:val="auto"/>
          <w:szCs w:val="28"/>
          <w:lang w:eastAsia="en-US"/>
        </w:rPr>
      </w:pPr>
      <w:r w:rsidRPr="00E56F22">
        <w:rPr>
          <w:rFonts w:eastAsia="Calibri"/>
          <w:color w:val="auto"/>
          <w:szCs w:val="28"/>
        </w:rPr>
        <w:t>ПОСТАНОВЛЯЮ:</w:t>
      </w:r>
    </w:p>
    <w:p w:rsidR="00215990" w:rsidRDefault="00E56F22" w:rsidP="00215990">
      <w:pPr>
        <w:tabs>
          <w:tab w:val="left" w:pos="851"/>
        </w:tabs>
        <w:spacing w:after="0" w:line="276" w:lineRule="auto"/>
        <w:ind w:left="0" w:right="0" w:firstLine="567"/>
        <w:rPr>
          <w:rFonts w:eastAsia="Calibri"/>
          <w:color w:val="auto"/>
          <w:szCs w:val="28"/>
        </w:rPr>
      </w:pPr>
      <w:r w:rsidRPr="00E56F22">
        <w:rPr>
          <w:rFonts w:eastAsia="Calibri"/>
          <w:color w:val="auto"/>
          <w:szCs w:val="28"/>
        </w:rPr>
        <w:t xml:space="preserve">1. </w:t>
      </w:r>
      <w:r w:rsidR="00215990">
        <w:rPr>
          <w:rFonts w:eastAsia="Calibri"/>
          <w:color w:val="auto"/>
          <w:szCs w:val="28"/>
        </w:rPr>
        <w:t xml:space="preserve">Внести в </w:t>
      </w:r>
      <w:r w:rsidR="00215990" w:rsidRPr="00215990">
        <w:rPr>
          <w:rFonts w:eastAsia="Calibri"/>
          <w:color w:val="auto"/>
          <w:szCs w:val="28"/>
        </w:rPr>
        <w:t>постановление администрации Нюксенского муниципального округа от 16.01.2023 № 38 «Об утверждении Порядка разработки и утверждения административных регламентов предоставления муниципальных услуг администрацией Нюксенского муниципального округа»</w:t>
      </w:r>
      <w:r w:rsidR="000F5140">
        <w:rPr>
          <w:rFonts w:eastAsia="Calibri"/>
          <w:color w:val="auto"/>
          <w:szCs w:val="28"/>
        </w:rPr>
        <w:t xml:space="preserve"> (далее-Порядок) следующие изменения:</w:t>
      </w:r>
    </w:p>
    <w:p w:rsidR="00143DA3" w:rsidRDefault="00143DA3" w:rsidP="00215990">
      <w:pPr>
        <w:tabs>
          <w:tab w:val="left" w:pos="851"/>
        </w:tabs>
        <w:spacing w:after="0" w:line="276" w:lineRule="auto"/>
        <w:ind w:left="0" w:right="0" w:firstLine="567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1.1. П</w:t>
      </w:r>
      <w:r w:rsidR="000F5140">
        <w:rPr>
          <w:rFonts w:eastAsia="Calibri"/>
          <w:color w:val="auto"/>
          <w:szCs w:val="28"/>
        </w:rPr>
        <w:t xml:space="preserve">одпункт «г»  пункта 2.2 раздела </w:t>
      </w:r>
      <w:r w:rsidR="000F5140">
        <w:rPr>
          <w:rFonts w:eastAsia="Calibri"/>
          <w:color w:val="auto"/>
          <w:szCs w:val="28"/>
          <w:lang w:val="en-US"/>
        </w:rPr>
        <w:t>II</w:t>
      </w:r>
      <w:r w:rsidR="000F5140">
        <w:rPr>
          <w:rFonts w:eastAsia="Calibri"/>
          <w:color w:val="auto"/>
          <w:szCs w:val="28"/>
        </w:rPr>
        <w:t xml:space="preserve"> Порядка исключить;</w:t>
      </w:r>
    </w:p>
    <w:p w:rsidR="000F5140" w:rsidRDefault="000F5140" w:rsidP="00215990">
      <w:pPr>
        <w:tabs>
          <w:tab w:val="left" w:pos="851"/>
        </w:tabs>
        <w:spacing w:after="0" w:line="276" w:lineRule="auto"/>
        <w:ind w:left="0" w:right="0" w:firstLine="567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 xml:space="preserve">1.2. Подпункт «д» пункта 2.2 раздела </w:t>
      </w:r>
      <w:r>
        <w:rPr>
          <w:rFonts w:eastAsia="Calibri"/>
          <w:color w:val="auto"/>
          <w:szCs w:val="28"/>
          <w:lang w:val="en-US"/>
        </w:rPr>
        <w:t>II</w:t>
      </w:r>
      <w:r w:rsidRPr="000F5140">
        <w:rPr>
          <w:rFonts w:eastAsia="Calibri"/>
          <w:color w:val="auto"/>
          <w:szCs w:val="28"/>
        </w:rPr>
        <w:t xml:space="preserve"> </w:t>
      </w:r>
      <w:r>
        <w:rPr>
          <w:rFonts w:eastAsia="Calibri"/>
          <w:color w:val="auto"/>
          <w:szCs w:val="28"/>
        </w:rPr>
        <w:t>Порядка изложить в следующей редакции:</w:t>
      </w:r>
    </w:p>
    <w:p w:rsidR="000F5140" w:rsidRDefault="000F5140" w:rsidP="00215990">
      <w:pPr>
        <w:tabs>
          <w:tab w:val="left" w:pos="851"/>
        </w:tabs>
        <w:spacing w:after="0" w:line="276" w:lineRule="auto"/>
        <w:ind w:left="0" w:right="0" w:firstLine="567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 xml:space="preserve">«д) </w:t>
      </w:r>
      <w:r w:rsidR="00FC329C">
        <w:rPr>
          <w:rFonts w:eastAsia="Calibri"/>
          <w:color w:val="auto"/>
          <w:szCs w:val="28"/>
        </w:rPr>
        <w:t>иные положения, предусмотренные нормативным правовым актом Пра</w:t>
      </w:r>
      <w:r w:rsidR="002D2883">
        <w:rPr>
          <w:rFonts w:eastAsia="Calibri"/>
          <w:color w:val="auto"/>
          <w:szCs w:val="28"/>
        </w:rPr>
        <w:t>вительства Российской Федерации</w:t>
      </w:r>
      <w:r w:rsidR="00FC329C">
        <w:rPr>
          <w:rFonts w:eastAsia="Calibri"/>
          <w:color w:val="auto"/>
          <w:szCs w:val="28"/>
        </w:rPr>
        <w:t>»;</w:t>
      </w:r>
    </w:p>
    <w:p w:rsidR="00FC329C" w:rsidRDefault="00FC329C" w:rsidP="00215990">
      <w:pPr>
        <w:tabs>
          <w:tab w:val="left" w:pos="851"/>
        </w:tabs>
        <w:spacing w:after="0" w:line="276" w:lineRule="auto"/>
        <w:ind w:left="0" w:right="0" w:firstLine="567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 xml:space="preserve">1.3. </w:t>
      </w:r>
      <w:r w:rsidR="00936337">
        <w:rPr>
          <w:rFonts w:eastAsia="Calibri"/>
          <w:color w:val="auto"/>
          <w:szCs w:val="28"/>
        </w:rPr>
        <w:t xml:space="preserve">Подпункт 2.2.1 пункта 2.2. раздела  </w:t>
      </w:r>
      <w:r w:rsidR="00936337">
        <w:rPr>
          <w:rFonts w:eastAsia="Calibri"/>
          <w:color w:val="auto"/>
          <w:szCs w:val="28"/>
          <w:lang w:val="en-US"/>
        </w:rPr>
        <w:t>II</w:t>
      </w:r>
      <w:r w:rsidR="00936337" w:rsidRPr="00936337">
        <w:rPr>
          <w:rFonts w:eastAsia="Calibri"/>
          <w:color w:val="auto"/>
          <w:szCs w:val="28"/>
        </w:rPr>
        <w:t xml:space="preserve"> </w:t>
      </w:r>
      <w:r w:rsidR="00936337">
        <w:rPr>
          <w:rFonts w:eastAsia="Calibri"/>
          <w:color w:val="auto"/>
          <w:szCs w:val="28"/>
        </w:rPr>
        <w:t>Порядка исключить;</w:t>
      </w:r>
    </w:p>
    <w:p w:rsidR="00936337" w:rsidRDefault="00936337" w:rsidP="00215990">
      <w:pPr>
        <w:tabs>
          <w:tab w:val="left" w:pos="851"/>
        </w:tabs>
        <w:spacing w:after="0" w:line="276" w:lineRule="auto"/>
        <w:ind w:left="0" w:right="0" w:firstLine="567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 xml:space="preserve">1.4. Подпункт «е» пункта 2.4 раздела  </w:t>
      </w:r>
      <w:r>
        <w:rPr>
          <w:rFonts w:eastAsia="Calibri"/>
          <w:color w:val="auto"/>
          <w:szCs w:val="28"/>
          <w:lang w:val="en-US"/>
        </w:rPr>
        <w:t>II</w:t>
      </w:r>
      <w:r w:rsidRPr="00936337">
        <w:rPr>
          <w:rFonts w:eastAsia="Calibri"/>
          <w:color w:val="auto"/>
          <w:szCs w:val="28"/>
        </w:rPr>
        <w:t xml:space="preserve"> </w:t>
      </w:r>
      <w:r>
        <w:rPr>
          <w:rFonts w:eastAsia="Calibri"/>
          <w:color w:val="auto"/>
          <w:szCs w:val="28"/>
        </w:rPr>
        <w:t>Порядка исключить;</w:t>
      </w:r>
    </w:p>
    <w:p w:rsidR="00936337" w:rsidRDefault="00936337" w:rsidP="00215990">
      <w:pPr>
        <w:tabs>
          <w:tab w:val="left" w:pos="851"/>
        </w:tabs>
        <w:spacing w:after="0" w:line="276" w:lineRule="auto"/>
        <w:ind w:left="0" w:right="0" w:firstLine="567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lastRenderedPageBreak/>
        <w:t xml:space="preserve">1.5. Подпункт «о» пункта 2.4 раздела </w:t>
      </w:r>
      <w:r>
        <w:rPr>
          <w:rFonts w:eastAsia="Calibri"/>
          <w:color w:val="auto"/>
          <w:szCs w:val="28"/>
          <w:lang w:val="en-US"/>
        </w:rPr>
        <w:t>II</w:t>
      </w:r>
      <w:r w:rsidRPr="00936337">
        <w:rPr>
          <w:rFonts w:eastAsia="Calibri"/>
          <w:color w:val="auto"/>
          <w:szCs w:val="28"/>
        </w:rPr>
        <w:t xml:space="preserve"> </w:t>
      </w:r>
      <w:r>
        <w:rPr>
          <w:rFonts w:eastAsia="Calibri"/>
          <w:color w:val="auto"/>
          <w:szCs w:val="28"/>
        </w:rPr>
        <w:t>Порядка изложить в следующей редакции:</w:t>
      </w:r>
    </w:p>
    <w:p w:rsidR="00936337" w:rsidRDefault="00936337" w:rsidP="00215990">
      <w:pPr>
        <w:tabs>
          <w:tab w:val="left" w:pos="851"/>
        </w:tabs>
        <w:spacing w:after="0" w:line="276" w:lineRule="auto"/>
        <w:ind w:left="0" w:right="0" w:firstLine="567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«о)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 или многофункциональный центр</w:t>
      </w:r>
      <w:proofErr w:type="gramStart"/>
      <w:r>
        <w:rPr>
          <w:rFonts w:eastAsia="Calibri"/>
          <w:color w:val="auto"/>
          <w:szCs w:val="28"/>
        </w:rPr>
        <w:t>;»</w:t>
      </w:r>
      <w:proofErr w:type="gramEnd"/>
      <w:r>
        <w:rPr>
          <w:rFonts w:eastAsia="Calibri"/>
          <w:color w:val="auto"/>
          <w:szCs w:val="28"/>
        </w:rPr>
        <w:t>;</w:t>
      </w:r>
    </w:p>
    <w:p w:rsidR="00936337" w:rsidRPr="00BA3AAD" w:rsidRDefault="00BA3AAD" w:rsidP="00215990">
      <w:pPr>
        <w:tabs>
          <w:tab w:val="left" w:pos="851"/>
        </w:tabs>
        <w:spacing w:after="0" w:line="276" w:lineRule="auto"/>
        <w:ind w:left="0" w:right="0" w:firstLine="567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 xml:space="preserve">1.6. В подпункте «р» пункта 2.4 раздела </w:t>
      </w:r>
      <w:r>
        <w:rPr>
          <w:rFonts w:eastAsia="Calibri"/>
          <w:color w:val="auto"/>
          <w:szCs w:val="28"/>
          <w:lang w:val="en-US"/>
        </w:rPr>
        <w:t>II</w:t>
      </w:r>
      <w:r w:rsidRPr="00BA3AAD">
        <w:rPr>
          <w:rFonts w:eastAsia="Calibri"/>
          <w:color w:val="auto"/>
          <w:szCs w:val="28"/>
        </w:rPr>
        <w:t xml:space="preserve"> </w:t>
      </w:r>
      <w:r>
        <w:rPr>
          <w:rFonts w:eastAsia="Calibri"/>
          <w:color w:val="auto"/>
          <w:szCs w:val="28"/>
        </w:rPr>
        <w:t xml:space="preserve">Порядка после слов </w:t>
      </w:r>
      <w:r w:rsidR="00F97437">
        <w:rPr>
          <w:rFonts w:eastAsia="Calibri"/>
          <w:color w:val="auto"/>
          <w:szCs w:val="28"/>
        </w:rPr>
        <w:t>«перечнем документов» дополнить словами «и (или) информации»</w:t>
      </w:r>
      <w:r w:rsidR="00D71FC0">
        <w:rPr>
          <w:rFonts w:eastAsia="Calibri"/>
          <w:color w:val="auto"/>
          <w:szCs w:val="28"/>
        </w:rPr>
        <w:t>.</w:t>
      </w:r>
    </w:p>
    <w:p w:rsidR="00E56F22" w:rsidRPr="00E56F22" w:rsidRDefault="00F97437" w:rsidP="00E56F22">
      <w:pPr>
        <w:autoSpaceDE w:val="0"/>
        <w:autoSpaceDN w:val="0"/>
        <w:adjustRightInd w:val="0"/>
        <w:spacing w:after="0" w:line="276" w:lineRule="auto"/>
        <w:ind w:left="0" w:right="0" w:firstLine="567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2</w:t>
      </w:r>
      <w:r w:rsidR="00E56F22" w:rsidRPr="00E56F22">
        <w:rPr>
          <w:rFonts w:eastAsia="Calibri"/>
          <w:color w:val="auto"/>
          <w:szCs w:val="28"/>
          <w:lang w:eastAsia="en-US"/>
        </w:rPr>
        <w:t>. Настоящее постановление вступает в силу после его официального опубликования в газете «Новый день» и подлежит размещению на официальном сайте администрации Нюксенского</w:t>
      </w:r>
      <w:r w:rsidR="00DF34E7">
        <w:rPr>
          <w:rFonts w:eastAsia="Calibri"/>
          <w:color w:val="auto"/>
          <w:szCs w:val="28"/>
          <w:lang w:eastAsia="en-US"/>
        </w:rPr>
        <w:t xml:space="preserve"> муниципального округа</w:t>
      </w:r>
      <w:r w:rsidR="00E56F22" w:rsidRPr="00E56F22">
        <w:rPr>
          <w:rFonts w:eastAsia="Calibri"/>
          <w:color w:val="auto"/>
          <w:szCs w:val="28"/>
          <w:lang w:eastAsia="en-US"/>
        </w:rPr>
        <w:t xml:space="preserve"> в информационно-телекоммуникационной сети «Интернет».</w:t>
      </w:r>
    </w:p>
    <w:p w:rsidR="00E56F22" w:rsidRDefault="00E56F22" w:rsidP="00E56F22">
      <w:pPr>
        <w:widowControl w:val="0"/>
        <w:autoSpaceDE w:val="0"/>
        <w:spacing w:after="0" w:line="276" w:lineRule="auto"/>
        <w:ind w:left="0" w:right="0" w:firstLine="0"/>
        <w:rPr>
          <w:rFonts w:eastAsia="Calibri"/>
          <w:color w:val="auto"/>
          <w:sz w:val="24"/>
          <w:szCs w:val="28"/>
        </w:rPr>
      </w:pPr>
      <w:r w:rsidRPr="00E56F22">
        <w:rPr>
          <w:rFonts w:eastAsia="Calibri"/>
          <w:color w:val="auto"/>
          <w:sz w:val="24"/>
          <w:szCs w:val="28"/>
        </w:rPr>
        <w:t xml:space="preserve">         </w:t>
      </w:r>
    </w:p>
    <w:p w:rsidR="00F97437" w:rsidRDefault="00F97437" w:rsidP="00E56F22">
      <w:pPr>
        <w:spacing w:after="0" w:line="276" w:lineRule="auto"/>
        <w:ind w:left="0" w:right="0" w:firstLine="0"/>
        <w:jc w:val="left"/>
        <w:rPr>
          <w:rFonts w:eastAsia="Calibri"/>
          <w:color w:val="auto"/>
          <w:szCs w:val="24"/>
        </w:rPr>
      </w:pPr>
    </w:p>
    <w:p w:rsidR="00A77221" w:rsidRDefault="00215990" w:rsidP="009F720E">
      <w:pPr>
        <w:spacing w:after="0" w:line="276" w:lineRule="auto"/>
        <w:ind w:left="0" w:right="0" w:firstLine="0"/>
        <w:jc w:val="left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Глава</w:t>
      </w:r>
      <w:r w:rsidR="00DF34E7">
        <w:rPr>
          <w:rFonts w:eastAsia="Calibri"/>
          <w:color w:val="auto"/>
          <w:szCs w:val="24"/>
        </w:rPr>
        <w:t xml:space="preserve"> </w:t>
      </w:r>
      <w:r w:rsidR="00A77221">
        <w:rPr>
          <w:rFonts w:eastAsia="Calibri"/>
          <w:color w:val="auto"/>
          <w:szCs w:val="24"/>
        </w:rPr>
        <w:t xml:space="preserve">Нюксенского </w:t>
      </w:r>
    </w:p>
    <w:p w:rsidR="009F720E" w:rsidRDefault="00DF34E7" w:rsidP="009F720E">
      <w:pPr>
        <w:spacing w:after="0" w:line="276" w:lineRule="auto"/>
        <w:ind w:left="0" w:right="0" w:firstLine="0"/>
        <w:jc w:val="left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4"/>
        </w:rPr>
        <w:t>муниципального округа</w:t>
      </w:r>
      <w:r w:rsidR="00E56F22" w:rsidRPr="00E56F22">
        <w:rPr>
          <w:rFonts w:eastAsia="Calibri"/>
          <w:color w:val="auto"/>
          <w:szCs w:val="28"/>
        </w:rPr>
        <w:t xml:space="preserve">              </w:t>
      </w:r>
      <w:r w:rsidR="00F91FB6">
        <w:rPr>
          <w:rFonts w:eastAsia="Calibri"/>
          <w:color w:val="auto"/>
          <w:szCs w:val="28"/>
        </w:rPr>
        <w:t xml:space="preserve">          </w:t>
      </w:r>
      <w:r w:rsidR="00215990">
        <w:rPr>
          <w:rFonts w:eastAsia="Calibri"/>
          <w:color w:val="auto"/>
          <w:szCs w:val="28"/>
        </w:rPr>
        <w:t xml:space="preserve">   </w:t>
      </w:r>
      <w:r w:rsidR="00A77221">
        <w:rPr>
          <w:rFonts w:eastAsia="Calibri"/>
          <w:color w:val="auto"/>
          <w:szCs w:val="28"/>
        </w:rPr>
        <w:t xml:space="preserve">                </w:t>
      </w:r>
      <w:r w:rsidR="00215990">
        <w:rPr>
          <w:rFonts w:eastAsia="Calibri"/>
          <w:color w:val="auto"/>
          <w:szCs w:val="28"/>
        </w:rPr>
        <w:t xml:space="preserve">                </w:t>
      </w:r>
      <w:r w:rsidR="000B567A">
        <w:rPr>
          <w:rFonts w:eastAsia="Calibri"/>
          <w:color w:val="auto"/>
          <w:szCs w:val="28"/>
        </w:rPr>
        <w:t xml:space="preserve">   </w:t>
      </w:r>
      <w:r w:rsidR="00215990">
        <w:rPr>
          <w:rFonts w:eastAsia="Calibri"/>
          <w:color w:val="auto"/>
          <w:szCs w:val="28"/>
        </w:rPr>
        <w:t xml:space="preserve">     Ю.П.</w:t>
      </w:r>
      <w:r w:rsidR="00A77221">
        <w:rPr>
          <w:rFonts w:eastAsia="Calibri"/>
          <w:color w:val="auto"/>
          <w:szCs w:val="28"/>
        </w:rPr>
        <w:t xml:space="preserve"> </w:t>
      </w:r>
      <w:r w:rsidR="00215990">
        <w:rPr>
          <w:rFonts w:eastAsia="Calibri"/>
          <w:color w:val="auto"/>
          <w:szCs w:val="28"/>
        </w:rPr>
        <w:t>Шевцова</w:t>
      </w:r>
    </w:p>
    <w:p w:rsidR="002C7EAA" w:rsidRDefault="00F521DF">
      <w:pPr>
        <w:ind w:left="-15" w:right="0"/>
      </w:pPr>
      <w:r>
        <w:t xml:space="preserve"> </w:t>
      </w:r>
    </w:p>
    <w:sectPr w:rsidR="002C7EAA" w:rsidSect="000B567A">
      <w:headerReference w:type="even" r:id="rId10"/>
      <w:headerReference w:type="default" r:id="rId11"/>
      <w:headerReference w:type="first" r:id="rId12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89" w:rsidRDefault="00CF4A89">
      <w:pPr>
        <w:spacing w:after="0" w:line="240" w:lineRule="auto"/>
      </w:pPr>
      <w:r>
        <w:separator/>
      </w:r>
    </w:p>
  </w:endnote>
  <w:endnote w:type="continuationSeparator" w:id="0">
    <w:p w:rsidR="00CF4A89" w:rsidRDefault="00CF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89" w:rsidRDefault="00CF4A89">
      <w:pPr>
        <w:spacing w:after="12" w:line="240" w:lineRule="auto"/>
        <w:ind w:left="0" w:right="0" w:firstLine="0"/>
      </w:pPr>
      <w:r>
        <w:separator/>
      </w:r>
    </w:p>
  </w:footnote>
  <w:footnote w:type="continuationSeparator" w:id="0">
    <w:p w:rsidR="00CF4A89" w:rsidRDefault="00CF4A89">
      <w:pPr>
        <w:spacing w:after="12" w:line="240" w:lineRule="auto"/>
        <w:ind w:left="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EAA" w:rsidRDefault="002C7EAA">
    <w:pPr>
      <w:spacing w:after="0" w:line="259" w:lineRule="auto"/>
      <w:ind w:left="0" w:right="0" w:firstLine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EAA" w:rsidRDefault="002C7EAA">
    <w:pPr>
      <w:spacing w:after="0" w:line="259" w:lineRule="auto"/>
      <w:ind w:left="0" w:right="-70" w:firstLine="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EAA" w:rsidRDefault="002C7EAA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731AC"/>
    <w:multiLevelType w:val="hybridMultilevel"/>
    <w:tmpl w:val="A06A7FE6"/>
    <w:lvl w:ilvl="0" w:tplc="FB3018D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9EF0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F69CD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9EA7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D0997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BECBC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5A66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7C9F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BE50F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58068B5"/>
    <w:multiLevelType w:val="hybridMultilevel"/>
    <w:tmpl w:val="16447F06"/>
    <w:lvl w:ilvl="0" w:tplc="1CB6E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EAA"/>
    <w:rsid w:val="000B567A"/>
    <w:rsid w:val="000E70D9"/>
    <w:rsid w:val="000F5140"/>
    <w:rsid w:val="00143DA3"/>
    <w:rsid w:val="00215990"/>
    <w:rsid w:val="002C7EAA"/>
    <w:rsid w:val="002D2883"/>
    <w:rsid w:val="002D3F9A"/>
    <w:rsid w:val="00302894"/>
    <w:rsid w:val="003553CD"/>
    <w:rsid w:val="003C1906"/>
    <w:rsid w:val="00472E68"/>
    <w:rsid w:val="0076442C"/>
    <w:rsid w:val="007C7E62"/>
    <w:rsid w:val="008923E9"/>
    <w:rsid w:val="008D118D"/>
    <w:rsid w:val="00936337"/>
    <w:rsid w:val="009F720E"/>
    <w:rsid w:val="00A61CA6"/>
    <w:rsid w:val="00A77221"/>
    <w:rsid w:val="00B47610"/>
    <w:rsid w:val="00BA3AAD"/>
    <w:rsid w:val="00CA02A5"/>
    <w:rsid w:val="00CF4A89"/>
    <w:rsid w:val="00D71FC0"/>
    <w:rsid w:val="00DF34E7"/>
    <w:rsid w:val="00E522D6"/>
    <w:rsid w:val="00E56319"/>
    <w:rsid w:val="00E56F22"/>
    <w:rsid w:val="00E66BAC"/>
    <w:rsid w:val="00EA037A"/>
    <w:rsid w:val="00EB27DB"/>
    <w:rsid w:val="00F521DF"/>
    <w:rsid w:val="00F91FB6"/>
    <w:rsid w:val="00F97437"/>
    <w:rsid w:val="00FC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8" w:lineRule="auto"/>
      <w:ind w:left="1364" w:right="1364"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30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42" w:lineRule="auto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4"/>
      <w:vertAlign w:val="superscript"/>
    </w:rPr>
  </w:style>
  <w:style w:type="paragraph" w:styleId="a3">
    <w:name w:val="List Paragraph"/>
    <w:basedOn w:val="a"/>
    <w:uiPriority w:val="34"/>
    <w:qFormat/>
    <w:rsid w:val="00E56F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4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2C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D1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118D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8" w:lineRule="auto"/>
      <w:ind w:left="1364" w:right="1364"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30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42" w:lineRule="auto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4"/>
      <w:vertAlign w:val="superscript"/>
    </w:rPr>
  </w:style>
  <w:style w:type="paragraph" w:styleId="a3">
    <w:name w:val="List Paragraph"/>
    <w:basedOn w:val="a"/>
    <w:uiPriority w:val="34"/>
    <w:qFormat/>
    <w:rsid w:val="00E56F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4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2C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D1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118D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856&amp;date=25.08.2020&amp;dst=100115&amp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SPecialiST RePack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Ломова</dc:creator>
  <cp:lastModifiedBy>Пользователь Windows</cp:lastModifiedBy>
  <cp:revision>2</cp:revision>
  <cp:lastPrinted>2025-03-03T08:04:00Z</cp:lastPrinted>
  <dcterms:created xsi:type="dcterms:W3CDTF">2025-03-03T08:05:00Z</dcterms:created>
  <dcterms:modified xsi:type="dcterms:W3CDTF">2025-03-03T08:05:00Z</dcterms:modified>
</cp:coreProperties>
</file>