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61" w:rsidRDefault="004B4161" w:rsidP="004B4161">
      <w:pPr>
        <w:ind w:right="-7"/>
        <w:jc w:val="center"/>
        <w:rPr>
          <w:rFonts w:ascii="Times New Roman" w:eastAsia="Times New Roman" w:hAnsi="Times New Roman"/>
          <w:noProof/>
          <w:szCs w:val="20"/>
        </w:rPr>
      </w:pPr>
      <w:r>
        <w:rPr>
          <w:noProof/>
        </w:rPr>
        <w:drawing>
          <wp:inline distT="0" distB="0" distL="0" distR="0" wp14:anchorId="3EAAC2EB" wp14:editId="38047C9A">
            <wp:extent cx="695325" cy="790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61" w:rsidRPr="00131895" w:rsidRDefault="004B4161" w:rsidP="004B4161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4B4161" w:rsidRPr="00131895" w:rsidRDefault="004B4161" w:rsidP="004B4161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131895">
        <w:rPr>
          <w:rFonts w:ascii="Times New Roman" w:hAnsi="Times New Roman"/>
          <w:sz w:val="28"/>
          <w:szCs w:val="28"/>
        </w:rPr>
        <w:t>ВОЛОГОДСКОЙ ОБЛАСТИ</w:t>
      </w:r>
    </w:p>
    <w:p w:rsidR="004B4161" w:rsidRPr="00131895" w:rsidRDefault="004B4161" w:rsidP="004B4161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131895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4B4161">
        <w:rPr>
          <w:rFonts w:ascii="Times New Roman" w:hAnsi="Times New Roman"/>
          <w:sz w:val="28"/>
          <w:szCs w:val="28"/>
        </w:rPr>
        <w:t>20.12.2023 № 583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4B4161" w:rsidRDefault="004C7972" w:rsidP="004B4161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4B4161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161" w:rsidRPr="004B4161" w:rsidRDefault="00336FF3" w:rsidP="004B4161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4B4161">
        <w:rPr>
          <w:rFonts w:ascii="Times New Roman" w:hAnsi="Times New Roman"/>
          <w:sz w:val="28"/>
          <w:szCs w:val="28"/>
        </w:rPr>
        <w:t xml:space="preserve">1221, </w:t>
      </w:r>
      <w:r w:rsidR="004B416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21 части1 статьи14 Федерального закона от 06.10.2003 №</w:t>
      </w:r>
      <w:r w:rsidR="004B416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="004B4161" w:rsidRPr="004B4161">
        <w:rPr>
          <w:rFonts w:ascii="Times New Roman" w:hAnsi="Times New Roman"/>
          <w:bCs/>
          <w:sz w:val="28"/>
          <w:szCs w:val="28"/>
        </w:rPr>
        <w:t>,</w:t>
      </w:r>
    </w:p>
    <w:p w:rsidR="00137CA2" w:rsidRPr="004B4161" w:rsidRDefault="003F564F" w:rsidP="004B4161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161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4B4161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жилой дом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 w:rsidR="00F47B7E">
        <w:rPr>
          <w:rFonts w:ascii="Times New Roman" w:hAnsi="Times New Roman"/>
          <w:sz w:val="28"/>
          <w:szCs w:val="28"/>
        </w:rPr>
        <w:t xml:space="preserve">35:09:0301001:1680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F47B7E">
        <w:rPr>
          <w:rFonts w:ascii="Times New Roman" w:hAnsi="Times New Roman"/>
          <w:bCs/>
          <w:sz w:val="28"/>
          <w:szCs w:val="28"/>
          <w:shd w:val="clear" w:color="auto" w:fill="FFFFFF"/>
        </w:rPr>
        <w:t>село Нюксеница</w:t>
      </w:r>
      <w:r w:rsidR="000561C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F47B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улица </w:t>
      </w:r>
      <w:proofErr w:type="spellStart"/>
      <w:r w:rsidR="00F47B7E">
        <w:rPr>
          <w:rFonts w:ascii="Times New Roman" w:hAnsi="Times New Roman"/>
          <w:bCs/>
          <w:sz w:val="28"/>
          <w:szCs w:val="28"/>
          <w:shd w:val="clear" w:color="auto" w:fill="FFFFFF"/>
        </w:rPr>
        <w:t>Седякина</w:t>
      </w:r>
      <w:proofErr w:type="spellEnd"/>
      <w:r w:rsidRPr="004109A9">
        <w:rPr>
          <w:rFonts w:ascii="Times New Roman" w:hAnsi="Times New Roman"/>
          <w:sz w:val="28"/>
          <w:szCs w:val="28"/>
        </w:rPr>
        <w:t>» на «</w:t>
      </w:r>
      <w:r w:rsidR="000244CE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F47B7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улица </w:t>
      </w:r>
      <w:proofErr w:type="spellStart"/>
      <w:r w:rsidR="00F47B7E">
        <w:rPr>
          <w:rFonts w:ascii="Times New Roman" w:hAnsi="Times New Roman"/>
          <w:bCs/>
          <w:sz w:val="28"/>
          <w:szCs w:val="28"/>
          <w:shd w:val="clear" w:color="auto" w:fill="FFFFFF"/>
        </w:rPr>
        <w:t>Седякина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дом </w:t>
      </w:r>
      <w:r w:rsidR="000561C4">
        <w:rPr>
          <w:rFonts w:ascii="Times New Roman" w:hAnsi="Times New Roman"/>
          <w:sz w:val="28"/>
          <w:szCs w:val="28"/>
        </w:rPr>
        <w:t>1</w:t>
      </w:r>
      <w:r w:rsidR="00F47B7E">
        <w:rPr>
          <w:rFonts w:ascii="Times New Roman" w:hAnsi="Times New Roman"/>
          <w:sz w:val="28"/>
          <w:szCs w:val="28"/>
        </w:rPr>
        <w:t>А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F47B7E" w:rsidRDefault="00F47B7E" w:rsidP="004B4161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>
        <w:rPr>
          <w:rFonts w:ascii="Times New Roman" w:hAnsi="Times New Roman"/>
          <w:sz w:val="28"/>
          <w:szCs w:val="28"/>
        </w:rPr>
        <w:t xml:space="preserve">35:09:0301001:1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Вологодская область, р-н Нюксенский,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с. Нюксеница, ул.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Седякина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д. 1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село Нюксеница, улица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Седякина</w:t>
      </w:r>
      <w:proofErr w:type="spellEnd"/>
      <w:r>
        <w:rPr>
          <w:rFonts w:ascii="Times New Roman" w:hAnsi="Times New Roman"/>
          <w:sz w:val="28"/>
          <w:szCs w:val="28"/>
        </w:rPr>
        <w:t>, земельный участок 1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4B4161" w:rsidP="004B41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F47B7E" w:rsidRDefault="00F47B7E" w:rsidP="00F47B7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B4161">
        <w:rPr>
          <w:rFonts w:ascii="Times New Roman" w:hAnsi="Times New Roman"/>
          <w:sz w:val="28"/>
          <w:szCs w:val="28"/>
        </w:rPr>
        <w:t xml:space="preserve"> 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</w:t>
      </w:r>
      <w:r w:rsidR="004B41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С.К. Мазаев</w:t>
      </w:r>
    </w:p>
    <w:p w:rsidR="00F47B7E" w:rsidRDefault="00F47B7E" w:rsidP="00F47B7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CE5B1E" w:rsidP="000561C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4B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161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15A2-2DE2-432D-B299-6469DC8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09A9-2848-49BD-BCA5-31E10AEF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2023-12-20T08:36:00Z</cp:lastPrinted>
  <dcterms:created xsi:type="dcterms:W3CDTF">2023-12-20T08:36:00Z</dcterms:created>
  <dcterms:modified xsi:type="dcterms:W3CDTF">2023-12-20T08:36:00Z</dcterms:modified>
</cp:coreProperties>
</file>