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8A" w:rsidRDefault="001E728A" w:rsidP="001E728A">
      <w:pPr>
        <w:ind w:right="-7"/>
        <w:jc w:val="center"/>
        <w:rPr>
          <w:rFonts w:ascii="Liberation Serif" w:eastAsia="Times New Roman" w:hAnsi="Liberation Serif" w:cs="Times New Roman"/>
          <w:noProof/>
          <w:color w:val="auto"/>
        </w:rPr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28A" w:rsidRDefault="001E728A" w:rsidP="001E728A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1E728A" w:rsidRDefault="001E728A" w:rsidP="001E728A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1E728A" w:rsidRDefault="001E728A" w:rsidP="001E728A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E14A53" w:rsidRDefault="00E14A53">
      <w:pPr>
        <w:spacing w:after="15" w:line="270" w:lineRule="auto"/>
        <w:ind w:left="38" w:right="7" w:hanging="10"/>
        <w:jc w:val="both"/>
      </w:pPr>
    </w:p>
    <w:p w:rsidR="00483C85" w:rsidRDefault="00483C85" w:rsidP="001E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1E728A">
        <w:rPr>
          <w:rFonts w:ascii="Times New Roman" w:eastAsia="Times New Roman" w:hAnsi="Times New Roman" w:cs="Times New Roman"/>
          <w:sz w:val="28"/>
        </w:rPr>
        <w:t xml:space="preserve">13.11.2023 </w:t>
      </w:r>
      <w:r>
        <w:rPr>
          <w:rFonts w:ascii="Times New Roman" w:eastAsia="Times New Roman" w:hAnsi="Times New Roman" w:cs="Times New Roman"/>
          <w:sz w:val="28"/>
        </w:rPr>
        <w:t>№</w:t>
      </w:r>
      <w:r w:rsidR="001E728A">
        <w:rPr>
          <w:rFonts w:ascii="Times New Roman" w:eastAsia="Times New Roman" w:hAnsi="Times New Roman" w:cs="Times New Roman"/>
          <w:sz w:val="28"/>
        </w:rPr>
        <w:t xml:space="preserve"> 523</w:t>
      </w:r>
    </w:p>
    <w:p w:rsidR="00E14A53" w:rsidRDefault="00C933B1" w:rsidP="001E728A">
      <w:pPr>
        <w:spacing w:after="0" w:line="240" w:lineRule="auto"/>
        <w:ind w:right="6948"/>
        <w:jc w:val="center"/>
      </w:pPr>
      <w:r>
        <w:rPr>
          <w:rFonts w:ascii="Times New Roman" w:eastAsia="Times New Roman" w:hAnsi="Times New Roman" w:cs="Times New Roman"/>
          <w:sz w:val="24"/>
        </w:rPr>
        <w:t>с. Нюксеница</w:t>
      </w:r>
    </w:p>
    <w:p w:rsidR="00483C85" w:rsidRDefault="00483C85" w:rsidP="001E7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A53" w:rsidRPr="00483C85" w:rsidRDefault="00C933B1" w:rsidP="001E728A">
      <w:pPr>
        <w:spacing w:after="0" w:line="240" w:lineRule="auto"/>
        <w:ind w:right="368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A1DA9">
        <w:rPr>
          <w:rFonts w:ascii="Times New Roman" w:eastAsia="Times New Roman" w:hAnsi="Times New Roman" w:cs="Times New Roman"/>
          <w:sz w:val="28"/>
          <w:szCs w:val="28"/>
        </w:rPr>
        <w:t>Об утверждении Плана</w:t>
      </w:r>
      <w:r w:rsidR="009A1DA9" w:rsidRPr="009A1D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A1D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проведения экспертизы </w:t>
      </w:r>
      <w:r w:rsidR="009A1DA9" w:rsidRPr="009A1D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нормативных правовых актов Нюксенского муниципального округа Вологодской </w:t>
      </w:r>
      <w:r w:rsidR="00483C85" w:rsidRPr="009A1D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области, </w:t>
      </w:r>
      <w:r w:rsidR="00483C8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устанавливающих</w:t>
      </w:r>
      <w:r w:rsidR="009A1DA9" w:rsidRPr="009A1D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обязательные </w:t>
      </w:r>
      <w:r w:rsidR="00483C85" w:rsidRPr="009A1D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требования </w:t>
      </w:r>
      <w:r w:rsidR="00483C8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для</w:t>
      </w:r>
      <w:r w:rsidR="009A1DA9" w:rsidRPr="009A1D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субъектов предпринимательской и иной экономической деятельности,</w:t>
      </w:r>
      <w:r w:rsidR="00483C8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A1DA9" w:rsidRPr="009A1D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обязанности для субъектов инвестиционной деятельности</w:t>
      </w:r>
    </w:p>
    <w:p w:rsidR="00483C85" w:rsidRDefault="00483C85" w:rsidP="002B5311">
      <w:pPr>
        <w:spacing w:after="15" w:line="270" w:lineRule="auto"/>
        <w:ind w:left="28" w:right="7"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1E728A" w:rsidRDefault="00C933B1" w:rsidP="001E728A">
      <w:pPr>
        <w:spacing w:after="0" w:line="240" w:lineRule="auto"/>
        <w:ind w:left="28" w:right="7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643034" w:rsidRPr="00643034">
        <w:rPr>
          <w:rFonts w:ascii="Times New Roman" w:eastAsia="Times New Roman" w:hAnsi="Times New Roman" w:cs="Times New Roman"/>
          <w:sz w:val="28"/>
        </w:rPr>
        <w:t>порядк</w:t>
      </w:r>
      <w:r w:rsidR="00643034">
        <w:rPr>
          <w:rFonts w:ascii="Times New Roman" w:eastAsia="Times New Roman" w:hAnsi="Times New Roman" w:cs="Times New Roman"/>
          <w:sz w:val="28"/>
        </w:rPr>
        <w:t>ом</w:t>
      </w:r>
      <w:r w:rsidR="00643034" w:rsidRPr="00643034">
        <w:rPr>
          <w:rFonts w:ascii="Times New Roman" w:eastAsia="Times New Roman" w:hAnsi="Times New Roman" w:cs="Times New Roman"/>
          <w:sz w:val="28"/>
        </w:rPr>
        <w:t xml:space="preserve"> организации и проведения оценки регулирующего воздействия проектов </w:t>
      </w:r>
      <w:r w:rsidR="00643034" w:rsidRPr="00643034">
        <w:rPr>
          <w:rFonts w:ascii="Times New Roman" w:eastAsia="Times New Roman" w:hAnsi="Times New Roman" w:cs="Times New Roman"/>
          <w:sz w:val="28"/>
        </w:rPr>
        <w:tab/>
        <w:t xml:space="preserve">муниципальных нормативных правовых </w:t>
      </w:r>
      <w:r w:rsidR="00643034" w:rsidRPr="00643034">
        <w:rPr>
          <w:rFonts w:ascii="Times New Roman" w:eastAsia="Times New Roman" w:hAnsi="Times New Roman" w:cs="Times New Roman"/>
          <w:sz w:val="28"/>
        </w:rPr>
        <w:tab/>
        <w:t>актов и экспертизы муниципальных нормативных правовых актов в Ню</w:t>
      </w:r>
      <w:r w:rsidR="00643034">
        <w:rPr>
          <w:rFonts w:ascii="Times New Roman" w:eastAsia="Times New Roman" w:hAnsi="Times New Roman" w:cs="Times New Roman"/>
          <w:sz w:val="28"/>
        </w:rPr>
        <w:t>ксенском муниципальном округе</w:t>
      </w:r>
      <w:r>
        <w:rPr>
          <w:rFonts w:ascii="Times New Roman" w:eastAsia="Times New Roman" w:hAnsi="Times New Roman" w:cs="Times New Roman"/>
          <w:sz w:val="28"/>
        </w:rPr>
        <w:t xml:space="preserve">, утвержденным постановлением администрации </w:t>
      </w:r>
      <w:r w:rsidR="00643034"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43034" w:rsidRPr="00643034">
        <w:rPr>
          <w:rFonts w:ascii="Times New Roman" w:eastAsia="Times New Roman" w:hAnsi="Times New Roman" w:cs="Times New Roman"/>
          <w:sz w:val="28"/>
        </w:rPr>
        <w:t xml:space="preserve">от 04.07.2023 № 350 </w:t>
      </w:r>
      <w:r>
        <w:rPr>
          <w:rFonts w:ascii="Times New Roman" w:eastAsia="Times New Roman" w:hAnsi="Times New Roman" w:cs="Times New Roman"/>
          <w:sz w:val="28"/>
        </w:rPr>
        <w:t>«</w:t>
      </w:r>
      <w:r w:rsidR="00643034" w:rsidRPr="00643034">
        <w:rPr>
          <w:rFonts w:ascii="Times New Roman" w:eastAsia="Times New Roman" w:hAnsi="Times New Roman" w:cs="Times New Roman"/>
          <w:sz w:val="28"/>
        </w:rPr>
        <w:t xml:space="preserve">О порядке организации и проведения оценки регулирующего воздействия проектов </w:t>
      </w:r>
      <w:r w:rsidR="00643034" w:rsidRPr="00643034">
        <w:rPr>
          <w:rFonts w:ascii="Times New Roman" w:eastAsia="Times New Roman" w:hAnsi="Times New Roman" w:cs="Times New Roman"/>
          <w:sz w:val="28"/>
        </w:rPr>
        <w:tab/>
        <w:t xml:space="preserve">муниципальных нормативных правовых </w:t>
      </w:r>
      <w:r w:rsidR="00643034" w:rsidRPr="00643034">
        <w:rPr>
          <w:rFonts w:ascii="Times New Roman" w:eastAsia="Times New Roman" w:hAnsi="Times New Roman" w:cs="Times New Roman"/>
          <w:sz w:val="28"/>
        </w:rPr>
        <w:tab/>
        <w:t>актов и экспертизы муниципальных нормативных правовых актов в Нюк</w:t>
      </w:r>
      <w:r w:rsidR="00643034">
        <w:rPr>
          <w:rFonts w:ascii="Times New Roman" w:eastAsia="Times New Roman" w:hAnsi="Times New Roman" w:cs="Times New Roman"/>
          <w:sz w:val="28"/>
        </w:rPr>
        <w:t>сенском муниципальном округе</w:t>
      </w:r>
      <w:r w:rsidR="001E728A">
        <w:rPr>
          <w:rFonts w:ascii="Times New Roman" w:eastAsia="Times New Roman" w:hAnsi="Times New Roman" w:cs="Times New Roman"/>
          <w:sz w:val="28"/>
        </w:rPr>
        <w:t>»,</w:t>
      </w:r>
    </w:p>
    <w:p w:rsidR="00E14A53" w:rsidRDefault="00C933B1" w:rsidP="001E728A">
      <w:pPr>
        <w:spacing w:after="0" w:line="240" w:lineRule="auto"/>
        <w:ind w:left="28" w:right="7" w:firstLine="680"/>
        <w:jc w:val="both"/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E14A53" w:rsidRDefault="00C933B1" w:rsidP="001E728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28" w:right="-1" w:firstLine="68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План проведения экспертизы нормативных правовых актов Нюксенского муниципального </w:t>
      </w:r>
      <w:r w:rsidR="002B5311">
        <w:rPr>
          <w:rFonts w:ascii="Times New Roman" w:eastAsia="Times New Roman" w:hAnsi="Times New Roman" w:cs="Times New Roman"/>
          <w:sz w:val="28"/>
        </w:rPr>
        <w:t>округа Вологодской области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9A1DA9">
        <w:rPr>
          <w:rFonts w:ascii="Times New Roman" w:eastAsia="Times New Roman" w:hAnsi="Times New Roman" w:cs="Times New Roman"/>
          <w:sz w:val="28"/>
        </w:rPr>
        <w:t>устанавливающих обязательные требования для субъектов</w:t>
      </w:r>
      <w:r>
        <w:rPr>
          <w:rFonts w:ascii="Times New Roman" w:eastAsia="Times New Roman" w:hAnsi="Times New Roman" w:cs="Times New Roman"/>
          <w:sz w:val="28"/>
        </w:rPr>
        <w:t xml:space="preserve"> предпринимательской 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43034">
        <w:rPr>
          <w:rFonts w:ascii="Times New Roman" w:eastAsia="Times New Roman" w:hAnsi="Times New Roman" w:cs="Times New Roman"/>
          <w:sz w:val="28"/>
        </w:rPr>
        <w:t>иной экономической</w:t>
      </w:r>
      <w:r>
        <w:rPr>
          <w:rFonts w:ascii="Times New Roman" w:eastAsia="Times New Roman" w:hAnsi="Times New Roman" w:cs="Times New Roman"/>
          <w:sz w:val="28"/>
        </w:rPr>
        <w:t xml:space="preserve"> деятельности на 202</w:t>
      </w:r>
      <w:r w:rsidR="0064303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(прилагается).</w:t>
      </w:r>
    </w:p>
    <w:p w:rsidR="00E14A53" w:rsidRPr="00643034" w:rsidRDefault="00C933B1" w:rsidP="001E728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28" w:right="-1" w:firstLine="680"/>
        <w:jc w:val="both"/>
        <w:rPr>
          <w:rFonts w:ascii="Times New Roman" w:eastAsia="Times New Roman" w:hAnsi="Times New Roman" w:cs="Times New Roman"/>
          <w:sz w:val="28"/>
        </w:rPr>
      </w:pPr>
      <w:r w:rsidRPr="00643034"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постановления возложить на </w:t>
      </w:r>
      <w:r w:rsidR="00643034">
        <w:rPr>
          <w:rFonts w:ascii="Times New Roman" w:eastAsia="Times New Roman" w:hAnsi="Times New Roman" w:cs="Times New Roman"/>
          <w:sz w:val="28"/>
        </w:rPr>
        <w:t>з</w:t>
      </w:r>
      <w:r w:rsidR="00643034" w:rsidRPr="00643034">
        <w:rPr>
          <w:rFonts w:ascii="Times New Roman" w:eastAsia="Times New Roman" w:hAnsi="Times New Roman" w:cs="Times New Roman"/>
          <w:sz w:val="28"/>
        </w:rPr>
        <w:t>аместител</w:t>
      </w:r>
      <w:r w:rsidR="00643034">
        <w:rPr>
          <w:rFonts w:ascii="Times New Roman" w:eastAsia="Times New Roman" w:hAnsi="Times New Roman" w:cs="Times New Roman"/>
          <w:sz w:val="28"/>
        </w:rPr>
        <w:t>я</w:t>
      </w:r>
      <w:r w:rsidR="00643034" w:rsidRPr="00643034">
        <w:rPr>
          <w:rFonts w:ascii="Times New Roman" w:eastAsia="Times New Roman" w:hAnsi="Times New Roman" w:cs="Times New Roman"/>
          <w:sz w:val="28"/>
        </w:rPr>
        <w:t xml:space="preserve"> начальника финансового управления,</w:t>
      </w:r>
      <w:r w:rsidR="00643034">
        <w:rPr>
          <w:rFonts w:ascii="Times New Roman" w:eastAsia="Times New Roman" w:hAnsi="Times New Roman" w:cs="Times New Roman"/>
          <w:sz w:val="28"/>
        </w:rPr>
        <w:t xml:space="preserve"> </w:t>
      </w:r>
      <w:r w:rsidR="00643034" w:rsidRPr="00643034">
        <w:rPr>
          <w:rFonts w:ascii="Times New Roman" w:eastAsia="Times New Roman" w:hAnsi="Times New Roman" w:cs="Times New Roman"/>
          <w:sz w:val="28"/>
        </w:rPr>
        <w:t>начальник</w:t>
      </w:r>
      <w:r w:rsidR="00643034">
        <w:rPr>
          <w:rFonts w:ascii="Times New Roman" w:eastAsia="Times New Roman" w:hAnsi="Times New Roman" w:cs="Times New Roman"/>
          <w:sz w:val="28"/>
        </w:rPr>
        <w:t>а</w:t>
      </w:r>
      <w:r w:rsidR="00643034" w:rsidRPr="00643034">
        <w:rPr>
          <w:rFonts w:ascii="Times New Roman" w:eastAsia="Times New Roman" w:hAnsi="Times New Roman" w:cs="Times New Roman"/>
          <w:sz w:val="28"/>
        </w:rPr>
        <w:t xml:space="preserve"> отдела формирования и исполнения бюджета </w:t>
      </w:r>
      <w:r w:rsidR="00643034">
        <w:rPr>
          <w:rFonts w:ascii="Times New Roman" w:eastAsia="Times New Roman" w:hAnsi="Times New Roman" w:cs="Times New Roman"/>
          <w:sz w:val="28"/>
        </w:rPr>
        <w:t>О. А. Серышеву.</w:t>
      </w:r>
      <w:r w:rsidR="00643034" w:rsidRPr="00643034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</w:t>
      </w:r>
    </w:p>
    <w:p w:rsidR="004363E2" w:rsidRDefault="001E728A" w:rsidP="001E728A">
      <w:pPr>
        <w:spacing w:after="0" w:line="240" w:lineRule="auto"/>
        <w:ind w:left="28" w:right="7" w:firstLine="680"/>
        <w:jc w:val="both"/>
      </w:pPr>
      <w:r>
        <w:rPr>
          <w:rFonts w:ascii="Times New Roman" w:eastAsia="Times New Roman" w:hAnsi="Times New Roman" w:cs="Times New Roman"/>
          <w:sz w:val="28"/>
        </w:rPr>
        <w:t>3</w:t>
      </w:r>
      <w:r w:rsidR="00C933B1">
        <w:rPr>
          <w:rFonts w:ascii="Times New Roman" w:eastAsia="Times New Roman" w:hAnsi="Times New Roman" w:cs="Times New Roman"/>
          <w:sz w:val="28"/>
        </w:rPr>
        <w:t>. Настоящее постановление подлежит размещению на официальном сайте администрации Нюксенского муници</w:t>
      </w:r>
      <w:r w:rsidR="002B5311">
        <w:rPr>
          <w:rFonts w:ascii="Times New Roman" w:eastAsia="Times New Roman" w:hAnsi="Times New Roman" w:cs="Times New Roman"/>
          <w:sz w:val="28"/>
        </w:rPr>
        <w:t xml:space="preserve">пального </w:t>
      </w:r>
      <w:r w:rsidR="00643034">
        <w:rPr>
          <w:rFonts w:ascii="Times New Roman" w:eastAsia="Times New Roman" w:hAnsi="Times New Roman" w:cs="Times New Roman"/>
          <w:sz w:val="28"/>
        </w:rPr>
        <w:t>округа</w:t>
      </w:r>
      <w:r w:rsidR="002B5311">
        <w:rPr>
          <w:rFonts w:ascii="Times New Roman" w:eastAsia="Times New Roman" w:hAnsi="Times New Roman" w:cs="Times New Roman"/>
          <w:sz w:val="28"/>
        </w:rPr>
        <w:t xml:space="preserve"> в информационно-</w:t>
      </w:r>
      <w:r w:rsidR="00C933B1">
        <w:rPr>
          <w:rFonts w:ascii="Times New Roman" w:eastAsia="Times New Roman" w:hAnsi="Times New Roman" w:cs="Times New Roman"/>
          <w:sz w:val="28"/>
        </w:rPr>
        <w:t>телекоммуникационной сети</w:t>
      </w:r>
      <w:r w:rsidR="002B5311">
        <w:t xml:space="preserve"> </w:t>
      </w:r>
      <w:r w:rsidR="002B5311" w:rsidRPr="004363E2">
        <w:rPr>
          <w:rFonts w:ascii="Times New Roman" w:hAnsi="Times New Roman" w:cs="Times New Roman"/>
          <w:sz w:val="28"/>
          <w:szCs w:val="28"/>
        </w:rPr>
        <w:t>Интернет</w:t>
      </w:r>
      <w:r w:rsidR="00A131A0">
        <w:t xml:space="preserve"> </w:t>
      </w:r>
    </w:p>
    <w:p w:rsidR="004363E2" w:rsidRDefault="004363E2" w:rsidP="001E728A">
      <w:pPr>
        <w:spacing w:after="0" w:line="240" w:lineRule="auto"/>
        <w:ind w:left="28" w:firstLine="680"/>
        <w:rPr>
          <w:rFonts w:ascii="Times New Roman" w:hAnsi="Times New Roman" w:cs="Times New Roman"/>
          <w:sz w:val="28"/>
          <w:szCs w:val="28"/>
        </w:rPr>
      </w:pPr>
    </w:p>
    <w:p w:rsidR="001E728A" w:rsidRPr="004363E2" w:rsidRDefault="001E728A" w:rsidP="001E728A">
      <w:pPr>
        <w:spacing w:after="0" w:line="240" w:lineRule="auto"/>
        <w:ind w:left="28" w:firstLine="680"/>
        <w:rPr>
          <w:rFonts w:ascii="Times New Roman" w:hAnsi="Times New Roman" w:cs="Times New Roman"/>
          <w:sz w:val="28"/>
          <w:szCs w:val="28"/>
        </w:rPr>
      </w:pPr>
    </w:p>
    <w:p w:rsidR="00E14A53" w:rsidRDefault="00643034" w:rsidP="001E728A">
      <w:pPr>
        <w:tabs>
          <w:tab w:val="left" w:pos="765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Глава Нюксенского муниципального округа</w:t>
      </w:r>
      <w:r w:rsidR="004363E2" w:rsidRPr="004363E2">
        <w:rPr>
          <w:rFonts w:ascii="Times New Roman" w:hAnsi="Times New Roman" w:cs="Times New Roman"/>
          <w:sz w:val="28"/>
          <w:szCs w:val="28"/>
        </w:rPr>
        <w:t xml:space="preserve">    </w:t>
      </w:r>
      <w:r w:rsidR="004363E2">
        <w:rPr>
          <w:rFonts w:ascii="Times New Roman" w:hAnsi="Times New Roman" w:cs="Times New Roman"/>
          <w:sz w:val="28"/>
          <w:szCs w:val="28"/>
        </w:rPr>
        <w:t xml:space="preserve">       </w:t>
      </w:r>
      <w:r w:rsidR="001E728A">
        <w:rPr>
          <w:rFonts w:ascii="Times New Roman" w:hAnsi="Times New Roman" w:cs="Times New Roman"/>
          <w:sz w:val="28"/>
          <w:szCs w:val="28"/>
        </w:rPr>
        <w:t xml:space="preserve">     </w:t>
      </w:r>
      <w:r w:rsidR="004363E2">
        <w:rPr>
          <w:rFonts w:ascii="Times New Roman" w:hAnsi="Times New Roman" w:cs="Times New Roman"/>
          <w:sz w:val="28"/>
          <w:szCs w:val="28"/>
        </w:rPr>
        <w:t xml:space="preserve">  </w:t>
      </w:r>
      <w:r w:rsidR="001E728A">
        <w:rPr>
          <w:rFonts w:ascii="Times New Roman" w:hAnsi="Times New Roman" w:cs="Times New Roman"/>
          <w:sz w:val="28"/>
          <w:szCs w:val="28"/>
        </w:rPr>
        <w:t xml:space="preserve">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К. Мазаев       </w:t>
      </w:r>
    </w:p>
    <w:sectPr w:rsidR="00E14A53" w:rsidSect="001E728A">
      <w:pgSz w:w="11909" w:h="16834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1391D"/>
    <w:multiLevelType w:val="hybridMultilevel"/>
    <w:tmpl w:val="7B5A8D1E"/>
    <w:lvl w:ilvl="0" w:tplc="39EA4016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F4CA68">
      <w:start w:val="1"/>
      <w:numFmt w:val="lowerLetter"/>
      <w:lvlText w:val="%2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60BF2">
      <w:start w:val="1"/>
      <w:numFmt w:val="lowerRoman"/>
      <w:lvlText w:val="%3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657E4">
      <w:start w:val="1"/>
      <w:numFmt w:val="decimal"/>
      <w:lvlText w:val="%4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5C5C42">
      <w:start w:val="1"/>
      <w:numFmt w:val="lowerLetter"/>
      <w:lvlText w:val="%5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BE549C">
      <w:start w:val="1"/>
      <w:numFmt w:val="lowerRoman"/>
      <w:lvlText w:val="%6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6AA52E">
      <w:start w:val="1"/>
      <w:numFmt w:val="decimal"/>
      <w:lvlText w:val="%7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1049FE">
      <w:start w:val="1"/>
      <w:numFmt w:val="lowerLetter"/>
      <w:lvlText w:val="%8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166DF0">
      <w:start w:val="1"/>
      <w:numFmt w:val="lowerRoman"/>
      <w:lvlText w:val="%9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53"/>
    <w:rsid w:val="001E728A"/>
    <w:rsid w:val="002B5311"/>
    <w:rsid w:val="004363E2"/>
    <w:rsid w:val="00483C85"/>
    <w:rsid w:val="0063598B"/>
    <w:rsid w:val="00643034"/>
    <w:rsid w:val="009A1DA9"/>
    <w:rsid w:val="00A131A0"/>
    <w:rsid w:val="00BD04E6"/>
    <w:rsid w:val="00C933B1"/>
    <w:rsid w:val="00E14A53"/>
    <w:rsid w:val="00E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8266E-0979-4458-957B-92404216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C8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Пользователь Windows</cp:lastModifiedBy>
  <cp:revision>2</cp:revision>
  <cp:lastPrinted>2023-11-10T13:33:00Z</cp:lastPrinted>
  <dcterms:created xsi:type="dcterms:W3CDTF">2023-11-10T13:34:00Z</dcterms:created>
  <dcterms:modified xsi:type="dcterms:W3CDTF">2023-11-10T13:34:00Z</dcterms:modified>
</cp:coreProperties>
</file>