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94" w:rsidRDefault="00A86894" w:rsidP="00A86894">
      <w:pPr>
        <w:ind w:right="-7"/>
        <w:jc w:val="center"/>
        <w:rPr>
          <w:rFonts w:ascii="Times New Roman" w:hAnsi="Times New Roman"/>
          <w:noProof/>
          <w:sz w:val="20"/>
        </w:rPr>
      </w:pPr>
      <w:r w:rsidRPr="00D05811"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94" w:rsidRPr="00D05811" w:rsidRDefault="00A86894" w:rsidP="00A86894">
      <w:pPr>
        <w:jc w:val="center"/>
        <w:rPr>
          <w:rFonts w:ascii="Times New Roman" w:hAnsi="Times New Roman"/>
          <w:sz w:val="28"/>
          <w:szCs w:val="28"/>
        </w:rPr>
      </w:pPr>
      <w:r w:rsidRPr="00D05811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A86894" w:rsidRPr="00D05811" w:rsidRDefault="00A86894" w:rsidP="00A86894">
      <w:pPr>
        <w:tabs>
          <w:tab w:val="left" w:pos="1418"/>
        </w:tabs>
        <w:jc w:val="center"/>
        <w:rPr>
          <w:rFonts w:ascii="Times New Roman" w:hAnsi="Times New Roman"/>
          <w:sz w:val="28"/>
          <w:szCs w:val="28"/>
        </w:rPr>
      </w:pPr>
      <w:r w:rsidRPr="00D05811">
        <w:rPr>
          <w:rFonts w:ascii="Times New Roman" w:hAnsi="Times New Roman"/>
          <w:sz w:val="28"/>
          <w:szCs w:val="28"/>
        </w:rPr>
        <w:t>ВОЛОГОДСКОЙ ОБЛАСТИ</w:t>
      </w:r>
    </w:p>
    <w:p w:rsidR="00A86894" w:rsidRPr="00D05811" w:rsidRDefault="00A86894" w:rsidP="00A86894">
      <w:pPr>
        <w:tabs>
          <w:tab w:val="left" w:pos="1418"/>
        </w:tabs>
        <w:jc w:val="center"/>
        <w:rPr>
          <w:rFonts w:ascii="Times New Roman" w:hAnsi="Times New Roman"/>
          <w:b/>
          <w:sz w:val="36"/>
          <w:szCs w:val="36"/>
        </w:rPr>
      </w:pPr>
      <w:r w:rsidRPr="00D05811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436E13" w:rsidRPr="00F71FF7" w:rsidRDefault="00436E13" w:rsidP="00436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A86894">
        <w:rPr>
          <w:rFonts w:ascii="Times New Roman" w:hAnsi="Times New Roman"/>
          <w:sz w:val="28"/>
          <w:szCs w:val="28"/>
        </w:rPr>
        <w:t>02.10.2023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A86894">
        <w:rPr>
          <w:rFonts w:ascii="Times New Roman" w:hAnsi="Times New Roman"/>
          <w:sz w:val="28"/>
          <w:szCs w:val="28"/>
        </w:rPr>
        <w:t>470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A86894" w:rsidRDefault="004C7972" w:rsidP="00A86894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A86894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894" w:rsidRDefault="00336FF3" w:rsidP="00A86894">
      <w:pPr>
        <w:tabs>
          <w:tab w:val="left" w:pos="142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A86894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</w:t>
      </w:r>
      <w:r w:rsidR="00A8689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 статьи</w:t>
      </w:r>
      <w:r w:rsidR="00A86894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14 Федерального закона от 06.10.2003 №131-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</w:p>
    <w:p w:rsidR="00137CA2" w:rsidRPr="00A86894" w:rsidRDefault="003F564F" w:rsidP="00A86894">
      <w:pPr>
        <w:tabs>
          <w:tab w:val="left" w:pos="142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86894">
        <w:rPr>
          <w:rFonts w:ascii="Times New Roman" w:hAnsi="Times New Roman"/>
          <w:bCs/>
          <w:sz w:val="28"/>
          <w:szCs w:val="28"/>
        </w:rPr>
        <w:t>ПОСТАНОВЛЯЮ:</w:t>
      </w:r>
    </w:p>
    <w:p w:rsidR="00A86894" w:rsidRDefault="00185C7E" w:rsidP="00A86894">
      <w:pPr>
        <w:pStyle w:val="a8"/>
        <w:numPr>
          <w:ilvl w:val="0"/>
          <w:numId w:val="21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жилой дом</w:t>
      </w:r>
      <w:r w:rsidRPr="004109A9">
        <w:rPr>
          <w:rFonts w:ascii="Times New Roman" w:hAnsi="Times New Roman"/>
          <w:sz w:val="28"/>
          <w:szCs w:val="28"/>
        </w:rPr>
        <w:t>) с кадастровым № 35:09:</w:t>
      </w:r>
      <w:r w:rsidR="002024B9">
        <w:rPr>
          <w:rFonts w:ascii="Times New Roman" w:hAnsi="Times New Roman"/>
          <w:sz w:val="28"/>
          <w:szCs w:val="28"/>
        </w:rPr>
        <w:t>0201060</w:t>
      </w:r>
      <w:r w:rsidRPr="004109A9">
        <w:rPr>
          <w:rFonts w:ascii="Times New Roman" w:hAnsi="Times New Roman"/>
          <w:sz w:val="28"/>
          <w:szCs w:val="28"/>
        </w:rPr>
        <w:t>:</w:t>
      </w:r>
      <w:r w:rsidR="002024B9">
        <w:rPr>
          <w:rFonts w:ascii="Times New Roman" w:hAnsi="Times New Roman"/>
          <w:sz w:val="28"/>
          <w:szCs w:val="28"/>
        </w:rPr>
        <w:t>215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</w:t>
      </w:r>
      <w:r w:rsidR="002024B9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="002024B9">
        <w:rPr>
          <w:rFonts w:ascii="Times New Roman" w:hAnsi="Times New Roman"/>
          <w:sz w:val="28"/>
          <w:szCs w:val="28"/>
        </w:rPr>
        <w:t>Городищенское муниципальное образование</w:t>
      </w:r>
      <w:r w:rsidRPr="004109A9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</w:t>
      </w:r>
      <w:r w:rsidR="00A16ECD">
        <w:rPr>
          <w:rFonts w:ascii="Times New Roman" w:hAnsi="Times New Roman"/>
          <w:sz w:val="28"/>
          <w:szCs w:val="28"/>
        </w:rPr>
        <w:t xml:space="preserve">деревня </w:t>
      </w:r>
      <w:r w:rsidR="002024B9">
        <w:rPr>
          <w:rFonts w:ascii="Times New Roman" w:hAnsi="Times New Roman"/>
          <w:sz w:val="28"/>
          <w:szCs w:val="28"/>
        </w:rPr>
        <w:t>Шульгино</w:t>
      </w:r>
      <w:r w:rsidR="00A16ECD">
        <w:rPr>
          <w:rFonts w:ascii="Times New Roman" w:hAnsi="Times New Roman"/>
          <w:sz w:val="28"/>
          <w:szCs w:val="28"/>
        </w:rPr>
        <w:t xml:space="preserve">, </w:t>
      </w:r>
      <w:r w:rsidR="002024B9">
        <w:rPr>
          <w:rFonts w:ascii="Times New Roman" w:hAnsi="Times New Roman"/>
          <w:sz w:val="28"/>
          <w:szCs w:val="28"/>
        </w:rPr>
        <w:t>дом 9а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F564F" w:rsidRPr="00A86894" w:rsidRDefault="00A86894" w:rsidP="00A86894">
      <w:pPr>
        <w:pStyle w:val="a8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 w:rsidRPr="00A86894">
        <w:rPr>
          <w:rFonts w:ascii="Times New Roman" w:hAnsi="Times New Roman"/>
          <w:sz w:val="28"/>
          <w:szCs w:val="28"/>
        </w:rPr>
        <w:t>.</w:t>
      </w:r>
      <w:r w:rsidR="00D92888" w:rsidRPr="00A86894">
        <w:rPr>
          <w:rFonts w:ascii="Times New Roman" w:hAnsi="Times New Roman"/>
          <w:sz w:val="28"/>
          <w:szCs w:val="28"/>
        </w:rPr>
        <w:t xml:space="preserve"> </w:t>
      </w:r>
      <w:r w:rsidR="003F564F" w:rsidRPr="00A8689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 w:rsidRPr="00A86894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 w:rsidRPr="00A86894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 w:rsidRPr="00A86894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 w:rsidRPr="00A86894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 w:rsidRPr="00A86894">
        <w:rPr>
          <w:rFonts w:ascii="Times New Roman" w:hAnsi="Times New Roman"/>
          <w:sz w:val="28"/>
          <w:szCs w:val="28"/>
        </w:rPr>
        <w:t>администрации округа.</w:t>
      </w: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5B1E" w:rsidRDefault="00185C7E" w:rsidP="00A8689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A86894">
        <w:rPr>
          <w:rFonts w:ascii="Times New Roman" w:hAnsi="Times New Roman"/>
          <w:sz w:val="28"/>
          <w:szCs w:val="28"/>
        </w:rPr>
        <w:t xml:space="preserve"> 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</w:t>
      </w:r>
      <w:r w:rsidR="00A8689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A16EC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С.К. Мазаев</w:t>
      </w:r>
    </w:p>
    <w:sectPr w:rsidR="00CE5B1E" w:rsidSect="00A8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1E0F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24B9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A3E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6ECD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6894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46F9E-81F8-4ECF-9C2E-8DFB81F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4878D-69A4-42BB-AAB1-A018A184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2023-10-02T06:02:00Z</cp:lastPrinted>
  <dcterms:created xsi:type="dcterms:W3CDTF">2023-10-02T11:56:00Z</dcterms:created>
  <dcterms:modified xsi:type="dcterms:W3CDTF">2023-10-02T11:56:00Z</dcterms:modified>
</cp:coreProperties>
</file>