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6B464" w14:textId="77777777" w:rsidR="00CF5FF4" w:rsidRPr="00CF5FF4" w:rsidRDefault="00CF5FF4" w:rsidP="00CF5FF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CF5FF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9755F8A" wp14:editId="46DEFEFC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30C9D" w14:textId="77777777" w:rsidR="00CF5FF4" w:rsidRPr="00CF5FF4" w:rsidRDefault="00CF5FF4" w:rsidP="00CF5FF4">
      <w:pPr>
        <w:spacing w:after="120" w:line="240" w:lineRule="auto"/>
        <w:ind w:right="145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CF5FF4">
        <w:rPr>
          <w:rFonts w:ascii="Times New Roman" w:eastAsia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5F07A3EC" w14:textId="77777777" w:rsidR="00CF5FF4" w:rsidRPr="00CF5FF4" w:rsidRDefault="00CF5FF4" w:rsidP="00CF5FF4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CF5FF4">
        <w:rPr>
          <w:rFonts w:ascii="Times New Roman" w:eastAsia="Times New Roman" w:hAnsi="Times New Roman"/>
          <w:sz w:val="28"/>
          <w:szCs w:val="36"/>
          <w:lang w:eastAsia="ru-RU"/>
        </w:rPr>
        <w:t>ВОЛОГОДСКОЙ ОБЛАСТИ</w:t>
      </w:r>
    </w:p>
    <w:p w14:paraId="43287A1D" w14:textId="77777777" w:rsidR="00CF5FF4" w:rsidRPr="00CF5FF4" w:rsidRDefault="00CF5FF4" w:rsidP="00CF5FF4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CF5FF4">
        <w:rPr>
          <w:rFonts w:ascii="Times New Roman" w:eastAsia="Times New Roman" w:hAnsi="Times New Roman"/>
          <w:b/>
          <w:sz w:val="36"/>
          <w:szCs w:val="36"/>
          <w:lang w:eastAsia="ru-RU"/>
        </w:rPr>
        <w:t>П</w:t>
      </w:r>
      <w:proofErr w:type="gramEnd"/>
      <w:r w:rsidRPr="00CF5FF4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14:paraId="02E17B29" w14:textId="77777777" w:rsidR="00CF5FF4" w:rsidRPr="00CF5FF4" w:rsidRDefault="00CF5FF4" w:rsidP="00CF5FF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F3E9875" w14:textId="377A6647" w:rsidR="00CF5FF4" w:rsidRPr="00CF5FF4" w:rsidRDefault="00CF5FF4" w:rsidP="00CF5FF4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17</w:t>
      </w:r>
      <w:r w:rsidRPr="00CF5F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CF5FF4">
        <w:rPr>
          <w:rFonts w:ascii="Times New Roman" w:eastAsia="Times New Roman" w:hAnsi="Times New Roman"/>
          <w:sz w:val="28"/>
          <w:szCs w:val="28"/>
          <w:lang w:eastAsia="ru-RU"/>
        </w:rPr>
        <w:t>.2025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36</w:t>
      </w:r>
      <w:r w:rsidRPr="00CF5FF4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CF5FF4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3F6B7BB3" w14:textId="77777777" w:rsidR="00CF5FF4" w:rsidRPr="00CF5FF4" w:rsidRDefault="00CF5FF4" w:rsidP="00CF5FF4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F5FF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CF5FF4">
        <w:rPr>
          <w:rFonts w:ascii="Times New Roman" w:eastAsia="Times New Roman" w:hAnsi="Times New Roman"/>
          <w:sz w:val="28"/>
          <w:szCs w:val="28"/>
          <w:lang w:eastAsia="ru-RU"/>
        </w:rPr>
        <w:t>. Нюксеница</w:t>
      </w:r>
    </w:p>
    <w:p w14:paraId="0FAFF70A" w14:textId="77777777" w:rsidR="00646281" w:rsidRPr="00646281" w:rsidRDefault="00646281" w:rsidP="00646281">
      <w:pPr>
        <w:tabs>
          <w:tab w:val="left" w:pos="0"/>
          <w:tab w:val="center" w:pos="1205"/>
          <w:tab w:val="right" w:pos="2410"/>
          <w:tab w:val="left" w:pos="6225"/>
        </w:tabs>
        <w:spacing w:after="0" w:line="240" w:lineRule="auto"/>
        <w:ind w:right="6945"/>
        <w:rPr>
          <w:rFonts w:ascii="Times New Roman" w:hAnsi="Times New Roman"/>
          <w:sz w:val="24"/>
          <w:szCs w:val="28"/>
        </w:rPr>
      </w:pPr>
    </w:p>
    <w:p w14:paraId="6CA4FB85" w14:textId="3FDC6786" w:rsidR="00646281" w:rsidRPr="00646281" w:rsidRDefault="00863C76" w:rsidP="0080228E">
      <w:pPr>
        <w:spacing w:after="0" w:line="240" w:lineRule="auto"/>
        <w:ind w:right="5386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внесении изменений в постановление администрации</w:t>
      </w:r>
      <w:r w:rsidR="001F75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Нюксенского муниципального округа от </w:t>
      </w:r>
      <w:r w:rsidR="001063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22.02.2023</w:t>
      </w:r>
      <w:r w:rsidR="001F75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№ </w:t>
      </w:r>
      <w:r w:rsidR="001063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127</w:t>
      </w:r>
      <w:r w:rsidR="001F75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CF5FF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10630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создании жилищной комиссии администрации Нюксенского муниципального округа</w:t>
      </w:r>
      <w:r w:rsidR="009219A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</w:p>
    <w:p w14:paraId="105202B3" w14:textId="77777777" w:rsidR="00646281" w:rsidRPr="00646281" w:rsidRDefault="00646281" w:rsidP="0080228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2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353E375D" w14:textId="111BF10D" w:rsidR="00646281" w:rsidRPr="00646281" w:rsidRDefault="001B13CF" w:rsidP="002C302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изменением персонального состава комиссии, руководствуясь статьями 36,38 Устава Нюксенского муниципального округа</w:t>
      </w:r>
      <w:r w:rsidR="00921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14:paraId="2EDEB650" w14:textId="77777777" w:rsidR="00646281" w:rsidRPr="00646281" w:rsidRDefault="00646281" w:rsidP="002C302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2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ПОСТАНОВЛЯЮ:</w:t>
      </w:r>
    </w:p>
    <w:p w14:paraId="3104F880" w14:textId="08289EEE" w:rsidR="001F751E" w:rsidRDefault="00646281" w:rsidP="002C302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2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1.  </w:t>
      </w:r>
      <w:r w:rsidR="001F7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Внести в </w:t>
      </w:r>
      <w:r w:rsidR="001F751E" w:rsidRPr="001F7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постановление администрации Нюксенского муниципального округа от </w:t>
      </w:r>
      <w:r w:rsidR="00106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22.02.2023</w:t>
      </w:r>
      <w:r w:rsidR="001F751E" w:rsidRPr="001F7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106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127</w:t>
      </w:r>
      <w:r w:rsidR="001F751E" w:rsidRPr="001F7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063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создании жилищной комиссии администрации Нюксенского муниципального округа»</w:t>
      </w:r>
      <w:r w:rsidR="00ED2F4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F75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изменения</w:t>
      </w:r>
      <w:r w:rsidR="00921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4143BFF" w14:textId="5B377F49" w:rsidR="0027382E" w:rsidRPr="00646281" w:rsidRDefault="0027382E" w:rsidP="0010630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B13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Изложи</w:t>
      </w:r>
      <w:r w:rsidR="009219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1B13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Приложение 1 в новой прилагаемой редакции.</w:t>
      </w:r>
    </w:p>
    <w:p w14:paraId="774E85D7" w14:textId="77777777" w:rsidR="00646281" w:rsidRDefault="00ED2F48" w:rsidP="002C302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46281" w:rsidRPr="006462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Настоящее постановление вступает в силу со дня его подписания и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116037EA" w14:textId="77777777" w:rsidR="006D5706" w:rsidRPr="00646281" w:rsidRDefault="006D5706" w:rsidP="002C302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A719201" w14:textId="77777777" w:rsidR="00646281" w:rsidRPr="00646281" w:rsidRDefault="00646281" w:rsidP="0080228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2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14:paraId="2B58AC43" w14:textId="334DCDDF" w:rsidR="006D5706" w:rsidRPr="006D5706" w:rsidRDefault="00646281" w:rsidP="006D5706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462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Глава Нюксенского </w:t>
      </w:r>
    </w:p>
    <w:p w14:paraId="60348A16" w14:textId="367228F6" w:rsidR="00CE5B1E" w:rsidRDefault="00646281" w:rsidP="002C3029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462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муниципального округа                           </w:t>
      </w:r>
      <w:r w:rsidR="006D57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                    </w:t>
      </w:r>
      <w:r w:rsidRPr="006462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       </w:t>
      </w:r>
      <w:r w:rsidR="006D570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Ю.П. Шевцова</w:t>
      </w:r>
      <w:r w:rsidRPr="0064628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14:paraId="7A3A1CC4" w14:textId="77777777" w:rsidR="005430B3" w:rsidRDefault="005430B3" w:rsidP="002C3029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431FA31" w14:textId="77777777" w:rsidR="005430B3" w:rsidRDefault="005430B3" w:rsidP="002C3029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EEDFFB4" w14:textId="77777777" w:rsidR="005430B3" w:rsidRDefault="005430B3" w:rsidP="002C3029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EAC81E1" w14:textId="77777777" w:rsidR="005430B3" w:rsidRDefault="005430B3" w:rsidP="002C3029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E7C9066" w14:textId="77777777" w:rsidR="00DC74BB" w:rsidRDefault="00DC74BB" w:rsidP="002C3029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20450E2" w14:textId="77777777" w:rsidR="00CF5FF4" w:rsidRDefault="00CF5FF4" w:rsidP="002C3029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70C422A" w14:textId="77777777" w:rsidR="005430B3" w:rsidRDefault="005430B3" w:rsidP="002C3029">
      <w:pPr>
        <w:spacing w:after="0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057C5C38" w14:textId="77777777" w:rsidR="00CF5FF4" w:rsidRDefault="007A1546" w:rsidP="002B6C68">
      <w:pPr>
        <w:pStyle w:val="af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27F9B847" w14:textId="0AB7DBF3" w:rsidR="002B6C68" w:rsidRDefault="007A1546" w:rsidP="00CF5FF4">
      <w:pPr>
        <w:pStyle w:val="af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Нюк</w:t>
      </w:r>
      <w:r w:rsidR="00CF5FF4">
        <w:rPr>
          <w:rFonts w:ascii="Times New Roman" w:hAnsi="Times New Roman"/>
          <w:sz w:val="28"/>
          <w:szCs w:val="28"/>
        </w:rPr>
        <w:t xml:space="preserve">сенского муниципального округа </w:t>
      </w:r>
    </w:p>
    <w:p w14:paraId="4A7DA14A" w14:textId="1BEF47CF" w:rsidR="00CF5FF4" w:rsidRDefault="00CF5FF4" w:rsidP="00CF5FF4">
      <w:pPr>
        <w:pStyle w:val="af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17.02.2025 № 36</w:t>
      </w:r>
    </w:p>
    <w:p w14:paraId="10A8FB52" w14:textId="45A2A325" w:rsidR="005430B3" w:rsidRDefault="005430B3" w:rsidP="002B6C68">
      <w:pPr>
        <w:pStyle w:val="af"/>
        <w:ind w:left="5812"/>
        <w:jc w:val="both"/>
        <w:rPr>
          <w:rFonts w:ascii="Times New Roman" w:hAnsi="Times New Roman"/>
          <w:sz w:val="28"/>
          <w:szCs w:val="28"/>
        </w:rPr>
      </w:pPr>
      <w:r w:rsidRPr="005430B3">
        <w:rPr>
          <w:rFonts w:ascii="Times New Roman" w:hAnsi="Times New Roman"/>
          <w:sz w:val="28"/>
          <w:szCs w:val="28"/>
        </w:rPr>
        <w:t>Приложение 1</w:t>
      </w:r>
    </w:p>
    <w:p w14:paraId="571D9357" w14:textId="77777777" w:rsidR="006B6FCE" w:rsidRDefault="006B6FCE" w:rsidP="002B6C68">
      <w:pPr>
        <w:pStyle w:val="af"/>
        <w:ind w:left="5812"/>
        <w:jc w:val="both"/>
        <w:rPr>
          <w:rFonts w:ascii="Times New Roman" w:hAnsi="Times New Roman"/>
          <w:sz w:val="28"/>
          <w:szCs w:val="28"/>
        </w:rPr>
      </w:pPr>
    </w:p>
    <w:p w14:paraId="344D0535" w14:textId="5C31F358" w:rsidR="006B6FCE" w:rsidRDefault="006B6FCE" w:rsidP="002B6C68">
      <w:pPr>
        <w:pStyle w:val="af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14:paraId="63DA8CBF" w14:textId="670C4216" w:rsidR="006B6FCE" w:rsidRPr="005430B3" w:rsidRDefault="006B6FCE" w:rsidP="002B6C68">
      <w:pPr>
        <w:pStyle w:val="af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администрации Нюксенского муниципального округа от 22.02.2023 № 127</w:t>
      </w:r>
    </w:p>
    <w:p w14:paraId="05777A38" w14:textId="77777777" w:rsidR="00CF5FF4" w:rsidRDefault="00CF5FF4" w:rsidP="00377F98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14:paraId="7448A4D8" w14:textId="77777777" w:rsidR="005430B3" w:rsidRPr="00377F98" w:rsidRDefault="005430B3" w:rsidP="00377F98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77F98">
        <w:rPr>
          <w:rFonts w:ascii="Times New Roman" w:hAnsi="Times New Roman"/>
          <w:sz w:val="28"/>
          <w:szCs w:val="28"/>
        </w:rPr>
        <w:t>Состав жилищной комиссии</w:t>
      </w:r>
    </w:p>
    <w:p w14:paraId="21E8DDC5" w14:textId="77777777" w:rsidR="005430B3" w:rsidRPr="00377F98" w:rsidRDefault="005430B3" w:rsidP="00377F98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377F98">
        <w:rPr>
          <w:rFonts w:ascii="Times New Roman" w:hAnsi="Times New Roman"/>
          <w:sz w:val="28"/>
          <w:szCs w:val="28"/>
        </w:rPr>
        <w:t>администрации Нюксенского муниципального округа</w:t>
      </w:r>
    </w:p>
    <w:p w14:paraId="7D90863C" w14:textId="77777777" w:rsidR="005430B3" w:rsidRPr="00377F98" w:rsidRDefault="005430B3" w:rsidP="00377F98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14:paraId="2C7AAA6D" w14:textId="77777777" w:rsidR="005430B3" w:rsidRPr="00377F98" w:rsidRDefault="005430B3" w:rsidP="00377F9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77F98">
        <w:rPr>
          <w:rFonts w:ascii="Times New Roman" w:hAnsi="Times New Roman"/>
          <w:sz w:val="28"/>
          <w:szCs w:val="28"/>
        </w:rPr>
        <w:t>Председатель комиссии:</w:t>
      </w:r>
    </w:p>
    <w:p w14:paraId="78E8F089" w14:textId="01927E99" w:rsidR="005430B3" w:rsidRPr="00377F98" w:rsidRDefault="005430B3" w:rsidP="00377F9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77F98">
        <w:rPr>
          <w:rFonts w:ascii="Times New Roman" w:hAnsi="Times New Roman"/>
          <w:sz w:val="28"/>
          <w:szCs w:val="28"/>
        </w:rPr>
        <w:t xml:space="preserve">- заместитель </w:t>
      </w:r>
      <w:r w:rsidR="001B13CF">
        <w:rPr>
          <w:rFonts w:ascii="Times New Roman" w:hAnsi="Times New Roman"/>
          <w:sz w:val="28"/>
          <w:szCs w:val="28"/>
        </w:rPr>
        <w:t>г</w:t>
      </w:r>
      <w:r w:rsidRPr="00377F98">
        <w:rPr>
          <w:rFonts w:ascii="Times New Roman" w:hAnsi="Times New Roman"/>
          <w:sz w:val="28"/>
          <w:szCs w:val="28"/>
        </w:rPr>
        <w:t>лавы Нюксенского муниципального округа начальник управления народнохозяйственного комплекса администрации Нюксенского муниципального округа</w:t>
      </w:r>
      <w:r w:rsidR="002B6C68">
        <w:rPr>
          <w:rFonts w:ascii="Times New Roman" w:hAnsi="Times New Roman"/>
          <w:sz w:val="28"/>
          <w:szCs w:val="28"/>
        </w:rPr>
        <w:t xml:space="preserve"> – Чупров Алексей Александрович.</w:t>
      </w:r>
    </w:p>
    <w:p w14:paraId="1B60A8EA" w14:textId="77777777" w:rsidR="005430B3" w:rsidRPr="00377F98" w:rsidRDefault="005430B3" w:rsidP="00377F9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77F98"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14:paraId="663CD745" w14:textId="44934BC3" w:rsidR="005430B3" w:rsidRPr="00377F98" w:rsidRDefault="005430B3" w:rsidP="00377F9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77F98">
        <w:rPr>
          <w:rFonts w:ascii="Times New Roman" w:hAnsi="Times New Roman"/>
          <w:sz w:val="28"/>
          <w:szCs w:val="28"/>
        </w:rPr>
        <w:t>Председатель комитета земельно – имущественных отношений администрации Нюксенского муниципального округа</w:t>
      </w:r>
      <w:r w:rsidR="002B6C68">
        <w:rPr>
          <w:rFonts w:ascii="Times New Roman" w:hAnsi="Times New Roman"/>
          <w:sz w:val="28"/>
          <w:szCs w:val="28"/>
        </w:rPr>
        <w:t xml:space="preserve"> – Пушникова Людмила Альбертовна.</w:t>
      </w:r>
    </w:p>
    <w:p w14:paraId="471B7018" w14:textId="77777777" w:rsidR="005430B3" w:rsidRPr="00377F98" w:rsidRDefault="005430B3" w:rsidP="00377F9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77F98">
        <w:rPr>
          <w:rFonts w:ascii="Times New Roman" w:hAnsi="Times New Roman"/>
          <w:sz w:val="28"/>
          <w:szCs w:val="28"/>
        </w:rPr>
        <w:t>Секретарь комиссии:</w:t>
      </w:r>
    </w:p>
    <w:p w14:paraId="02A8367E" w14:textId="32F8258C" w:rsidR="005430B3" w:rsidRPr="00377F98" w:rsidRDefault="005430B3" w:rsidP="00377F9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77F98">
        <w:rPr>
          <w:rFonts w:ascii="Times New Roman" w:hAnsi="Times New Roman"/>
          <w:sz w:val="28"/>
          <w:szCs w:val="28"/>
        </w:rPr>
        <w:t>Главный специалист отдела строительства, дорожной деятельности и ЖКХ администрации Нюксенского муниципального округа</w:t>
      </w:r>
      <w:r w:rsidR="002B6C68">
        <w:rPr>
          <w:rFonts w:ascii="Times New Roman" w:hAnsi="Times New Roman"/>
          <w:sz w:val="28"/>
          <w:szCs w:val="28"/>
        </w:rPr>
        <w:t xml:space="preserve"> – Соболева Марина Николаевна.</w:t>
      </w:r>
    </w:p>
    <w:p w14:paraId="0A3F3739" w14:textId="77777777" w:rsidR="005430B3" w:rsidRPr="00377F98" w:rsidRDefault="005430B3" w:rsidP="00377F9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14:paraId="36364912" w14:textId="1E387939" w:rsidR="005430B3" w:rsidRPr="00377F98" w:rsidRDefault="005430B3" w:rsidP="00377F9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77F98">
        <w:rPr>
          <w:rFonts w:ascii="Times New Roman" w:hAnsi="Times New Roman"/>
          <w:sz w:val="28"/>
          <w:szCs w:val="28"/>
        </w:rPr>
        <w:t>Члены комиссии:</w:t>
      </w:r>
    </w:p>
    <w:p w14:paraId="5971F2E1" w14:textId="7BF9DB6D" w:rsidR="005430B3" w:rsidRPr="00377F98" w:rsidRDefault="005430B3" w:rsidP="00377F9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77F98">
        <w:rPr>
          <w:rFonts w:ascii="Times New Roman" w:hAnsi="Times New Roman"/>
          <w:sz w:val="28"/>
          <w:szCs w:val="28"/>
        </w:rPr>
        <w:t>Начальник отдела архитектуры, градостроительства и благоустройства администрации Нюксенского муниципального округа</w:t>
      </w:r>
      <w:r w:rsidR="002B6C68">
        <w:rPr>
          <w:rFonts w:ascii="Times New Roman" w:hAnsi="Times New Roman"/>
          <w:sz w:val="28"/>
          <w:szCs w:val="28"/>
        </w:rPr>
        <w:t xml:space="preserve"> – Теребова Марина Васильевна;</w:t>
      </w:r>
    </w:p>
    <w:p w14:paraId="1BE899F8" w14:textId="45676F93" w:rsidR="002B6C68" w:rsidRDefault="005430B3" w:rsidP="00377F9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77F98">
        <w:rPr>
          <w:rFonts w:ascii="Times New Roman" w:hAnsi="Times New Roman"/>
          <w:sz w:val="28"/>
          <w:szCs w:val="28"/>
        </w:rPr>
        <w:t>Консультант отдела архитектуры, градостроительства и благоустройства администрации Нюксенского муниципального округа</w:t>
      </w:r>
      <w:r w:rsidR="002B6C68">
        <w:rPr>
          <w:rFonts w:ascii="Times New Roman" w:hAnsi="Times New Roman"/>
          <w:sz w:val="28"/>
          <w:szCs w:val="28"/>
        </w:rPr>
        <w:t xml:space="preserve"> – Худякова Кристина Александровна;</w:t>
      </w:r>
    </w:p>
    <w:p w14:paraId="50ED7DCF" w14:textId="11BBD5FB" w:rsidR="005430B3" w:rsidRPr="00377F98" w:rsidRDefault="005430B3" w:rsidP="00377F9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377F98">
        <w:rPr>
          <w:rFonts w:ascii="Times New Roman" w:hAnsi="Times New Roman"/>
          <w:sz w:val="28"/>
          <w:szCs w:val="28"/>
        </w:rPr>
        <w:t>Консультант сельского хозяйства управления народнохозяйственного комплекса администрации Нюксенского муниципального округа</w:t>
      </w:r>
      <w:r w:rsidR="002B6C68">
        <w:rPr>
          <w:rFonts w:ascii="Times New Roman" w:hAnsi="Times New Roman"/>
          <w:sz w:val="28"/>
          <w:szCs w:val="28"/>
        </w:rPr>
        <w:t xml:space="preserve"> – Селянина Светлана Васильевна;</w:t>
      </w:r>
    </w:p>
    <w:p w14:paraId="42005EF7" w14:textId="301F3467" w:rsidR="005430B3" w:rsidRPr="00377F98" w:rsidRDefault="002B6C68" w:rsidP="00377F9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</w:t>
      </w:r>
      <w:r w:rsidR="005430B3" w:rsidRPr="00377F98">
        <w:rPr>
          <w:rFonts w:ascii="Times New Roman" w:hAnsi="Times New Roman"/>
          <w:sz w:val="28"/>
          <w:szCs w:val="28"/>
        </w:rPr>
        <w:t xml:space="preserve"> комитета земельно – имущественных отношений администрации Нюксенского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– Шабалина Яна Сергеевна.</w:t>
      </w:r>
    </w:p>
    <w:p w14:paraId="3AB4C113" w14:textId="177CC1D8" w:rsidR="005430B3" w:rsidRDefault="00F03325" w:rsidP="00DC74BB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430B3" w:rsidRPr="00377F98">
        <w:rPr>
          <w:rFonts w:ascii="Times New Roman" w:hAnsi="Times New Roman"/>
          <w:sz w:val="28"/>
          <w:szCs w:val="28"/>
        </w:rPr>
        <w:t>Консультант юридического отдела администрации Нюксенского муниципального округа</w:t>
      </w:r>
      <w:r w:rsidR="002B6C68">
        <w:rPr>
          <w:rFonts w:ascii="Times New Roman" w:hAnsi="Times New Roman"/>
          <w:sz w:val="28"/>
          <w:szCs w:val="28"/>
        </w:rPr>
        <w:t xml:space="preserve"> – Расторгуева Юлия Владимировна</w:t>
      </w:r>
      <w:r w:rsidR="002D30A1">
        <w:rPr>
          <w:rFonts w:ascii="Times New Roman" w:hAnsi="Times New Roman"/>
          <w:sz w:val="28"/>
          <w:szCs w:val="28"/>
        </w:rPr>
        <w:t>»</w:t>
      </w:r>
      <w:r w:rsidR="00CF5FF4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5430B3" w:rsidSect="00CF5FF4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05F05" w14:textId="77777777" w:rsidR="00343689" w:rsidRDefault="00343689" w:rsidP="00646281">
      <w:pPr>
        <w:spacing w:after="0" w:line="240" w:lineRule="auto"/>
      </w:pPr>
      <w:r>
        <w:separator/>
      </w:r>
    </w:p>
  </w:endnote>
  <w:endnote w:type="continuationSeparator" w:id="0">
    <w:p w14:paraId="64A38D29" w14:textId="77777777" w:rsidR="00343689" w:rsidRDefault="00343689" w:rsidP="0064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32504" w14:textId="77777777" w:rsidR="00343689" w:rsidRDefault="00343689" w:rsidP="00646281">
      <w:pPr>
        <w:spacing w:after="0" w:line="240" w:lineRule="auto"/>
      </w:pPr>
      <w:r>
        <w:separator/>
      </w:r>
    </w:p>
  </w:footnote>
  <w:footnote w:type="continuationSeparator" w:id="0">
    <w:p w14:paraId="1BB5964E" w14:textId="77777777" w:rsidR="00343689" w:rsidRDefault="00343689" w:rsidP="00646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101F24AE"/>
    <w:multiLevelType w:val="hybridMultilevel"/>
    <w:tmpl w:val="B5AABBDC"/>
    <w:lvl w:ilvl="0" w:tplc="A0E05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F20D6D"/>
    <w:multiLevelType w:val="hybridMultilevel"/>
    <w:tmpl w:val="C3BC9E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1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7E5A59"/>
    <w:multiLevelType w:val="hybridMultilevel"/>
    <w:tmpl w:val="EDBCD7C2"/>
    <w:lvl w:ilvl="0" w:tplc="D0889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0"/>
  </w:num>
  <w:num w:numId="3">
    <w:abstractNumId w:val="1"/>
  </w:num>
  <w:num w:numId="4">
    <w:abstractNumId w:val="11"/>
  </w:num>
  <w:num w:numId="5">
    <w:abstractNumId w:val="18"/>
  </w:num>
  <w:num w:numId="6">
    <w:abstractNumId w:val="22"/>
  </w:num>
  <w:num w:numId="7">
    <w:abstractNumId w:val="14"/>
  </w:num>
  <w:num w:numId="8">
    <w:abstractNumId w:val="6"/>
  </w:num>
  <w:num w:numId="9">
    <w:abstractNumId w:val="8"/>
  </w:num>
  <w:num w:numId="10">
    <w:abstractNumId w:val="13"/>
  </w:num>
  <w:num w:numId="11">
    <w:abstractNumId w:val="19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5"/>
  </w:num>
  <w:num w:numId="18">
    <w:abstractNumId w:val="7"/>
  </w:num>
  <w:num w:numId="19">
    <w:abstractNumId w:val="17"/>
  </w:num>
  <w:num w:numId="20">
    <w:abstractNumId w:val="5"/>
  </w:num>
  <w:num w:numId="21">
    <w:abstractNumId w:val="20"/>
  </w:num>
  <w:num w:numId="22">
    <w:abstractNumId w:val="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B7C47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063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121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3CF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51E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78F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382E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6C68"/>
    <w:rsid w:val="002B7781"/>
    <w:rsid w:val="002B7D50"/>
    <w:rsid w:val="002C0DDD"/>
    <w:rsid w:val="002C1282"/>
    <w:rsid w:val="002C1820"/>
    <w:rsid w:val="002C2214"/>
    <w:rsid w:val="002C256F"/>
    <w:rsid w:val="002C3029"/>
    <w:rsid w:val="002C3725"/>
    <w:rsid w:val="002C5402"/>
    <w:rsid w:val="002C5A7B"/>
    <w:rsid w:val="002C6F68"/>
    <w:rsid w:val="002C759A"/>
    <w:rsid w:val="002D0427"/>
    <w:rsid w:val="002D30A1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2553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3689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468B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77F98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6E01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30B3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50C4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645C"/>
    <w:rsid w:val="005D77D2"/>
    <w:rsid w:val="005D7F1B"/>
    <w:rsid w:val="005E17A5"/>
    <w:rsid w:val="005E23CB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281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B6FCE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5706"/>
    <w:rsid w:val="006D6699"/>
    <w:rsid w:val="006D7146"/>
    <w:rsid w:val="006D74A8"/>
    <w:rsid w:val="006E3DCA"/>
    <w:rsid w:val="006E56EF"/>
    <w:rsid w:val="006E653E"/>
    <w:rsid w:val="006E6A94"/>
    <w:rsid w:val="006F0A5B"/>
    <w:rsid w:val="006F167E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546"/>
    <w:rsid w:val="007A1749"/>
    <w:rsid w:val="007A1B50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1AD9"/>
    <w:rsid w:val="0080228E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3C76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303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B7799"/>
    <w:rsid w:val="008C0340"/>
    <w:rsid w:val="008C060F"/>
    <w:rsid w:val="008C06BF"/>
    <w:rsid w:val="008C176D"/>
    <w:rsid w:val="008C1C0A"/>
    <w:rsid w:val="008C38E8"/>
    <w:rsid w:val="008C3F65"/>
    <w:rsid w:val="008C44FB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9A8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C8C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A1B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55A0"/>
    <w:rsid w:val="00AE6804"/>
    <w:rsid w:val="00AE6A7E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0C1D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5A50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4E2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0D11"/>
    <w:rsid w:val="00CF26BA"/>
    <w:rsid w:val="00CF2D56"/>
    <w:rsid w:val="00CF36FA"/>
    <w:rsid w:val="00CF4054"/>
    <w:rsid w:val="00CF44DE"/>
    <w:rsid w:val="00CF4EA1"/>
    <w:rsid w:val="00CF5FF4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15A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B51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4BB"/>
    <w:rsid w:val="00DC787F"/>
    <w:rsid w:val="00DD0190"/>
    <w:rsid w:val="00DD242A"/>
    <w:rsid w:val="00DD6148"/>
    <w:rsid w:val="00DD6A12"/>
    <w:rsid w:val="00DD6A29"/>
    <w:rsid w:val="00DD7EE2"/>
    <w:rsid w:val="00DE0494"/>
    <w:rsid w:val="00DE16EC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2B9C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2F48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325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1D04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3B1"/>
    <w:rsid w:val="00F71445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6DBC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12C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5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e"/>
    <w:uiPriority w:val="59"/>
    <w:rsid w:val="0064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64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46281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64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4628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e"/>
    <w:uiPriority w:val="59"/>
    <w:rsid w:val="00646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64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46281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64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462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6ACB-4345-4547-AB87-2337928A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2025-02-17T08:59:00Z</cp:lastPrinted>
  <dcterms:created xsi:type="dcterms:W3CDTF">2025-02-17T08:59:00Z</dcterms:created>
  <dcterms:modified xsi:type="dcterms:W3CDTF">2025-02-17T08:59:00Z</dcterms:modified>
</cp:coreProperties>
</file>