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86E51" w14:textId="77777777" w:rsidR="00B5260E" w:rsidRPr="00B5260E" w:rsidRDefault="00B5260E" w:rsidP="00B5260E">
      <w:pPr>
        <w:spacing w:line="360" w:lineRule="auto"/>
        <w:jc w:val="center"/>
        <w:rPr>
          <w:szCs w:val="20"/>
        </w:rPr>
      </w:pPr>
      <w:r w:rsidRPr="00B5260E">
        <w:rPr>
          <w:rFonts w:eastAsia="Calibri"/>
          <w:noProof/>
          <w:sz w:val="28"/>
          <w:szCs w:val="28"/>
        </w:rPr>
        <w:drawing>
          <wp:inline distT="0" distB="0" distL="0" distR="0" wp14:anchorId="06D2ADD6" wp14:editId="5B639ED1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CC69C" w14:textId="77777777" w:rsidR="00B5260E" w:rsidRPr="00B5260E" w:rsidRDefault="00B5260E" w:rsidP="00B5260E">
      <w:pPr>
        <w:spacing w:after="120"/>
        <w:ind w:right="145"/>
        <w:jc w:val="center"/>
        <w:rPr>
          <w:sz w:val="28"/>
          <w:szCs w:val="36"/>
        </w:rPr>
      </w:pPr>
      <w:r w:rsidRPr="00B5260E">
        <w:rPr>
          <w:sz w:val="28"/>
          <w:szCs w:val="36"/>
        </w:rPr>
        <w:t>АДМИНИСТРАЦИЯ НЮКСЕНСКОГО МУНИЦИПАЛЬНОГО ОКРУГА</w:t>
      </w:r>
    </w:p>
    <w:p w14:paraId="597C1674" w14:textId="77777777" w:rsidR="00B5260E" w:rsidRPr="00B5260E" w:rsidRDefault="00B5260E" w:rsidP="00B5260E">
      <w:pPr>
        <w:tabs>
          <w:tab w:val="left" w:pos="1418"/>
        </w:tabs>
        <w:spacing w:after="120"/>
        <w:ind w:right="145"/>
        <w:jc w:val="center"/>
        <w:rPr>
          <w:sz w:val="28"/>
          <w:szCs w:val="36"/>
        </w:rPr>
      </w:pPr>
      <w:r w:rsidRPr="00B5260E">
        <w:rPr>
          <w:sz w:val="28"/>
          <w:szCs w:val="36"/>
        </w:rPr>
        <w:t>ВОЛОГОДСКОЙ ОБЛАСТИ</w:t>
      </w:r>
    </w:p>
    <w:p w14:paraId="08763A6F" w14:textId="77777777" w:rsidR="00B5260E" w:rsidRPr="00B5260E" w:rsidRDefault="00B5260E" w:rsidP="00B5260E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 w:rsidRPr="00B5260E">
        <w:rPr>
          <w:b/>
          <w:sz w:val="36"/>
          <w:szCs w:val="36"/>
        </w:rPr>
        <w:t>П</w:t>
      </w:r>
      <w:proofErr w:type="gramEnd"/>
      <w:r w:rsidRPr="00B5260E">
        <w:rPr>
          <w:b/>
          <w:sz w:val="36"/>
          <w:szCs w:val="36"/>
        </w:rPr>
        <w:t xml:space="preserve"> О С Т А Н О В Л Е Н И Е</w:t>
      </w:r>
    </w:p>
    <w:p w14:paraId="3AAC6315" w14:textId="77777777" w:rsidR="00B5260E" w:rsidRPr="00B5260E" w:rsidRDefault="00B5260E" w:rsidP="00B5260E">
      <w:pPr>
        <w:jc w:val="center"/>
        <w:rPr>
          <w:b/>
        </w:rPr>
      </w:pPr>
    </w:p>
    <w:p w14:paraId="0261DD4C" w14:textId="3ECCA3BC" w:rsidR="00B5260E" w:rsidRPr="00B5260E" w:rsidRDefault="00B5260E" w:rsidP="00B5260E">
      <w:pPr>
        <w:tabs>
          <w:tab w:val="left" w:pos="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от 09</w:t>
      </w:r>
      <w:r w:rsidRPr="00B5260E">
        <w:rPr>
          <w:sz w:val="28"/>
          <w:szCs w:val="28"/>
        </w:rPr>
        <w:t>.10</w:t>
      </w:r>
      <w:r>
        <w:rPr>
          <w:sz w:val="28"/>
          <w:szCs w:val="28"/>
        </w:rPr>
        <w:t>.2024 № 343</w:t>
      </w:r>
      <w:r w:rsidRPr="00B5260E">
        <w:rPr>
          <w:sz w:val="28"/>
          <w:szCs w:val="28"/>
        </w:rPr>
        <w:tab/>
      </w:r>
    </w:p>
    <w:p w14:paraId="7F7356B7" w14:textId="77777777" w:rsidR="00B5260E" w:rsidRPr="00B5260E" w:rsidRDefault="00B5260E" w:rsidP="00B5260E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sz w:val="28"/>
          <w:szCs w:val="28"/>
        </w:rPr>
      </w:pPr>
      <w:proofErr w:type="gramStart"/>
      <w:r w:rsidRPr="00B5260E">
        <w:rPr>
          <w:sz w:val="28"/>
          <w:szCs w:val="28"/>
        </w:rPr>
        <w:t>с</w:t>
      </w:r>
      <w:proofErr w:type="gramEnd"/>
      <w:r w:rsidRPr="00B5260E">
        <w:rPr>
          <w:sz w:val="28"/>
          <w:szCs w:val="28"/>
        </w:rPr>
        <w:t>. Нюксеница</w:t>
      </w:r>
    </w:p>
    <w:p w14:paraId="6E3E8924" w14:textId="77777777" w:rsidR="009F0F98" w:rsidRDefault="009F0F98" w:rsidP="009F0F98">
      <w:pPr>
        <w:rPr>
          <w:sz w:val="16"/>
          <w:szCs w:val="20"/>
        </w:rPr>
      </w:pPr>
    </w:p>
    <w:tbl>
      <w:tblPr>
        <w:tblpPr w:leftFromText="180" w:rightFromText="180" w:vertAnchor="text" w:horzAnchor="margin" w:tblpY="5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F0F98" w14:paraId="1D7018FE" w14:textId="77777777" w:rsidTr="009F0F98">
        <w:trPr>
          <w:trHeight w:val="1161"/>
        </w:trPr>
        <w:tc>
          <w:tcPr>
            <w:tcW w:w="4503" w:type="dxa"/>
            <w:hideMark/>
          </w:tcPr>
          <w:p w14:paraId="70202D20" w14:textId="1B51A4B6" w:rsidR="009F0F98" w:rsidRDefault="009F0F98" w:rsidP="000F1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  <w:r w:rsidR="00AC3A2A">
              <w:rPr>
                <w:sz w:val="28"/>
                <w:szCs w:val="28"/>
              </w:rPr>
              <w:t xml:space="preserve"> Нюксенского муниципального</w:t>
            </w:r>
            <w:r w:rsidR="007B1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0D34C5">
              <w:rPr>
                <w:sz w:val="28"/>
                <w:szCs w:val="28"/>
              </w:rPr>
              <w:t xml:space="preserve"> </w:t>
            </w:r>
            <w:r w:rsidR="008423B3">
              <w:rPr>
                <w:sz w:val="28"/>
                <w:szCs w:val="28"/>
              </w:rPr>
              <w:t>от 0</w:t>
            </w:r>
            <w:r w:rsidR="000F13A1">
              <w:rPr>
                <w:sz w:val="28"/>
                <w:szCs w:val="28"/>
              </w:rPr>
              <w:t>6</w:t>
            </w:r>
            <w:r w:rsidR="008423B3">
              <w:rPr>
                <w:sz w:val="28"/>
                <w:szCs w:val="28"/>
              </w:rPr>
              <w:t>.1</w:t>
            </w:r>
            <w:r w:rsidR="000F13A1">
              <w:rPr>
                <w:sz w:val="28"/>
                <w:szCs w:val="28"/>
              </w:rPr>
              <w:t>2</w:t>
            </w:r>
            <w:r w:rsidR="008423B3">
              <w:rPr>
                <w:sz w:val="28"/>
                <w:szCs w:val="28"/>
              </w:rPr>
              <w:t>.201</w:t>
            </w:r>
            <w:r w:rsidR="000F13A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0F13A1">
              <w:rPr>
                <w:sz w:val="28"/>
                <w:szCs w:val="28"/>
              </w:rPr>
              <w:t>367</w:t>
            </w:r>
            <w:r w:rsidR="000D34C5">
              <w:rPr>
                <w:sz w:val="28"/>
                <w:szCs w:val="28"/>
              </w:rPr>
              <w:t xml:space="preserve"> </w:t>
            </w:r>
            <w:r w:rsidR="000D34C5" w:rsidRPr="000D34C5">
              <w:rPr>
                <w:sz w:val="28"/>
                <w:szCs w:val="28"/>
              </w:rPr>
              <w:t>«Об утверждении муниципальной программы «Развитие образования Нюксенского</w:t>
            </w:r>
            <w:bookmarkStart w:id="0" w:name="_GoBack"/>
            <w:bookmarkEnd w:id="0"/>
            <w:r w:rsidR="000D34C5" w:rsidRPr="000D34C5">
              <w:rPr>
                <w:sz w:val="28"/>
                <w:szCs w:val="28"/>
              </w:rPr>
              <w:t xml:space="preserve"> муниципального </w:t>
            </w:r>
            <w:r w:rsidR="0086286F">
              <w:rPr>
                <w:sz w:val="28"/>
                <w:szCs w:val="28"/>
              </w:rPr>
              <w:t>округа</w:t>
            </w:r>
            <w:r w:rsidR="00051B6E">
              <w:rPr>
                <w:sz w:val="28"/>
                <w:szCs w:val="28"/>
              </w:rPr>
              <w:t>»</w:t>
            </w:r>
          </w:p>
        </w:tc>
      </w:tr>
    </w:tbl>
    <w:p w14:paraId="707B7F31" w14:textId="77777777" w:rsidR="009F0F98" w:rsidRDefault="009F0F98" w:rsidP="009F0F98">
      <w:pPr>
        <w:ind w:firstLine="720"/>
        <w:jc w:val="both"/>
        <w:rPr>
          <w:sz w:val="28"/>
          <w:szCs w:val="28"/>
        </w:rPr>
      </w:pPr>
    </w:p>
    <w:p w14:paraId="4CCB8079" w14:textId="77777777" w:rsidR="009F0F98" w:rsidRDefault="009F0F98" w:rsidP="009F0F98">
      <w:pPr>
        <w:ind w:firstLine="720"/>
        <w:jc w:val="both"/>
        <w:rPr>
          <w:sz w:val="28"/>
          <w:szCs w:val="28"/>
        </w:rPr>
      </w:pPr>
    </w:p>
    <w:p w14:paraId="360C7D98" w14:textId="77777777" w:rsidR="009F0F98" w:rsidRDefault="009F0F98" w:rsidP="009F0F98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p w14:paraId="183B0FAE" w14:textId="77777777" w:rsidR="009F0F98" w:rsidRDefault="009F0F98" w:rsidP="009F0F98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p w14:paraId="2CD5496C" w14:textId="77777777" w:rsidR="007B1FB6" w:rsidRDefault="009F0F98" w:rsidP="00CC469B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6E8B74" w14:textId="77777777" w:rsidR="000D34C5" w:rsidRDefault="004D14E0" w:rsidP="00CC469B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4E8A519" w14:textId="77777777" w:rsidR="000D34C5" w:rsidRDefault="000D34C5" w:rsidP="00CC469B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p w14:paraId="4C12A69E" w14:textId="77777777" w:rsidR="000D34C5" w:rsidRDefault="000D34C5" w:rsidP="00CC469B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p w14:paraId="028EE2E1" w14:textId="77777777" w:rsidR="00104663" w:rsidRDefault="00104663" w:rsidP="00CC469B">
      <w:pPr>
        <w:shd w:val="clear" w:color="auto" w:fill="FFFFFF"/>
        <w:tabs>
          <w:tab w:val="left" w:pos="0"/>
        </w:tabs>
        <w:spacing w:line="322" w:lineRule="exact"/>
        <w:jc w:val="both"/>
        <w:rPr>
          <w:sz w:val="16"/>
          <w:szCs w:val="16"/>
        </w:rPr>
      </w:pPr>
    </w:p>
    <w:p w14:paraId="3EA27F4C" w14:textId="77777777" w:rsidR="00104663" w:rsidRDefault="00104663" w:rsidP="00CC469B">
      <w:pPr>
        <w:shd w:val="clear" w:color="auto" w:fill="FFFFFF"/>
        <w:tabs>
          <w:tab w:val="left" w:pos="0"/>
        </w:tabs>
        <w:spacing w:line="322" w:lineRule="exact"/>
        <w:jc w:val="both"/>
        <w:rPr>
          <w:sz w:val="16"/>
          <w:szCs w:val="16"/>
        </w:rPr>
      </w:pPr>
    </w:p>
    <w:p w14:paraId="1E58465B" w14:textId="63410599" w:rsidR="00870FC3" w:rsidRDefault="00870FC3" w:rsidP="00104663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75717">
        <w:rPr>
          <w:sz w:val="28"/>
          <w:szCs w:val="28"/>
        </w:rPr>
        <w:t>о исполнение постановлений</w:t>
      </w:r>
      <w:r>
        <w:rPr>
          <w:sz w:val="28"/>
          <w:szCs w:val="28"/>
        </w:rPr>
        <w:t xml:space="preserve"> </w:t>
      </w:r>
      <w:r w:rsidR="00C75717">
        <w:rPr>
          <w:sz w:val="28"/>
          <w:szCs w:val="28"/>
        </w:rPr>
        <w:t xml:space="preserve">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 </w:t>
      </w:r>
      <w:r w:rsidR="00C75717" w:rsidRPr="00C75717">
        <w:rPr>
          <w:sz w:val="28"/>
          <w:szCs w:val="28"/>
        </w:rPr>
        <w:t xml:space="preserve">Решения Представительного Собрания Нюксенского муниципального округа от </w:t>
      </w:r>
      <w:r w:rsidR="00C75717">
        <w:rPr>
          <w:sz w:val="28"/>
          <w:szCs w:val="28"/>
        </w:rPr>
        <w:t>15</w:t>
      </w:r>
      <w:r w:rsidR="00C75717" w:rsidRPr="00C75717">
        <w:rPr>
          <w:sz w:val="28"/>
          <w:szCs w:val="28"/>
        </w:rPr>
        <w:t xml:space="preserve">.12.2023 № </w:t>
      </w:r>
      <w:r w:rsidR="00F613E5">
        <w:rPr>
          <w:sz w:val="28"/>
          <w:szCs w:val="28"/>
        </w:rPr>
        <w:t>108</w:t>
      </w:r>
      <w:r w:rsidR="00C75717" w:rsidRPr="00C75717">
        <w:rPr>
          <w:sz w:val="28"/>
          <w:szCs w:val="28"/>
        </w:rPr>
        <w:t xml:space="preserve"> «О бюджете Нюксенского муниципального округа на 202</w:t>
      </w:r>
      <w:r w:rsidR="00F613E5">
        <w:rPr>
          <w:sz w:val="28"/>
          <w:szCs w:val="28"/>
        </w:rPr>
        <w:t>4</w:t>
      </w:r>
      <w:r w:rsidR="00C75717" w:rsidRPr="00C75717">
        <w:rPr>
          <w:sz w:val="28"/>
          <w:szCs w:val="28"/>
        </w:rPr>
        <w:t xml:space="preserve"> год  и плановый период 202</w:t>
      </w:r>
      <w:r w:rsidR="00F613E5">
        <w:rPr>
          <w:sz w:val="28"/>
          <w:szCs w:val="28"/>
        </w:rPr>
        <w:t>5</w:t>
      </w:r>
      <w:r w:rsidR="00C75717" w:rsidRPr="00C75717">
        <w:rPr>
          <w:sz w:val="28"/>
          <w:szCs w:val="28"/>
        </w:rPr>
        <w:t xml:space="preserve"> и 202</w:t>
      </w:r>
      <w:r w:rsidR="00F613E5">
        <w:rPr>
          <w:sz w:val="28"/>
          <w:szCs w:val="28"/>
        </w:rPr>
        <w:t>6</w:t>
      </w:r>
      <w:r w:rsidR="00C75717" w:rsidRPr="00C75717">
        <w:rPr>
          <w:sz w:val="28"/>
          <w:szCs w:val="28"/>
        </w:rPr>
        <w:t xml:space="preserve"> годов»</w:t>
      </w:r>
      <w:r w:rsidR="003C7AF4">
        <w:rPr>
          <w:sz w:val="28"/>
          <w:szCs w:val="28"/>
        </w:rPr>
        <w:t>,</w:t>
      </w:r>
      <w:r w:rsidR="003C7AF4" w:rsidRPr="003C7AF4">
        <w:rPr>
          <w:sz w:val="28"/>
          <w:szCs w:val="28"/>
        </w:rPr>
        <w:t xml:space="preserve"> </w:t>
      </w:r>
      <w:r w:rsidR="003C7AF4">
        <w:rPr>
          <w:sz w:val="28"/>
          <w:szCs w:val="28"/>
        </w:rPr>
        <w:t>Решения Представительного</w:t>
      </w:r>
      <w:proofErr w:type="gramEnd"/>
      <w:r w:rsidR="003C7AF4">
        <w:rPr>
          <w:sz w:val="28"/>
          <w:szCs w:val="28"/>
        </w:rPr>
        <w:t xml:space="preserve"> Собрания Нюксенского муниципального округа от</w:t>
      </w:r>
      <w:r w:rsidR="00905D73">
        <w:rPr>
          <w:sz w:val="28"/>
          <w:szCs w:val="28"/>
        </w:rPr>
        <w:t xml:space="preserve"> 17.07.2024</w:t>
      </w:r>
      <w:r w:rsidR="003C7AF4">
        <w:rPr>
          <w:sz w:val="28"/>
          <w:szCs w:val="28"/>
        </w:rPr>
        <w:t xml:space="preserve"> № </w:t>
      </w:r>
      <w:r w:rsidR="00905D73">
        <w:rPr>
          <w:sz w:val="28"/>
          <w:szCs w:val="28"/>
        </w:rPr>
        <w:t>45</w:t>
      </w:r>
      <w:r w:rsidR="003C7AF4">
        <w:rPr>
          <w:sz w:val="28"/>
          <w:szCs w:val="28"/>
        </w:rPr>
        <w:t xml:space="preserve"> «О внесении изменений и дополнений в Решение Представительного Собрания Нюксенского муниципального округа от 15.12.202</w:t>
      </w:r>
      <w:r w:rsidR="006B0BF5">
        <w:rPr>
          <w:sz w:val="28"/>
          <w:szCs w:val="28"/>
        </w:rPr>
        <w:t>3</w:t>
      </w:r>
      <w:r w:rsidR="003C7AF4">
        <w:rPr>
          <w:sz w:val="28"/>
          <w:szCs w:val="28"/>
        </w:rPr>
        <w:t xml:space="preserve"> № 108 «О бюджете Нюксенского муниципального округа на 2024 год и плановый период 2025 и 2026 годов»,</w:t>
      </w:r>
    </w:p>
    <w:p w14:paraId="6F1729B2" w14:textId="0691B1A2" w:rsidR="009F0F98" w:rsidRDefault="009F0F98" w:rsidP="00104663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6A78607" w14:textId="2D8AC029" w:rsidR="00ED1F68" w:rsidRDefault="009F0F98" w:rsidP="00104663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1F68">
        <w:rPr>
          <w:sz w:val="28"/>
          <w:szCs w:val="28"/>
        </w:rPr>
        <w:t>Внести в постановление админист</w:t>
      </w:r>
      <w:r w:rsidR="008423B3" w:rsidRPr="00ED1F68">
        <w:rPr>
          <w:sz w:val="28"/>
          <w:szCs w:val="28"/>
        </w:rPr>
        <w:t xml:space="preserve">рации </w:t>
      </w:r>
      <w:r w:rsidR="007B1FB6" w:rsidRPr="00ED1F68">
        <w:rPr>
          <w:sz w:val="28"/>
          <w:szCs w:val="28"/>
        </w:rPr>
        <w:t xml:space="preserve">Нюксенского муниципального </w:t>
      </w:r>
      <w:r w:rsidR="008423B3" w:rsidRPr="00ED1F68">
        <w:rPr>
          <w:sz w:val="28"/>
          <w:szCs w:val="28"/>
        </w:rPr>
        <w:t>района от 0</w:t>
      </w:r>
      <w:r w:rsidR="000F13A1">
        <w:rPr>
          <w:sz w:val="28"/>
          <w:szCs w:val="28"/>
        </w:rPr>
        <w:t>6</w:t>
      </w:r>
      <w:r w:rsidR="008423B3" w:rsidRPr="00ED1F68">
        <w:rPr>
          <w:sz w:val="28"/>
          <w:szCs w:val="28"/>
        </w:rPr>
        <w:t>.1</w:t>
      </w:r>
      <w:r w:rsidR="000F13A1">
        <w:rPr>
          <w:sz w:val="28"/>
          <w:szCs w:val="28"/>
        </w:rPr>
        <w:t>2</w:t>
      </w:r>
      <w:r w:rsidR="008423B3" w:rsidRPr="00ED1F68">
        <w:rPr>
          <w:sz w:val="28"/>
          <w:szCs w:val="28"/>
        </w:rPr>
        <w:t>.201</w:t>
      </w:r>
      <w:r w:rsidR="000F13A1">
        <w:rPr>
          <w:sz w:val="28"/>
          <w:szCs w:val="28"/>
        </w:rPr>
        <w:t>9</w:t>
      </w:r>
      <w:r w:rsidR="008423B3" w:rsidRPr="00ED1F68">
        <w:rPr>
          <w:sz w:val="28"/>
          <w:szCs w:val="28"/>
        </w:rPr>
        <w:t xml:space="preserve"> № </w:t>
      </w:r>
      <w:r w:rsidR="000F13A1">
        <w:rPr>
          <w:sz w:val="28"/>
          <w:szCs w:val="28"/>
        </w:rPr>
        <w:t>367</w:t>
      </w:r>
      <w:r w:rsidRPr="00ED1F68">
        <w:rPr>
          <w:sz w:val="28"/>
          <w:szCs w:val="28"/>
        </w:rPr>
        <w:t xml:space="preserve"> «Об у</w:t>
      </w:r>
      <w:r w:rsidR="008423B3" w:rsidRPr="00ED1F68">
        <w:rPr>
          <w:sz w:val="28"/>
          <w:szCs w:val="28"/>
        </w:rPr>
        <w:t>тверждении муниципальной</w:t>
      </w:r>
      <w:r w:rsidRPr="00ED1F68">
        <w:rPr>
          <w:sz w:val="28"/>
          <w:szCs w:val="28"/>
        </w:rPr>
        <w:t xml:space="preserve"> программы «Развитие образования Нюксенско</w:t>
      </w:r>
      <w:r w:rsidR="008423B3" w:rsidRPr="00ED1F68">
        <w:rPr>
          <w:sz w:val="28"/>
          <w:szCs w:val="28"/>
        </w:rPr>
        <w:t xml:space="preserve">го муниципального </w:t>
      </w:r>
      <w:r w:rsidR="0086286F">
        <w:rPr>
          <w:sz w:val="28"/>
          <w:szCs w:val="28"/>
        </w:rPr>
        <w:t>округа</w:t>
      </w:r>
      <w:r w:rsidR="008423B3" w:rsidRPr="00ED1F68">
        <w:rPr>
          <w:sz w:val="28"/>
          <w:szCs w:val="28"/>
        </w:rPr>
        <w:t xml:space="preserve"> на 20</w:t>
      </w:r>
      <w:r w:rsidR="000F13A1">
        <w:rPr>
          <w:sz w:val="28"/>
          <w:szCs w:val="28"/>
        </w:rPr>
        <w:t>21</w:t>
      </w:r>
      <w:r w:rsidR="008423B3" w:rsidRPr="00ED1F68">
        <w:rPr>
          <w:sz w:val="28"/>
          <w:szCs w:val="28"/>
        </w:rPr>
        <w:t>-202</w:t>
      </w:r>
      <w:r w:rsidR="000F13A1">
        <w:rPr>
          <w:sz w:val="28"/>
          <w:szCs w:val="28"/>
        </w:rPr>
        <w:t>5</w:t>
      </w:r>
      <w:r w:rsidR="008423B3" w:rsidRPr="00ED1F68">
        <w:rPr>
          <w:sz w:val="28"/>
          <w:szCs w:val="28"/>
        </w:rPr>
        <w:t xml:space="preserve"> </w:t>
      </w:r>
      <w:r w:rsidRPr="00ED1F68">
        <w:rPr>
          <w:sz w:val="28"/>
          <w:szCs w:val="28"/>
        </w:rPr>
        <w:t>годы» следующие изменения:</w:t>
      </w:r>
    </w:p>
    <w:p w14:paraId="5C1F4184" w14:textId="52FED40C" w:rsidR="006B0BF5" w:rsidRDefault="006B0BF5" w:rsidP="00997F8D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B0BF5">
        <w:rPr>
          <w:sz w:val="28"/>
          <w:szCs w:val="28"/>
        </w:rPr>
        <w:t>Строку 7 паспорта «Целевые показатели (индикаторы) программы» дополнить абзац</w:t>
      </w:r>
      <w:r>
        <w:rPr>
          <w:sz w:val="28"/>
          <w:szCs w:val="28"/>
        </w:rPr>
        <w:t>ами</w:t>
      </w:r>
      <w:r w:rsidRPr="006B0BF5">
        <w:rPr>
          <w:sz w:val="28"/>
          <w:szCs w:val="28"/>
        </w:rPr>
        <w:t xml:space="preserve"> следующего содержания:</w:t>
      </w:r>
    </w:p>
    <w:p w14:paraId="5496C012" w14:textId="03054283" w:rsidR="006B0BF5" w:rsidRDefault="00B5260E" w:rsidP="00997F8D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6B0BF5" w:rsidRPr="006B0BF5">
        <w:rPr>
          <w:sz w:val="28"/>
          <w:szCs w:val="28"/>
        </w:rPr>
        <w:t xml:space="preserve">количество общеобразовательных организаций муниципальных образований области, в которых созданы </w:t>
      </w:r>
      <w:proofErr w:type="spellStart"/>
      <w:r w:rsidR="006B0BF5" w:rsidRPr="006B0BF5">
        <w:rPr>
          <w:sz w:val="28"/>
          <w:szCs w:val="28"/>
        </w:rPr>
        <w:t>агроклассы</w:t>
      </w:r>
      <w:proofErr w:type="spellEnd"/>
      <w:r w:rsidR="00EE04EA">
        <w:rPr>
          <w:sz w:val="28"/>
          <w:szCs w:val="28"/>
        </w:rPr>
        <w:t xml:space="preserve"> и (или) лесные классы</w:t>
      </w:r>
      <w:r w:rsidR="006B0BF5" w:rsidRPr="006B0BF5">
        <w:rPr>
          <w:sz w:val="28"/>
          <w:szCs w:val="28"/>
        </w:rPr>
        <w:t>, ед.</w:t>
      </w:r>
      <w:r w:rsidR="00EE04EA">
        <w:rPr>
          <w:sz w:val="28"/>
          <w:szCs w:val="28"/>
        </w:rPr>
        <w:t>, из них:</w:t>
      </w:r>
    </w:p>
    <w:p w14:paraId="1355C734" w14:textId="7BDFD261" w:rsidR="006B0BF5" w:rsidRDefault="006B0BF5" w:rsidP="00997F8D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количество общеобразовательных организаций муниципальных образований области, в которых созданы </w:t>
      </w:r>
      <w:proofErr w:type="spellStart"/>
      <w:r>
        <w:rPr>
          <w:sz w:val="28"/>
          <w:szCs w:val="28"/>
        </w:rPr>
        <w:t>агроклассы</w:t>
      </w:r>
      <w:proofErr w:type="spellEnd"/>
      <w:r>
        <w:rPr>
          <w:sz w:val="28"/>
          <w:szCs w:val="28"/>
        </w:rPr>
        <w:t>, ед.;</w:t>
      </w:r>
    </w:p>
    <w:p w14:paraId="7CF59ECB" w14:textId="71E4D2C7" w:rsidR="006B0BF5" w:rsidRDefault="006B0BF5" w:rsidP="00997F8D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BF5">
        <w:rPr>
          <w:sz w:val="28"/>
          <w:szCs w:val="28"/>
        </w:rPr>
        <w:t xml:space="preserve">количество общеобразовательных организаций муниципальных образований области, в которых созданы </w:t>
      </w:r>
      <w:r>
        <w:rPr>
          <w:sz w:val="28"/>
          <w:szCs w:val="28"/>
        </w:rPr>
        <w:t xml:space="preserve">лесные </w:t>
      </w:r>
      <w:r w:rsidRPr="006B0BF5">
        <w:rPr>
          <w:sz w:val="28"/>
          <w:szCs w:val="28"/>
        </w:rPr>
        <w:t>классы, ед.;</w:t>
      </w:r>
    </w:p>
    <w:p w14:paraId="5F2B1ED8" w14:textId="0D41F051" w:rsidR="006B0BF5" w:rsidRDefault="006B0BF5" w:rsidP="00997F8D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BF5">
        <w:rPr>
          <w:sz w:val="28"/>
          <w:szCs w:val="28"/>
        </w:rPr>
        <w:t>количество общеобразовательных организаций муниципальных образований области, в которых</w:t>
      </w:r>
      <w:r w:rsidR="00EE04EA">
        <w:rPr>
          <w:sz w:val="28"/>
          <w:szCs w:val="28"/>
        </w:rPr>
        <w:t xml:space="preserve"> оснащены школьные музеи, ед.»</w:t>
      </w:r>
    </w:p>
    <w:p w14:paraId="65B1E581" w14:textId="4C054589" w:rsidR="00207346" w:rsidRDefault="00CC1A0C" w:rsidP="00061B7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5725">
        <w:rPr>
          <w:sz w:val="28"/>
          <w:szCs w:val="28"/>
        </w:rPr>
        <w:t>1.</w:t>
      </w:r>
      <w:r w:rsidR="00EE04EA">
        <w:rPr>
          <w:sz w:val="28"/>
          <w:szCs w:val="28"/>
        </w:rPr>
        <w:t>2</w:t>
      </w:r>
      <w:r w:rsidR="00F35725">
        <w:rPr>
          <w:sz w:val="28"/>
          <w:szCs w:val="28"/>
        </w:rPr>
        <w:t>. С</w:t>
      </w:r>
      <w:r w:rsidR="00207346">
        <w:rPr>
          <w:sz w:val="28"/>
          <w:szCs w:val="28"/>
        </w:rPr>
        <w:t xml:space="preserve">троку </w:t>
      </w:r>
      <w:r w:rsidR="00F35725">
        <w:rPr>
          <w:sz w:val="28"/>
          <w:szCs w:val="28"/>
        </w:rPr>
        <w:t xml:space="preserve">8 </w:t>
      </w:r>
      <w:r w:rsidR="00207346">
        <w:rPr>
          <w:sz w:val="28"/>
          <w:szCs w:val="28"/>
        </w:rPr>
        <w:t>паспорта программы изложить в новой редакции: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83"/>
      </w:tblGrid>
      <w:tr w:rsidR="00207346" w:rsidRPr="00207346" w14:paraId="5C5059DC" w14:textId="77777777" w:rsidTr="006A4DA3">
        <w:trPr>
          <w:trHeight w:val="273"/>
        </w:trPr>
        <w:tc>
          <w:tcPr>
            <w:tcW w:w="2093" w:type="dxa"/>
            <w:vAlign w:val="center"/>
          </w:tcPr>
          <w:p w14:paraId="53B60587" w14:textId="77777777" w:rsidR="00207346" w:rsidRPr="00207346" w:rsidRDefault="00207346" w:rsidP="0020734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7683" w:type="dxa"/>
          </w:tcPr>
          <w:p w14:paraId="08FEF2EC" w14:textId="78E71BDA" w:rsidR="00207346" w:rsidRPr="00207346" w:rsidRDefault="00207346" w:rsidP="002073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135375935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мероприятий за счет всех источников финансирования составит </w:t>
            </w:r>
            <w:bookmarkStart w:id="2" w:name="_Hlk178264104"/>
            <w:r w:rsidR="00F62261">
              <w:rPr>
                <w:rFonts w:eastAsia="Calibri"/>
                <w:sz w:val="28"/>
                <w:szCs w:val="28"/>
                <w:lang w:eastAsia="en-US"/>
              </w:rPr>
              <w:t>2095943,3</w:t>
            </w:r>
            <w:r w:rsidR="00D506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D46502">
              <w:rPr>
                <w:rFonts w:eastAsia="Calibri"/>
                <w:sz w:val="28"/>
                <w:szCs w:val="28"/>
                <w:lang w:eastAsia="en-US"/>
              </w:rPr>
              <w:t>196710,2</w:t>
            </w:r>
            <w:r w:rsidR="00061B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обл. </w:t>
            </w:r>
            <w:r w:rsidR="00D46502">
              <w:rPr>
                <w:rFonts w:eastAsia="Calibri"/>
                <w:sz w:val="28"/>
                <w:szCs w:val="28"/>
                <w:lang w:eastAsia="en-US"/>
              </w:rPr>
              <w:t>1238176,3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D46502">
              <w:rPr>
                <w:rFonts w:eastAsia="Calibri"/>
                <w:sz w:val="28"/>
                <w:szCs w:val="28"/>
                <w:lang w:eastAsia="en-US"/>
              </w:rPr>
              <w:t>661056,8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в том числе по годам реализации:</w:t>
            </w:r>
          </w:p>
          <w:p w14:paraId="37BA0A46" w14:textId="77777777" w:rsidR="00207346" w:rsidRPr="00207346" w:rsidRDefault="00207346" w:rsidP="002073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2021 год – 268515,9 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>. 13155,5 тыс. руб., обл. 159276,5 тыс. руб., округ 96083,9 тыс. руб.,</w:t>
            </w:r>
          </w:p>
          <w:p w14:paraId="7728DE4B" w14:textId="77777777" w:rsidR="00207346" w:rsidRPr="00207346" w:rsidRDefault="00207346" w:rsidP="002073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2022 год – 303177,5 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>. 14025,7 тыс. руб., обл. 179082,5 тыс. руб., округ 110069,3 тыс. руб.,</w:t>
            </w:r>
          </w:p>
          <w:p w14:paraId="75E4CC4B" w14:textId="2BC8659B" w:rsidR="00207346" w:rsidRPr="00207346" w:rsidRDefault="00207346" w:rsidP="002073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2023 год – 3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07714,9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17446,3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обл.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 xml:space="preserve"> 184772,6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округ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 xml:space="preserve">105496,0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14:paraId="657E4C8F" w14:textId="10A689D2" w:rsidR="00207346" w:rsidRPr="00207346" w:rsidRDefault="00207346" w:rsidP="002073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2024 год –</w:t>
            </w:r>
            <w:r w:rsidR="00F62261">
              <w:rPr>
                <w:rFonts w:eastAsia="Calibri"/>
                <w:sz w:val="28"/>
                <w:szCs w:val="28"/>
                <w:lang w:eastAsia="en-US"/>
              </w:rPr>
              <w:t xml:space="preserve"> 397418,6</w:t>
            </w:r>
            <w:r w:rsidR="00061B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D46502">
              <w:rPr>
                <w:rFonts w:eastAsia="Calibri"/>
                <w:sz w:val="28"/>
                <w:szCs w:val="28"/>
                <w:lang w:eastAsia="en-US"/>
              </w:rPr>
              <w:t xml:space="preserve">65029,7 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ыс. руб., обл. </w:t>
            </w:r>
            <w:r w:rsidR="00D46502">
              <w:rPr>
                <w:rFonts w:eastAsia="Calibri"/>
                <w:sz w:val="28"/>
                <w:szCs w:val="28"/>
                <w:lang w:eastAsia="en-US"/>
              </w:rPr>
              <w:t xml:space="preserve">230020,3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руб., округ </w:t>
            </w:r>
            <w:r w:rsidR="00D46502">
              <w:rPr>
                <w:rFonts w:eastAsia="Calibri"/>
                <w:sz w:val="28"/>
                <w:szCs w:val="28"/>
                <w:lang w:eastAsia="en-US"/>
              </w:rPr>
              <w:t>102368,6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14:paraId="394BF8C5" w14:textId="2183B0F9" w:rsidR="00207346" w:rsidRDefault="00207346" w:rsidP="002073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2025 год –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 xml:space="preserve"> 4</w:t>
            </w:r>
            <w:r w:rsidR="00F62261">
              <w:rPr>
                <w:rFonts w:eastAsia="Calibri"/>
                <w:sz w:val="28"/>
                <w:szCs w:val="28"/>
                <w:lang w:eastAsia="en-US"/>
              </w:rPr>
              <w:t>22525,5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58369,7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обл. </w:t>
            </w:r>
            <w:r w:rsidR="00D46502">
              <w:rPr>
                <w:rFonts w:eastAsia="Calibri"/>
                <w:sz w:val="28"/>
                <w:szCs w:val="28"/>
                <w:lang w:eastAsia="en-US"/>
              </w:rPr>
              <w:t>240487,1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D46502">
              <w:rPr>
                <w:rFonts w:eastAsia="Calibri"/>
                <w:sz w:val="28"/>
                <w:szCs w:val="28"/>
                <w:lang w:eastAsia="en-US"/>
              </w:rPr>
              <w:t>123668,7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14:paraId="7B5242AA" w14:textId="252BE51A" w:rsidR="00207346" w:rsidRPr="00207346" w:rsidRDefault="00207346" w:rsidP="002073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 w:rsidR="00CE5D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62261">
              <w:rPr>
                <w:rFonts w:eastAsia="Calibri"/>
                <w:sz w:val="28"/>
                <w:szCs w:val="28"/>
                <w:lang w:eastAsia="en-US"/>
              </w:rPr>
              <w:t xml:space="preserve">396590,9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CE5D05">
              <w:rPr>
                <w:rFonts w:eastAsia="Calibri"/>
                <w:sz w:val="28"/>
                <w:szCs w:val="28"/>
                <w:lang w:eastAsia="en-US"/>
              </w:rPr>
              <w:t xml:space="preserve">28683,3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обл. </w:t>
            </w:r>
            <w:r w:rsidR="00CE5D05">
              <w:rPr>
                <w:rFonts w:eastAsia="Calibri"/>
                <w:sz w:val="28"/>
                <w:szCs w:val="28"/>
                <w:lang w:eastAsia="en-US"/>
              </w:rPr>
              <w:t xml:space="preserve">244537,3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округ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381C3C">
              <w:rPr>
                <w:rFonts w:eastAsia="Calibri"/>
                <w:sz w:val="28"/>
                <w:szCs w:val="28"/>
                <w:lang w:eastAsia="en-US"/>
              </w:rPr>
              <w:t>3370,3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bookmarkEnd w:id="2"/>
          <w:p w14:paraId="329369D8" w14:textId="77777777" w:rsidR="00207346" w:rsidRPr="00207346" w:rsidRDefault="00207346" w:rsidP="0020734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Ресурсное обеспечение программы подлежит уточнению в рамках бюджетного цикла.</w:t>
            </w:r>
            <w:bookmarkEnd w:id="1"/>
          </w:p>
        </w:tc>
      </w:tr>
    </w:tbl>
    <w:p w14:paraId="2E384FBF" w14:textId="6AA68A27" w:rsidR="001F0418" w:rsidRPr="00061B7F" w:rsidRDefault="001F0418" w:rsidP="00061B7F">
      <w:pPr>
        <w:jc w:val="both"/>
        <w:rPr>
          <w:sz w:val="16"/>
          <w:szCs w:val="16"/>
        </w:rPr>
      </w:pPr>
    </w:p>
    <w:p w14:paraId="3742587E" w14:textId="446EA242" w:rsidR="00921901" w:rsidRDefault="00921901" w:rsidP="008165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С</w:t>
      </w:r>
      <w:r w:rsidRPr="00921901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Pr="00921901">
        <w:rPr>
          <w:sz w:val="28"/>
          <w:szCs w:val="28"/>
        </w:rPr>
        <w:t xml:space="preserve"> 9 паспорта «Ожидаемые конечные результаты реализации программы»</w:t>
      </w:r>
      <w:r>
        <w:rPr>
          <w:sz w:val="28"/>
          <w:szCs w:val="28"/>
        </w:rPr>
        <w:t xml:space="preserve"> дополнить следующими абзацами:</w:t>
      </w:r>
    </w:p>
    <w:p w14:paraId="1600009D" w14:textId="3FFB032E" w:rsidR="00921901" w:rsidRDefault="00921901" w:rsidP="008165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в</w:t>
      </w:r>
      <w:r w:rsidRPr="00921901">
        <w:rPr>
          <w:sz w:val="28"/>
          <w:szCs w:val="28"/>
        </w:rPr>
        <w:t xml:space="preserve"> общеобразовательных организаци</w:t>
      </w:r>
      <w:r>
        <w:rPr>
          <w:sz w:val="28"/>
          <w:szCs w:val="28"/>
        </w:rPr>
        <w:t>ях</w:t>
      </w:r>
      <w:r w:rsidRPr="00921901">
        <w:rPr>
          <w:sz w:val="28"/>
          <w:szCs w:val="28"/>
        </w:rPr>
        <w:t xml:space="preserve"> муниципальных образований области</w:t>
      </w:r>
      <w:r>
        <w:rPr>
          <w:sz w:val="28"/>
          <w:szCs w:val="28"/>
        </w:rPr>
        <w:t xml:space="preserve"> </w:t>
      </w:r>
      <w:r w:rsidRPr="00921901">
        <w:rPr>
          <w:sz w:val="28"/>
          <w:szCs w:val="28"/>
        </w:rPr>
        <w:t xml:space="preserve">созданы </w:t>
      </w:r>
      <w:proofErr w:type="spellStart"/>
      <w:r w:rsidRPr="00921901">
        <w:rPr>
          <w:sz w:val="28"/>
          <w:szCs w:val="28"/>
        </w:rPr>
        <w:t>агроклассы</w:t>
      </w:r>
      <w:proofErr w:type="spellEnd"/>
      <w:r w:rsidRPr="00921901">
        <w:rPr>
          <w:sz w:val="28"/>
          <w:szCs w:val="28"/>
        </w:rPr>
        <w:t xml:space="preserve"> и лесные классы,</w:t>
      </w:r>
    </w:p>
    <w:p w14:paraId="3EFFD295" w14:textId="7F92CFAF" w:rsidR="000F5ED3" w:rsidRDefault="000F5ED3" w:rsidP="008165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0F5ED3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0F5ED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0F5ED3">
        <w:rPr>
          <w:sz w:val="28"/>
          <w:szCs w:val="28"/>
        </w:rPr>
        <w:t xml:space="preserve"> муниципальных образований области оснащены школьные музеи</w:t>
      </w:r>
      <w:r>
        <w:rPr>
          <w:sz w:val="28"/>
          <w:szCs w:val="28"/>
        </w:rPr>
        <w:t>.»</w:t>
      </w:r>
    </w:p>
    <w:p w14:paraId="4CB573D7" w14:textId="292B538C" w:rsidR="00F35725" w:rsidRDefault="00F35725" w:rsidP="008165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90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35725">
        <w:rPr>
          <w:sz w:val="28"/>
          <w:szCs w:val="28"/>
        </w:rPr>
        <w:t>Раздел III «Информация о финансовом обеспечении реализации муниципальной программы за счёт всех источников финансирования» программы изложить в новой редакции:</w:t>
      </w:r>
    </w:p>
    <w:p w14:paraId="3159DAF5" w14:textId="77777777" w:rsidR="00381C3C" w:rsidRPr="00381C3C" w:rsidRDefault="001F0418" w:rsidP="00381C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0418">
        <w:rPr>
          <w:sz w:val="28"/>
          <w:szCs w:val="28"/>
        </w:rPr>
        <w:t>Общий объем финансирования мероприятий за счет всех источников финансирования составит</w:t>
      </w:r>
      <w:r w:rsidR="00D506B5">
        <w:rPr>
          <w:sz w:val="28"/>
          <w:szCs w:val="28"/>
        </w:rPr>
        <w:t xml:space="preserve"> </w:t>
      </w:r>
      <w:r w:rsidR="00381C3C" w:rsidRPr="00381C3C">
        <w:rPr>
          <w:sz w:val="28"/>
          <w:szCs w:val="28"/>
        </w:rPr>
        <w:t xml:space="preserve">2095943,3 тыс. руб., из них </w:t>
      </w:r>
      <w:proofErr w:type="spellStart"/>
      <w:r w:rsidR="00381C3C" w:rsidRPr="00381C3C">
        <w:rPr>
          <w:sz w:val="28"/>
          <w:szCs w:val="28"/>
        </w:rPr>
        <w:t>фед</w:t>
      </w:r>
      <w:proofErr w:type="spellEnd"/>
      <w:r w:rsidR="00381C3C" w:rsidRPr="00381C3C">
        <w:rPr>
          <w:sz w:val="28"/>
          <w:szCs w:val="28"/>
        </w:rPr>
        <w:t>. 196710,2 тыс. руб., обл. 1238176,3 тыс. руб., округ 661056,8 тыс. руб., в том числе по годам реализации:</w:t>
      </w:r>
    </w:p>
    <w:p w14:paraId="5F31B774" w14:textId="77777777" w:rsidR="00381C3C" w:rsidRPr="00381C3C" w:rsidRDefault="00381C3C" w:rsidP="00381C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1C3C">
        <w:rPr>
          <w:sz w:val="28"/>
          <w:szCs w:val="28"/>
        </w:rPr>
        <w:t xml:space="preserve">2021 год – 268515,9 тыс. руб., из них </w:t>
      </w:r>
      <w:proofErr w:type="spellStart"/>
      <w:r w:rsidRPr="00381C3C">
        <w:rPr>
          <w:sz w:val="28"/>
          <w:szCs w:val="28"/>
        </w:rPr>
        <w:t>фед</w:t>
      </w:r>
      <w:proofErr w:type="spellEnd"/>
      <w:r w:rsidRPr="00381C3C">
        <w:rPr>
          <w:sz w:val="28"/>
          <w:szCs w:val="28"/>
        </w:rPr>
        <w:t>. 13155,5 тыс. руб., обл. 159276,5 тыс. руб., округ 96083,9 тыс. руб.,</w:t>
      </w:r>
    </w:p>
    <w:p w14:paraId="1157BDCD" w14:textId="77777777" w:rsidR="00381C3C" w:rsidRPr="00381C3C" w:rsidRDefault="00381C3C" w:rsidP="00381C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1C3C">
        <w:rPr>
          <w:sz w:val="28"/>
          <w:szCs w:val="28"/>
        </w:rPr>
        <w:t xml:space="preserve">2022 год – 303177,5 тыс. руб., из них </w:t>
      </w:r>
      <w:proofErr w:type="spellStart"/>
      <w:r w:rsidRPr="00381C3C">
        <w:rPr>
          <w:sz w:val="28"/>
          <w:szCs w:val="28"/>
        </w:rPr>
        <w:t>фед</w:t>
      </w:r>
      <w:proofErr w:type="spellEnd"/>
      <w:r w:rsidRPr="00381C3C">
        <w:rPr>
          <w:sz w:val="28"/>
          <w:szCs w:val="28"/>
        </w:rPr>
        <w:t>. 14025,7 тыс. руб., обл. 179082,5 тыс. руб., округ 110069,3 тыс. руб.,</w:t>
      </w:r>
    </w:p>
    <w:p w14:paraId="6E192116" w14:textId="77777777" w:rsidR="00381C3C" w:rsidRPr="00381C3C" w:rsidRDefault="00381C3C" w:rsidP="00381C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1C3C">
        <w:rPr>
          <w:sz w:val="28"/>
          <w:szCs w:val="28"/>
        </w:rPr>
        <w:t xml:space="preserve">2023 год – 307714,9 тыс. руб., из них </w:t>
      </w:r>
      <w:proofErr w:type="spellStart"/>
      <w:r w:rsidRPr="00381C3C">
        <w:rPr>
          <w:sz w:val="28"/>
          <w:szCs w:val="28"/>
        </w:rPr>
        <w:t>фед</w:t>
      </w:r>
      <w:proofErr w:type="spellEnd"/>
      <w:r w:rsidRPr="00381C3C">
        <w:rPr>
          <w:sz w:val="28"/>
          <w:szCs w:val="28"/>
        </w:rPr>
        <w:t>. 17446,3 тыс. руб., обл. 184772,6 тыс. руб., округ 105496,0 тыс. руб.</w:t>
      </w:r>
    </w:p>
    <w:p w14:paraId="55172AFF" w14:textId="77777777" w:rsidR="00381C3C" w:rsidRPr="00381C3C" w:rsidRDefault="00381C3C" w:rsidP="00381C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1C3C">
        <w:rPr>
          <w:sz w:val="28"/>
          <w:szCs w:val="28"/>
        </w:rPr>
        <w:t xml:space="preserve">2024 год – 397418,6 тыс. руб., из них </w:t>
      </w:r>
      <w:proofErr w:type="spellStart"/>
      <w:r w:rsidRPr="00381C3C">
        <w:rPr>
          <w:sz w:val="28"/>
          <w:szCs w:val="28"/>
        </w:rPr>
        <w:t>фед</w:t>
      </w:r>
      <w:proofErr w:type="spellEnd"/>
      <w:r w:rsidRPr="00381C3C">
        <w:rPr>
          <w:sz w:val="28"/>
          <w:szCs w:val="28"/>
        </w:rPr>
        <w:t>. 65029,7 тыс. руб., обл. 230020,3 руб., округ 102368,6 тыс. руб.;</w:t>
      </w:r>
    </w:p>
    <w:p w14:paraId="74D968F4" w14:textId="77777777" w:rsidR="00381C3C" w:rsidRPr="00381C3C" w:rsidRDefault="00381C3C" w:rsidP="00381C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1C3C">
        <w:rPr>
          <w:sz w:val="28"/>
          <w:szCs w:val="28"/>
        </w:rPr>
        <w:lastRenderedPageBreak/>
        <w:t xml:space="preserve">2025 год – 422525,5 тыс. руб., из них </w:t>
      </w:r>
      <w:proofErr w:type="spellStart"/>
      <w:r w:rsidRPr="00381C3C">
        <w:rPr>
          <w:sz w:val="28"/>
          <w:szCs w:val="28"/>
        </w:rPr>
        <w:t>фед</w:t>
      </w:r>
      <w:proofErr w:type="spellEnd"/>
      <w:r w:rsidRPr="00381C3C">
        <w:rPr>
          <w:sz w:val="28"/>
          <w:szCs w:val="28"/>
        </w:rPr>
        <w:t>. 58369,7 тыс. руб., обл. 240487,1 тыс. руб., округ 123668,7 тыс. руб.</w:t>
      </w:r>
    </w:p>
    <w:p w14:paraId="6BB789BC" w14:textId="11BF839D" w:rsidR="00345556" w:rsidRDefault="00381C3C" w:rsidP="00381C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1C3C">
        <w:rPr>
          <w:sz w:val="28"/>
          <w:szCs w:val="28"/>
        </w:rPr>
        <w:t xml:space="preserve">2026 год –396590,9 тыс. руб., из них </w:t>
      </w:r>
      <w:proofErr w:type="spellStart"/>
      <w:r w:rsidRPr="00381C3C">
        <w:rPr>
          <w:sz w:val="28"/>
          <w:szCs w:val="28"/>
        </w:rPr>
        <w:t>фед</w:t>
      </w:r>
      <w:proofErr w:type="spellEnd"/>
      <w:r w:rsidRPr="00381C3C">
        <w:rPr>
          <w:sz w:val="28"/>
          <w:szCs w:val="28"/>
        </w:rPr>
        <w:t xml:space="preserve">. </w:t>
      </w:r>
      <w:r w:rsidR="00CE5D05" w:rsidRPr="00CE5D05">
        <w:rPr>
          <w:sz w:val="28"/>
          <w:szCs w:val="28"/>
        </w:rPr>
        <w:t xml:space="preserve">28683,3 </w:t>
      </w:r>
      <w:r w:rsidRPr="00381C3C">
        <w:rPr>
          <w:sz w:val="28"/>
          <w:szCs w:val="28"/>
        </w:rPr>
        <w:t xml:space="preserve">тыс. руб., обл. </w:t>
      </w:r>
      <w:r w:rsidR="00CE5D05" w:rsidRPr="00381C3C">
        <w:rPr>
          <w:sz w:val="28"/>
          <w:szCs w:val="28"/>
        </w:rPr>
        <w:t>244537,3</w:t>
      </w:r>
      <w:r w:rsidRPr="00381C3C">
        <w:rPr>
          <w:sz w:val="28"/>
          <w:szCs w:val="28"/>
        </w:rPr>
        <w:t xml:space="preserve"> тыс. руб., округ 123370,3 тыс. руб.</w:t>
      </w:r>
    </w:p>
    <w:p w14:paraId="6B24A960" w14:textId="4FDEFA75" w:rsidR="00F35725" w:rsidRDefault="001F0418" w:rsidP="001F04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0418">
        <w:rPr>
          <w:sz w:val="28"/>
          <w:szCs w:val="28"/>
        </w:rPr>
        <w:t>Ресурсное обеспечение программы подлежит уточнению в рамках бюджетного цикла.</w:t>
      </w:r>
      <w:r w:rsidRPr="001F0418">
        <w:t xml:space="preserve"> </w:t>
      </w:r>
      <w:r w:rsidRPr="001F0418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 xml:space="preserve">реализации </w:t>
      </w:r>
      <w:r w:rsidRPr="001F041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приведено в приложении 1 к программе.</w:t>
      </w:r>
    </w:p>
    <w:p w14:paraId="2AD0D82D" w14:textId="53E483B1" w:rsidR="00061B7F" w:rsidRDefault="00061B7F" w:rsidP="001F04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D1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61B7F">
        <w:rPr>
          <w:sz w:val="28"/>
          <w:szCs w:val="28"/>
        </w:rPr>
        <w:t xml:space="preserve">Приложение 1 к </w:t>
      </w:r>
      <w:r>
        <w:rPr>
          <w:sz w:val="28"/>
          <w:szCs w:val="28"/>
        </w:rPr>
        <w:t>п</w:t>
      </w:r>
      <w:r w:rsidRPr="00061B7F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Pr="00061B7F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реализации муниципальной программы за счет всех источников финансирования»</w:t>
      </w:r>
      <w:r w:rsidRPr="00061B7F">
        <w:rPr>
          <w:sz w:val="28"/>
          <w:szCs w:val="28"/>
        </w:rPr>
        <w:t xml:space="preserve"> изложить в новой редакции (Приложение </w:t>
      </w:r>
      <w:r>
        <w:rPr>
          <w:sz w:val="28"/>
          <w:szCs w:val="28"/>
        </w:rPr>
        <w:t>1</w:t>
      </w:r>
      <w:r w:rsidRPr="00061B7F">
        <w:rPr>
          <w:sz w:val="28"/>
          <w:szCs w:val="28"/>
        </w:rPr>
        <w:t>).</w:t>
      </w:r>
    </w:p>
    <w:p w14:paraId="549F1EE6" w14:textId="4C64F4C0" w:rsidR="00774D19" w:rsidRPr="00774D19" w:rsidRDefault="00774D19" w:rsidP="00774D1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774D19">
        <w:rPr>
          <w:sz w:val="28"/>
          <w:szCs w:val="28"/>
        </w:rPr>
        <w:t>Строку 5 паспорта подпрограммы 1 «Целевые показатели (индикаторы) программы» дополнить пункт</w:t>
      </w:r>
      <w:r>
        <w:rPr>
          <w:sz w:val="28"/>
          <w:szCs w:val="28"/>
        </w:rPr>
        <w:t>ами</w:t>
      </w:r>
      <w:r w:rsidRPr="00774D19">
        <w:rPr>
          <w:sz w:val="28"/>
          <w:szCs w:val="28"/>
        </w:rPr>
        <w:t xml:space="preserve"> следующего содержания:</w:t>
      </w:r>
    </w:p>
    <w:p w14:paraId="68C3E850" w14:textId="2DDA8E0B" w:rsidR="00774D19" w:rsidRPr="00774D19" w:rsidRDefault="00774D19" w:rsidP="00774D1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74D19">
        <w:rPr>
          <w:sz w:val="28"/>
          <w:szCs w:val="28"/>
        </w:rPr>
        <w:t>«2</w:t>
      </w:r>
      <w:r>
        <w:rPr>
          <w:sz w:val="28"/>
          <w:szCs w:val="28"/>
        </w:rPr>
        <w:t>9</w:t>
      </w:r>
      <w:r w:rsidRPr="00774D19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Pr="00774D19">
        <w:rPr>
          <w:sz w:val="28"/>
          <w:szCs w:val="28"/>
        </w:rPr>
        <w:t xml:space="preserve">оличество общеобразовательных организаций муниципальных образований области, в которых созданы </w:t>
      </w:r>
      <w:proofErr w:type="spellStart"/>
      <w:r w:rsidRPr="00774D19">
        <w:rPr>
          <w:sz w:val="28"/>
          <w:szCs w:val="28"/>
        </w:rPr>
        <w:t>агроклассы</w:t>
      </w:r>
      <w:proofErr w:type="spellEnd"/>
      <w:r w:rsidRPr="00774D19">
        <w:rPr>
          <w:sz w:val="28"/>
          <w:szCs w:val="28"/>
        </w:rPr>
        <w:t xml:space="preserve"> и (или) лесные классы, ед., из них:</w:t>
      </w:r>
    </w:p>
    <w:p w14:paraId="3EB429B1" w14:textId="4EE588D9" w:rsidR="00774D19" w:rsidRPr="00774D19" w:rsidRDefault="00774D19" w:rsidP="00774D1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774D1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74D19">
        <w:rPr>
          <w:sz w:val="28"/>
          <w:szCs w:val="28"/>
        </w:rPr>
        <w:t xml:space="preserve">оличество общеобразовательных организаций муниципальных образований области, в которых созданы </w:t>
      </w:r>
      <w:proofErr w:type="spellStart"/>
      <w:r w:rsidRPr="00774D19">
        <w:rPr>
          <w:sz w:val="28"/>
          <w:szCs w:val="28"/>
        </w:rPr>
        <w:t>агроклассы</w:t>
      </w:r>
      <w:proofErr w:type="spellEnd"/>
      <w:r w:rsidRPr="00774D19">
        <w:rPr>
          <w:sz w:val="28"/>
          <w:szCs w:val="28"/>
        </w:rPr>
        <w:t>, ед.;</w:t>
      </w:r>
    </w:p>
    <w:p w14:paraId="20B042F8" w14:textId="08DE8708" w:rsidR="00774D19" w:rsidRPr="00774D19" w:rsidRDefault="00774D19" w:rsidP="00774D1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К</w:t>
      </w:r>
      <w:r w:rsidRPr="00774D19">
        <w:rPr>
          <w:sz w:val="28"/>
          <w:szCs w:val="28"/>
        </w:rPr>
        <w:t>оличество общеобразовательных организаций муниципальных образований области, в которых созданы лесные классы, ед.;</w:t>
      </w:r>
    </w:p>
    <w:p w14:paraId="24B5C43B" w14:textId="30E9F087" w:rsidR="00774D19" w:rsidRDefault="00774D19" w:rsidP="00774D1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774D1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74D19">
        <w:rPr>
          <w:sz w:val="28"/>
          <w:szCs w:val="28"/>
        </w:rPr>
        <w:t>оличество общеобразовательных организаций муниципальных образований области, в которых оснащены школьные музеи, ед.»</w:t>
      </w:r>
    </w:p>
    <w:p w14:paraId="462BE58A" w14:textId="0CAA15E5" w:rsidR="0064330A" w:rsidRDefault="00B10FA5" w:rsidP="00B10F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0DE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4330A">
        <w:rPr>
          <w:sz w:val="28"/>
          <w:szCs w:val="28"/>
        </w:rPr>
        <w:t>С</w:t>
      </w:r>
      <w:r w:rsidR="0064330A" w:rsidRPr="0064330A">
        <w:rPr>
          <w:sz w:val="28"/>
          <w:szCs w:val="28"/>
        </w:rPr>
        <w:t>трок</w:t>
      </w:r>
      <w:r w:rsidR="0064330A">
        <w:rPr>
          <w:sz w:val="28"/>
          <w:szCs w:val="28"/>
        </w:rPr>
        <w:t>у</w:t>
      </w:r>
      <w:r w:rsidR="0064330A" w:rsidRPr="0064330A">
        <w:rPr>
          <w:sz w:val="28"/>
          <w:szCs w:val="28"/>
        </w:rPr>
        <w:t xml:space="preserve"> </w:t>
      </w:r>
      <w:r w:rsidR="0064330A">
        <w:rPr>
          <w:sz w:val="28"/>
          <w:szCs w:val="28"/>
        </w:rPr>
        <w:t>6</w:t>
      </w:r>
      <w:r w:rsidR="00DD7320">
        <w:rPr>
          <w:sz w:val="28"/>
          <w:szCs w:val="28"/>
        </w:rPr>
        <w:t xml:space="preserve"> подпрограммы 1</w:t>
      </w:r>
      <w:r w:rsidR="0064330A" w:rsidRPr="0064330A">
        <w:rPr>
          <w:sz w:val="28"/>
          <w:szCs w:val="28"/>
        </w:rPr>
        <w:t xml:space="preserve"> изложить в новой редакции: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615"/>
      </w:tblGrid>
      <w:tr w:rsidR="00BB00B0" w:rsidRPr="00BB00B0" w14:paraId="6B425584" w14:textId="77777777" w:rsidTr="006A4DA3">
        <w:trPr>
          <w:trHeight w:val="409"/>
          <w:jc w:val="center"/>
        </w:trPr>
        <w:tc>
          <w:tcPr>
            <w:tcW w:w="2061" w:type="dxa"/>
          </w:tcPr>
          <w:p w14:paraId="758982AC" w14:textId="77777777" w:rsidR="00BB00B0" w:rsidRPr="00BB00B0" w:rsidRDefault="00BB00B0" w:rsidP="00BB00B0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" w:name="_Hlk178236066"/>
            <w:r w:rsidRPr="00BB00B0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7615" w:type="dxa"/>
          </w:tcPr>
          <w:p w14:paraId="43FB38E9" w14:textId="77777777" w:rsidR="00D17FD2" w:rsidRPr="00D17FD2" w:rsidRDefault="00BB00B0" w:rsidP="00D17FD2">
            <w:pPr>
              <w:suppressAutoHyphens/>
              <w:ind w:left="71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0B0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мероприятий подпрограммы за счет всех источников финансирования составит</w:t>
            </w:r>
            <w:r w:rsidR="00B10F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17FD2" w:rsidRPr="00D17FD2">
              <w:rPr>
                <w:rFonts w:eastAsia="Calibri"/>
                <w:sz w:val="28"/>
                <w:szCs w:val="28"/>
                <w:lang w:eastAsia="en-US"/>
              </w:rPr>
              <w:t xml:space="preserve">2068534,2 тыс. руб., из них </w:t>
            </w:r>
            <w:proofErr w:type="spellStart"/>
            <w:r w:rsidR="00D17FD2" w:rsidRPr="00D17FD2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="00D17FD2" w:rsidRPr="00D17FD2">
              <w:rPr>
                <w:rFonts w:eastAsia="Calibri"/>
                <w:sz w:val="28"/>
                <w:szCs w:val="28"/>
                <w:lang w:eastAsia="en-US"/>
              </w:rPr>
              <w:t>. 196103,4 тыс. руб., обл. 1236082,0 тыс. руб., округ 636348,8 тыс. руб., в том числе по годам реализации:</w:t>
            </w:r>
          </w:p>
          <w:p w14:paraId="17C31F2F" w14:textId="77777777" w:rsidR="00D17FD2" w:rsidRPr="00D17FD2" w:rsidRDefault="00D17FD2" w:rsidP="00D17FD2">
            <w:pPr>
              <w:suppressAutoHyphens/>
              <w:ind w:left="71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FD2">
              <w:rPr>
                <w:rFonts w:eastAsia="Calibri"/>
                <w:sz w:val="28"/>
                <w:szCs w:val="28"/>
                <w:lang w:eastAsia="en-US"/>
              </w:rPr>
              <w:t xml:space="preserve">2021 год – 265087,1 тыс. руб., из них </w:t>
            </w:r>
            <w:proofErr w:type="spellStart"/>
            <w:r w:rsidRPr="00D17FD2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D17FD2">
              <w:rPr>
                <w:rFonts w:eastAsia="Calibri"/>
                <w:sz w:val="28"/>
                <w:szCs w:val="28"/>
                <w:lang w:eastAsia="en-US"/>
              </w:rPr>
              <w:t>. 13155,5 тыс. руб., обл. 159247,3 тыс. руб., округ 92684,3 тыс. руб.,</w:t>
            </w:r>
          </w:p>
          <w:p w14:paraId="33900E10" w14:textId="77777777" w:rsidR="00D17FD2" w:rsidRPr="00D17FD2" w:rsidRDefault="00D17FD2" w:rsidP="00D17FD2">
            <w:pPr>
              <w:suppressAutoHyphens/>
              <w:ind w:left="71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FD2">
              <w:rPr>
                <w:rFonts w:eastAsia="Calibri"/>
                <w:sz w:val="28"/>
                <w:szCs w:val="28"/>
                <w:lang w:eastAsia="en-US"/>
              </w:rPr>
              <w:t xml:space="preserve">2022 год – 298888,2 тыс. руб., из них </w:t>
            </w:r>
            <w:proofErr w:type="spellStart"/>
            <w:r w:rsidRPr="00D17FD2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D17FD2">
              <w:rPr>
                <w:rFonts w:eastAsia="Calibri"/>
                <w:sz w:val="28"/>
                <w:szCs w:val="28"/>
                <w:lang w:eastAsia="en-US"/>
              </w:rPr>
              <w:t>. 13418,9 тыс. руб., обл. 179057,2 тыс. руб., округ 106412,1 тыс. руб.,</w:t>
            </w:r>
          </w:p>
          <w:p w14:paraId="38785A4C" w14:textId="77777777" w:rsidR="00D17FD2" w:rsidRPr="00D17FD2" w:rsidRDefault="00D17FD2" w:rsidP="00D17FD2">
            <w:pPr>
              <w:suppressAutoHyphens/>
              <w:ind w:left="71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FD2">
              <w:rPr>
                <w:rFonts w:eastAsia="Calibri"/>
                <w:sz w:val="28"/>
                <w:szCs w:val="28"/>
                <w:lang w:eastAsia="en-US"/>
              </w:rPr>
              <w:t xml:space="preserve">2023 год – 303171,8 тыс. руб., из них </w:t>
            </w:r>
            <w:proofErr w:type="spellStart"/>
            <w:r w:rsidRPr="00D17FD2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D17FD2">
              <w:rPr>
                <w:rFonts w:eastAsia="Calibri"/>
                <w:sz w:val="28"/>
                <w:szCs w:val="28"/>
                <w:lang w:eastAsia="en-US"/>
              </w:rPr>
              <w:t>. 17446,3 тыс. руб., обл. 184302,4 тыс. руб., округ 101423,1 тыс. руб.,</w:t>
            </w:r>
          </w:p>
          <w:p w14:paraId="7C2CF151" w14:textId="77777777" w:rsidR="00D17FD2" w:rsidRPr="00D17FD2" w:rsidRDefault="00D17FD2" w:rsidP="00D17FD2">
            <w:pPr>
              <w:suppressAutoHyphens/>
              <w:ind w:left="71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FD2">
              <w:rPr>
                <w:rFonts w:eastAsia="Calibri"/>
                <w:sz w:val="28"/>
                <w:szCs w:val="28"/>
                <w:lang w:eastAsia="en-US"/>
              </w:rPr>
              <w:t xml:space="preserve">2024 год – 392275,7 тыс. руб., из них </w:t>
            </w:r>
            <w:proofErr w:type="spellStart"/>
            <w:r w:rsidRPr="00D17FD2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D17FD2">
              <w:rPr>
                <w:rFonts w:eastAsia="Calibri"/>
                <w:sz w:val="28"/>
                <w:szCs w:val="28"/>
                <w:lang w:eastAsia="en-US"/>
              </w:rPr>
              <w:t>. 65029,7 тыс. руб., обл. 229497,1 тыс. руб., округ 97748,9 тыс. руб.,</w:t>
            </w:r>
          </w:p>
          <w:p w14:paraId="6332BD37" w14:textId="77777777" w:rsidR="00D17FD2" w:rsidRPr="00D17FD2" w:rsidRDefault="00D17FD2" w:rsidP="00D17FD2">
            <w:pPr>
              <w:suppressAutoHyphens/>
              <w:ind w:left="71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FD2">
              <w:rPr>
                <w:rFonts w:eastAsia="Calibri"/>
                <w:sz w:val="28"/>
                <w:szCs w:val="28"/>
                <w:lang w:eastAsia="en-US"/>
              </w:rPr>
              <w:t xml:space="preserve">2025 год – 417523,0 тыс. руб., из них из них </w:t>
            </w:r>
            <w:proofErr w:type="spellStart"/>
            <w:r w:rsidRPr="00D17FD2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D17FD2">
              <w:rPr>
                <w:rFonts w:eastAsia="Calibri"/>
                <w:sz w:val="28"/>
                <w:szCs w:val="28"/>
                <w:lang w:eastAsia="en-US"/>
              </w:rPr>
              <w:t>. 58369,7 тыс. руб., обл. 239963,9 тыс. руб., округ 119189,4 тыс. руб.</w:t>
            </w:r>
          </w:p>
          <w:p w14:paraId="4A9FB07C" w14:textId="705F75C9" w:rsidR="00BB00B0" w:rsidRPr="00BB00B0" w:rsidRDefault="00D17FD2" w:rsidP="00D17FD2">
            <w:pPr>
              <w:suppressAutoHyphens/>
              <w:ind w:left="71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FD2">
              <w:rPr>
                <w:rFonts w:eastAsia="Calibri"/>
                <w:sz w:val="28"/>
                <w:szCs w:val="28"/>
                <w:lang w:eastAsia="en-US"/>
              </w:rPr>
              <w:t xml:space="preserve">2026 год – 391588,4 тыс. руб., из них из них </w:t>
            </w:r>
            <w:proofErr w:type="spellStart"/>
            <w:r w:rsidRPr="00D17FD2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D17FD2">
              <w:rPr>
                <w:rFonts w:eastAsia="Calibri"/>
                <w:sz w:val="28"/>
                <w:szCs w:val="28"/>
                <w:lang w:eastAsia="en-US"/>
              </w:rPr>
              <w:t>. 28683,3 тыс. руб., обл. 244014,1 тыс. руб., округ 118891,0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00B0" w:rsidRPr="00BB00B0">
              <w:rPr>
                <w:rFonts w:eastAsia="Calibri"/>
                <w:sz w:val="28"/>
                <w:szCs w:val="28"/>
                <w:lang w:eastAsia="en-US"/>
              </w:rPr>
              <w:t>Ресурсное обеспечение подпрограммы подлежит уточнению в рамках бюджетного цикла.</w:t>
            </w:r>
          </w:p>
        </w:tc>
      </w:tr>
    </w:tbl>
    <w:p w14:paraId="4F5715DA" w14:textId="016961D6" w:rsidR="005E2E1B" w:rsidRPr="00B10FA5" w:rsidRDefault="005E2E1B" w:rsidP="00B10FA5">
      <w:pPr>
        <w:tabs>
          <w:tab w:val="left" w:pos="567"/>
        </w:tabs>
        <w:jc w:val="both"/>
        <w:rPr>
          <w:color w:val="FF0000"/>
          <w:sz w:val="16"/>
          <w:szCs w:val="16"/>
        </w:rPr>
      </w:pPr>
      <w:bookmarkStart w:id="4" w:name="_Hlk140564288"/>
      <w:bookmarkEnd w:id="3"/>
    </w:p>
    <w:p w14:paraId="3274FB30" w14:textId="6BAB6D0E" w:rsidR="00470889" w:rsidRPr="00470889" w:rsidRDefault="00470889" w:rsidP="0047088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470889">
        <w:rPr>
          <w:sz w:val="28"/>
          <w:szCs w:val="28"/>
        </w:rPr>
        <w:t xml:space="preserve">Строку 7 </w:t>
      </w:r>
      <w:r w:rsidR="00463221">
        <w:rPr>
          <w:sz w:val="28"/>
          <w:szCs w:val="28"/>
        </w:rPr>
        <w:t xml:space="preserve">паспорта </w:t>
      </w:r>
      <w:r w:rsidRPr="00470889">
        <w:rPr>
          <w:sz w:val="28"/>
          <w:szCs w:val="28"/>
        </w:rPr>
        <w:t>подпрограммы 1 «Ожидаемые конечные результаты реализации подпрограммы» дополнить пункт</w:t>
      </w:r>
      <w:r>
        <w:rPr>
          <w:sz w:val="28"/>
          <w:szCs w:val="28"/>
        </w:rPr>
        <w:t>ами</w:t>
      </w:r>
      <w:r w:rsidRPr="00470889">
        <w:rPr>
          <w:sz w:val="28"/>
          <w:szCs w:val="28"/>
        </w:rPr>
        <w:t xml:space="preserve"> следующего содержания:</w:t>
      </w:r>
    </w:p>
    <w:p w14:paraId="32F4D130" w14:textId="419CB777" w:rsidR="00EA0DEF" w:rsidRPr="00EA0DEF" w:rsidRDefault="00470889" w:rsidP="00EA0DE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70889">
        <w:rPr>
          <w:sz w:val="28"/>
          <w:szCs w:val="28"/>
        </w:rPr>
        <w:t>«2</w:t>
      </w:r>
      <w:r>
        <w:rPr>
          <w:sz w:val="28"/>
          <w:szCs w:val="28"/>
        </w:rPr>
        <w:t>9</w:t>
      </w:r>
      <w:r w:rsidRPr="00470889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="00EA0DEF" w:rsidRPr="00EA0DEF">
        <w:rPr>
          <w:sz w:val="28"/>
          <w:szCs w:val="28"/>
        </w:rPr>
        <w:t xml:space="preserve"> общеобразовательных организациях муниципальных образований области созданы </w:t>
      </w:r>
      <w:proofErr w:type="spellStart"/>
      <w:r w:rsidR="00EA0DEF" w:rsidRPr="00EA0DEF">
        <w:rPr>
          <w:sz w:val="28"/>
          <w:szCs w:val="28"/>
        </w:rPr>
        <w:t>агроклассы</w:t>
      </w:r>
      <w:proofErr w:type="spellEnd"/>
      <w:r w:rsidR="00EA0DEF" w:rsidRPr="00EA0DEF">
        <w:rPr>
          <w:sz w:val="28"/>
          <w:szCs w:val="28"/>
        </w:rPr>
        <w:t xml:space="preserve"> и лесные классы</w:t>
      </w:r>
      <w:r w:rsidR="00463221">
        <w:rPr>
          <w:sz w:val="28"/>
          <w:szCs w:val="28"/>
        </w:rPr>
        <w:t>;</w:t>
      </w:r>
    </w:p>
    <w:p w14:paraId="53D34E22" w14:textId="3A7385DC" w:rsidR="00EA0DEF" w:rsidRDefault="00470889" w:rsidP="00EA0DE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30)</w:t>
      </w:r>
      <w:r w:rsidR="00EA0DEF" w:rsidRPr="00EA0D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0DEF" w:rsidRPr="00EA0DEF">
        <w:rPr>
          <w:sz w:val="28"/>
          <w:szCs w:val="28"/>
        </w:rPr>
        <w:t xml:space="preserve"> общеобразовательных организациях муниципальных образований области оснащены школьные музеи</w:t>
      </w:r>
      <w:r w:rsidR="0012491C">
        <w:rPr>
          <w:sz w:val="28"/>
          <w:szCs w:val="28"/>
        </w:rPr>
        <w:t>.»</w:t>
      </w:r>
    </w:p>
    <w:p w14:paraId="1B0CF125" w14:textId="41CE1435" w:rsidR="00463221" w:rsidRDefault="00463221" w:rsidP="0046322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1.9. Абзац 6 р</w:t>
      </w:r>
      <w:r w:rsidRPr="008435A1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8435A1">
        <w:rPr>
          <w:sz w:val="28"/>
          <w:szCs w:val="28"/>
        </w:rPr>
        <w:t xml:space="preserve"> II «Цели, задачи, целевые показатели, основные ожидаемые результаты, методика расчёта целевых показателей, сроки реализации подпрограммы 1» </w:t>
      </w:r>
      <w:r>
        <w:rPr>
          <w:sz w:val="28"/>
          <w:szCs w:val="28"/>
        </w:rPr>
        <w:t>дополнить пунктом:</w:t>
      </w:r>
    </w:p>
    <w:p w14:paraId="07E4451E" w14:textId="4D7BC536" w:rsidR="00463221" w:rsidRPr="00463221" w:rsidRDefault="00463221" w:rsidP="0046322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«; 29)</w:t>
      </w:r>
      <w:r w:rsidRPr="00463221">
        <w:t xml:space="preserve"> </w:t>
      </w:r>
      <w:r w:rsidRPr="00463221">
        <w:rPr>
          <w:sz w:val="28"/>
          <w:szCs w:val="28"/>
        </w:rPr>
        <w:t xml:space="preserve">В общеобразовательных организациях муниципальных образований области созданы </w:t>
      </w:r>
      <w:proofErr w:type="spellStart"/>
      <w:r w:rsidRPr="00463221">
        <w:rPr>
          <w:sz w:val="28"/>
          <w:szCs w:val="28"/>
        </w:rPr>
        <w:t>агроклассы</w:t>
      </w:r>
      <w:proofErr w:type="spellEnd"/>
      <w:r w:rsidRPr="00463221">
        <w:rPr>
          <w:sz w:val="28"/>
          <w:szCs w:val="28"/>
        </w:rPr>
        <w:t xml:space="preserve"> и лесные классы</w:t>
      </w:r>
      <w:r>
        <w:rPr>
          <w:sz w:val="28"/>
          <w:szCs w:val="28"/>
        </w:rPr>
        <w:t>;</w:t>
      </w:r>
    </w:p>
    <w:p w14:paraId="69952DDA" w14:textId="5B3C4C84" w:rsidR="00463221" w:rsidRDefault="00463221" w:rsidP="0046322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63221">
        <w:rPr>
          <w:sz w:val="28"/>
          <w:szCs w:val="28"/>
        </w:rPr>
        <w:t>30) В общеобразовательных организациях муниципальных образований области оснащены школьные музеи.»</w:t>
      </w:r>
    </w:p>
    <w:p w14:paraId="437D59C7" w14:textId="52C1119C" w:rsidR="004E0D32" w:rsidRPr="004E0D32" w:rsidRDefault="004E0D32" w:rsidP="004E0D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0924C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4E0D32">
        <w:rPr>
          <w:sz w:val="28"/>
          <w:szCs w:val="28"/>
        </w:rPr>
        <w:t xml:space="preserve">Абзац 5 раздела III «Характеристика основных мероприятий подпрограммы 1» дополнить пунктами следующего содержания: </w:t>
      </w:r>
    </w:p>
    <w:p w14:paraId="4424BCE6" w14:textId="1558A0EA" w:rsidR="00463221" w:rsidRDefault="004E0D32" w:rsidP="004E0D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E0D32">
        <w:rPr>
          <w:sz w:val="28"/>
          <w:szCs w:val="28"/>
        </w:rPr>
        <w:t xml:space="preserve">«; </w:t>
      </w:r>
      <w:bookmarkStart w:id="5" w:name="_Hlk178252082"/>
      <w:r w:rsidRPr="004E0D32">
        <w:rPr>
          <w:sz w:val="28"/>
          <w:szCs w:val="28"/>
        </w:rPr>
        <w:t>- мероприятия, направленные</w:t>
      </w:r>
      <w:r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 xml:space="preserve">на создание </w:t>
      </w:r>
      <w:proofErr w:type="spellStart"/>
      <w:r>
        <w:rPr>
          <w:sz w:val="28"/>
          <w:szCs w:val="28"/>
        </w:rPr>
        <w:t>агроклассов</w:t>
      </w:r>
      <w:proofErr w:type="spellEnd"/>
      <w:r>
        <w:rPr>
          <w:sz w:val="28"/>
          <w:szCs w:val="28"/>
        </w:rPr>
        <w:t xml:space="preserve"> и (или) лесных классов в общеобразовательных организациях (БОУ «Городищенская СОШ», БОУ «Нюксенская СОШ», БОУ «</w:t>
      </w:r>
      <w:proofErr w:type="spellStart"/>
      <w:r>
        <w:rPr>
          <w:sz w:val="28"/>
          <w:szCs w:val="28"/>
        </w:rPr>
        <w:t>Левашская</w:t>
      </w:r>
      <w:proofErr w:type="spellEnd"/>
      <w:r>
        <w:rPr>
          <w:sz w:val="28"/>
          <w:szCs w:val="28"/>
        </w:rPr>
        <w:t xml:space="preserve"> ООШ»);</w:t>
      </w:r>
    </w:p>
    <w:p w14:paraId="26C8125F" w14:textId="6AC6955D" w:rsidR="004E0D32" w:rsidRDefault="004E0D32" w:rsidP="004E0D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D32">
        <w:rPr>
          <w:sz w:val="28"/>
          <w:szCs w:val="28"/>
        </w:rPr>
        <w:t>мероприятия, направленные</w:t>
      </w:r>
      <w:r>
        <w:rPr>
          <w:sz w:val="28"/>
          <w:szCs w:val="28"/>
        </w:rPr>
        <w:t xml:space="preserve"> на организацию школьных музеев (БОУ «Городищенская СОШ», БОУ «Нюксенская СОШ»)».</w:t>
      </w:r>
    </w:p>
    <w:p w14:paraId="0B34FCC8" w14:textId="2A98B019" w:rsidR="00C053CD" w:rsidRDefault="008435A1" w:rsidP="0054105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0924C1">
        <w:rPr>
          <w:sz w:val="28"/>
          <w:szCs w:val="28"/>
        </w:rPr>
        <w:t>11</w:t>
      </w:r>
      <w:r>
        <w:rPr>
          <w:sz w:val="28"/>
          <w:szCs w:val="28"/>
        </w:rPr>
        <w:t xml:space="preserve">. Раздел </w:t>
      </w:r>
      <w:r w:rsidR="00541054" w:rsidRPr="00541054">
        <w:rPr>
          <w:sz w:val="28"/>
          <w:szCs w:val="28"/>
        </w:rPr>
        <w:t>IV</w:t>
      </w:r>
      <w:r w:rsidR="00541054">
        <w:rPr>
          <w:sz w:val="28"/>
          <w:szCs w:val="28"/>
        </w:rPr>
        <w:t xml:space="preserve"> «</w:t>
      </w:r>
      <w:r w:rsidR="00541054" w:rsidRPr="00541054">
        <w:rPr>
          <w:sz w:val="28"/>
          <w:szCs w:val="28"/>
        </w:rPr>
        <w:t>Финансовое обеспечение реализации</w:t>
      </w:r>
      <w:r w:rsidR="00541054">
        <w:rPr>
          <w:sz w:val="28"/>
          <w:szCs w:val="28"/>
        </w:rPr>
        <w:t xml:space="preserve"> </w:t>
      </w:r>
      <w:r w:rsidR="00541054" w:rsidRPr="00541054">
        <w:rPr>
          <w:sz w:val="28"/>
          <w:szCs w:val="28"/>
        </w:rPr>
        <w:t>основных мероприятий подпрограммы 1 за счёт всех источников финансирования</w:t>
      </w:r>
      <w:r w:rsidR="00541054">
        <w:rPr>
          <w:sz w:val="28"/>
          <w:szCs w:val="28"/>
        </w:rPr>
        <w:t xml:space="preserve">» </w:t>
      </w:r>
      <w:r w:rsidR="00541054" w:rsidRPr="00541054">
        <w:rPr>
          <w:sz w:val="28"/>
          <w:szCs w:val="28"/>
        </w:rPr>
        <w:t>изложить в новой редакции:</w:t>
      </w:r>
    </w:p>
    <w:p w14:paraId="060EB2C8" w14:textId="7DF2F5FE" w:rsidR="00412660" w:rsidRPr="00412660" w:rsidRDefault="00541054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541054">
        <w:rPr>
          <w:sz w:val="28"/>
          <w:szCs w:val="28"/>
        </w:rPr>
        <w:t xml:space="preserve">Общий объем финансирования мероприятий подпрограммы за счет всех источников финансирования составит </w:t>
      </w:r>
      <w:r w:rsidR="00412660" w:rsidRPr="00412660">
        <w:rPr>
          <w:sz w:val="28"/>
          <w:szCs w:val="28"/>
        </w:rPr>
        <w:t>20</w:t>
      </w:r>
      <w:r w:rsidR="00AB546B">
        <w:rPr>
          <w:sz w:val="28"/>
          <w:szCs w:val="28"/>
        </w:rPr>
        <w:t>68534,2</w:t>
      </w:r>
      <w:r w:rsidR="00412660" w:rsidRPr="00412660">
        <w:rPr>
          <w:sz w:val="28"/>
          <w:szCs w:val="28"/>
        </w:rPr>
        <w:t xml:space="preserve"> тыс. руб., из них </w:t>
      </w:r>
      <w:proofErr w:type="spellStart"/>
      <w:r w:rsidR="00412660" w:rsidRPr="00412660">
        <w:rPr>
          <w:sz w:val="28"/>
          <w:szCs w:val="28"/>
        </w:rPr>
        <w:t>фед</w:t>
      </w:r>
      <w:proofErr w:type="spellEnd"/>
      <w:r w:rsidR="00412660" w:rsidRPr="00412660">
        <w:rPr>
          <w:sz w:val="28"/>
          <w:szCs w:val="28"/>
        </w:rPr>
        <w:t>. 1</w:t>
      </w:r>
      <w:r w:rsidR="008F1664">
        <w:rPr>
          <w:sz w:val="28"/>
          <w:szCs w:val="28"/>
        </w:rPr>
        <w:t>96103,4</w:t>
      </w:r>
      <w:r w:rsidR="00412660" w:rsidRPr="00412660">
        <w:rPr>
          <w:sz w:val="28"/>
          <w:szCs w:val="28"/>
        </w:rPr>
        <w:t xml:space="preserve"> тыс. руб., обл. </w:t>
      </w:r>
      <w:r w:rsidR="008F1664">
        <w:rPr>
          <w:sz w:val="28"/>
          <w:szCs w:val="28"/>
        </w:rPr>
        <w:t>1236082,0</w:t>
      </w:r>
      <w:r w:rsidR="00AB546B">
        <w:rPr>
          <w:sz w:val="28"/>
          <w:szCs w:val="28"/>
        </w:rPr>
        <w:t xml:space="preserve"> </w:t>
      </w:r>
      <w:r w:rsidR="00412660" w:rsidRPr="00412660">
        <w:rPr>
          <w:sz w:val="28"/>
          <w:szCs w:val="28"/>
        </w:rPr>
        <w:t xml:space="preserve">тыс. руб., округ </w:t>
      </w:r>
      <w:r w:rsidR="008F1664">
        <w:rPr>
          <w:sz w:val="28"/>
          <w:szCs w:val="28"/>
        </w:rPr>
        <w:t>636348,8</w:t>
      </w:r>
      <w:r w:rsidR="00412660" w:rsidRPr="00412660">
        <w:rPr>
          <w:sz w:val="28"/>
          <w:szCs w:val="28"/>
        </w:rPr>
        <w:t xml:space="preserve"> тыс. руб., в том числе по годам реализации:</w:t>
      </w:r>
    </w:p>
    <w:p w14:paraId="7CED63FE" w14:textId="77777777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 xml:space="preserve">2021 год – 265087,1 тыс. руб.,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>. 13155,5 тыс. руб., обл. 159247,3 тыс. руб., округ 92684,3 тыс. руб.,</w:t>
      </w:r>
    </w:p>
    <w:p w14:paraId="3A21F019" w14:textId="77777777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 xml:space="preserve">2022 год – 298888,2 тыс. руб.,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>. 13418,9 тыс. руб., обл. 179057,2 тыс. руб., округ 106412,1 тыс. руб.,</w:t>
      </w:r>
    </w:p>
    <w:p w14:paraId="4304CD6B" w14:textId="77777777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 xml:space="preserve">2023 год – 303171,8 тыс. руб.,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>. 17446,3 тыс. руб., обл. 184302,4 тыс. руб., округ 101423,1 тыс. руб.,</w:t>
      </w:r>
    </w:p>
    <w:p w14:paraId="2A494FA6" w14:textId="013F06AF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>2024 год –</w:t>
      </w:r>
      <w:r w:rsidR="00AB546B">
        <w:rPr>
          <w:sz w:val="28"/>
          <w:szCs w:val="28"/>
        </w:rPr>
        <w:t xml:space="preserve"> 392275,7 </w:t>
      </w:r>
      <w:r w:rsidRPr="00412660">
        <w:rPr>
          <w:sz w:val="28"/>
          <w:szCs w:val="28"/>
        </w:rPr>
        <w:t xml:space="preserve">тыс. руб.,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 xml:space="preserve">. </w:t>
      </w:r>
      <w:r w:rsidR="008F1664">
        <w:rPr>
          <w:sz w:val="28"/>
          <w:szCs w:val="28"/>
        </w:rPr>
        <w:t>65029,7</w:t>
      </w:r>
      <w:r w:rsidRPr="00412660">
        <w:rPr>
          <w:sz w:val="28"/>
          <w:szCs w:val="28"/>
        </w:rPr>
        <w:t xml:space="preserve"> тыс. руб., обл. </w:t>
      </w:r>
      <w:r w:rsidR="008F1664">
        <w:rPr>
          <w:sz w:val="28"/>
          <w:szCs w:val="28"/>
        </w:rPr>
        <w:t>229497,1</w:t>
      </w:r>
      <w:r w:rsidRPr="00412660">
        <w:rPr>
          <w:sz w:val="28"/>
          <w:szCs w:val="28"/>
        </w:rPr>
        <w:t xml:space="preserve"> тыс. руб., округ </w:t>
      </w:r>
      <w:r w:rsidR="008F1664">
        <w:rPr>
          <w:sz w:val="28"/>
          <w:szCs w:val="28"/>
        </w:rPr>
        <w:t>97748,9</w:t>
      </w:r>
      <w:r w:rsidRPr="00412660">
        <w:rPr>
          <w:sz w:val="28"/>
          <w:szCs w:val="28"/>
        </w:rPr>
        <w:t xml:space="preserve"> тыс. руб.,</w:t>
      </w:r>
    </w:p>
    <w:p w14:paraId="59815B9C" w14:textId="399F9BD0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>2025 год –</w:t>
      </w:r>
      <w:r w:rsidR="00AB546B">
        <w:rPr>
          <w:sz w:val="28"/>
          <w:szCs w:val="28"/>
        </w:rPr>
        <w:t xml:space="preserve"> 417523,0 </w:t>
      </w:r>
      <w:r w:rsidRPr="00412660">
        <w:rPr>
          <w:sz w:val="28"/>
          <w:szCs w:val="28"/>
        </w:rPr>
        <w:t xml:space="preserve">тыс. руб., из них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 xml:space="preserve">. </w:t>
      </w:r>
      <w:r w:rsidR="008F1664">
        <w:rPr>
          <w:sz w:val="28"/>
          <w:szCs w:val="28"/>
        </w:rPr>
        <w:t>58369,7</w:t>
      </w:r>
      <w:r w:rsidRPr="00412660">
        <w:rPr>
          <w:sz w:val="28"/>
          <w:szCs w:val="28"/>
        </w:rPr>
        <w:t xml:space="preserve"> тыс. руб., обл. </w:t>
      </w:r>
      <w:r w:rsidR="008F1664">
        <w:rPr>
          <w:sz w:val="28"/>
          <w:szCs w:val="28"/>
        </w:rPr>
        <w:t>239963,9</w:t>
      </w:r>
      <w:r w:rsidRPr="00412660">
        <w:rPr>
          <w:sz w:val="28"/>
          <w:szCs w:val="28"/>
        </w:rPr>
        <w:t xml:space="preserve"> тыс. руб., округ </w:t>
      </w:r>
      <w:r w:rsidR="008F1664">
        <w:rPr>
          <w:sz w:val="28"/>
          <w:szCs w:val="28"/>
        </w:rPr>
        <w:t>119189,4</w:t>
      </w:r>
      <w:r w:rsidRPr="00412660">
        <w:rPr>
          <w:sz w:val="28"/>
          <w:szCs w:val="28"/>
        </w:rPr>
        <w:t xml:space="preserve"> тыс. руб.</w:t>
      </w:r>
    </w:p>
    <w:p w14:paraId="2C6853D3" w14:textId="1343AE50" w:rsidR="00541054" w:rsidRPr="00541054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 xml:space="preserve">2026 год – </w:t>
      </w:r>
      <w:r w:rsidR="00AB546B">
        <w:rPr>
          <w:sz w:val="28"/>
          <w:szCs w:val="28"/>
        </w:rPr>
        <w:t>391588,4</w:t>
      </w:r>
      <w:r w:rsidRPr="00412660">
        <w:rPr>
          <w:sz w:val="28"/>
          <w:szCs w:val="28"/>
        </w:rPr>
        <w:t xml:space="preserve"> тыс. руб., из них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 xml:space="preserve">. </w:t>
      </w:r>
      <w:r w:rsidR="008F1664">
        <w:rPr>
          <w:sz w:val="28"/>
          <w:szCs w:val="28"/>
        </w:rPr>
        <w:t>28683,3</w:t>
      </w:r>
      <w:r w:rsidRPr="00412660">
        <w:rPr>
          <w:sz w:val="28"/>
          <w:szCs w:val="28"/>
        </w:rPr>
        <w:t xml:space="preserve"> тыс. руб., обл.</w:t>
      </w:r>
      <w:r w:rsidR="008F1664">
        <w:rPr>
          <w:sz w:val="28"/>
          <w:szCs w:val="28"/>
        </w:rPr>
        <w:t xml:space="preserve"> 244014,1</w:t>
      </w:r>
      <w:r w:rsidRPr="00412660">
        <w:rPr>
          <w:sz w:val="28"/>
          <w:szCs w:val="28"/>
        </w:rPr>
        <w:t xml:space="preserve"> тыс. руб., округ </w:t>
      </w:r>
      <w:r w:rsidR="008F1664">
        <w:rPr>
          <w:sz w:val="28"/>
          <w:szCs w:val="28"/>
        </w:rPr>
        <w:t>118891,0</w:t>
      </w:r>
      <w:r w:rsidRPr="00412660">
        <w:rPr>
          <w:sz w:val="28"/>
          <w:szCs w:val="28"/>
        </w:rPr>
        <w:t xml:space="preserve"> тыс. руб.</w:t>
      </w:r>
    </w:p>
    <w:p w14:paraId="6BE8C592" w14:textId="79914CBE" w:rsidR="00541054" w:rsidRDefault="00541054" w:rsidP="0054105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Финансово</w:t>
      </w:r>
      <w:r w:rsidRPr="00541054">
        <w:rPr>
          <w:sz w:val="28"/>
          <w:szCs w:val="28"/>
        </w:rPr>
        <w:t xml:space="preserve">е обеспечение </w:t>
      </w:r>
      <w:r>
        <w:rPr>
          <w:sz w:val="28"/>
          <w:szCs w:val="28"/>
        </w:rPr>
        <w:t xml:space="preserve">реализации </w:t>
      </w:r>
      <w:r w:rsidRPr="00541054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1 за счет всех источников финансирования приведено в приложении 4 к подпрограмме 1.»</w:t>
      </w:r>
      <w:r w:rsidRPr="00541054">
        <w:rPr>
          <w:sz w:val="28"/>
          <w:szCs w:val="28"/>
        </w:rPr>
        <w:t>.</w:t>
      </w:r>
    </w:p>
    <w:p w14:paraId="5D63D369" w14:textId="0F59FEB6" w:rsidR="000924C1" w:rsidRDefault="000924C1" w:rsidP="00B10FA5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Строку 6 приложения 1 «</w:t>
      </w:r>
      <w:r w:rsidRPr="000924C1">
        <w:rPr>
          <w:sz w:val="28"/>
          <w:szCs w:val="28"/>
        </w:rPr>
        <w:t>Сведения о целевых показателях подпрограммы 1</w:t>
      </w:r>
      <w:r>
        <w:rPr>
          <w:sz w:val="28"/>
          <w:szCs w:val="28"/>
        </w:rPr>
        <w:t>» изложить в новой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3544"/>
        <w:gridCol w:w="567"/>
        <w:gridCol w:w="709"/>
        <w:gridCol w:w="567"/>
        <w:gridCol w:w="567"/>
        <w:gridCol w:w="567"/>
        <w:gridCol w:w="567"/>
        <w:gridCol w:w="567"/>
      </w:tblGrid>
      <w:tr w:rsidR="00FD7E8B" w:rsidRPr="000924C1" w14:paraId="19BC28D4" w14:textId="77777777" w:rsidTr="00FD7E8B">
        <w:trPr>
          <w:trHeight w:val="416"/>
        </w:trPr>
        <w:tc>
          <w:tcPr>
            <w:tcW w:w="392" w:type="dxa"/>
            <w:vMerge w:val="restart"/>
          </w:tcPr>
          <w:p w14:paraId="49EE5C56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924C1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14:paraId="58592FAC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bCs/>
              </w:rPr>
            </w:pPr>
            <w:r w:rsidRPr="000924C1">
              <w:rPr>
                <w:bCs/>
                <w:sz w:val="22"/>
                <w:szCs w:val="22"/>
              </w:rPr>
              <w:t xml:space="preserve">Создание условий для проявления и развития способностей, талантов у обучающихся и воспитанников, </w:t>
            </w:r>
            <w:r w:rsidRPr="000924C1">
              <w:rPr>
                <w:bCs/>
                <w:sz w:val="22"/>
                <w:szCs w:val="22"/>
              </w:rPr>
              <w:lastRenderedPageBreak/>
              <w:t>создание условий для личностной и социальной самореализации.</w:t>
            </w:r>
          </w:p>
        </w:tc>
        <w:tc>
          <w:tcPr>
            <w:tcW w:w="3544" w:type="dxa"/>
            <w:vAlign w:val="center"/>
          </w:tcPr>
          <w:p w14:paraId="7086D0EB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</w:pPr>
            <w:r w:rsidRPr="000924C1">
              <w:rPr>
                <w:sz w:val="22"/>
                <w:szCs w:val="22"/>
              </w:rPr>
              <w:lastRenderedPageBreak/>
              <w:t>13. Доля обучающихся по программам общего образования, участвующих в олимпиадах и конкурсах муниципального, регионального и всероссийского уровней, в общей численности обучающихся по программам общего образования.</w:t>
            </w:r>
          </w:p>
        </w:tc>
        <w:tc>
          <w:tcPr>
            <w:tcW w:w="567" w:type="dxa"/>
            <w:vAlign w:val="center"/>
          </w:tcPr>
          <w:p w14:paraId="7F09B5BD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924C1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14:paraId="328E02EE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924C1">
              <w:rPr>
                <w:sz w:val="22"/>
                <w:szCs w:val="22"/>
              </w:rPr>
              <w:t>69,5</w:t>
            </w:r>
          </w:p>
        </w:tc>
        <w:tc>
          <w:tcPr>
            <w:tcW w:w="567" w:type="dxa"/>
            <w:vAlign w:val="center"/>
          </w:tcPr>
          <w:p w14:paraId="0D133443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924C1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vAlign w:val="center"/>
          </w:tcPr>
          <w:p w14:paraId="34C8B2FA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924C1"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  <w:vAlign w:val="center"/>
          </w:tcPr>
          <w:p w14:paraId="1286E2FC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924C1"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  <w:vAlign w:val="center"/>
          </w:tcPr>
          <w:p w14:paraId="5BBE9FEF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924C1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vAlign w:val="center"/>
          </w:tcPr>
          <w:p w14:paraId="3B0A6B1E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924C1">
              <w:rPr>
                <w:sz w:val="22"/>
                <w:szCs w:val="22"/>
              </w:rPr>
              <w:t>75</w:t>
            </w:r>
          </w:p>
        </w:tc>
      </w:tr>
      <w:tr w:rsidR="00FD7E8B" w:rsidRPr="000924C1" w14:paraId="4D96E7F0" w14:textId="77777777" w:rsidTr="00FD7E8B">
        <w:trPr>
          <w:trHeight w:val="416"/>
        </w:trPr>
        <w:tc>
          <w:tcPr>
            <w:tcW w:w="392" w:type="dxa"/>
            <w:vMerge/>
          </w:tcPr>
          <w:p w14:paraId="56692A11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  <w:vMerge/>
            <w:vAlign w:val="center"/>
          </w:tcPr>
          <w:p w14:paraId="1B7FA47F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14:paraId="0AD65935" w14:textId="6DED13D8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</w:pPr>
            <w:r w:rsidRPr="00FD7E8B">
              <w:rPr>
                <w:sz w:val="22"/>
                <w:szCs w:val="22"/>
              </w:rPr>
              <w:t xml:space="preserve">29. Количество </w:t>
            </w:r>
            <w:proofErr w:type="spellStart"/>
            <w:proofErr w:type="gramStart"/>
            <w:r w:rsidRPr="00FD7E8B">
              <w:rPr>
                <w:sz w:val="22"/>
                <w:szCs w:val="22"/>
              </w:rPr>
              <w:t>общеобразова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D7E8B">
              <w:rPr>
                <w:sz w:val="22"/>
                <w:szCs w:val="22"/>
              </w:rPr>
              <w:t>тельных</w:t>
            </w:r>
            <w:proofErr w:type="gramEnd"/>
            <w:r w:rsidRPr="00FD7E8B">
              <w:rPr>
                <w:sz w:val="22"/>
                <w:szCs w:val="22"/>
              </w:rPr>
              <w:t xml:space="preserve"> организаций </w:t>
            </w:r>
            <w:proofErr w:type="spellStart"/>
            <w:r w:rsidRPr="00FD7E8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FD7E8B">
              <w:rPr>
                <w:sz w:val="22"/>
                <w:szCs w:val="22"/>
              </w:rPr>
              <w:t>пальных</w:t>
            </w:r>
            <w:proofErr w:type="spellEnd"/>
            <w:r w:rsidRPr="00FD7E8B">
              <w:rPr>
                <w:sz w:val="22"/>
                <w:szCs w:val="22"/>
              </w:rPr>
              <w:t xml:space="preserve"> образований области, в которых созданы </w:t>
            </w:r>
            <w:proofErr w:type="spellStart"/>
            <w:r w:rsidRPr="00FD7E8B">
              <w:rPr>
                <w:sz w:val="22"/>
                <w:szCs w:val="22"/>
              </w:rPr>
              <w:t>агроклассы</w:t>
            </w:r>
            <w:proofErr w:type="spellEnd"/>
            <w:r w:rsidRPr="00FD7E8B">
              <w:rPr>
                <w:sz w:val="22"/>
                <w:szCs w:val="22"/>
              </w:rPr>
              <w:t xml:space="preserve"> и (или) лесные классы, ед., из них:</w:t>
            </w:r>
          </w:p>
        </w:tc>
        <w:tc>
          <w:tcPr>
            <w:tcW w:w="567" w:type="dxa"/>
            <w:vAlign w:val="center"/>
          </w:tcPr>
          <w:p w14:paraId="5C28FB27" w14:textId="5B096B6F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center"/>
          </w:tcPr>
          <w:p w14:paraId="2B37EA26" w14:textId="5108EBBE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1B1E8BA0" w14:textId="5E48BD7A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7DDF281A" w14:textId="2799C8EA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75126960" w14:textId="6758EBFA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5E61727F" w14:textId="77EEA22D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B725E42" w14:textId="18D09628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3</w:t>
            </w:r>
          </w:p>
        </w:tc>
      </w:tr>
      <w:tr w:rsidR="00FD7E8B" w:rsidRPr="000924C1" w14:paraId="6F989A87" w14:textId="77777777" w:rsidTr="00FD7E8B">
        <w:trPr>
          <w:trHeight w:val="416"/>
        </w:trPr>
        <w:tc>
          <w:tcPr>
            <w:tcW w:w="392" w:type="dxa"/>
            <w:vMerge/>
          </w:tcPr>
          <w:p w14:paraId="75247FA7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  <w:vMerge/>
            <w:vAlign w:val="center"/>
          </w:tcPr>
          <w:p w14:paraId="14421199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14:paraId="45A9CBA9" w14:textId="41027A26" w:rsidR="00FD7E8B" w:rsidRPr="000924C1" w:rsidRDefault="00FD7E8B" w:rsidP="00FD7E8B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</w:pPr>
            <w:r w:rsidRPr="00FD7E8B">
              <w:rPr>
                <w:sz w:val="22"/>
                <w:szCs w:val="22"/>
              </w:rPr>
              <w:t xml:space="preserve">30. Количество </w:t>
            </w:r>
            <w:proofErr w:type="spellStart"/>
            <w:proofErr w:type="gramStart"/>
            <w:r w:rsidRPr="00FD7E8B">
              <w:rPr>
                <w:sz w:val="22"/>
                <w:szCs w:val="22"/>
              </w:rPr>
              <w:t>общеобразова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D7E8B">
              <w:rPr>
                <w:sz w:val="22"/>
                <w:szCs w:val="22"/>
              </w:rPr>
              <w:t>тельных</w:t>
            </w:r>
            <w:proofErr w:type="gramEnd"/>
            <w:r w:rsidRPr="00FD7E8B">
              <w:rPr>
                <w:sz w:val="22"/>
                <w:szCs w:val="22"/>
              </w:rPr>
              <w:t xml:space="preserve"> организаций </w:t>
            </w:r>
            <w:proofErr w:type="spellStart"/>
            <w:r w:rsidRPr="00FD7E8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FD7E8B">
              <w:rPr>
                <w:sz w:val="22"/>
                <w:szCs w:val="22"/>
              </w:rPr>
              <w:t>пальных</w:t>
            </w:r>
            <w:proofErr w:type="spellEnd"/>
            <w:r w:rsidRPr="00FD7E8B">
              <w:rPr>
                <w:sz w:val="22"/>
                <w:szCs w:val="22"/>
              </w:rPr>
              <w:t xml:space="preserve"> образований области, в которых созданы </w:t>
            </w:r>
            <w:proofErr w:type="spellStart"/>
            <w:r w:rsidRPr="00FD7E8B">
              <w:rPr>
                <w:sz w:val="22"/>
                <w:szCs w:val="22"/>
              </w:rPr>
              <w:t>агроклассы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1DF6EB43" w14:textId="23966328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center"/>
          </w:tcPr>
          <w:p w14:paraId="24AC2D27" w14:textId="51BD7972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7C4CF367" w14:textId="6CE8EC58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2F22A623" w14:textId="3EBFD551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5F4C5FF5" w14:textId="5961D4F9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100A32A4" w14:textId="7E97EEDC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24581FC" w14:textId="6732634D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1</w:t>
            </w:r>
          </w:p>
        </w:tc>
      </w:tr>
      <w:tr w:rsidR="00FD7E8B" w:rsidRPr="000924C1" w14:paraId="28A28787" w14:textId="77777777" w:rsidTr="00FD7E8B">
        <w:trPr>
          <w:trHeight w:val="416"/>
        </w:trPr>
        <w:tc>
          <w:tcPr>
            <w:tcW w:w="392" w:type="dxa"/>
            <w:vMerge/>
          </w:tcPr>
          <w:p w14:paraId="01452C5D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  <w:vMerge/>
            <w:vAlign w:val="center"/>
          </w:tcPr>
          <w:p w14:paraId="55C38D47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14:paraId="4A0FBE0D" w14:textId="62191EA4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</w:pPr>
            <w:r w:rsidRPr="00FD7E8B">
              <w:rPr>
                <w:sz w:val="22"/>
                <w:szCs w:val="22"/>
              </w:rPr>
              <w:t xml:space="preserve">31. Количество </w:t>
            </w:r>
            <w:proofErr w:type="spellStart"/>
            <w:proofErr w:type="gramStart"/>
            <w:r w:rsidRPr="00FD7E8B">
              <w:rPr>
                <w:sz w:val="22"/>
                <w:szCs w:val="22"/>
              </w:rPr>
              <w:t>общеобразова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D7E8B">
              <w:rPr>
                <w:sz w:val="22"/>
                <w:szCs w:val="22"/>
              </w:rPr>
              <w:t>тельных</w:t>
            </w:r>
            <w:proofErr w:type="gramEnd"/>
            <w:r w:rsidRPr="00FD7E8B">
              <w:rPr>
                <w:sz w:val="22"/>
                <w:szCs w:val="22"/>
              </w:rPr>
              <w:t xml:space="preserve"> организаций </w:t>
            </w:r>
            <w:proofErr w:type="spellStart"/>
            <w:r w:rsidRPr="00FD7E8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FD7E8B">
              <w:rPr>
                <w:sz w:val="22"/>
                <w:szCs w:val="22"/>
              </w:rPr>
              <w:t>пальных</w:t>
            </w:r>
            <w:proofErr w:type="spellEnd"/>
            <w:r w:rsidRPr="00FD7E8B">
              <w:rPr>
                <w:sz w:val="22"/>
                <w:szCs w:val="22"/>
              </w:rPr>
              <w:t xml:space="preserve"> образований области, в которых созданы лесные классы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58FAD52F" w14:textId="02B84581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center"/>
          </w:tcPr>
          <w:p w14:paraId="29D14B76" w14:textId="60676D40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5D48AA1C" w14:textId="7AD70E82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47B2CF82" w14:textId="27547E66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1CF982D" w14:textId="193437AA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040DCA0C" w14:textId="25B36908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00CDDB7" w14:textId="1BA50FF4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2</w:t>
            </w:r>
          </w:p>
        </w:tc>
      </w:tr>
      <w:tr w:rsidR="00FD7E8B" w:rsidRPr="000924C1" w14:paraId="3135AC7B" w14:textId="77777777" w:rsidTr="00FD7E8B">
        <w:trPr>
          <w:trHeight w:val="416"/>
        </w:trPr>
        <w:tc>
          <w:tcPr>
            <w:tcW w:w="392" w:type="dxa"/>
            <w:vMerge/>
          </w:tcPr>
          <w:p w14:paraId="1269048A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  <w:vMerge/>
            <w:vAlign w:val="center"/>
          </w:tcPr>
          <w:p w14:paraId="61DFD010" w14:textId="77777777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textAlignment w:val="baseline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14:paraId="623DDCE9" w14:textId="41B78DA0" w:rsidR="00FD7E8B" w:rsidRPr="00FD7E8B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</w:pPr>
            <w:r w:rsidRPr="00FD7E8B">
              <w:rPr>
                <w:sz w:val="22"/>
                <w:szCs w:val="22"/>
              </w:rPr>
              <w:t xml:space="preserve">32. Количество </w:t>
            </w:r>
            <w:proofErr w:type="spellStart"/>
            <w:proofErr w:type="gramStart"/>
            <w:r w:rsidRPr="00FD7E8B">
              <w:rPr>
                <w:sz w:val="22"/>
                <w:szCs w:val="22"/>
              </w:rPr>
              <w:t>общеобразова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D7E8B">
              <w:rPr>
                <w:sz w:val="22"/>
                <w:szCs w:val="22"/>
              </w:rPr>
              <w:t>тельных</w:t>
            </w:r>
            <w:proofErr w:type="gramEnd"/>
            <w:r w:rsidRPr="00FD7E8B">
              <w:rPr>
                <w:sz w:val="22"/>
                <w:szCs w:val="22"/>
              </w:rPr>
              <w:t xml:space="preserve"> организаций </w:t>
            </w:r>
            <w:proofErr w:type="spellStart"/>
            <w:r w:rsidRPr="00FD7E8B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FD7E8B">
              <w:rPr>
                <w:sz w:val="22"/>
                <w:szCs w:val="22"/>
              </w:rPr>
              <w:t>пальных</w:t>
            </w:r>
            <w:proofErr w:type="spellEnd"/>
            <w:r w:rsidRPr="00FD7E8B">
              <w:rPr>
                <w:sz w:val="22"/>
                <w:szCs w:val="22"/>
              </w:rPr>
              <w:t xml:space="preserve"> образований области, в которых оснащены школьные музеи</w:t>
            </w:r>
          </w:p>
        </w:tc>
        <w:tc>
          <w:tcPr>
            <w:tcW w:w="567" w:type="dxa"/>
            <w:vAlign w:val="center"/>
          </w:tcPr>
          <w:p w14:paraId="7A50D472" w14:textId="29F90386" w:rsidR="00FD7E8B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D7E8B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center"/>
          </w:tcPr>
          <w:p w14:paraId="09F318A5" w14:textId="6F81DB8E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4E0535E7" w14:textId="63D0C1E2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8F1AF18" w14:textId="5AAAD923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2AD6ECD5" w14:textId="13187E7B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67" w:type="dxa"/>
            <w:vAlign w:val="center"/>
          </w:tcPr>
          <w:p w14:paraId="12487B4D" w14:textId="0510B6E2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1AEFD3D" w14:textId="6D44AC6E" w:rsidR="00FD7E8B" w:rsidRPr="000924C1" w:rsidRDefault="00FD7E8B" w:rsidP="000924C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99F3270" w14:textId="77777777" w:rsidR="000924C1" w:rsidRPr="00997F8D" w:rsidRDefault="000924C1" w:rsidP="000924C1">
      <w:pPr>
        <w:pStyle w:val="ab"/>
        <w:jc w:val="both"/>
        <w:rPr>
          <w:sz w:val="16"/>
          <w:szCs w:val="16"/>
        </w:rPr>
      </w:pPr>
    </w:p>
    <w:p w14:paraId="497D8BED" w14:textId="46C74A34" w:rsidR="00997F8D" w:rsidRDefault="00997F8D" w:rsidP="00997F8D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997F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B4AC5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1B4AC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B4AC5">
        <w:rPr>
          <w:sz w:val="28"/>
          <w:szCs w:val="28"/>
        </w:rPr>
        <w:t xml:space="preserve"> к подпрограмме 1</w:t>
      </w:r>
      <w:r w:rsidRPr="001B4AC5">
        <w:t xml:space="preserve"> </w:t>
      </w:r>
      <w:r>
        <w:t>«</w:t>
      </w:r>
      <w:r w:rsidRPr="001B4AC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1B4AC5">
        <w:rPr>
          <w:sz w:val="28"/>
          <w:szCs w:val="28"/>
        </w:rPr>
        <w:t>о порядке сбора информации и методике расчета целевого показателя подпрограммы 1</w:t>
      </w:r>
      <w:r>
        <w:rPr>
          <w:sz w:val="28"/>
          <w:szCs w:val="28"/>
        </w:rPr>
        <w:t>» дополнить строками следующего содержания:</w:t>
      </w:r>
    </w:p>
    <w:p w14:paraId="706DE926" w14:textId="77777777" w:rsidR="00997F8D" w:rsidRDefault="00997F8D" w:rsidP="00997F8D">
      <w:pPr>
        <w:pStyle w:val="ab"/>
        <w:ind w:firstLine="567"/>
        <w:jc w:val="both"/>
        <w:rPr>
          <w:sz w:val="28"/>
          <w:szCs w:val="28"/>
        </w:rPr>
      </w:pPr>
    </w:p>
    <w:tbl>
      <w:tblPr>
        <w:tblW w:w="5509" w:type="pct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"/>
        <w:gridCol w:w="1842"/>
        <w:gridCol w:w="357"/>
        <w:gridCol w:w="2166"/>
        <w:gridCol w:w="1429"/>
        <w:gridCol w:w="424"/>
        <w:gridCol w:w="2126"/>
        <w:gridCol w:w="1343"/>
        <w:gridCol w:w="966"/>
      </w:tblGrid>
      <w:tr w:rsidR="00997F8D" w:rsidRPr="00BF29A9" w14:paraId="7B084F1E" w14:textId="77777777" w:rsidTr="00997F8D">
        <w:trPr>
          <w:trHeight w:val="488"/>
        </w:trPr>
        <w:tc>
          <w:tcPr>
            <w:tcW w:w="200" w:type="pct"/>
            <w:hideMark/>
          </w:tcPr>
          <w:p w14:paraId="43963FC8" w14:textId="393CCE6B" w:rsidR="00997F8D" w:rsidRPr="00BF29A9" w:rsidRDefault="00997F8D" w:rsidP="007853B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BF29A9">
              <w:rPr>
                <w:sz w:val="20"/>
                <w:szCs w:val="20"/>
              </w:rPr>
              <w:t>.</w:t>
            </w:r>
          </w:p>
        </w:tc>
        <w:tc>
          <w:tcPr>
            <w:tcW w:w="830" w:type="pct"/>
            <w:vAlign w:val="center"/>
            <w:hideMark/>
          </w:tcPr>
          <w:p w14:paraId="7619A190" w14:textId="0C3BAE02" w:rsidR="00997F8D" w:rsidRPr="007172E0" w:rsidRDefault="00997F8D" w:rsidP="007853B3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172E0">
              <w:rPr>
                <w:sz w:val="20"/>
                <w:szCs w:val="20"/>
              </w:rPr>
              <w:t>общеобразова</w:t>
            </w:r>
            <w:proofErr w:type="spellEnd"/>
            <w:r w:rsidRPr="007172E0">
              <w:rPr>
                <w:sz w:val="20"/>
                <w:szCs w:val="20"/>
              </w:rPr>
              <w:t>-тельных</w:t>
            </w:r>
            <w:proofErr w:type="gramEnd"/>
            <w:r w:rsidRPr="007172E0">
              <w:rPr>
                <w:sz w:val="20"/>
                <w:szCs w:val="20"/>
              </w:rPr>
              <w:t xml:space="preserve"> организаций муниципальных образований области, в которых созданы </w:t>
            </w:r>
            <w:proofErr w:type="spellStart"/>
            <w:r w:rsidRPr="007172E0">
              <w:rPr>
                <w:sz w:val="20"/>
                <w:szCs w:val="20"/>
              </w:rPr>
              <w:t>агроклассы</w:t>
            </w:r>
            <w:proofErr w:type="spellEnd"/>
            <w:r w:rsidRPr="007172E0">
              <w:rPr>
                <w:sz w:val="20"/>
                <w:szCs w:val="20"/>
              </w:rPr>
              <w:t xml:space="preserve"> и (или) лесные классы, ед., из них:</w:t>
            </w:r>
          </w:p>
        </w:tc>
        <w:tc>
          <w:tcPr>
            <w:tcW w:w="161" w:type="pct"/>
          </w:tcPr>
          <w:p w14:paraId="5057FD35" w14:textId="4B4B79E6" w:rsidR="00997F8D" w:rsidRPr="007172E0" w:rsidRDefault="00997F8D" w:rsidP="007853B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>Ед.</w:t>
            </w:r>
          </w:p>
        </w:tc>
        <w:tc>
          <w:tcPr>
            <w:tcW w:w="976" w:type="pct"/>
          </w:tcPr>
          <w:p w14:paraId="5A99C9AC" w14:textId="54E07850" w:rsidR="00997F8D" w:rsidRPr="00BF29A9" w:rsidRDefault="00997F8D" w:rsidP="007853B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 xml:space="preserve">Количество общеобразовательных организаций </w:t>
            </w:r>
            <w:proofErr w:type="spellStart"/>
            <w:r w:rsidRPr="00997F8D">
              <w:rPr>
                <w:sz w:val="20"/>
                <w:szCs w:val="20"/>
              </w:rPr>
              <w:t>муници-пальных</w:t>
            </w:r>
            <w:proofErr w:type="spellEnd"/>
            <w:r w:rsidRPr="00997F8D">
              <w:rPr>
                <w:sz w:val="20"/>
                <w:szCs w:val="20"/>
              </w:rPr>
              <w:t xml:space="preserve"> образований области, в которых созданы </w:t>
            </w:r>
            <w:proofErr w:type="spellStart"/>
            <w:r w:rsidRPr="00997F8D">
              <w:rPr>
                <w:sz w:val="20"/>
                <w:szCs w:val="20"/>
              </w:rPr>
              <w:t>агроклассы</w:t>
            </w:r>
            <w:proofErr w:type="spellEnd"/>
            <w:r w:rsidRPr="00997F8D">
              <w:rPr>
                <w:sz w:val="20"/>
                <w:szCs w:val="20"/>
              </w:rPr>
              <w:t xml:space="preserve"> и (или) лесные классы, ед., из них:</w:t>
            </w:r>
          </w:p>
        </w:tc>
        <w:tc>
          <w:tcPr>
            <w:tcW w:w="644" w:type="pct"/>
          </w:tcPr>
          <w:p w14:paraId="58DAA925" w14:textId="270F9DE0" w:rsidR="00997F8D" w:rsidRPr="00BF29A9" w:rsidRDefault="00997F8D" w:rsidP="007853B3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 xml:space="preserve">годовая, на конец отчетного </w:t>
            </w:r>
            <w:proofErr w:type="spellStart"/>
            <w:r w:rsidRPr="00BF29A9">
              <w:rPr>
                <w:sz w:val="20"/>
                <w:szCs w:val="20"/>
              </w:rPr>
              <w:t>пе-риода</w:t>
            </w:r>
            <w:proofErr w:type="spellEnd"/>
          </w:p>
        </w:tc>
        <w:tc>
          <w:tcPr>
            <w:tcW w:w="191" w:type="pct"/>
          </w:tcPr>
          <w:p w14:paraId="5797CC3A" w14:textId="49101AF2" w:rsidR="00997F8D" w:rsidRPr="00BF29A9" w:rsidRDefault="00997F8D" w:rsidP="007853B3">
            <w:pPr>
              <w:suppressAutoHyphens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58" w:type="pct"/>
            <w:hideMark/>
          </w:tcPr>
          <w:p w14:paraId="33384890" w14:textId="6A3CD65E" w:rsidR="00997F8D" w:rsidRPr="00BF29A9" w:rsidRDefault="00997F8D" w:rsidP="007853B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E15E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- к</w:t>
            </w:r>
            <w:r w:rsidRPr="00997F8D">
              <w:rPr>
                <w:sz w:val="20"/>
                <w:szCs w:val="20"/>
              </w:rPr>
              <w:t xml:space="preserve">оличество общеобразовательных организаций муниципальных образований области, в которых созданы </w:t>
            </w:r>
            <w:proofErr w:type="spellStart"/>
            <w:r w:rsidRPr="00997F8D">
              <w:rPr>
                <w:sz w:val="20"/>
                <w:szCs w:val="20"/>
              </w:rPr>
              <w:t>агроклассы</w:t>
            </w:r>
            <w:proofErr w:type="spellEnd"/>
            <w:r w:rsidRPr="00997F8D">
              <w:rPr>
                <w:sz w:val="20"/>
                <w:szCs w:val="20"/>
              </w:rPr>
              <w:t xml:space="preserve"> и (или) лесные классы, ед., из них:</w:t>
            </w:r>
          </w:p>
        </w:tc>
        <w:tc>
          <w:tcPr>
            <w:tcW w:w="605" w:type="pct"/>
          </w:tcPr>
          <w:p w14:paraId="1144945B" w14:textId="0DE70FC6" w:rsidR="00997F8D" w:rsidRPr="00997F8D" w:rsidRDefault="00997F8D" w:rsidP="007853B3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Отчетность управления образования</w:t>
            </w:r>
          </w:p>
        </w:tc>
        <w:tc>
          <w:tcPr>
            <w:tcW w:w="435" w:type="pct"/>
          </w:tcPr>
          <w:p w14:paraId="0EFC2AF2" w14:textId="446A5758" w:rsidR="00997F8D" w:rsidRPr="00BF29A9" w:rsidRDefault="00997F8D" w:rsidP="007853B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7172E0" w:rsidRPr="00BF29A9" w14:paraId="0F92E707" w14:textId="77777777" w:rsidTr="00997F8D">
        <w:trPr>
          <w:trHeight w:val="488"/>
        </w:trPr>
        <w:tc>
          <w:tcPr>
            <w:tcW w:w="200" w:type="pct"/>
          </w:tcPr>
          <w:p w14:paraId="0296FECA" w14:textId="1592F246" w:rsidR="007172E0" w:rsidRPr="00BF29A9" w:rsidRDefault="007172E0" w:rsidP="007172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7E8B">
              <w:rPr>
                <w:sz w:val="22"/>
                <w:szCs w:val="22"/>
              </w:rPr>
              <w:t>30.</w:t>
            </w:r>
          </w:p>
        </w:tc>
        <w:tc>
          <w:tcPr>
            <w:tcW w:w="830" w:type="pct"/>
            <w:vAlign w:val="center"/>
          </w:tcPr>
          <w:p w14:paraId="75B93723" w14:textId="232CE436" w:rsidR="007172E0" w:rsidRPr="007172E0" w:rsidRDefault="007172E0" w:rsidP="007172E0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172E0">
              <w:rPr>
                <w:sz w:val="20"/>
                <w:szCs w:val="20"/>
              </w:rPr>
              <w:t>общеобразова</w:t>
            </w:r>
            <w:proofErr w:type="spellEnd"/>
            <w:r w:rsidRPr="007172E0">
              <w:rPr>
                <w:sz w:val="20"/>
                <w:szCs w:val="20"/>
              </w:rPr>
              <w:t>-тельных</w:t>
            </w:r>
            <w:proofErr w:type="gramEnd"/>
            <w:r w:rsidRPr="007172E0">
              <w:rPr>
                <w:sz w:val="20"/>
                <w:szCs w:val="20"/>
              </w:rPr>
              <w:t xml:space="preserve"> организаций муниципальных образований области, в которых созданы </w:t>
            </w:r>
            <w:proofErr w:type="spellStart"/>
            <w:r w:rsidRPr="007172E0">
              <w:rPr>
                <w:sz w:val="20"/>
                <w:szCs w:val="20"/>
              </w:rPr>
              <w:t>агроклассы</w:t>
            </w:r>
            <w:proofErr w:type="spellEnd"/>
            <w:r w:rsidRPr="007172E0">
              <w:rPr>
                <w:sz w:val="20"/>
                <w:szCs w:val="20"/>
              </w:rPr>
              <w:t>.</w:t>
            </w:r>
          </w:p>
        </w:tc>
        <w:tc>
          <w:tcPr>
            <w:tcW w:w="161" w:type="pct"/>
            <w:vAlign w:val="center"/>
          </w:tcPr>
          <w:p w14:paraId="5D853CEA" w14:textId="01D4D90E" w:rsidR="007172E0" w:rsidRPr="007172E0" w:rsidRDefault="007172E0" w:rsidP="007172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>Ед.</w:t>
            </w:r>
          </w:p>
        </w:tc>
        <w:tc>
          <w:tcPr>
            <w:tcW w:w="976" w:type="pct"/>
          </w:tcPr>
          <w:p w14:paraId="5B7ECFDF" w14:textId="436F365F" w:rsidR="007172E0" w:rsidRPr="00BF29A9" w:rsidRDefault="007172E0" w:rsidP="007172E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997F8D">
              <w:rPr>
                <w:sz w:val="20"/>
                <w:szCs w:val="20"/>
              </w:rPr>
              <w:t>общеобразовтельных</w:t>
            </w:r>
            <w:proofErr w:type="spellEnd"/>
            <w:r w:rsidRPr="00997F8D">
              <w:rPr>
                <w:sz w:val="20"/>
                <w:szCs w:val="20"/>
              </w:rPr>
              <w:t xml:space="preserve"> организаций </w:t>
            </w:r>
            <w:proofErr w:type="spellStart"/>
            <w:r w:rsidRPr="00997F8D">
              <w:rPr>
                <w:sz w:val="20"/>
                <w:szCs w:val="20"/>
              </w:rPr>
              <w:t>муници-пальных</w:t>
            </w:r>
            <w:proofErr w:type="spellEnd"/>
            <w:r w:rsidRPr="00997F8D">
              <w:rPr>
                <w:sz w:val="20"/>
                <w:szCs w:val="20"/>
              </w:rPr>
              <w:t xml:space="preserve"> образований области, в которых созданы </w:t>
            </w:r>
            <w:proofErr w:type="spellStart"/>
            <w:r w:rsidRPr="00997F8D">
              <w:rPr>
                <w:sz w:val="20"/>
                <w:szCs w:val="20"/>
              </w:rPr>
              <w:t>агроклассы</w:t>
            </w:r>
            <w:proofErr w:type="spellEnd"/>
            <w:r w:rsidRPr="00997F8D">
              <w:rPr>
                <w:sz w:val="20"/>
                <w:szCs w:val="20"/>
              </w:rPr>
              <w:t>.</w:t>
            </w:r>
          </w:p>
        </w:tc>
        <w:tc>
          <w:tcPr>
            <w:tcW w:w="644" w:type="pct"/>
          </w:tcPr>
          <w:p w14:paraId="2AF98950" w14:textId="444B520F" w:rsidR="007172E0" w:rsidRPr="00BF29A9" w:rsidRDefault="007172E0" w:rsidP="007172E0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 xml:space="preserve">годовая, на конец отчетного </w:t>
            </w:r>
            <w:proofErr w:type="spellStart"/>
            <w:r w:rsidRPr="007172E0">
              <w:rPr>
                <w:sz w:val="20"/>
                <w:szCs w:val="20"/>
              </w:rPr>
              <w:t>пе-риода</w:t>
            </w:r>
            <w:proofErr w:type="spellEnd"/>
          </w:p>
        </w:tc>
        <w:tc>
          <w:tcPr>
            <w:tcW w:w="191" w:type="pct"/>
          </w:tcPr>
          <w:p w14:paraId="421579BC" w14:textId="781AB2A3" w:rsidR="007172E0" w:rsidRPr="00997F8D" w:rsidRDefault="007172E0" w:rsidP="007172E0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N</w:t>
            </w:r>
          </w:p>
        </w:tc>
        <w:tc>
          <w:tcPr>
            <w:tcW w:w="958" w:type="pct"/>
          </w:tcPr>
          <w:p w14:paraId="4CEBF990" w14:textId="2C3A970F" w:rsidR="007172E0" w:rsidRPr="006E15ED" w:rsidRDefault="007172E0" w:rsidP="007172E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N -</w:t>
            </w:r>
            <w:r>
              <w:rPr>
                <w:sz w:val="20"/>
                <w:szCs w:val="20"/>
              </w:rPr>
              <w:t xml:space="preserve"> к</w:t>
            </w:r>
            <w:r w:rsidRPr="00997F8D">
              <w:rPr>
                <w:sz w:val="20"/>
                <w:szCs w:val="20"/>
              </w:rPr>
              <w:t xml:space="preserve">оличество общеобразовательных организаций муниципальных образований области, в которых созданы </w:t>
            </w:r>
            <w:proofErr w:type="spellStart"/>
            <w:r w:rsidRPr="00997F8D">
              <w:rPr>
                <w:sz w:val="20"/>
                <w:szCs w:val="20"/>
              </w:rPr>
              <w:t>агроклассы</w:t>
            </w:r>
            <w:proofErr w:type="spellEnd"/>
            <w:r w:rsidRPr="00997F8D">
              <w:rPr>
                <w:sz w:val="20"/>
                <w:szCs w:val="20"/>
              </w:rPr>
              <w:t>.</w:t>
            </w:r>
          </w:p>
        </w:tc>
        <w:tc>
          <w:tcPr>
            <w:tcW w:w="605" w:type="pct"/>
          </w:tcPr>
          <w:p w14:paraId="13D1E21B" w14:textId="0EF1B9AD" w:rsidR="007172E0" w:rsidRPr="00997F8D" w:rsidRDefault="007172E0" w:rsidP="007172E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Отчетность управления образования</w:t>
            </w:r>
          </w:p>
        </w:tc>
        <w:tc>
          <w:tcPr>
            <w:tcW w:w="435" w:type="pct"/>
          </w:tcPr>
          <w:p w14:paraId="75DBE2A6" w14:textId="6A6CEA60" w:rsidR="007172E0" w:rsidRDefault="007172E0" w:rsidP="007172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7172E0" w:rsidRPr="00BF29A9" w14:paraId="0838C7B4" w14:textId="77777777" w:rsidTr="00997F8D">
        <w:trPr>
          <w:trHeight w:val="488"/>
        </w:trPr>
        <w:tc>
          <w:tcPr>
            <w:tcW w:w="200" w:type="pct"/>
          </w:tcPr>
          <w:p w14:paraId="3A6B557D" w14:textId="0BBF9293" w:rsidR="007172E0" w:rsidRPr="00BF29A9" w:rsidRDefault="007172E0" w:rsidP="007172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7E8B">
              <w:rPr>
                <w:sz w:val="22"/>
                <w:szCs w:val="22"/>
              </w:rPr>
              <w:t>31.</w:t>
            </w:r>
          </w:p>
        </w:tc>
        <w:tc>
          <w:tcPr>
            <w:tcW w:w="830" w:type="pct"/>
            <w:vAlign w:val="center"/>
          </w:tcPr>
          <w:p w14:paraId="42BB6E75" w14:textId="54B0F17B" w:rsidR="007172E0" w:rsidRPr="007172E0" w:rsidRDefault="007172E0" w:rsidP="007172E0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172E0">
              <w:rPr>
                <w:sz w:val="20"/>
                <w:szCs w:val="20"/>
              </w:rPr>
              <w:t>общеобразова</w:t>
            </w:r>
            <w:proofErr w:type="spellEnd"/>
            <w:r w:rsidRPr="007172E0">
              <w:rPr>
                <w:sz w:val="20"/>
                <w:szCs w:val="20"/>
              </w:rPr>
              <w:t>-тельных</w:t>
            </w:r>
            <w:proofErr w:type="gramEnd"/>
            <w:r w:rsidRPr="007172E0">
              <w:rPr>
                <w:sz w:val="20"/>
                <w:szCs w:val="20"/>
              </w:rPr>
              <w:t xml:space="preserve"> организаций муниципальных образований области, в которых созданы лесные классы.</w:t>
            </w:r>
          </w:p>
        </w:tc>
        <w:tc>
          <w:tcPr>
            <w:tcW w:w="161" w:type="pct"/>
            <w:vAlign w:val="center"/>
          </w:tcPr>
          <w:p w14:paraId="2B895460" w14:textId="5D978F81" w:rsidR="007172E0" w:rsidRPr="007172E0" w:rsidRDefault="007172E0" w:rsidP="007172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>Ед.</w:t>
            </w:r>
          </w:p>
        </w:tc>
        <w:tc>
          <w:tcPr>
            <w:tcW w:w="976" w:type="pct"/>
          </w:tcPr>
          <w:p w14:paraId="4E76A07F" w14:textId="0666A1AD" w:rsidR="007172E0" w:rsidRPr="00BF29A9" w:rsidRDefault="007172E0" w:rsidP="007172E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 xml:space="preserve">Количество общеобразовательных организаций </w:t>
            </w:r>
            <w:proofErr w:type="spellStart"/>
            <w:r w:rsidRPr="00997F8D">
              <w:rPr>
                <w:sz w:val="20"/>
                <w:szCs w:val="20"/>
              </w:rPr>
              <w:t>муници-пальных</w:t>
            </w:r>
            <w:proofErr w:type="spellEnd"/>
            <w:r w:rsidRPr="00997F8D">
              <w:rPr>
                <w:sz w:val="20"/>
                <w:szCs w:val="20"/>
              </w:rPr>
              <w:t xml:space="preserve"> образований области, в которых созданы лесные классы.</w:t>
            </w:r>
          </w:p>
        </w:tc>
        <w:tc>
          <w:tcPr>
            <w:tcW w:w="644" w:type="pct"/>
          </w:tcPr>
          <w:p w14:paraId="37F7F5C3" w14:textId="50FB6931" w:rsidR="007172E0" w:rsidRPr="00BF29A9" w:rsidRDefault="007172E0" w:rsidP="007172E0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 xml:space="preserve">годовая, на конец отчетного </w:t>
            </w:r>
            <w:proofErr w:type="spellStart"/>
            <w:r w:rsidRPr="007172E0">
              <w:rPr>
                <w:sz w:val="20"/>
                <w:szCs w:val="20"/>
              </w:rPr>
              <w:t>пе-риода</w:t>
            </w:r>
            <w:proofErr w:type="spellEnd"/>
          </w:p>
        </w:tc>
        <w:tc>
          <w:tcPr>
            <w:tcW w:w="191" w:type="pct"/>
          </w:tcPr>
          <w:p w14:paraId="3E9C1A93" w14:textId="7FE699CC" w:rsidR="007172E0" w:rsidRPr="00997F8D" w:rsidRDefault="007172E0" w:rsidP="007172E0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N</w:t>
            </w:r>
          </w:p>
        </w:tc>
        <w:tc>
          <w:tcPr>
            <w:tcW w:w="958" w:type="pct"/>
          </w:tcPr>
          <w:p w14:paraId="05B43FFD" w14:textId="1EDFF046" w:rsidR="007172E0" w:rsidRPr="006E15ED" w:rsidRDefault="007172E0" w:rsidP="007172E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N -</w:t>
            </w:r>
            <w:r>
              <w:rPr>
                <w:sz w:val="20"/>
                <w:szCs w:val="20"/>
              </w:rPr>
              <w:t xml:space="preserve"> к</w:t>
            </w:r>
            <w:r w:rsidRPr="00997F8D">
              <w:rPr>
                <w:sz w:val="20"/>
                <w:szCs w:val="20"/>
              </w:rPr>
              <w:t xml:space="preserve">оличество общеобразовательных организаций </w:t>
            </w:r>
            <w:proofErr w:type="spellStart"/>
            <w:r w:rsidRPr="00997F8D">
              <w:rPr>
                <w:sz w:val="20"/>
                <w:szCs w:val="20"/>
              </w:rPr>
              <w:t>муници-пальных</w:t>
            </w:r>
            <w:proofErr w:type="spellEnd"/>
            <w:r w:rsidRPr="00997F8D">
              <w:rPr>
                <w:sz w:val="20"/>
                <w:szCs w:val="20"/>
              </w:rPr>
              <w:t xml:space="preserve"> образований области, в которых созданы лесные классы.</w:t>
            </w:r>
          </w:p>
        </w:tc>
        <w:tc>
          <w:tcPr>
            <w:tcW w:w="605" w:type="pct"/>
          </w:tcPr>
          <w:p w14:paraId="6F07846E" w14:textId="1645D929" w:rsidR="007172E0" w:rsidRPr="00997F8D" w:rsidRDefault="007172E0" w:rsidP="007172E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Отчетность управления образования</w:t>
            </w:r>
          </w:p>
        </w:tc>
        <w:tc>
          <w:tcPr>
            <w:tcW w:w="435" w:type="pct"/>
          </w:tcPr>
          <w:p w14:paraId="0E7060A8" w14:textId="10A8C859" w:rsidR="007172E0" w:rsidRDefault="007172E0" w:rsidP="007172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7172E0" w:rsidRPr="00BF29A9" w14:paraId="46940D9F" w14:textId="77777777" w:rsidTr="00997F8D">
        <w:trPr>
          <w:trHeight w:val="488"/>
        </w:trPr>
        <w:tc>
          <w:tcPr>
            <w:tcW w:w="200" w:type="pct"/>
          </w:tcPr>
          <w:p w14:paraId="063E4B7B" w14:textId="0C4CE609" w:rsidR="007172E0" w:rsidRPr="00BF29A9" w:rsidRDefault="007172E0" w:rsidP="007172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7E8B">
              <w:rPr>
                <w:sz w:val="22"/>
                <w:szCs w:val="22"/>
              </w:rPr>
              <w:t>32.</w:t>
            </w:r>
          </w:p>
        </w:tc>
        <w:tc>
          <w:tcPr>
            <w:tcW w:w="830" w:type="pct"/>
            <w:vAlign w:val="center"/>
          </w:tcPr>
          <w:p w14:paraId="1EE26F06" w14:textId="2A8F40AD" w:rsidR="007172E0" w:rsidRPr="007172E0" w:rsidRDefault="007172E0" w:rsidP="007172E0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172E0">
              <w:rPr>
                <w:sz w:val="20"/>
                <w:szCs w:val="20"/>
              </w:rPr>
              <w:t>общеобразова</w:t>
            </w:r>
            <w:proofErr w:type="spellEnd"/>
            <w:r w:rsidRPr="007172E0">
              <w:rPr>
                <w:sz w:val="20"/>
                <w:szCs w:val="20"/>
              </w:rPr>
              <w:t>-тельных</w:t>
            </w:r>
            <w:proofErr w:type="gramEnd"/>
            <w:r w:rsidRPr="007172E0">
              <w:rPr>
                <w:sz w:val="20"/>
                <w:szCs w:val="20"/>
              </w:rPr>
              <w:t xml:space="preserve"> организаций муниципальных образований области, в которых </w:t>
            </w:r>
            <w:r w:rsidRPr="007172E0">
              <w:rPr>
                <w:sz w:val="20"/>
                <w:szCs w:val="20"/>
              </w:rPr>
              <w:lastRenderedPageBreak/>
              <w:t>оснащены школьные музеи</w:t>
            </w:r>
          </w:p>
        </w:tc>
        <w:tc>
          <w:tcPr>
            <w:tcW w:w="161" w:type="pct"/>
            <w:vAlign w:val="center"/>
          </w:tcPr>
          <w:p w14:paraId="6FC9FBA3" w14:textId="1A692228" w:rsidR="007172E0" w:rsidRPr="007172E0" w:rsidRDefault="007172E0" w:rsidP="007172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76" w:type="pct"/>
          </w:tcPr>
          <w:p w14:paraId="32C7A0D7" w14:textId="48276660" w:rsidR="007172E0" w:rsidRPr="00BF29A9" w:rsidRDefault="007172E0" w:rsidP="007172E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 xml:space="preserve">Количество общеобразовательных организаций </w:t>
            </w:r>
            <w:proofErr w:type="spellStart"/>
            <w:r w:rsidRPr="00997F8D">
              <w:rPr>
                <w:sz w:val="20"/>
                <w:szCs w:val="20"/>
              </w:rPr>
              <w:t>муници-пальных</w:t>
            </w:r>
            <w:proofErr w:type="spellEnd"/>
            <w:r w:rsidRPr="00997F8D">
              <w:rPr>
                <w:sz w:val="20"/>
                <w:szCs w:val="20"/>
              </w:rPr>
              <w:t xml:space="preserve"> образований области, в которых оснащены школьные музеи</w:t>
            </w:r>
          </w:p>
        </w:tc>
        <w:tc>
          <w:tcPr>
            <w:tcW w:w="644" w:type="pct"/>
          </w:tcPr>
          <w:p w14:paraId="2F721F10" w14:textId="569E4964" w:rsidR="007172E0" w:rsidRPr="00BF29A9" w:rsidRDefault="007172E0" w:rsidP="007172E0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7172E0">
              <w:rPr>
                <w:sz w:val="20"/>
                <w:szCs w:val="20"/>
              </w:rPr>
              <w:t xml:space="preserve">годовая, на конец отчетного </w:t>
            </w:r>
            <w:proofErr w:type="spellStart"/>
            <w:r w:rsidRPr="007172E0">
              <w:rPr>
                <w:sz w:val="20"/>
                <w:szCs w:val="20"/>
              </w:rPr>
              <w:t>пе-риода</w:t>
            </w:r>
            <w:proofErr w:type="spellEnd"/>
          </w:p>
        </w:tc>
        <w:tc>
          <w:tcPr>
            <w:tcW w:w="191" w:type="pct"/>
          </w:tcPr>
          <w:p w14:paraId="481E832D" w14:textId="3224A8DF" w:rsidR="007172E0" w:rsidRPr="00997F8D" w:rsidRDefault="007172E0" w:rsidP="007172E0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N</w:t>
            </w:r>
          </w:p>
        </w:tc>
        <w:tc>
          <w:tcPr>
            <w:tcW w:w="958" w:type="pct"/>
          </w:tcPr>
          <w:p w14:paraId="559B316F" w14:textId="45B35AED" w:rsidR="007172E0" w:rsidRPr="006E15ED" w:rsidRDefault="007172E0" w:rsidP="007172E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N -</w:t>
            </w:r>
            <w:r>
              <w:rPr>
                <w:sz w:val="20"/>
                <w:szCs w:val="20"/>
              </w:rPr>
              <w:t xml:space="preserve"> к</w:t>
            </w:r>
            <w:r w:rsidRPr="00997F8D">
              <w:rPr>
                <w:sz w:val="20"/>
                <w:szCs w:val="20"/>
              </w:rPr>
              <w:t xml:space="preserve">оличество общеобразовательных организаций </w:t>
            </w:r>
            <w:proofErr w:type="spellStart"/>
            <w:r w:rsidRPr="00997F8D">
              <w:rPr>
                <w:sz w:val="20"/>
                <w:szCs w:val="20"/>
              </w:rPr>
              <w:t>муници-пальных</w:t>
            </w:r>
            <w:proofErr w:type="spellEnd"/>
            <w:r w:rsidRPr="00997F8D">
              <w:rPr>
                <w:sz w:val="20"/>
                <w:szCs w:val="20"/>
              </w:rPr>
              <w:t xml:space="preserve"> образований области, в которых оснащены школьные музеи</w:t>
            </w:r>
          </w:p>
        </w:tc>
        <w:tc>
          <w:tcPr>
            <w:tcW w:w="605" w:type="pct"/>
          </w:tcPr>
          <w:p w14:paraId="3DC4523B" w14:textId="34B53E00" w:rsidR="007172E0" w:rsidRPr="00997F8D" w:rsidRDefault="007172E0" w:rsidP="007172E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>Отчетность управления образования</w:t>
            </w:r>
          </w:p>
        </w:tc>
        <w:tc>
          <w:tcPr>
            <w:tcW w:w="435" w:type="pct"/>
          </w:tcPr>
          <w:p w14:paraId="2F937248" w14:textId="28184D8F" w:rsidR="007172E0" w:rsidRDefault="007172E0" w:rsidP="007172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</w:tbl>
    <w:p w14:paraId="2AA2EA21" w14:textId="051137D6" w:rsidR="000924C1" w:rsidRDefault="00064153" w:rsidP="007172E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 Строку 4 п</w:t>
      </w:r>
      <w:r w:rsidRPr="00064153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064153">
        <w:rPr>
          <w:sz w:val="28"/>
          <w:szCs w:val="28"/>
        </w:rPr>
        <w:t xml:space="preserve"> 3 к подпрограмме 1 «Перечень основных мероприятий подпрограммы 1» изложить в новой редакции</w:t>
      </w:r>
      <w:r>
        <w:rPr>
          <w:sz w:val="28"/>
          <w:szCs w:val="28"/>
        </w:rPr>
        <w:t>:</w:t>
      </w:r>
    </w:p>
    <w:tbl>
      <w:tblPr>
        <w:tblW w:w="1036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425"/>
        <w:gridCol w:w="567"/>
        <w:gridCol w:w="284"/>
        <w:gridCol w:w="1701"/>
        <w:gridCol w:w="850"/>
        <w:gridCol w:w="709"/>
        <w:gridCol w:w="4819"/>
        <w:gridCol w:w="709"/>
      </w:tblGrid>
      <w:tr w:rsidR="00A724FD" w:rsidRPr="00064153" w14:paraId="09E76637" w14:textId="77777777" w:rsidTr="00A724FD">
        <w:trPr>
          <w:trHeight w:val="20"/>
        </w:trPr>
        <w:tc>
          <w:tcPr>
            <w:tcW w:w="299" w:type="dxa"/>
            <w:noWrap/>
            <w:hideMark/>
          </w:tcPr>
          <w:p w14:paraId="13DDF88D" w14:textId="77777777" w:rsidR="00064153" w:rsidRPr="00064153" w:rsidRDefault="00064153" w:rsidP="00064153">
            <w:pPr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vAlign w:val="center"/>
            <w:hideMark/>
          </w:tcPr>
          <w:p w14:paraId="4594E2BC" w14:textId="77777777" w:rsidR="00064153" w:rsidRPr="00064153" w:rsidRDefault="00064153" w:rsidP="00064153">
            <w:pPr>
              <w:jc w:val="center"/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14:paraId="7BCB11E5" w14:textId="77777777" w:rsidR="00064153" w:rsidRPr="00064153" w:rsidRDefault="00064153" w:rsidP="00064153">
            <w:pPr>
              <w:jc w:val="center"/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noWrap/>
            <w:vAlign w:val="center"/>
            <w:hideMark/>
          </w:tcPr>
          <w:p w14:paraId="387A88F6" w14:textId="77777777" w:rsidR="00064153" w:rsidRPr="00064153" w:rsidRDefault="00064153" w:rsidP="00064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FE50821" w14:textId="77777777" w:rsidR="00064153" w:rsidRPr="00064153" w:rsidRDefault="00064153" w:rsidP="00064153">
            <w:pPr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 xml:space="preserve">Основное мероприятие </w:t>
            </w:r>
            <w:r w:rsidRPr="00064153">
              <w:rPr>
                <w:color w:val="000000"/>
                <w:sz w:val="20"/>
                <w:szCs w:val="20"/>
              </w:rPr>
              <w:t>2 «Организация предоставления общедоступного и бесплатного начального общего, основного общего, среднего общего образования в бюджетных образовательных учреждениях»</w:t>
            </w:r>
          </w:p>
        </w:tc>
        <w:tc>
          <w:tcPr>
            <w:tcW w:w="850" w:type="dxa"/>
            <w:noWrap/>
            <w:vAlign w:val="bottom"/>
            <w:hideMark/>
          </w:tcPr>
          <w:p w14:paraId="2075ADC3" w14:textId="77777777" w:rsidR="00064153" w:rsidRPr="00064153" w:rsidRDefault="00064153" w:rsidP="00064153">
            <w:pPr>
              <w:jc w:val="center"/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Управление образования </w:t>
            </w:r>
          </w:p>
        </w:tc>
        <w:tc>
          <w:tcPr>
            <w:tcW w:w="709" w:type="dxa"/>
            <w:noWrap/>
            <w:vAlign w:val="bottom"/>
            <w:hideMark/>
          </w:tcPr>
          <w:p w14:paraId="5D97C829" w14:textId="77777777" w:rsidR="00064153" w:rsidRPr="00064153" w:rsidRDefault="00064153" w:rsidP="00064153">
            <w:pPr>
              <w:jc w:val="center"/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2021 - 2026 годы</w:t>
            </w:r>
          </w:p>
        </w:tc>
        <w:tc>
          <w:tcPr>
            <w:tcW w:w="4819" w:type="dxa"/>
            <w:noWrap/>
            <w:vAlign w:val="bottom"/>
            <w:hideMark/>
          </w:tcPr>
          <w:p w14:paraId="22E6C12F" w14:textId="77777777" w:rsidR="00064153" w:rsidRPr="00064153" w:rsidRDefault="00064153" w:rsidP="000641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64153">
              <w:rPr>
                <w:color w:val="000000"/>
                <w:sz w:val="20"/>
                <w:szCs w:val="20"/>
              </w:rPr>
              <w:t>В рамках реализации данного мероприятия предусматривается:</w:t>
            </w:r>
          </w:p>
          <w:p w14:paraId="098DFE52" w14:textId="77777777" w:rsidR="00064153" w:rsidRPr="00064153" w:rsidRDefault="00064153" w:rsidP="000641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64153">
              <w:rPr>
                <w:color w:val="000000"/>
                <w:sz w:val="20"/>
                <w:szCs w:val="20"/>
              </w:rPr>
              <w:t>- реализация федеральных государственных образовательных стандартов;</w:t>
            </w:r>
          </w:p>
          <w:p w14:paraId="276245E4" w14:textId="77777777" w:rsidR="00064153" w:rsidRPr="00064153" w:rsidRDefault="00064153" w:rsidP="0006415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64153">
              <w:rPr>
                <w:color w:val="000000"/>
                <w:sz w:val="20"/>
                <w:szCs w:val="20"/>
              </w:rPr>
              <w:t>- развитие эффективных методов обучения, в том числе широкое применение электронной техники, электронных учебных материалов;</w:t>
            </w:r>
          </w:p>
          <w:p w14:paraId="001FF4DA" w14:textId="77777777" w:rsidR="00064153" w:rsidRPr="00064153" w:rsidRDefault="00064153" w:rsidP="0006415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64153">
              <w:rPr>
                <w:color w:val="000000"/>
                <w:sz w:val="20"/>
                <w:szCs w:val="20"/>
              </w:rPr>
              <w:t>- развитие систем и средств дистанционного образования, обеспечивающих повышение доступности качественного образования для обучающихся, в том числе по адаптированным программам;</w:t>
            </w:r>
          </w:p>
          <w:p w14:paraId="65010B70" w14:textId="77777777" w:rsidR="00064153" w:rsidRPr="00064153" w:rsidRDefault="00064153" w:rsidP="0006415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64153">
              <w:rPr>
                <w:color w:val="000000"/>
                <w:sz w:val="20"/>
                <w:szCs w:val="20"/>
              </w:rPr>
              <w:t>- организация и проведение итоговой аттестации выпускников, мониторингов качества знаний различного уровня;</w:t>
            </w:r>
          </w:p>
          <w:p w14:paraId="7420A306" w14:textId="77777777" w:rsidR="00064153" w:rsidRPr="00064153" w:rsidRDefault="00064153" w:rsidP="0006415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64153">
              <w:rPr>
                <w:color w:val="000000"/>
                <w:sz w:val="20"/>
                <w:szCs w:val="20"/>
              </w:rPr>
              <w:t>- развитие материально-технической базы учреждений и проведение текущих ремонтов;</w:t>
            </w:r>
          </w:p>
          <w:p w14:paraId="231B1584" w14:textId="77777777" w:rsidR="00064153" w:rsidRPr="00064153" w:rsidRDefault="00064153" w:rsidP="0006415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64153">
              <w:rPr>
                <w:color w:val="000000"/>
                <w:sz w:val="20"/>
                <w:szCs w:val="20"/>
              </w:rPr>
              <w:t>- организация подвоза обучающихся к месту учебы и к месту проведения итоговой аттестации выпускников, а также к месту проведения конкурсов, олимпиад, соревнований различного уровня;</w:t>
            </w:r>
          </w:p>
          <w:p w14:paraId="61153800" w14:textId="77777777" w:rsidR="00064153" w:rsidRPr="00064153" w:rsidRDefault="00064153" w:rsidP="0006415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64153">
              <w:rPr>
                <w:color w:val="000000"/>
                <w:sz w:val="20"/>
                <w:szCs w:val="20"/>
              </w:rPr>
              <w:t>- обеспечение современных требований к условиям обучения обучающихся в образовательных организациях;</w:t>
            </w:r>
          </w:p>
          <w:p w14:paraId="06124A0B" w14:textId="77777777" w:rsidR="00064153" w:rsidRPr="00064153" w:rsidRDefault="00064153" w:rsidP="0006415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- реализация мероприятий, направленных на обеспечение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программам;</w:t>
            </w:r>
          </w:p>
          <w:p w14:paraId="06AF4D02" w14:textId="77777777" w:rsidR="00064153" w:rsidRPr="00064153" w:rsidRDefault="00064153" w:rsidP="00064153">
            <w:pPr>
              <w:jc w:val="both"/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- обеспечение условий для организации питания обучающихся в муниципальных общеобразовательных организациях (БОУ «Нюксенская СОШ», БОУ «Городищенская СОШ»);</w:t>
            </w:r>
          </w:p>
          <w:p w14:paraId="0E2A045F" w14:textId="77777777" w:rsidR="00064153" w:rsidRPr="00064153" w:rsidRDefault="00064153" w:rsidP="00064153">
            <w:pPr>
              <w:jc w:val="both"/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 xml:space="preserve">- строительство и реконструкция объектов физической культуры и спорта муниципальной собственности (строительство школьного </w:t>
            </w:r>
            <w:proofErr w:type="spellStart"/>
            <w:r w:rsidRPr="00064153">
              <w:rPr>
                <w:sz w:val="20"/>
                <w:szCs w:val="20"/>
              </w:rPr>
              <w:t>министадиона</w:t>
            </w:r>
            <w:proofErr w:type="spellEnd"/>
            <w:r w:rsidRPr="00064153">
              <w:rPr>
                <w:sz w:val="20"/>
                <w:szCs w:val="20"/>
              </w:rPr>
              <w:t xml:space="preserve"> в с. Нюксеница на территории БОУ «Нюксенская СОШ», 161380, Вологодская обл., с. Нюксеница, ул. Школьная, 1);</w:t>
            </w:r>
          </w:p>
          <w:p w14:paraId="7CF65E4A" w14:textId="77777777" w:rsidR="00064153" w:rsidRPr="00064153" w:rsidRDefault="00064153" w:rsidP="00064153">
            <w:pPr>
              <w:jc w:val="both"/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 xml:space="preserve">- обеспечение дошкольного образования и общеобразовательного процесса в муниципальных образовательных организациях в части ежемесячного денежного вознаграждения в размере 5000 рублей за классное руководство педагогическим работникам муниципальных общеобразовательных организаций; </w:t>
            </w:r>
          </w:p>
          <w:p w14:paraId="128C3C6A" w14:textId="77777777" w:rsidR="00064153" w:rsidRPr="00064153" w:rsidRDefault="00064153" w:rsidP="00064153">
            <w:pPr>
              <w:jc w:val="both"/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- организация бесплатного горячего питания обучающихся, получающих начальное общее образование в муниципальных образовательных организациях;</w:t>
            </w:r>
          </w:p>
          <w:p w14:paraId="28F667FB" w14:textId="77777777" w:rsidR="00064153" w:rsidRPr="00064153" w:rsidRDefault="00064153" w:rsidP="0006415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4153">
              <w:rPr>
                <w:rFonts w:eastAsia="Calibri"/>
                <w:sz w:val="20"/>
                <w:szCs w:val="20"/>
                <w:lang w:eastAsia="en-US"/>
              </w:rPr>
              <w:t>- осуществление профилактических, в том числе воспитательных, пропагандистских мер, направленных на предупреждение экстремистской и террористической деятельностей, формирование у обучающихся уважительного отношения ко всем национальностям, этносам и религиям;</w:t>
            </w:r>
          </w:p>
          <w:p w14:paraId="0FFFC7E0" w14:textId="77777777" w:rsidR="00064153" w:rsidRPr="00064153" w:rsidRDefault="00064153" w:rsidP="00064153">
            <w:pPr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 xml:space="preserve">- обеспечение бесплатным двухразовым питанием обучающихся с ограниченными возможностями </w:t>
            </w:r>
            <w:r w:rsidRPr="00064153">
              <w:rPr>
                <w:sz w:val="20"/>
                <w:szCs w:val="20"/>
              </w:rPr>
              <w:lastRenderedPageBreak/>
              <w:t>здоровья, не проживающих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программам;</w:t>
            </w:r>
          </w:p>
          <w:p w14:paraId="62A39EFC" w14:textId="77777777" w:rsidR="00064153" w:rsidRPr="00064153" w:rsidRDefault="00064153" w:rsidP="00064153">
            <w:pPr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- мероприятия, направленные на модернизацию школьных систем образования;</w:t>
            </w:r>
          </w:p>
          <w:p w14:paraId="3A1715BE" w14:textId="77777777" w:rsidR="00064153" w:rsidRPr="00064153" w:rsidRDefault="00064153" w:rsidP="00064153">
            <w:pPr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- мероприятия, направленные на модернизацию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за исключением расходов, предусмотренных на софинансирование субсидий из федерального бюджета (БОУ «Нюксенская СОШ»);</w:t>
            </w:r>
          </w:p>
          <w:p w14:paraId="6FFA7A2F" w14:textId="77777777" w:rsidR="00064153" w:rsidRPr="00A724FD" w:rsidRDefault="00064153" w:rsidP="00064153">
            <w:pPr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t>- мероприятия, направленные на приспособление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(БОУ «Нюксенская СОШ», БОУ «Нюксенская НОШ», БОУ «</w:t>
            </w:r>
            <w:proofErr w:type="spellStart"/>
            <w:r w:rsidRPr="00064153">
              <w:rPr>
                <w:sz w:val="20"/>
                <w:szCs w:val="20"/>
              </w:rPr>
              <w:t>Левашская</w:t>
            </w:r>
            <w:proofErr w:type="spellEnd"/>
            <w:r w:rsidRPr="00064153">
              <w:rPr>
                <w:sz w:val="20"/>
                <w:szCs w:val="20"/>
              </w:rPr>
              <w:t xml:space="preserve"> ООШ», БДОУ «Центр развития ребёнка – Нюксенский ДС»).»</w:t>
            </w:r>
          </w:p>
          <w:p w14:paraId="72C85EFB" w14:textId="517439FE" w:rsidR="00A724FD" w:rsidRPr="00A724FD" w:rsidRDefault="00A724FD" w:rsidP="00A724FD">
            <w:pPr>
              <w:rPr>
                <w:sz w:val="20"/>
                <w:szCs w:val="20"/>
              </w:rPr>
            </w:pPr>
            <w:r w:rsidRPr="00A724FD">
              <w:rPr>
                <w:sz w:val="20"/>
                <w:szCs w:val="20"/>
              </w:rPr>
              <w:t xml:space="preserve">- мероприятия, направленные на создание </w:t>
            </w:r>
            <w:proofErr w:type="spellStart"/>
            <w:r w:rsidRPr="00A724FD">
              <w:rPr>
                <w:sz w:val="20"/>
                <w:szCs w:val="20"/>
              </w:rPr>
              <w:t>агроклассов</w:t>
            </w:r>
            <w:proofErr w:type="spellEnd"/>
            <w:r w:rsidRPr="00A724FD">
              <w:rPr>
                <w:sz w:val="20"/>
                <w:szCs w:val="20"/>
              </w:rPr>
              <w:t xml:space="preserve"> и (или) лесных классов в общеобразовательных организациях (БОУ «Городищенская СОШ», БОУ «Нюксенская СОШ», БОУ «</w:t>
            </w:r>
            <w:proofErr w:type="spellStart"/>
            <w:r w:rsidRPr="00A724FD">
              <w:rPr>
                <w:sz w:val="20"/>
                <w:szCs w:val="20"/>
              </w:rPr>
              <w:t>Левашская</w:t>
            </w:r>
            <w:proofErr w:type="spellEnd"/>
            <w:r w:rsidRPr="00A724FD">
              <w:rPr>
                <w:sz w:val="20"/>
                <w:szCs w:val="20"/>
              </w:rPr>
              <w:t xml:space="preserve"> ООШ»);</w:t>
            </w:r>
          </w:p>
          <w:p w14:paraId="22A9FEF4" w14:textId="0BF0C111" w:rsidR="00A724FD" w:rsidRPr="00064153" w:rsidRDefault="00A724FD" w:rsidP="00A724FD">
            <w:pPr>
              <w:rPr>
                <w:sz w:val="20"/>
                <w:szCs w:val="20"/>
              </w:rPr>
            </w:pPr>
            <w:r w:rsidRPr="00A724FD">
              <w:rPr>
                <w:sz w:val="20"/>
                <w:szCs w:val="20"/>
              </w:rPr>
              <w:t>- мероприятия, направленные на организацию школьных музеев (БОУ «Городищенская СОШ», БОУ «Нюксенская СОШ»)».</w:t>
            </w:r>
          </w:p>
        </w:tc>
        <w:tc>
          <w:tcPr>
            <w:tcW w:w="709" w:type="dxa"/>
          </w:tcPr>
          <w:p w14:paraId="6EA6A3D0" w14:textId="42FCFCA5" w:rsidR="00064153" w:rsidRPr="00064153" w:rsidRDefault="00064153" w:rsidP="00064153">
            <w:pPr>
              <w:rPr>
                <w:sz w:val="20"/>
                <w:szCs w:val="20"/>
              </w:rPr>
            </w:pPr>
            <w:r w:rsidRPr="00064153">
              <w:rPr>
                <w:sz w:val="20"/>
                <w:szCs w:val="20"/>
              </w:rPr>
              <w:lastRenderedPageBreak/>
              <w:t>П. 3,7,8,9,12,14,15,21,28</w:t>
            </w:r>
            <w:r w:rsidR="00A724FD" w:rsidRPr="00A724FD">
              <w:rPr>
                <w:sz w:val="20"/>
                <w:szCs w:val="20"/>
              </w:rPr>
              <w:t>-32</w:t>
            </w:r>
          </w:p>
        </w:tc>
      </w:tr>
    </w:tbl>
    <w:p w14:paraId="591D715C" w14:textId="77777777" w:rsidR="00064153" w:rsidRPr="00424846" w:rsidRDefault="00064153" w:rsidP="007172E0">
      <w:pPr>
        <w:pStyle w:val="ab"/>
        <w:jc w:val="both"/>
        <w:rPr>
          <w:sz w:val="16"/>
          <w:szCs w:val="16"/>
        </w:rPr>
      </w:pPr>
    </w:p>
    <w:p w14:paraId="0A65A95B" w14:textId="59B25CE7" w:rsidR="00BC47C3" w:rsidRPr="00B10FA5" w:rsidRDefault="00F40D7B" w:rsidP="00B10FA5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0FA5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="00CA6544" w:rsidRPr="00CA654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CA6544" w:rsidRPr="00CA6544">
        <w:rPr>
          <w:sz w:val="28"/>
          <w:szCs w:val="28"/>
        </w:rPr>
        <w:t xml:space="preserve"> </w:t>
      </w:r>
      <w:r w:rsidR="00CA6544">
        <w:rPr>
          <w:sz w:val="28"/>
          <w:szCs w:val="28"/>
        </w:rPr>
        <w:t>4</w:t>
      </w:r>
      <w:r w:rsidR="00CA6544" w:rsidRPr="00CA6544">
        <w:rPr>
          <w:sz w:val="28"/>
          <w:szCs w:val="28"/>
        </w:rPr>
        <w:t xml:space="preserve"> к подпрограмме 1 «Финансовое обеспечение подпрограммы 1 муниципальной программы» </w:t>
      </w:r>
      <w:r>
        <w:rPr>
          <w:sz w:val="28"/>
          <w:szCs w:val="28"/>
        </w:rPr>
        <w:t xml:space="preserve">изложить в новой редакции (Приложение </w:t>
      </w:r>
      <w:r w:rsidR="00B10FA5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CA6544" w:rsidRPr="00CA6544">
        <w:rPr>
          <w:sz w:val="28"/>
          <w:szCs w:val="28"/>
        </w:rPr>
        <w:t>.</w:t>
      </w:r>
    </w:p>
    <w:p w14:paraId="6E47F964" w14:textId="1575B41C" w:rsidR="00165F76" w:rsidRDefault="00165F76" w:rsidP="00165F7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B10FA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464FB9">
        <w:rPr>
          <w:sz w:val="28"/>
          <w:szCs w:val="28"/>
        </w:rPr>
        <w:t xml:space="preserve">Строку 6 «Объём финансового обеспечения подпрограммы» паспорта подпрограммы </w:t>
      </w:r>
      <w:r>
        <w:rPr>
          <w:sz w:val="28"/>
          <w:szCs w:val="28"/>
        </w:rPr>
        <w:t>2</w:t>
      </w:r>
      <w:r w:rsidRPr="00464FB9">
        <w:rPr>
          <w:sz w:val="28"/>
          <w:szCs w:val="28"/>
        </w:rPr>
        <w:t xml:space="preserve"> изложить в новой редакции:</w:t>
      </w:r>
    </w:p>
    <w:p w14:paraId="3363320C" w14:textId="77777777" w:rsidR="00424846" w:rsidRPr="00424846" w:rsidRDefault="00424846" w:rsidP="00165F7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16"/>
          <w:szCs w:val="16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511"/>
      </w:tblGrid>
      <w:tr w:rsidR="00165F76" w:rsidRPr="00B06434" w14:paraId="72984705" w14:textId="77777777" w:rsidTr="006A4DA3">
        <w:trPr>
          <w:trHeight w:val="416"/>
          <w:jc w:val="center"/>
        </w:trPr>
        <w:tc>
          <w:tcPr>
            <w:tcW w:w="2061" w:type="dxa"/>
          </w:tcPr>
          <w:p w14:paraId="5A376E3B" w14:textId="77777777" w:rsidR="00165F76" w:rsidRPr="00B06434" w:rsidRDefault="00165F76" w:rsidP="006A4DA3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7511" w:type="dxa"/>
          </w:tcPr>
          <w:p w14:paraId="1B8CC5D9" w14:textId="3458894A" w:rsidR="00165F76" w:rsidRPr="00B06434" w:rsidRDefault="00165F76" w:rsidP="006A4DA3">
            <w:pPr>
              <w:suppressAutoHyphens/>
              <w:ind w:left="71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6" w:name="_Hlk140565259"/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за счет всех источников финансирования составит</w:t>
            </w:r>
            <w:bookmarkStart w:id="7" w:name="_Hlk157075592"/>
            <w:r w:rsidR="008F16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B546B">
              <w:rPr>
                <w:rFonts w:eastAsia="Calibri"/>
                <w:sz w:val="28"/>
                <w:szCs w:val="28"/>
                <w:lang w:eastAsia="en-US"/>
              </w:rPr>
              <w:t>27409,1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ыс. руб.,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из них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07D3D">
              <w:rPr>
                <w:rFonts w:eastAsia="Calibri"/>
                <w:sz w:val="28"/>
                <w:szCs w:val="28"/>
                <w:lang w:eastAsia="en-US"/>
              </w:rPr>
              <w:t xml:space="preserve"> 606,8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 обл.</w:t>
            </w:r>
            <w:r w:rsidR="00B10F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24846">
              <w:rPr>
                <w:rFonts w:eastAsia="Calibri"/>
                <w:sz w:val="28"/>
                <w:szCs w:val="28"/>
                <w:lang w:eastAsia="en-US"/>
              </w:rPr>
              <w:t>2094,3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</w:t>
            </w:r>
            <w:r w:rsidR="00424846">
              <w:rPr>
                <w:rFonts w:eastAsia="Calibri"/>
                <w:sz w:val="28"/>
                <w:szCs w:val="28"/>
                <w:lang w:eastAsia="en-US"/>
              </w:rPr>
              <w:t xml:space="preserve"> 24708,0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в том числе по годам реализации: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                                   </w:t>
            </w:r>
          </w:p>
          <w:p w14:paraId="028EC557" w14:textId="77777777" w:rsidR="00165F76" w:rsidRPr="00B06434" w:rsidRDefault="00165F76" w:rsidP="006A4DA3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3428,8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 xml:space="preserve">из них обл. </w:t>
            </w:r>
            <w:r>
              <w:rPr>
                <w:rFonts w:eastAsia="Calibri"/>
                <w:sz w:val="28"/>
                <w:szCs w:val="28"/>
                <w:lang w:eastAsia="en-US"/>
              </w:rPr>
              <w:t>29,2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 xml:space="preserve"> тыс. руб.,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3399,6 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A35543A" w14:textId="77777777" w:rsidR="00165F76" w:rsidRPr="00B06434" w:rsidRDefault="00165F76" w:rsidP="006A4DA3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4289,3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proofErr w:type="spellStart"/>
            <w:r w:rsidRPr="00D340AA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606,8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>
              <w:rPr>
                <w:rFonts w:eastAsia="Calibri"/>
                <w:sz w:val="28"/>
                <w:szCs w:val="28"/>
                <w:lang w:eastAsia="en-US"/>
              </w:rPr>
              <w:t>25,3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руб., округ 3657,2 тыс. руб.;</w:t>
            </w:r>
          </w:p>
          <w:p w14:paraId="2AED02B3" w14:textId="17DC1624" w:rsidR="00165F76" w:rsidRPr="00B06434" w:rsidRDefault="00165F76" w:rsidP="006A4DA3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4543,1 т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из них обл.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 xml:space="preserve">470,2 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тыс. руб.,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округ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4072,9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618D5E66" w14:textId="5F3B9438" w:rsidR="00165F76" w:rsidRPr="00B06434" w:rsidRDefault="00165F76" w:rsidP="006A4DA3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>2024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B546B">
              <w:rPr>
                <w:rFonts w:eastAsia="Calibri"/>
                <w:sz w:val="28"/>
                <w:szCs w:val="28"/>
                <w:lang w:eastAsia="en-US"/>
              </w:rPr>
              <w:t>5142,9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t xml:space="preserve"> </w:t>
            </w:r>
            <w:r w:rsidRPr="00221191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обл.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 xml:space="preserve">523,2 </w:t>
            </w:r>
            <w:r w:rsidRPr="00221191">
              <w:rPr>
                <w:rFonts w:eastAsia="Calibri"/>
                <w:sz w:val="28"/>
                <w:szCs w:val="28"/>
                <w:lang w:eastAsia="en-US"/>
              </w:rPr>
              <w:t xml:space="preserve">тыс. руб., округ </w:t>
            </w:r>
            <w:r w:rsidR="00424846">
              <w:rPr>
                <w:rFonts w:eastAsia="Calibri"/>
                <w:sz w:val="28"/>
                <w:szCs w:val="28"/>
                <w:lang w:eastAsia="en-US"/>
              </w:rPr>
              <w:t>4619,7</w:t>
            </w:r>
            <w:r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076B52F0" w14:textId="2B0F1C6C" w:rsidR="00165F76" w:rsidRDefault="00165F76" w:rsidP="006A4DA3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>2025 год –</w:t>
            </w:r>
            <w:r w:rsidR="00AB546B">
              <w:rPr>
                <w:rFonts w:eastAsia="Calibri"/>
                <w:sz w:val="28"/>
                <w:szCs w:val="28"/>
                <w:lang w:eastAsia="en-US"/>
              </w:rPr>
              <w:t xml:space="preserve"> 5002,5 </w:t>
            </w:r>
            <w:r w:rsidRPr="00E80A67">
              <w:rPr>
                <w:rFonts w:eastAsia="Calibri"/>
                <w:sz w:val="28"/>
                <w:szCs w:val="28"/>
                <w:lang w:eastAsia="en-US"/>
              </w:rPr>
              <w:t xml:space="preserve">тыс. руб., из них обл.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523,2</w:t>
            </w:r>
            <w:r w:rsidRPr="00E80A67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</w:t>
            </w:r>
            <w:r w:rsidR="00424846">
              <w:rPr>
                <w:rFonts w:eastAsia="Calibri"/>
                <w:sz w:val="28"/>
                <w:szCs w:val="28"/>
                <w:lang w:eastAsia="en-US"/>
              </w:rPr>
              <w:t xml:space="preserve"> 4479,3</w:t>
            </w:r>
            <w:r w:rsidRPr="00E80A67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14:paraId="3A3FBB84" w14:textId="52B17AF3" w:rsidR="00165F76" w:rsidRPr="00B06434" w:rsidRDefault="00165F76" w:rsidP="006A4DA3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165F76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165F76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 w:rsidR="00AB546B">
              <w:rPr>
                <w:rFonts w:eastAsia="Calibri"/>
                <w:sz w:val="28"/>
                <w:szCs w:val="28"/>
                <w:lang w:eastAsia="en-US"/>
              </w:rPr>
              <w:t xml:space="preserve"> 5002,5</w:t>
            </w:r>
            <w:r w:rsidR="00B10F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5F76">
              <w:rPr>
                <w:rFonts w:eastAsia="Calibri"/>
                <w:sz w:val="28"/>
                <w:szCs w:val="28"/>
                <w:lang w:eastAsia="en-US"/>
              </w:rPr>
              <w:t xml:space="preserve">тыс. руб., из них обл.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523,2</w:t>
            </w:r>
            <w:r w:rsidRPr="00165F76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</w:t>
            </w:r>
            <w:r w:rsidR="00424846">
              <w:rPr>
                <w:rFonts w:eastAsia="Calibri"/>
                <w:sz w:val="28"/>
                <w:szCs w:val="28"/>
                <w:lang w:eastAsia="en-US"/>
              </w:rPr>
              <w:t xml:space="preserve"> 4479,3</w:t>
            </w:r>
            <w:r w:rsidRPr="00165F76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42484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bookmarkEnd w:id="7"/>
          <w:p w14:paraId="3B597989" w14:textId="77777777" w:rsidR="00165F76" w:rsidRPr="00B06434" w:rsidRDefault="00165F76" w:rsidP="006A4DA3">
            <w:pPr>
              <w:suppressAutoHyphens/>
              <w:ind w:left="71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Финансовое обеспечение подпрограммы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подлежит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lastRenderedPageBreak/>
              <w:t>уточнению в рамках бюджетного цикла.</w:t>
            </w:r>
            <w:bookmarkEnd w:id="6"/>
          </w:p>
        </w:tc>
      </w:tr>
    </w:tbl>
    <w:p w14:paraId="69D8A18D" w14:textId="4E28903E" w:rsidR="00CF6525" w:rsidRPr="00CF6525" w:rsidRDefault="00CF6525" w:rsidP="00CF6525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10FA5">
        <w:rPr>
          <w:sz w:val="28"/>
          <w:szCs w:val="28"/>
        </w:rPr>
        <w:t>8</w:t>
      </w:r>
      <w:r w:rsidRPr="00CF6525">
        <w:rPr>
          <w:sz w:val="28"/>
          <w:szCs w:val="28"/>
        </w:rPr>
        <w:t xml:space="preserve">. Раздел IV «Финансовое обеспечение реализации основных мероприятий подпрограммы </w:t>
      </w:r>
      <w:r>
        <w:rPr>
          <w:sz w:val="28"/>
          <w:szCs w:val="28"/>
        </w:rPr>
        <w:t>2</w:t>
      </w:r>
      <w:r w:rsidRPr="00CF6525">
        <w:rPr>
          <w:sz w:val="28"/>
          <w:szCs w:val="28"/>
        </w:rPr>
        <w:t xml:space="preserve"> за счёт всех источников финансирования» изложить в новой редакции:</w:t>
      </w:r>
    </w:p>
    <w:p w14:paraId="0A142D1D" w14:textId="77777777" w:rsidR="008F1664" w:rsidRPr="008F1664" w:rsidRDefault="00CF6525" w:rsidP="008F1664">
      <w:pPr>
        <w:pStyle w:val="ab"/>
        <w:ind w:firstLine="567"/>
        <w:jc w:val="both"/>
        <w:rPr>
          <w:sz w:val="28"/>
          <w:szCs w:val="28"/>
        </w:rPr>
      </w:pPr>
      <w:r w:rsidRPr="00CF6525">
        <w:rPr>
          <w:sz w:val="28"/>
          <w:szCs w:val="28"/>
        </w:rPr>
        <w:t xml:space="preserve">«Общий объем финансирования мероприятий подпрограммы 2 за счет всех источников финансирования составит </w:t>
      </w:r>
      <w:r w:rsidR="008F1664" w:rsidRPr="008F1664">
        <w:rPr>
          <w:sz w:val="28"/>
          <w:szCs w:val="28"/>
        </w:rPr>
        <w:t xml:space="preserve">27409,1 тыс. руб., из них </w:t>
      </w:r>
      <w:proofErr w:type="spellStart"/>
      <w:r w:rsidR="008F1664" w:rsidRPr="008F1664">
        <w:rPr>
          <w:sz w:val="28"/>
          <w:szCs w:val="28"/>
        </w:rPr>
        <w:t>фед</w:t>
      </w:r>
      <w:proofErr w:type="spellEnd"/>
      <w:r w:rsidR="008F1664" w:rsidRPr="008F1664">
        <w:rPr>
          <w:sz w:val="28"/>
          <w:szCs w:val="28"/>
        </w:rPr>
        <w:t>. 606,8 тыс. руб., обл. 2094,3 тыс. руб., округ 24708,0 тыс. руб., в том числе по годам реализации:</w:t>
      </w:r>
      <w:r w:rsidR="008F1664" w:rsidRPr="008F1664">
        <w:rPr>
          <w:sz w:val="28"/>
          <w:szCs w:val="28"/>
        </w:rPr>
        <w:tab/>
        <w:t xml:space="preserve">                                                                </w:t>
      </w:r>
    </w:p>
    <w:p w14:paraId="43137A5E" w14:textId="77777777" w:rsidR="008F1664" w:rsidRPr="008F1664" w:rsidRDefault="008F1664" w:rsidP="008F1664">
      <w:pPr>
        <w:pStyle w:val="ab"/>
        <w:ind w:firstLine="567"/>
        <w:jc w:val="both"/>
        <w:rPr>
          <w:sz w:val="28"/>
          <w:szCs w:val="28"/>
        </w:rPr>
      </w:pPr>
      <w:r w:rsidRPr="008F1664">
        <w:rPr>
          <w:sz w:val="28"/>
          <w:szCs w:val="28"/>
        </w:rPr>
        <w:t>2021 год – 3428,8 тыс. руб., из них обл. 29,2 тыс. руб., округ 3399,6 тыс. руб.;</w:t>
      </w:r>
    </w:p>
    <w:p w14:paraId="5D4A30E7" w14:textId="77777777" w:rsidR="008F1664" w:rsidRPr="008F1664" w:rsidRDefault="008F1664" w:rsidP="008F1664">
      <w:pPr>
        <w:pStyle w:val="ab"/>
        <w:ind w:firstLine="567"/>
        <w:jc w:val="both"/>
        <w:rPr>
          <w:sz w:val="28"/>
          <w:szCs w:val="28"/>
        </w:rPr>
      </w:pPr>
      <w:r w:rsidRPr="008F1664">
        <w:rPr>
          <w:sz w:val="28"/>
          <w:szCs w:val="28"/>
        </w:rPr>
        <w:t xml:space="preserve">2022 год – 4289,3 тыс. руб., из них </w:t>
      </w:r>
      <w:proofErr w:type="spellStart"/>
      <w:r w:rsidRPr="008F1664">
        <w:rPr>
          <w:sz w:val="28"/>
          <w:szCs w:val="28"/>
        </w:rPr>
        <w:t>фед</w:t>
      </w:r>
      <w:proofErr w:type="spellEnd"/>
      <w:r w:rsidRPr="008F1664">
        <w:rPr>
          <w:sz w:val="28"/>
          <w:szCs w:val="28"/>
        </w:rPr>
        <w:t>. 606,8 тыс. руб., обл. 25,3 тыс. руб., округ 3657,2 тыс. руб.;</w:t>
      </w:r>
    </w:p>
    <w:p w14:paraId="0242F613" w14:textId="77777777" w:rsidR="008F1664" w:rsidRPr="008F1664" w:rsidRDefault="008F1664" w:rsidP="008F1664">
      <w:pPr>
        <w:pStyle w:val="ab"/>
        <w:ind w:firstLine="567"/>
        <w:jc w:val="both"/>
        <w:rPr>
          <w:sz w:val="28"/>
          <w:szCs w:val="28"/>
        </w:rPr>
      </w:pPr>
      <w:r w:rsidRPr="008F1664">
        <w:rPr>
          <w:sz w:val="28"/>
          <w:szCs w:val="28"/>
        </w:rPr>
        <w:t>2023 год – 4543,1 тыс. руб., из них обл. 470,2 тыс. руб., округ 4072,9 тыс. руб.;</w:t>
      </w:r>
    </w:p>
    <w:p w14:paraId="5DE6D672" w14:textId="77777777" w:rsidR="008F1664" w:rsidRPr="008F1664" w:rsidRDefault="008F1664" w:rsidP="008F1664">
      <w:pPr>
        <w:pStyle w:val="ab"/>
        <w:ind w:firstLine="567"/>
        <w:jc w:val="both"/>
        <w:rPr>
          <w:sz w:val="28"/>
          <w:szCs w:val="28"/>
        </w:rPr>
      </w:pPr>
      <w:r w:rsidRPr="008F1664">
        <w:rPr>
          <w:sz w:val="28"/>
          <w:szCs w:val="28"/>
        </w:rPr>
        <w:t>2024 год – 5142,9 тыс. руб., из них обл. 523,2 тыс. руб., округ 4619,7 тыс. руб.;</w:t>
      </w:r>
    </w:p>
    <w:p w14:paraId="7BBDBF4F" w14:textId="77777777" w:rsidR="008F1664" w:rsidRPr="008F1664" w:rsidRDefault="008F1664" w:rsidP="008F1664">
      <w:pPr>
        <w:pStyle w:val="ab"/>
        <w:ind w:firstLine="567"/>
        <w:jc w:val="both"/>
        <w:rPr>
          <w:sz w:val="28"/>
          <w:szCs w:val="28"/>
        </w:rPr>
      </w:pPr>
      <w:r w:rsidRPr="008F1664">
        <w:rPr>
          <w:sz w:val="28"/>
          <w:szCs w:val="28"/>
        </w:rPr>
        <w:t>2025 год – 5002,5 тыс. руб., из них обл. 523,2 тыс. руб., округ 4479,3 тыс. руб.</w:t>
      </w:r>
    </w:p>
    <w:p w14:paraId="1D06E66A" w14:textId="3961401F" w:rsidR="00CF6525" w:rsidRPr="00CF6525" w:rsidRDefault="008F1664" w:rsidP="008F1664">
      <w:pPr>
        <w:pStyle w:val="ab"/>
        <w:ind w:firstLine="567"/>
        <w:jc w:val="both"/>
        <w:rPr>
          <w:sz w:val="28"/>
          <w:szCs w:val="28"/>
        </w:rPr>
      </w:pPr>
      <w:r w:rsidRPr="008F1664">
        <w:rPr>
          <w:sz w:val="28"/>
          <w:szCs w:val="28"/>
        </w:rPr>
        <w:t>2026 год – 5002,5 тыс. руб., из них обл. 523,2 тыс. руб., округ 4479,3 тыс. руб.</w:t>
      </w:r>
    </w:p>
    <w:p w14:paraId="42A93058" w14:textId="2EF6CE73" w:rsidR="004778F8" w:rsidRDefault="00CF6525" w:rsidP="0062649A">
      <w:pPr>
        <w:pStyle w:val="ab"/>
        <w:ind w:firstLine="567"/>
        <w:jc w:val="both"/>
        <w:rPr>
          <w:sz w:val="28"/>
          <w:szCs w:val="28"/>
        </w:rPr>
      </w:pPr>
      <w:r w:rsidRPr="00CF6525">
        <w:rPr>
          <w:sz w:val="28"/>
          <w:szCs w:val="28"/>
        </w:rPr>
        <w:t xml:space="preserve">Финансовое обеспечение реализации подпрограммы </w:t>
      </w:r>
      <w:r>
        <w:rPr>
          <w:sz w:val="28"/>
          <w:szCs w:val="28"/>
        </w:rPr>
        <w:t>2</w:t>
      </w:r>
      <w:r w:rsidRPr="00CF6525">
        <w:rPr>
          <w:sz w:val="28"/>
          <w:szCs w:val="28"/>
        </w:rPr>
        <w:t xml:space="preserve"> за счет всех источников финансирования приведено в приложении 4 к подпрограмме </w:t>
      </w:r>
      <w:r>
        <w:rPr>
          <w:sz w:val="28"/>
          <w:szCs w:val="28"/>
        </w:rPr>
        <w:t>2</w:t>
      </w:r>
      <w:r w:rsidRPr="00CF6525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C35C0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3961F5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CF6525">
        <w:rPr>
          <w:sz w:val="28"/>
          <w:szCs w:val="28"/>
        </w:rPr>
        <w:t>.</w:t>
      </w:r>
    </w:p>
    <w:p w14:paraId="2D3BACF5" w14:textId="70EB087E" w:rsidR="00FD51C8" w:rsidRPr="00E672BC" w:rsidRDefault="00FD51C8" w:rsidP="0062649A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FD51C8">
        <w:rPr>
          <w:sz w:val="28"/>
          <w:szCs w:val="28"/>
        </w:rPr>
        <w:t xml:space="preserve">Приложение 4 к подпрограмме 1 «Финансовое обеспечение подпрограммы </w:t>
      </w:r>
      <w:r>
        <w:rPr>
          <w:sz w:val="28"/>
          <w:szCs w:val="28"/>
        </w:rPr>
        <w:t>2</w:t>
      </w:r>
      <w:r w:rsidRPr="00FD51C8">
        <w:rPr>
          <w:sz w:val="28"/>
          <w:szCs w:val="28"/>
        </w:rPr>
        <w:t xml:space="preserve">» изложить в новой редакции (Приложение </w:t>
      </w:r>
      <w:r>
        <w:rPr>
          <w:sz w:val="28"/>
          <w:szCs w:val="28"/>
        </w:rPr>
        <w:t>3</w:t>
      </w:r>
      <w:r w:rsidRPr="00FD51C8">
        <w:rPr>
          <w:sz w:val="28"/>
          <w:szCs w:val="28"/>
        </w:rPr>
        <w:t>).</w:t>
      </w:r>
    </w:p>
    <w:bookmarkEnd w:id="4"/>
    <w:p w14:paraId="74638C94" w14:textId="7866192F" w:rsidR="00946EB1" w:rsidRDefault="0044573C" w:rsidP="00104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8" w:name="_Hlk140566149"/>
      <w:r w:rsidR="007B1FB6">
        <w:rPr>
          <w:sz w:val="28"/>
          <w:szCs w:val="28"/>
        </w:rPr>
        <w:t xml:space="preserve">Настоящее постановление </w:t>
      </w:r>
      <w:bookmarkEnd w:id="8"/>
      <w:r w:rsidR="007B1FB6">
        <w:rPr>
          <w:sz w:val="28"/>
          <w:szCs w:val="28"/>
        </w:rPr>
        <w:t xml:space="preserve">вступает в законную силу с </w:t>
      </w:r>
      <w:r w:rsidR="00FD51C8">
        <w:rPr>
          <w:sz w:val="28"/>
          <w:szCs w:val="28"/>
        </w:rPr>
        <w:t>дня</w:t>
      </w:r>
      <w:r w:rsidR="007B1FB6">
        <w:rPr>
          <w:sz w:val="28"/>
          <w:szCs w:val="28"/>
        </w:rPr>
        <w:t xml:space="preserve"> </w:t>
      </w:r>
      <w:r w:rsidR="00946EB1">
        <w:rPr>
          <w:sz w:val="28"/>
          <w:szCs w:val="28"/>
        </w:rPr>
        <w:t xml:space="preserve">его </w:t>
      </w:r>
      <w:r w:rsidR="007B1FB6">
        <w:rPr>
          <w:sz w:val="28"/>
          <w:szCs w:val="28"/>
        </w:rPr>
        <w:t>подписания</w:t>
      </w:r>
      <w:r w:rsidR="00946EB1">
        <w:rPr>
          <w:sz w:val="28"/>
          <w:szCs w:val="28"/>
        </w:rPr>
        <w:t>.</w:t>
      </w:r>
    </w:p>
    <w:p w14:paraId="410BDAB2" w14:textId="499BC623" w:rsidR="00A9104E" w:rsidRDefault="00946EB1" w:rsidP="00104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6EB1">
        <w:rPr>
          <w:sz w:val="28"/>
          <w:szCs w:val="28"/>
        </w:rPr>
        <w:t xml:space="preserve">Настоящее постановление </w:t>
      </w:r>
      <w:r w:rsidR="007B1FB6">
        <w:rPr>
          <w:sz w:val="28"/>
          <w:szCs w:val="28"/>
        </w:rPr>
        <w:t xml:space="preserve">подлежит размещению на официальном сайте </w:t>
      </w:r>
      <w:r w:rsidR="00431FDE">
        <w:rPr>
          <w:sz w:val="28"/>
          <w:szCs w:val="28"/>
        </w:rPr>
        <w:t xml:space="preserve">администрации </w:t>
      </w:r>
      <w:r w:rsidR="007B1FB6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 Вологодской области</w:t>
      </w:r>
      <w:r w:rsidR="007B1FB6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ED1C17E" w14:textId="77777777" w:rsidR="00EF48D6" w:rsidRDefault="00EF48D6" w:rsidP="004D14E0">
      <w:pPr>
        <w:ind w:firstLine="708"/>
        <w:jc w:val="both"/>
        <w:rPr>
          <w:sz w:val="28"/>
          <w:szCs w:val="28"/>
        </w:rPr>
      </w:pPr>
    </w:p>
    <w:p w14:paraId="4FF8EF04" w14:textId="77777777" w:rsidR="008763E5" w:rsidRDefault="008763E5">
      <w:pPr>
        <w:rPr>
          <w:sz w:val="28"/>
          <w:szCs w:val="28"/>
        </w:rPr>
      </w:pPr>
    </w:p>
    <w:p w14:paraId="018FB408" w14:textId="77777777" w:rsidR="00B5260E" w:rsidRDefault="00B5260E" w:rsidP="00F95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959F4">
        <w:rPr>
          <w:sz w:val="28"/>
          <w:szCs w:val="28"/>
        </w:rPr>
        <w:t>г</w:t>
      </w:r>
      <w:r w:rsidR="00946EB1">
        <w:rPr>
          <w:sz w:val="28"/>
          <w:szCs w:val="28"/>
        </w:rPr>
        <w:t>лав</w:t>
      </w:r>
      <w:r w:rsidR="000E6068">
        <w:rPr>
          <w:sz w:val="28"/>
          <w:szCs w:val="28"/>
        </w:rPr>
        <w:t>ы</w:t>
      </w:r>
      <w:r w:rsidR="00946EB1">
        <w:rPr>
          <w:sz w:val="28"/>
          <w:szCs w:val="28"/>
        </w:rPr>
        <w:t xml:space="preserve"> </w:t>
      </w:r>
    </w:p>
    <w:p w14:paraId="5288F631" w14:textId="2BF72893" w:rsidR="00EF48D6" w:rsidRDefault="00946EB1" w:rsidP="00F95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Нюксенского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59F4">
        <w:rPr>
          <w:sz w:val="28"/>
          <w:szCs w:val="28"/>
        </w:rPr>
        <w:t xml:space="preserve">     </w:t>
      </w:r>
      <w:r w:rsidR="00B5260E">
        <w:rPr>
          <w:sz w:val="28"/>
          <w:szCs w:val="28"/>
        </w:rPr>
        <w:t xml:space="preserve">      </w:t>
      </w:r>
      <w:r w:rsidR="00F959F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B5260E">
        <w:rPr>
          <w:sz w:val="28"/>
          <w:szCs w:val="28"/>
        </w:rPr>
        <w:t xml:space="preserve">     С.А. Теребова</w:t>
      </w:r>
    </w:p>
    <w:sectPr w:rsidR="00EF48D6" w:rsidSect="00EA75DE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CCA24" w14:textId="77777777" w:rsidR="004A3DC0" w:rsidRDefault="004A3DC0" w:rsidP="009F0F98">
      <w:r>
        <w:separator/>
      </w:r>
    </w:p>
  </w:endnote>
  <w:endnote w:type="continuationSeparator" w:id="0">
    <w:p w14:paraId="26A697EB" w14:textId="77777777" w:rsidR="004A3DC0" w:rsidRDefault="004A3DC0" w:rsidP="009F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4D5BB" w14:textId="77777777" w:rsidR="004A3DC0" w:rsidRDefault="004A3DC0" w:rsidP="009F0F98">
      <w:r>
        <w:separator/>
      </w:r>
    </w:p>
  </w:footnote>
  <w:footnote w:type="continuationSeparator" w:id="0">
    <w:p w14:paraId="6645BF9D" w14:textId="77777777" w:rsidR="004A3DC0" w:rsidRDefault="004A3DC0" w:rsidP="009F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60D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0D9F4666"/>
    <w:multiLevelType w:val="hybridMultilevel"/>
    <w:tmpl w:val="F392C606"/>
    <w:lvl w:ilvl="0" w:tplc="51FE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0F1FDC"/>
    <w:multiLevelType w:val="multilevel"/>
    <w:tmpl w:val="FC0880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454A5"/>
    <w:multiLevelType w:val="hybridMultilevel"/>
    <w:tmpl w:val="31E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D3EE5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64"/>
    <w:rsid w:val="0000151B"/>
    <w:rsid w:val="00001A3C"/>
    <w:rsid w:val="00011AC8"/>
    <w:rsid w:val="000139E4"/>
    <w:rsid w:val="000309DA"/>
    <w:rsid w:val="00037AB9"/>
    <w:rsid w:val="0004518D"/>
    <w:rsid w:val="000466CB"/>
    <w:rsid w:val="00051B6E"/>
    <w:rsid w:val="00057A81"/>
    <w:rsid w:val="00060F25"/>
    <w:rsid w:val="000619CB"/>
    <w:rsid w:val="00061B7F"/>
    <w:rsid w:val="00064153"/>
    <w:rsid w:val="0006700D"/>
    <w:rsid w:val="000703B4"/>
    <w:rsid w:val="00074E6C"/>
    <w:rsid w:val="00076612"/>
    <w:rsid w:val="0008602E"/>
    <w:rsid w:val="0009212E"/>
    <w:rsid w:val="000924C1"/>
    <w:rsid w:val="000B2214"/>
    <w:rsid w:val="000B278A"/>
    <w:rsid w:val="000B3466"/>
    <w:rsid w:val="000C375D"/>
    <w:rsid w:val="000D009B"/>
    <w:rsid w:val="000D1D24"/>
    <w:rsid w:val="000D34C5"/>
    <w:rsid w:val="000D3A5B"/>
    <w:rsid w:val="000D3DD3"/>
    <w:rsid w:val="000D563B"/>
    <w:rsid w:val="000E3939"/>
    <w:rsid w:val="000E46D6"/>
    <w:rsid w:val="000E6068"/>
    <w:rsid w:val="000F13A1"/>
    <w:rsid w:val="000F4294"/>
    <w:rsid w:val="000F58AE"/>
    <w:rsid w:val="000F5ED3"/>
    <w:rsid w:val="00104663"/>
    <w:rsid w:val="00106D3C"/>
    <w:rsid w:val="0012261E"/>
    <w:rsid w:val="0012491C"/>
    <w:rsid w:val="00125C10"/>
    <w:rsid w:val="0013712B"/>
    <w:rsid w:val="001479A9"/>
    <w:rsid w:val="001531E6"/>
    <w:rsid w:val="00163DB1"/>
    <w:rsid w:val="00165F76"/>
    <w:rsid w:val="00192B00"/>
    <w:rsid w:val="00192B49"/>
    <w:rsid w:val="00192F42"/>
    <w:rsid w:val="00196E85"/>
    <w:rsid w:val="00197135"/>
    <w:rsid w:val="001A28BF"/>
    <w:rsid w:val="001A6AD1"/>
    <w:rsid w:val="001A748F"/>
    <w:rsid w:val="001B0EBC"/>
    <w:rsid w:val="001B4AC5"/>
    <w:rsid w:val="001B7B1B"/>
    <w:rsid w:val="001C3E27"/>
    <w:rsid w:val="001D2F10"/>
    <w:rsid w:val="001E1D90"/>
    <w:rsid w:val="001E3339"/>
    <w:rsid w:val="001F0418"/>
    <w:rsid w:val="00207346"/>
    <w:rsid w:val="00207D3D"/>
    <w:rsid w:val="00221191"/>
    <w:rsid w:val="00223A37"/>
    <w:rsid w:val="00223E46"/>
    <w:rsid w:val="002336C5"/>
    <w:rsid w:val="00233F40"/>
    <w:rsid w:val="00240358"/>
    <w:rsid w:val="00241FBC"/>
    <w:rsid w:val="0024355C"/>
    <w:rsid w:val="002442D8"/>
    <w:rsid w:val="00244353"/>
    <w:rsid w:val="0024553C"/>
    <w:rsid w:val="002505D3"/>
    <w:rsid w:val="00250E52"/>
    <w:rsid w:val="00252071"/>
    <w:rsid w:val="00265681"/>
    <w:rsid w:val="00267F99"/>
    <w:rsid w:val="00273CA4"/>
    <w:rsid w:val="00282406"/>
    <w:rsid w:val="00284533"/>
    <w:rsid w:val="002931C8"/>
    <w:rsid w:val="002A4E74"/>
    <w:rsid w:val="002B5B47"/>
    <w:rsid w:val="002C1133"/>
    <w:rsid w:val="002C2498"/>
    <w:rsid w:val="002C3590"/>
    <w:rsid w:val="002D3621"/>
    <w:rsid w:val="002D53E8"/>
    <w:rsid w:val="002F0A39"/>
    <w:rsid w:val="002F303A"/>
    <w:rsid w:val="0030617A"/>
    <w:rsid w:val="00314F50"/>
    <w:rsid w:val="00316A28"/>
    <w:rsid w:val="003231C9"/>
    <w:rsid w:val="0033376F"/>
    <w:rsid w:val="00336346"/>
    <w:rsid w:val="0034002A"/>
    <w:rsid w:val="00342894"/>
    <w:rsid w:val="00345556"/>
    <w:rsid w:val="00347110"/>
    <w:rsid w:val="003512DC"/>
    <w:rsid w:val="0036059F"/>
    <w:rsid w:val="00365E9B"/>
    <w:rsid w:val="00370335"/>
    <w:rsid w:val="003755A0"/>
    <w:rsid w:val="00381C3C"/>
    <w:rsid w:val="00387766"/>
    <w:rsid w:val="00387782"/>
    <w:rsid w:val="00390DDC"/>
    <w:rsid w:val="00395E5C"/>
    <w:rsid w:val="003961F5"/>
    <w:rsid w:val="003A4164"/>
    <w:rsid w:val="003A511F"/>
    <w:rsid w:val="003A70D2"/>
    <w:rsid w:val="003C162F"/>
    <w:rsid w:val="003C35C0"/>
    <w:rsid w:val="003C45D6"/>
    <w:rsid w:val="003C76D1"/>
    <w:rsid w:val="003C79FF"/>
    <w:rsid w:val="003C7AF4"/>
    <w:rsid w:val="003C7C07"/>
    <w:rsid w:val="003D309D"/>
    <w:rsid w:val="003F0B05"/>
    <w:rsid w:val="00400B14"/>
    <w:rsid w:val="004011D7"/>
    <w:rsid w:val="00403642"/>
    <w:rsid w:val="0041033D"/>
    <w:rsid w:val="004122FC"/>
    <w:rsid w:val="00412660"/>
    <w:rsid w:val="004126D1"/>
    <w:rsid w:val="00424846"/>
    <w:rsid w:val="00431FDE"/>
    <w:rsid w:val="0044573C"/>
    <w:rsid w:val="00451233"/>
    <w:rsid w:val="00453DE0"/>
    <w:rsid w:val="00463221"/>
    <w:rsid w:val="00464FB9"/>
    <w:rsid w:val="00467433"/>
    <w:rsid w:val="00470889"/>
    <w:rsid w:val="00471055"/>
    <w:rsid w:val="00471C44"/>
    <w:rsid w:val="004757F2"/>
    <w:rsid w:val="0047693B"/>
    <w:rsid w:val="004778F8"/>
    <w:rsid w:val="00482235"/>
    <w:rsid w:val="00491CE1"/>
    <w:rsid w:val="004A3DC0"/>
    <w:rsid w:val="004B052F"/>
    <w:rsid w:val="004B0B33"/>
    <w:rsid w:val="004B1237"/>
    <w:rsid w:val="004B5C3B"/>
    <w:rsid w:val="004B7156"/>
    <w:rsid w:val="004C50D4"/>
    <w:rsid w:val="004C79D7"/>
    <w:rsid w:val="004D14E0"/>
    <w:rsid w:val="004D4DC6"/>
    <w:rsid w:val="004D52A7"/>
    <w:rsid w:val="004E0D32"/>
    <w:rsid w:val="004E291E"/>
    <w:rsid w:val="004E5E00"/>
    <w:rsid w:val="004E65AF"/>
    <w:rsid w:val="00505C85"/>
    <w:rsid w:val="00515F9E"/>
    <w:rsid w:val="005229BB"/>
    <w:rsid w:val="0052754E"/>
    <w:rsid w:val="00527598"/>
    <w:rsid w:val="0053314A"/>
    <w:rsid w:val="00541054"/>
    <w:rsid w:val="00545D8B"/>
    <w:rsid w:val="0054669A"/>
    <w:rsid w:val="005665B8"/>
    <w:rsid w:val="00567DAF"/>
    <w:rsid w:val="00576DE8"/>
    <w:rsid w:val="005A410A"/>
    <w:rsid w:val="005A6E4E"/>
    <w:rsid w:val="005B1957"/>
    <w:rsid w:val="005B25AB"/>
    <w:rsid w:val="005B32B3"/>
    <w:rsid w:val="005C3A18"/>
    <w:rsid w:val="005C3B73"/>
    <w:rsid w:val="005C4AA9"/>
    <w:rsid w:val="005D313F"/>
    <w:rsid w:val="005E246E"/>
    <w:rsid w:val="005E2E1B"/>
    <w:rsid w:val="005F0A68"/>
    <w:rsid w:val="005F474A"/>
    <w:rsid w:val="00607892"/>
    <w:rsid w:val="00610675"/>
    <w:rsid w:val="006122F3"/>
    <w:rsid w:val="00616D3A"/>
    <w:rsid w:val="006171E0"/>
    <w:rsid w:val="00617568"/>
    <w:rsid w:val="00617672"/>
    <w:rsid w:val="00620661"/>
    <w:rsid w:val="00621A46"/>
    <w:rsid w:val="0062649A"/>
    <w:rsid w:val="0063038C"/>
    <w:rsid w:val="006310C6"/>
    <w:rsid w:val="006325B5"/>
    <w:rsid w:val="00633E6C"/>
    <w:rsid w:val="006364E0"/>
    <w:rsid w:val="00642139"/>
    <w:rsid w:val="0064330A"/>
    <w:rsid w:val="00644DA9"/>
    <w:rsid w:val="00667851"/>
    <w:rsid w:val="00675A76"/>
    <w:rsid w:val="00681568"/>
    <w:rsid w:val="006842EC"/>
    <w:rsid w:val="006845B1"/>
    <w:rsid w:val="00695E81"/>
    <w:rsid w:val="006961DD"/>
    <w:rsid w:val="006A2C52"/>
    <w:rsid w:val="006B0BF5"/>
    <w:rsid w:val="006B2138"/>
    <w:rsid w:val="006B335A"/>
    <w:rsid w:val="006B60D6"/>
    <w:rsid w:val="006C254E"/>
    <w:rsid w:val="006C26C8"/>
    <w:rsid w:val="006D1F7F"/>
    <w:rsid w:val="006D56C7"/>
    <w:rsid w:val="006E0391"/>
    <w:rsid w:val="006E0427"/>
    <w:rsid w:val="006E15ED"/>
    <w:rsid w:val="006E28E6"/>
    <w:rsid w:val="006E2AD7"/>
    <w:rsid w:val="006F2B69"/>
    <w:rsid w:val="006F321E"/>
    <w:rsid w:val="006F404B"/>
    <w:rsid w:val="007035C3"/>
    <w:rsid w:val="00706238"/>
    <w:rsid w:val="0070682E"/>
    <w:rsid w:val="007172E0"/>
    <w:rsid w:val="00721620"/>
    <w:rsid w:val="00721736"/>
    <w:rsid w:val="007238A1"/>
    <w:rsid w:val="0072733A"/>
    <w:rsid w:val="00735320"/>
    <w:rsid w:val="00741668"/>
    <w:rsid w:val="00743E39"/>
    <w:rsid w:val="00753DE5"/>
    <w:rsid w:val="00766375"/>
    <w:rsid w:val="00767A93"/>
    <w:rsid w:val="007703D2"/>
    <w:rsid w:val="00770B61"/>
    <w:rsid w:val="00774D19"/>
    <w:rsid w:val="00785F0D"/>
    <w:rsid w:val="00786BC6"/>
    <w:rsid w:val="00787586"/>
    <w:rsid w:val="0079145C"/>
    <w:rsid w:val="00793B62"/>
    <w:rsid w:val="00793E41"/>
    <w:rsid w:val="007A0B6A"/>
    <w:rsid w:val="007A53ED"/>
    <w:rsid w:val="007A61EF"/>
    <w:rsid w:val="007B1FB6"/>
    <w:rsid w:val="007B5962"/>
    <w:rsid w:val="007C1D23"/>
    <w:rsid w:val="007D0C87"/>
    <w:rsid w:val="007D23F8"/>
    <w:rsid w:val="007D313D"/>
    <w:rsid w:val="007D3FC4"/>
    <w:rsid w:val="007F2C41"/>
    <w:rsid w:val="007F3CCC"/>
    <w:rsid w:val="007F493E"/>
    <w:rsid w:val="00802526"/>
    <w:rsid w:val="008165FA"/>
    <w:rsid w:val="00823418"/>
    <w:rsid w:val="00824D95"/>
    <w:rsid w:val="008311AA"/>
    <w:rsid w:val="00837861"/>
    <w:rsid w:val="00840263"/>
    <w:rsid w:val="008423B3"/>
    <w:rsid w:val="008435A1"/>
    <w:rsid w:val="0084562D"/>
    <w:rsid w:val="00847A90"/>
    <w:rsid w:val="00850716"/>
    <w:rsid w:val="00856A9D"/>
    <w:rsid w:val="00857674"/>
    <w:rsid w:val="0086286F"/>
    <w:rsid w:val="00867ACF"/>
    <w:rsid w:val="00870FC3"/>
    <w:rsid w:val="008763E5"/>
    <w:rsid w:val="00880D53"/>
    <w:rsid w:val="00881A05"/>
    <w:rsid w:val="00883455"/>
    <w:rsid w:val="008910DB"/>
    <w:rsid w:val="008939F7"/>
    <w:rsid w:val="008A4335"/>
    <w:rsid w:val="008A5215"/>
    <w:rsid w:val="008A7721"/>
    <w:rsid w:val="008A7C42"/>
    <w:rsid w:val="008C3F66"/>
    <w:rsid w:val="008C47BD"/>
    <w:rsid w:val="008C593C"/>
    <w:rsid w:val="008D2CC5"/>
    <w:rsid w:val="008E29F3"/>
    <w:rsid w:val="008E5DFC"/>
    <w:rsid w:val="008F052A"/>
    <w:rsid w:val="008F1664"/>
    <w:rsid w:val="008F442E"/>
    <w:rsid w:val="008F6962"/>
    <w:rsid w:val="008F72AF"/>
    <w:rsid w:val="00904837"/>
    <w:rsid w:val="00905D73"/>
    <w:rsid w:val="00912FC0"/>
    <w:rsid w:val="0091477F"/>
    <w:rsid w:val="00915747"/>
    <w:rsid w:val="00921901"/>
    <w:rsid w:val="00921BB1"/>
    <w:rsid w:val="0092344E"/>
    <w:rsid w:val="0092705E"/>
    <w:rsid w:val="00930789"/>
    <w:rsid w:val="00940FA2"/>
    <w:rsid w:val="00946EB1"/>
    <w:rsid w:val="00970A50"/>
    <w:rsid w:val="00971CD9"/>
    <w:rsid w:val="00982216"/>
    <w:rsid w:val="009825FE"/>
    <w:rsid w:val="00984D23"/>
    <w:rsid w:val="00993C35"/>
    <w:rsid w:val="00997F8D"/>
    <w:rsid w:val="009A485A"/>
    <w:rsid w:val="009A5EC4"/>
    <w:rsid w:val="009A7B97"/>
    <w:rsid w:val="009B492C"/>
    <w:rsid w:val="009C464A"/>
    <w:rsid w:val="009D02E0"/>
    <w:rsid w:val="009D3B24"/>
    <w:rsid w:val="009D6550"/>
    <w:rsid w:val="009E05CA"/>
    <w:rsid w:val="009E47C8"/>
    <w:rsid w:val="009E4F23"/>
    <w:rsid w:val="009F0F98"/>
    <w:rsid w:val="00A050BD"/>
    <w:rsid w:val="00A06610"/>
    <w:rsid w:val="00A06849"/>
    <w:rsid w:val="00A07845"/>
    <w:rsid w:val="00A10A77"/>
    <w:rsid w:val="00A2530E"/>
    <w:rsid w:val="00A310E3"/>
    <w:rsid w:val="00A31162"/>
    <w:rsid w:val="00A31C7E"/>
    <w:rsid w:val="00A31EDB"/>
    <w:rsid w:val="00A3242A"/>
    <w:rsid w:val="00A33032"/>
    <w:rsid w:val="00A36388"/>
    <w:rsid w:val="00A44C07"/>
    <w:rsid w:val="00A461C8"/>
    <w:rsid w:val="00A473D7"/>
    <w:rsid w:val="00A537FF"/>
    <w:rsid w:val="00A60EE6"/>
    <w:rsid w:val="00A62DAC"/>
    <w:rsid w:val="00A65C83"/>
    <w:rsid w:val="00A724FD"/>
    <w:rsid w:val="00A73513"/>
    <w:rsid w:val="00A769C6"/>
    <w:rsid w:val="00A83D71"/>
    <w:rsid w:val="00A83E14"/>
    <w:rsid w:val="00A850A4"/>
    <w:rsid w:val="00A9104E"/>
    <w:rsid w:val="00A93960"/>
    <w:rsid w:val="00A96714"/>
    <w:rsid w:val="00A97573"/>
    <w:rsid w:val="00A97A95"/>
    <w:rsid w:val="00AB546B"/>
    <w:rsid w:val="00AB7229"/>
    <w:rsid w:val="00AC0951"/>
    <w:rsid w:val="00AC3A2A"/>
    <w:rsid w:val="00AC3EB6"/>
    <w:rsid w:val="00AC6C66"/>
    <w:rsid w:val="00AC76F1"/>
    <w:rsid w:val="00AE5335"/>
    <w:rsid w:val="00AE5D17"/>
    <w:rsid w:val="00AF2832"/>
    <w:rsid w:val="00AF59DA"/>
    <w:rsid w:val="00AF76BF"/>
    <w:rsid w:val="00B00BA5"/>
    <w:rsid w:val="00B01C23"/>
    <w:rsid w:val="00B05F12"/>
    <w:rsid w:val="00B06434"/>
    <w:rsid w:val="00B10FA5"/>
    <w:rsid w:val="00B137C8"/>
    <w:rsid w:val="00B14CF9"/>
    <w:rsid w:val="00B264F5"/>
    <w:rsid w:val="00B26B72"/>
    <w:rsid w:val="00B33B02"/>
    <w:rsid w:val="00B36034"/>
    <w:rsid w:val="00B439B6"/>
    <w:rsid w:val="00B470F6"/>
    <w:rsid w:val="00B47867"/>
    <w:rsid w:val="00B5260E"/>
    <w:rsid w:val="00B63B96"/>
    <w:rsid w:val="00B72377"/>
    <w:rsid w:val="00B87D00"/>
    <w:rsid w:val="00B951FB"/>
    <w:rsid w:val="00B96538"/>
    <w:rsid w:val="00B972D6"/>
    <w:rsid w:val="00BA4811"/>
    <w:rsid w:val="00BA4A6B"/>
    <w:rsid w:val="00BB00B0"/>
    <w:rsid w:val="00BB3636"/>
    <w:rsid w:val="00BB7B3F"/>
    <w:rsid w:val="00BC47C3"/>
    <w:rsid w:val="00BC492D"/>
    <w:rsid w:val="00BC6AA3"/>
    <w:rsid w:val="00BC6EAF"/>
    <w:rsid w:val="00BD0748"/>
    <w:rsid w:val="00BD7AA7"/>
    <w:rsid w:val="00BE2A94"/>
    <w:rsid w:val="00BE3AA5"/>
    <w:rsid w:val="00BE47CA"/>
    <w:rsid w:val="00BF29A9"/>
    <w:rsid w:val="00BF440A"/>
    <w:rsid w:val="00C02E0A"/>
    <w:rsid w:val="00C053CD"/>
    <w:rsid w:val="00C13135"/>
    <w:rsid w:val="00C1580B"/>
    <w:rsid w:val="00C34401"/>
    <w:rsid w:val="00C34868"/>
    <w:rsid w:val="00C35A84"/>
    <w:rsid w:val="00C47790"/>
    <w:rsid w:val="00C50371"/>
    <w:rsid w:val="00C50DE1"/>
    <w:rsid w:val="00C61D5E"/>
    <w:rsid w:val="00C658CB"/>
    <w:rsid w:val="00C66B81"/>
    <w:rsid w:val="00C70177"/>
    <w:rsid w:val="00C7154F"/>
    <w:rsid w:val="00C71D1A"/>
    <w:rsid w:val="00C75717"/>
    <w:rsid w:val="00C81C28"/>
    <w:rsid w:val="00C8520C"/>
    <w:rsid w:val="00C86C5B"/>
    <w:rsid w:val="00C87A30"/>
    <w:rsid w:val="00C918D6"/>
    <w:rsid w:val="00C95CD7"/>
    <w:rsid w:val="00CA3278"/>
    <w:rsid w:val="00CA3BA0"/>
    <w:rsid w:val="00CA6544"/>
    <w:rsid w:val="00CA7EB4"/>
    <w:rsid w:val="00CB72B5"/>
    <w:rsid w:val="00CC1A0C"/>
    <w:rsid w:val="00CC2789"/>
    <w:rsid w:val="00CC469B"/>
    <w:rsid w:val="00CD1DCB"/>
    <w:rsid w:val="00CD6916"/>
    <w:rsid w:val="00CE05B3"/>
    <w:rsid w:val="00CE109D"/>
    <w:rsid w:val="00CE1A54"/>
    <w:rsid w:val="00CE4B62"/>
    <w:rsid w:val="00CE5D05"/>
    <w:rsid w:val="00CF5891"/>
    <w:rsid w:val="00CF6247"/>
    <w:rsid w:val="00CF6525"/>
    <w:rsid w:val="00D00850"/>
    <w:rsid w:val="00D04AA9"/>
    <w:rsid w:val="00D17FD2"/>
    <w:rsid w:val="00D22290"/>
    <w:rsid w:val="00D23841"/>
    <w:rsid w:val="00D258A9"/>
    <w:rsid w:val="00D27EE4"/>
    <w:rsid w:val="00D30A2E"/>
    <w:rsid w:val="00D340AA"/>
    <w:rsid w:val="00D35572"/>
    <w:rsid w:val="00D36B88"/>
    <w:rsid w:val="00D414BA"/>
    <w:rsid w:val="00D46502"/>
    <w:rsid w:val="00D506B5"/>
    <w:rsid w:val="00D5371A"/>
    <w:rsid w:val="00D54F44"/>
    <w:rsid w:val="00D61307"/>
    <w:rsid w:val="00D613D1"/>
    <w:rsid w:val="00D62C4D"/>
    <w:rsid w:val="00D62D34"/>
    <w:rsid w:val="00D64BA7"/>
    <w:rsid w:val="00D679D0"/>
    <w:rsid w:val="00D740F6"/>
    <w:rsid w:val="00D747C6"/>
    <w:rsid w:val="00D75C18"/>
    <w:rsid w:val="00D839FD"/>
    <w:rsid w:val="00D83DD0"/>
    <w:rsid w:val="00D85107"/>
    <w:rsid w:val="00D87341"/>
    <w:rsid w:val="00D9226A"/>
    <w:rsid w:val="00D93DA3"/>
    <w:rsid w:val="00DB1F5F"/>
    <w:rsid w:val="00DB49A1"/>
    <w:rsid w:val="00DC5942"/>
    <w:rsid w:val="00DC5A23"/>
    <w:rsid w:val="00DC5EDE"/>
    <w:rsid w:val="00DC7E80"/>
    <w:rsid w:val="00DD433A"/>
    <w:rsid w:val="00DD7320"/>
    <w:rsid w:val="00DE0723"/>
    <w:rsid w:val="00DF1562"/>
    <w:rsid w:val="00DF40FE"/>
    <w:rsid w:val="00E00EBD"/>
    <w:rsid w:val="00E0202C"/>
    <w:rsid w:val="00E02FC8"/>
    <w:rsid w:val="00E05AA8"/>
    <w:rsid w:val="00E06A07"/>
    <w:rsid w:val="00E1209C"/>
    <w:rsid w:val="00E20BF2"/>
    <w:rsid w:val="00E25E3B"/>
    <w:rsid w:val="00E25F86"/>
    <w:rsid w:val="00E406CA"/>
    <w:rsid w:val="00E42E8D"/>
    <w:rsid w:val="00E44988"/>
    <w:rsid w:val="00E50A40"/>
    <w:rsid w:val="00E51789"/>
    <w:rsid w:val="00E5409C"/>
    <w:rsid w:val="00E54F54"/>
    <w:rsid w:val="00E55B5C"/>
    <w:rsid w:val="00E63776"/>
    <w:rsid w:val="00E64869"/>
    <w:rsid w:val="00E672BC"/>
    <w:rsid w:val="00E80A67"/>
    <w:rsid w:val="00E816A6"/>
    <w:rsid w:val="00E83837"/>
    <w:rsid w:val="00E90BDE"/>
    <w:rsid w:val="00E93D93"/>
    <w:rsid w:val="00E94488"/>
    <w:rsid w:val="00EA0DEF"/>
    <w:rsid w:val="00EA293B"/>
    <w:rsid w:val="00EA75DE"/>
    <w:rsid w:val="00EB24E5"/>
    <w:rsid w:val="00EB293D"/>
    <w:rsid w:val="00EB3287"/>
    <w:rsid w:val="00EB3CC4"/>
    <w:rsid w:val="00EC08F0"/>
    <w:rsid w:val="00EC4524"/>
    <w:rsid w:val="00EC6300"/>
    <w:rsid w:val="00EC72BE"/>
    <w:rsid w:val="00ED0F43"/>
    <w:rsid w:val="00ED1F68"/>
    <w:rsid w:val="00ED419E"/>
    <w:rsid w:val="00ED6F04"/>
    <w:rsid w:val="00ED727A"/>
    <w:rsid w:val="00ED7D94"/>
    <w:rsid w:val="00EE04EA"/>
    <w:rsid w:val="00EE1AF1"/>
    <w:rsid w:val="00EE5922"/>
    <w:rsid w:val="00EE714B"/>
    <w:rsid w:val="00EF48D6"/>
    <w:rsid w:val="00EF7194"/>
    <w:rsid w:val="00F06B74"/>
    <w:rsid w:val="00F078C2"/>
    <w:rsid w:val="00F07A26"/>
    <w:rsid w:val="00F137C3"/>
    <w:rsid w:val="00F208B2"/>
    <w:rsid w:val="00F23591"/>
    <w:rsid w:val="00F26239"/>
    <w:rsid w:val="00F300CB"/>
    <w:rsid w:val="00F311AF"/>
    <w:rsid w:val="00F35725"/>
    <w:rsid w:val="00F40D7B"/>
    <w:rsid w:val="00F421CD"/>
    <w:rsid w:val="00F50634"/>
    <w:rsid w:val="00F613E5"/>
    <w:rsid w:val="00F62261"/>
    <w:rsid w:val="00F63B6A"/>
    <w:rsid w:val="00F65B8B"/>
    <w:rsid w:val="00F70E35"/>
    <w:rsid w:val="00F84F3A"/>
    <w:rsid w:val="00F87D05"/>
    <w:rsid w:val="00F91B9C"/>
    <w:rsid w:val="00F9317D"/>
    <w:rsid w:val="00F959F4"/>
    <w:rsid w:val="00FA2D59"/>
    <w:rsid w:val="00FA4A29"/>
    <w:rsid w:val="00FA5877"/>
    <w:rsid w:val="00FA781D"/>
    <w:rsid w:val="00FB3660"/>
    <w:rsid w:val="00FB6818"/>
    <w:rsid w:val="00FB68CF"/>
    <w:rsid w:val="00FB6FCD"/>
    <w:rsid w:val="00FC39F1"/>
    <w:rsid w:val="00FC3CB2"/>
    <w:rsid w:val="00FC4524"/>
    <w:rsid w:val="00FC7CDF"/>
    <w:rsid w:val="00FD51C8"/>
    <w:rsid w:val="00FD647A"/>
    <w:rsid w:val="00FD7E8B"/>
    <w:rsid w:val="00FE575C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F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1F68"/>
    <w:pPr>
      <w:ind w:left="720"/>
      <w:contextualSpacing/>
    </w:pPr>
  </w:style>
  <w:style w:type="table" w:styleId="aa">
    <w:name w:val="Table Grid"/>
    <w:basedOn w:val="a1"/>
    <w:uiPriority w:val="59"/>
    <w:rsid w:val="00EC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7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ED7D94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8A5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9D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6B2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1F68"/>
    <w:pPr>
      <w:ind w:left="720"/>
      <w:contextualSpacing/>
    </w:pPr>
  </w:style>
  <w:style w:type="table" w:styleId="aa">
    <w:name w:val="Table Grid"/>
    <w:basedOn w:val="a1"/>
    <w:uiPriority w:val="59"/>
    <w:rsid w:val="00EC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7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ED7D94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8A5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9D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6B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838D-9FDD-487B-BB03-D0497646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</dc:creator>
  <cp:lastModifiedBy>Пользователь Windows</cp:lastModifiedBy>
  <cp:revision>3</cp:revision>
  <cp:lastPrinted>2024-10-09T09:07:00Z</cp:lastPrinted>
  <dcterms:created xsi:type="dcterms:W3CDTF">2024-10-09T06:25:00Z</dcterms:created>
  <dcterms:modified xsi:type="dcterms:W3CDTF">2024-10-09T09:09:00Z</dcterms:modified>
</cp:coreProperties>
</file>