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12" w:rsidRPr="00D34CD4" w:rsidRDefault="00DB4312" w:rsidP="00DB4312">
      <w:pPr>
        <w:suppressAutoHyphens/>
        <w:spacing w:line="360" w:lineRule="auto"/>
        <w:jc w:val="center"/>
        <w:rPr>
          <w:rFonts w:ascii="Times New Roman" w:hAnsi="Times New Roman"/>
          <w:noProof/>
          <w:sz w:val="20"/>
          <w:szCs w:val="24"/>
          <w:lang w:eastAsia="zh-CN"/>
        </w:rPr>
      </w:pPr>
      <w:bookmarkStart w:id="0" w:name="_GoBack"/>
      <w:r w:rsidRPr="00D34CD4"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12" w:rsidRPr="00D34CD4" w:rsidRDefault="00DB4312" w:rsidP="00DB4312">
      <w:pPr>
        <w:suppressAutoHyphens/>
        <w:spacing w:line="360" w:lineRule="auto"/>
        <w:jc w:val="center"/>
        <w:rPr>
          <w:rFonts w:ascii="Times New Roman" w:hAnsi="Times New Roman"/>
          <w:b/>
          <w:sz w:val="36"/>
          <w:szCs w:val="24"/>
          <w:lang w:eastAsia="zh-CN"/>
        </w:rPr>
      </w:pPr>
      <w:proofErr w:type="gramStart"/>
      <w:r w:rsidRPr="00D34CD4">
        <w:rPr>
          <w:rFonts w:ascii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D34CD4">
        <w:rPr>
          <w:rFonts w:ascii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DB4312" w:rsidRPr="00D34CD4" w:rsidRDefault="00DB4312" w:rsidP="00DB4312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D34CD4">
        <w:rPr>
          <w:rFonts w:ascii="Times New Roman" w:hAnsi="Times New Roman"/>
          <w:b/>
          <w:szCs w:val="24"/>
          <w:lang w:eastAsia="zh-CN"/>
        </w:rPr>
        <w:t>АДМИНИСТРАЦИИ НЮКСЕНСКОГО МУНИЦИПАЛЬНОГО ОКРУГА</w:t>
      </w:r>
    </w:p>
    <w:p w:rsidR="00DB4312" w:rsidRPr="00D34CD4" w:rsidRDefault="00DB4312" w:rsidP="00DB4312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D34CD4">
        <w:rPr>
          <w:rFonts w:ascii="Times New Roman" w:hAnsi="Times New Roman"/>
          <w:b/>
          <w:szCs w:val="24"/>
          <w:lang w:eastAsia="zh-CN"/>
        </w:rPr>
        <w:t>ВОЛОГОДСКОЙ ОБЛАСТИ</w:t>
      </w:r>
    </w:p>
    <w:p w:rsidR="00321C47" w:rsidRDefault="00321C47" w:rsidP="00FD50AB">
      <w:pPr>
        <w:rPr>
          <w:rFonts w:ascii="Times New Roman" w:hAnsi="Times New Roman"/>
          <w:sz w:val="28"/>
          <w:szCs w:val="28"/>
        </w:rPr>
      </w:pPr>
    </w:p>
    <w:p w:rsidR="00FD50AB" w:rsidRPr="004A1983" w:rsidRDefault="00FD50AB" w:rsidP="00FD5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B4312">
        <w:rPr>
          <w:rFonts w:ascii="Times New Roman" w:hAnsi="Times New Roman"/>
          <w:sz w:val="28"/>
          <w:szCs w:val="28"/>
        </w:rPr>
        <w:t xml:space="preserve">12.01.2023 </w:t>
      </w:r>
      <w:r w:rsidRPr="004A1983">
        <w:rPr>
          <w:rFonts w:ascii="Times New Roman" w:hAnsi="Times New Roman"/>
          <w:sz w:val="28"/>
          <w:szCs w:val="28"/>
        </w:rPr>
        <w:t>№</w:t>
      </w:r>
      <w:r w:rsidR="00321C47">
        <w:rPr>
          <w:rFonts w:ascii="Times New Roman" w:hAnsi="Times New Roman"/>
          <w:sz w:val="28"/>
          <w:szCs w:val="28"/>
        </w:rPr>
        <w:t xml:space="preserve"> </w:t>
      </w:r>
      <w:r w:rsidR="001716B6">
        <w:rPr>
          <w:rFonts w:ascii="Times New Roman" w:hAnsi="Times New Roman"/>
          <w:sz w:val="28"/>
          <w:szCs w:val="28"/>
        </w:rPr>
        <w:t>33</w:t>
      </w:r>
    </w:p>
    <w:p w:rsidR="00FD50AB" w:rsidRPr="00D465FA" w:rsidRDefault="001716B6" w:rsidP="00FD50A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FD50AB">
        <w:rPr>
          <w:rFonts w:ascii="Times New Roman" w:hAnsi="Times New Roman"/>
          <w:szCs w:val="24"/>
        </w:rPr>
        <w:t>с. Нюксеница</w:t>
      </w:r>
    </w:p>
    <w:bookmarkEnd w:id="0"/>
    <w:p w:rsidR="00FD50AB" w:rsidRDefault="00FD50AB" w:rsidP="00FD50AB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152"/>
      </w:tblGrid>
      <w:tr w:rsidR="00FD50AB" w:rsidRPr="00E322DD" w:rsidTr="006E2B87">
        <w:trPr>
          <w:trHeight w:val="959"/>
        </w:trPr>
        <w:tc>
          <w:tcPr>
            <w:tcW w:w="4152" w:type="dxa"/>
          </w:tcPr>
          <w:p w:rsidR="00321C47" w:rsidRDefault="00321C47" w:rsidP="00321C4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D50AB" w:rsidRDefault="00FD50AB" w:rsidP="00321C4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уполномоченном органе по опеке и попечительству</w:t>
            </w:r>
          </w:p>
          <w:p w:rsidR="00FD50AB" w:rsidRPr="00E322DD" w:rsidRDefault="00FD50AB" w:rsidP="006E2B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D50AB" w:rsidRDefault="00FD50AB" w:rsidP="00FD50AB">
      <w:pPr>
        <w:pStyle w:val="ConsPlusNormal"/>
        <w:widowControl/>
        <w:spacing w:line="276" w:lineRule="auto"/>
        <w:ind w:right="256" w:firstLine="567"/>
        <w:jc w:val="both"/>
        <w:rPr>
          <w:rFonts w:ascii="Times New Roman" w:hAnsi="Times New Roman"/>
          <w:sz w:val="28"/>
          <w:szCs w:val="28"/>
        </w:rPr>
      </w:pPr>
      <w:r w:rsidRPr="00483DE4">
        <w:rPr>
          <w:rFonts w:ascii="Times New Roman" w:hAnsi="Times New Roman"/>
          <w:sz w:val="28"/>
          <w:szCs w:val="28"/>
        </w:rPr>
        <w:t xml:space="preserve">В соответствии с законом Вологодской области 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483DE4">
        <w:rPr>
          <w:rFonts w:ascii="Times New Roman" w:hAnsi="Times New Roman"/>
          <w:sz w:val="28"/>
          <w:szCs w:val="28"/>
        </w:rPr>
        <w:t>17.12.2007 № 1720-ОЗ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DE4">
        <w:rPr>
          <w:rFonts w:ascii="Times New Roman" w:hAnsi="Times New Roman"/>
          <w:sz w:val="28"/>
          <w:szCs w:val="28"/>
        </w:rPr>
        <w:t>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попечительству»</w:t>
      </w:r>
      <w:r>
        <w:rPr>
          <w:rFonts w:ascii="Times New Roman" w:hAnsi="Times New Roman"/>
          <w:sz w:val="28"/>
          <w:szCs w:val="28"/>
        </w:rPr>
        <w:t>,</w:t>
      </w:r>
      <w:r w:rsidRPr="00483DE4">
        <w:rPr>
          <w:rFonts w:ascii="Times New Roman" w:hAnsi="Times New Roman"/>
          <w:sz w:val="28"/>
          <w:szCs w:val="28"/>
        </w:rPr>
        <w:t xml:space="preserve"> </w:t>
      </w:r>
    </w:p>
    <w:p w:rsidR="00FD50AB" w:rsidRPr="00483DE4" w:rsidRDefault="00FD50AB" w:rsidP="00FD50A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3DE4">
        <w:rPr>
          <w:rFonts w:ascii="Times New Roman" w:hAnsi="Times New Roman"/>
          <w:sz w:val="28"/>
          <w:szCs w:val="28"/>
        </w:rPr>
        <w:t>ПОСТАНОВЛЯЮ:</w:t>
      </w:r>
    </w:p>
    <w:p w:rsidR="00FD50AB" w:rsidRDefault="00FD50AB" w:rsidP="00FD50A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413F1">
        <w:rPr>
          <w:rFonts w:ascii="Times New Roman" w:hAnsi="Times New Roman"/>
          <w:sz w:val="28"/>
          <w:szCs w:val="28"/>
        </w:rPr>
        <w:t>Определить администрацию Нюксенс</w:t>
      </w:r>
      <w:r>
        <w:rPr>
          <w:rFonts w:ascii="Times New Roman" w:hAnsi="Times New Roman"/>
          <w:sz w:val="28"/>
          <w:szCs w:val="28"/>
        </w:rPr>
        <w:t>кого муниципального округа</w:t>
      </w:r>
      <w:r w:rsidRPr="005413F1">
        <w:rPr>
          <w:rFonts w:ascii="Times New Roman" w:hAnsi="Times New Roman"/>
          <w:sz w:val="28"/>
          <w:szCs w:val="28"/>
        </w:rPr>
        <w:t xml:space="preserve"> уполномоченным органом  по  осуществлению отдельных государственных полномочий по организации и осуществлению деятельности по опеке и попечительству в отношении несовершеннолетних и </w:t>
      </w:r>
      <w:r w:rsidRPr="005413F1">
        <w:rPr>
          <w:rFonts w:ascii="Times New Roman" w:hAnsi="Times New Roman"/>
          <w:color w:val="000000"/>
          <w:sz w:val="28"/>
          <w:szCs w:val="28"/>
        </w:rPr>
        <w:t>совершеннолетних граждан, ограниченных в дееспособности и недееспособных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50AB" w:rsidRPr="009554E7" w:rsidRDefault="00FD50AB" w:rsidP="00FD50A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54E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9554E7">
        <w:rPr>
          <w:rFonts w:ascii="Times New Roman" w:hAnsi="Times New Roman"/>
          <w:sz w:val="28"/>
          <w:szCs w:val="28"/>
        </w:rPr>
        <w:t>.</w:t>
      </w:r>
    </w:p>
    <w:p w:rsidR="00FD50AB" w:rsidRDefault="00FD50AB" w:rsidP="00FD50A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</w:t>
      </w:r>
      <w:r w:rsidR="00B17B72">
        <w:rPr>
          <w:rFonts w:ascii="Times New Roman" w:hAnsi="Times New Roman"/>
          <w:sz w:val="28"/>
          <w:szCs w:val="28"/>
        </w:rPr>
        <w:t xml:space="preserve">Нюксенского муниципального района </w:t>
      </w:r>
      <w:r w:rsidR="00321C47">
        <w:rPr>
          <w:rFonts w:ascii="Times New Roman" w:hAnsi="Times New Roman"/>
          <w:sz w:val="28"/>
          <w:szCs w:val="28"/>
        </w:rPr>
        <w:t xml:space="preserve">от 01.03.2016 года № 32а </w:t>
      </w:r>
      <w:r>
        <w:rPr>
          <w:rFonts w:ascii="Times New Roman" w:hAnsi="Times New Roman"/>
          <w:sz w:val="28"/>
          <w:szCs w:val="28"/>
        </w:rPr>
        <w:t>«Об уполномоченном органе по опеке и попечительству» признать утратившим силу.</w:t>
      </w:r>
    </w:p>
    <w:p w:rsidR="00FD50AB" w:rsidRPr="009554E7" w:rsidRDefault="00FD50AB" w:rsidP="00FD50A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21C47" w:rsidRPr="00321C47">
        <w:rPr>
          <w:rFonts w:ascii="Times New Roman" w:hAnsi="Times New Roman"/>
          <w:sz w:val="28"/>
          <w:szCs w:val="28"/>
        </w:rPr>
        <w:t xml:space="preserve">Настоящее </w:t>
      </w:r>
      <w:r w:rsidR="00A43AF2">
        <w:rPr>
          <w:rFonts w:ascii="Times New Roman" w:hAnsi="Times New Roman"/>
          <w:sz w:val="28"/>
          <w:szCs w:val="28"/>
        </w:rPr>
        <w:t>постановление</w:t>
      </w:r>
      <w:r w:rsidR="00321C47" w:rsidRPr="00321C47">
        <w:rPr>
          <w:rFonts w:ascii="Times New Roman" w:hAnsi="Times New Roman"/>
          <w:sz w:val="28"/>
          <w:szCs w:val="28"/>
        </w:rPr>
        <w:t xml:space="preserve"> распространяет свое действи</w:t>
      </w:r>
      <w:r w:rsidR="00321C47">
        <w:rPr>
          <w:rFonts w:ascii="Times New Roman" w:hAnsi="Times New Roman"/>
          <w:sz w:val="28"/>
          <w:szCs w:val="28"/>
        </w:rPr>
        <w:t>е на правоотношени</w:t>
      </w:r>
      <w:r w:rsidR="00A43AF2">
        <w:rPr>
          <w:rFonts w:ascii="Times New Roman" w:hAnsi="Times New Roman"/>
          <w:sz w:val="28"/>
          <w:szCs w:val="28"/>
        </w:rPr>
        <w:t>е</w:t>
      </w:r>
      <w:r w:rsidR="00321C47">
        <w:rPr>
          <w:rFonts w:ascii="Times New Roman" w:hAnsi="Times New Roman"/>
          <w:sz w:val="28"/>
          <w:szCs w:val="28"/>
        </w:rPr>
        <w:t xml:space="preserve">, возникшие </w:t>
      </w:r>
      <w:r>
        <w:rPr>
          <w:rFonts w:ascii="Times New Roman" w:hAnsi="Times New Roman"/>
          <w:sz w:val="28"/>
          <w:szCs w:val="28"/>
        </w:rPr>
        <w:t>с 01 января 2023</w:t>
      </w:r>
      <w:r w:rsidRPr="009554E7">
        <w:rPr>
          <w:rFonts w:ascii="Times New Roman" w:hAnsi="Times New Roman"/>
          <w:sz w:val="28"/>
          <w:szCs w:val="28"/>
        </w:rPr>
        <w:t xml:space="preserve"> года.</w:t>
      </w:r>
    </w:p>
    <w:p w:rsidR="00FD50AB" w:rsidRPr="009554E7" w:rsidRDefault="00FD50AB" w:rsidP="00FD50AB">
      <w:pPr>
        <w:shd w:val="clear" w:color="auto" w:fill="FFFFFF"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0AB" w:rsidRDefault="00FD50AB" w:rsidP="00FD50AB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D50AB" w:rsidRDefault="00FD50AB" w:rsidP="00FD50AB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FD50AB" w:rsidRDefault="00A43AF2" w:rsidP="00FD50AB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FD50AB">
        <w:rPr>
          <w:rFonts w:ascii="Times New Roman" w:hAnsi="Times New Roman"/>
          <w:sz w:val="28"/>
          <w:szCs w:val="28"/>
        </w:rPr>
        <w:t xml:space="preserve">муниципального округа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D50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FD50AB">
        <w:rPr>
          <w:rFonts w:ascii="Times New Roman" w:hAnsi="Times New Roman"/>
          <w:sz w:val="28"/>
          <w:szCs w:val="28"/>
        </w:rPr>
        <w:t xml:space="preserve">      И.Н.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Чугреев</w:t>
      </w:r>
      <w:proofErr w:type="spellEnd"/>
    </w:p>
    <w:p w:rsidR="00743B35" w:rsidRDefault="00743B35"/>
    <w:sectPr w:rsidR="00743B35" w:rsidSect="00FD50AB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58"/>
    <w:rsid w:val="001716B6"/>
    <w:rsid w:val="00321C47"/>
    <w:rsid w:val="003838AB"/>
    <w:rsid w:val="00743B35"/>
    <w:rsid w:val="00A43AF2"/>
    <w:rsid w:val="00B17B72"/>
    <w:rsid w:val="00B41858"/>
    <w:rsid w:val="00DB4312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9AF70-B912-41D5-AC22-05E46CE9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0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 NN</cp:lastModifiedBy>
  <cp:revision>8</cp:revision>
  <cp:lastPrinted>2023-01-11T07:56:00Z</cp:lastPrinted>
  <dcterms:created xsi:type="dcterms:W3CDTF">2023-01-09T07:34:00Z</dcterms:created>
  <dcterms:modified xsi:type="dcterms:W3CDTF">2023-01-11T07:57:00Z</dcterms:modified>
</cp:coreProperties>
</file>