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36" w:rsidRDefault="005D2736" w:rsidP="005D2736">
      <w:pPr>
        <w:spacing w:line="360" w:lineRule="auto"/>
        <w:jc w:val="center"/>
        <w:rPr>
          <w:rFonts w:ascii="Times New Roman" w:eastAsia="Times New Roman" w:hAnsi="Times New Roman"/>
          <w:noProof/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736" w:rsidRDefault="005D2736" w:rsidP="005D2736">
      <w:pPr>
        <w:spacing w:line="360" w:lineRule="auto"/>
        <w:jc w:val="center"/>
        <w:rPr>
          <w:rFonts w:ascii="Times New Roman" w:hAnsi="Times New Roman"/>
          <w:b/>
          <w:szCs w:val="24"/>
          <w:lang w:eastAsia="ar-SA"/>
        </w:rPr>
      </w:pPr>
      <w:r>
        <w:rPr>
          <w:rFonts w:ascii="Times New Roman" w:hAnsi="Times New Roman"/>
          <w:b/>
          <w:sz w:val="24"/>
        </w:rPr>
        <w:t>АДМИНИСТРАЦИЯ НЮКСЕНСКОГО МУНИЦИПАЛЬНОГО ОКРУГА</w:t>
      </w:r>
    </w:p>
    <w:p w:rsidR="005D2736" w:rsidRDefault="005D2736" w:rsidP="005D2736">
      <w:pPr>
        <w:spacing w:line="360" w:lineRule="auto"/>
        <w:jc w:val="center"/>
        <w:rPr>
          <w:rFonts w:ascii="Times New Roman" w:hAnsi="Times New Roman"/>
          <w:b/>
          <w:sz w:val="20"/>
          <w:lang w:eastAsia="ru-RU"/>
        </w:rPr>
      </w:pPr>
      <w:r>
        <w:rPr>
          <w:rFonts w:ascii="Times New Roman" w:hAnsi="Times New Roman"/>
          <w:b/>
          <w:sz w:val="24"/>
        </w:rPr>
        <w:t>ВОЛОГОДСКОЙ ОБЛАСТИ</w:t>
      </w:r>
    </w:p>
    <w:p w:rsidR="005D2736" w:rsidRDefault="005D2736" w:rsidP="005D2736">
      <w:pPr>
        <w:spacing w:line="360" w:lineRule="auto"/>
        <w:jc w:val="center"/>
        <w:rPr>
          <w:rFonts w:ascii="Times New Roman" w:hAnsi="Times New Roman"/>
          <w:b/>
          <w:sz w:val="36"/>
        </w:rPr>
      </w:pPr>
      <w:proofErr w:type="gramStart"/>
      <w:r>
        <w:rPr>
          <w:rFonts w:ascii="Times New Roman" w:hAnsi="Times New Roman"/>
          <w:b/>
          <w:sz w:val="36"/>
        </w:rPr>
        <w:t>П  О</w:t>
      </w:r>
      <w:proofErr w:type="gramEnd"/>
      <w:r>
        <w:rPr>
          <w:rFonts w:ascii="Times New Roman" w:hAnsi="Times New Roman"/>
          <w:b/>
          <w:sz w:val="36"/>
        </w:rPr>
        <w:t xml:space="preserve">  С  Т  А  Н  О  В  Л  Е  Н  И  Е</w:t>
      </w:r>
    </w:p>
    <w:p w:rsidR="005D2736" w:rsidRDefault="005D2736" w:rsidP="00AC295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972" w:rsidRDefault="004C7972" w:rsidP="00AC295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 w:rsidR="005D2736">
        <w:rPr>
          <w:rFonts w:ascii="Times New Roman" w:hAnsi="Times New Roman"/>
          <w:sz w:val="28"/>
          <w:szCs w:val="28"/>
        </w:rPr>
        <w:t xml:space="preserve">12.05.2023 </w:t>
      </w:r>
      <w:r w:rsidR="007534F2">
        <w:rPr>
          <w:rFonts w:ascii="Times New Roman" w:hAnsi="Times New Roman"/>
          <w:sz w:val="28"/>
          <w:szCs w:val="28"/>
        </w:rPr>
        <w:t>№</w:t>
      </w:r>
      <w:r w:rsidR="005D2736">
        <w:rPr>
          <w:rFonts w:ascii="Times New Roman" w:hAnsi="Times New Roman"/>
          <w:sz w:val="28"/>
          <w:szCs w:val="28"/>
        </w:rPr>
        <w:t xml:space="preserve"> 267</w:t>
      </w:r>
      <w:r w:rsidR="005B3FDD">
        <w:rPr>
          <w:rFonts w:ascii="Times New Roman" w:hAnsi="Times New Roman"/>
          <w:sz w:val="28"/>
          <w:szCs w:val="28"/>
        </w:rPr>
        <w:t xml:space="preserve"> </w:t>
      </w:r>
      <w:r w:rsidRPr="00910724">
        <w:rPr>
          <w:rFonts w:ascii="Times New Roman" w:hAnsi="Times New Roman"/>
          <w:sz w:val="28"/>
          <w:szCs w:val="28"/>
        </w:rPr>
        <w:tab/>
      </w:r>
    </w:p>
    <w:p w:rsidR="00053BE2" w:rsidRDefault="004C7972" w:rsidP="005D2736">
      <w:pPr>
        <w:tabs>
          <w:tab w:val="left" w:pos="0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sz w:val="28"/>
          <w:szCs w:val="28"/>
        </w:rPr>
      </w:pPr>
      <w:r w:rsidRPr="005D2736">
        <w:rPr>
          <w:rFonts w:ascii="Times New Roman" w:hAnsi="Times New Roman"/>
          <w:sz w:val="24"/>
          <w:szCs w:val="28"/>
        </w:rPr>
        <w:t>с. Нюксеница</w:t>
      </w:r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853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адреса объект</w:t>
      </w:r>
      <w:r w:rsidR="00417C3E">
        <w:rPr>
          <w:rFonts w:ascii="Times New Roman" w:hAnsi="Times New Roman"/>
          <w:sz w:val="28"/>
          <w:szCs w:val="28"/>
        </w:rPr>
        <w:t>ам</w:t>
      </w:r>
      <w:r w:rsidR="00905E6B">
        <w:rPr>
          <w:rFonts w:ascii="Times New Roman" w:hAnsi="Times New Roman"/>
          <w:sz w:val="28"/>
          <w:szCs w:val="28"/>
        </w:rPr>
        <w:t xml:space="preserve"> адресации</w:t>
      </w:r>
      <w:r w:rsidR="0095126E">
        <w:rPr>
          <w:rFonts w:ascii="Times New Roman" w:hAnsi="Times New Roman"/>
          <w:bCs/>
          <w:sz w:val="28"/>
          <w:szCs w:val="28"/>
        </w:rPr>
        <w:tab/>
      </w:r>
    </w:p>
    <w:p w:rsidR="005033DD" w:rsidRDefault="005033DD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736" w:rsidRDefault="00336FF3" w:rsidP="005D2736">
      <w:pPr>
        <w:tabs>
          <w:tab w:val="left" w:pos="142"/>
          <w:tab w:val="left" w:pos="851"/>
          <w:tab w:val="left" w:pos="622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Р</w:t>
      </w:r>
      <w:r w:rsidR="003F564F">
        <w:rPr>
          <w:rFonts w:ascii="Times New Roman" w:hAnsi="Times New Roman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Федерации от 19.11.2014 №</w:t>
      </w:r>
      <w:r w:rsidR="005D2736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>1221</w:t>
      </w:r>
      <w:r w:rsidR="005D2736">
        <w:rPr>
          <w:rFonts w:ascii="Times New Roman" w:hAnsi="Times New Roman"/>
          <w:sz w:val="28"/>
          <w:szCs w:val="28"/>
        </w:rPr>
        <w:t>,</w:t>
      </w:r>
    </w:p>
    <w:p w:rsidR="00137CA2" w:rsidRPr="005D2736" w:rsidRDefault="003F564F" w:rsidP="005D2736">
      <w:pPr>
        <w:tabs>
          <w:tab w:val="left" w:pos="142"/>
          <w:tab w:val="left" w:pos="851"/>
          <w:tab w:val="left" w:pos="622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736">
        <w:rPr>
          <w:rFonts w:ascii="Times New Roman" w:hAnsi="Times New Roman"/>
          <w:bCs/>
          <w:sz w:val="28"/>
          <w:szCs w:val="28"/>
        </w:rPr>
        <w:t>ПОСТАНОВЛЯЮ:</w:t>
      </w:r>
    </w:p>
    <w:p w:rsidR="001670CC" w:rsidRDefault="00082BFE" w:rsidP="005D2736">
      <w:pPr>
        <w:pStyle w:val="a8"/>
        <w:numPr>
          <w:ilvl w:val="0"/>
          <w:numId w:val="21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Присвоить объекту адресации (земельный участок) с кадастровым № </w:t>
      </w:r>
      <w:r w:rsidR="00E57488">
        <w:rPr>
          <w:rFonts w:ascii="Times New Roman" w:hAnsi="Times New Roman"/>
          <w:sz w:val="28"/>
          <w:szCs w:val="28"/>
        </w:rPr>
        <w:t>35:09:0301001:1298</w:t>
      </w:r>
      <w:r w:rsidR="005D2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</w:t>
      </w:r>
      <w:r w:rsidR="00E57488">
        <w:rPr>
          <w:rFonts w:ascii="Times New Roman" w:hAnsi="Times New Roman"/>
          <w:sz w:val="28"/>
          <w:szCs w:val="28"/>
        </w:rPr>
        <w:t>тавленный на кадастровый учет 20 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E57488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года адрес: Российская Федерация, Вологодская область, Нюксенский муниципальный округ, село Нюксеница, </w:t>
      </w:r>
      <w:r w:rsidR="00E57488">
        <w:rPr>
          <w:rFonts w:ascii="Times New Roman" w:hAnsi="Times New Roman"/>
          <w:sz w:val="28"/>
          <w:szCs w:val="28"/>
        </w:rPr>
        <w:t xml:space="preserve">улица Спортивная, </w:t>
      </w:r>
      <w:r w:rsidR="001670CC">
        <w:rPr>
          <w:rFonts w:ascii="Times New Roman" w:hAnsi="Times New Roman"/>
          <w:sz w:val="28"/>
          <w:szCs w:val="28"/>
        </w:rPr>
        <w:t>земельный участок</w:t>
      </w:r>
      <w:r w:rsidR="00E57488">
        <w:rPr>
          <w:rFonts w:ascii="Times New Roman" w:hAnsi="Times New Roman"/>
          <w:sz w:val="28"/>
          <w:szCs w:val="28"/>
        </w:rPr>
        <w:t xml:space="preserve"> </w:t>
      </w:r>
      <w:r w:rsidR="001670CC">
        <w:rPr>
          <w:rFonts w:ascii="Times New Roman" w:hAnsi="Times New Roman"/>
          <w:sz w:val="28"/>
          <w:szCs w:val="28"/>
        </w:rPr>
        <w:t>5.</w:t>
      </w:r>
    </w:p>
    <w:p w:rsidR="003F564F" w:rsidRDefault="003F564F" w:rsidP="005D2736">
      <w:pPr>
        <w:pStyle w:val="a8"/>
        <w:numPr>
          <w:ilvl w:val="0"/>
          <w:numId w:val="21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C759A">
        <w:rPr>
          <w:rFonts w:ascii="Times New Roman" w:hAnsi="Times New Roman"/>
          <w:sz w:val="28"/>
          <w:szCs w:val="28"/>
        </w:rPr>
        <w:t>Теребову</w:t>
      </w:r>
      <w:proofErr w:type="spellEnd"/>
      <w:r w:rsidR="002C759A">
        <w:rPr>
          <w:rFonts w:ascii="Times New Roman" w:hAnsi="Times New Roman"/>
          <w:sz w:val="28"/>
          <w:szCs w:val="28"/>
        </w:rPr>
        <w:t xml:space="preserve"> </w:t>
      </w:r>
      <w:bookmarkEnd w:id="0"/>
      <w:r w:rsidR="002C759A">
        <w:rPr>
          <w:rFonts w:ascii="Times New Roman" w:hAnsi="Times New Roman"/>
          <w:sz w:val="28"/>
          <w:szCs w:val="28"/>
        </w:rPr>
        <w:t>М.В. начальника отдела архитектуры,</w:t>
      </w:r>
      <w:r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>
        <w:rPr>
          <w:rFonts w:ascii="Times New Roman" w:hAnsi="Times New Roman"/>
          <w:sz w:val="28"/>
          <w:szCs w:val="28"/>
        </w:rPr>
        <w:t xml:space="preserve">и благоустройства </w:t>
      </w:r>
      <w:r>
        <w:rPr>
          <w:rFonts w:ascii="Times New Roman" w:hAnsi="Times New Roman"/>
          <w:sz w:val="28"/>
          <w:szCs w:val="28"/>
        </w:rPr>
        <w:t>администрации округа.</w:t>
      </w:r>
    </w:p>
    <w:p w:rsidR="00137CA2" w:rsidRPr="004F54D0" w:rsidRDefault="00137CA2" w:rsidP="00137CA2">
      <w:pPr>
        <w:pStyle w:val="af"/>
        <w:rPr>
          <w:rFonts w:ascii="Times New Roman" w:hAnsi="Times New Roman"/>
          <w:sz w:val="28"/>
          <w:szCs w:val="28"/>
        </w:rPr>
      </w:pPr>
    </w:p>
    <w:p w:rsidR="008D14DF" w:rsidRPr="004F54D0" w:rsidRDefault="008D14DF" w:rsidP="00D768A6">
      <w:pPr>
        <w:pStyle w:val="af"/>
        <w:ind w:left="709" w:hanging="142"/>
        <w:rPr>
          <w:rFonts w:ascii="Times New Roman" w:hAnsi="Times New Roman"/>
          <w:sz w:val="28"/>
          <w:szCs w:val="28"/>
        </w:rPr>
      </w:pPr>
    </w:p>
    <w:p w:rsidR="005D2736" w:rsidRDefault="00600958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полномочия </w:t>
      </w:r>
    </w:p>
    <w:p w:rsidR="00600958" w:rsidRDefault="005D2736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00958">
        <w:rPr>
          <w:rFonts w:ascii="Times New Roman" w:hAnsi="Times New Roman"/>
          <w:sz w:val="28"/>
          <w:szCs w:val="28"/>
        </w:rPr>
        <w:t>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600958"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И.Н. Чугреев</w:t>
      </w:r>
    </w:p>
    <w:p w:rsidR="00CE5B1E" w:rsidRDefault="00CE5B1E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sectPr w:rsidR="00CE5B1E" w:rsidSect="005D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 w15:restartNumberingAfterBreak="0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 w15:restartNumberingAfterBreak="0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 w15:restartNumberingAfterBreak="0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 w15:restartNumberingAfterBreak="0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2086A64"/>
    <w:multiLevelType w:val="hybridMultilevel"/>
    <w:tmpl w:val="F90263AA"/>
    <w:lvl w:ilvl="0" w:tplc="F126C8DA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9"/>
  </w:num>
  <w:num w:numId="5">
    <w:abstractNumId w:val="16"/>
  </w:num>
  <w:num w:numId="6">
    <w:abstractNumId w:val="20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7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5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2BFE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670C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3BD4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1DB9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87DD5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0F2B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56D07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736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0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2A9F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1AD9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4B01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05E6B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65B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3D8A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75D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57F8"/>
    <w:rsid w:val="00AC6A15"/>
    <w:rsid w:val="00AC6A1B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1FAB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40F4"/>
    <w:rsid w:val="00B55A3B"/>
    <w:rsid w:val="00B60951"/>
    <w:rsid w:val="00B60C87"/>
    <w:rsid w:val="00B60EDB"/>
    <w:rsid w:val="00B61CFC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0D11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488"/>
    <w:rsid w:val="00E57F96"/>
    <w:rsid w:val="00E6190D"/>
    <w:rsid w:val="00E636D5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07B8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6E8AD"/>
  <w15:docId w15:val="{ED10B2E2-B2DE-4D4C-BDC4-E51EC0D2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9EB8B-9930-40CC-B12D-4E92A0945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2023-05-12T13:01:00Z</cp:lastPrinted>
  <dcterms:created xsi:type="dcterms:W3CDTF">2023-05-12T13:18:00Z</dcterms:created>
  <dcterms:modified xsi:type="dcterms:W3CDTF">2023-05-12T13:18:00Z</dcterms:modified>
</cp:coreProperties>
</file>