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82" w:rsidRPr="008E1B82" w:rsidRDefault="008E1B82" w:rsidP="008E1B82">
      <w:pPr>
        <w:spacing w:after="0" w:line="240" w:lineRule="auto"/>
        <w:rPr>
          <w:rFonts w:ascii="Arial" w:eastAsia="Times New Roman" w:hAnsi="Arial"/>
          <w:sz w:val="24"/>
          <w:szCs w:val="20"/>
          <w:lang w:eastAsia="ru-RU"/>
        </w:rPr>
      </w:pPr>
    </w:p>
    <w:p w:rsidR="008E1B82" w:rsidRPr="008E1B82" w:rsidRDefault="008E1B82" w:rsidP="008E1B82">
      <w:pPr>
        <w:spacing w:after="0" w:line="240" w:lineRule="auto"/>
        <w:rPr>
          <w:rFonts w:ascii="Arial" w:eastAsia="Times New Roman" w:hAnsi="Arial"/>
          <w:sz w:val="24"/>
          <w:szCs w:val="20"/>
          <w:lang w:eastAsia="ru-RU"/>
        </w:rPr>
      </w:pPr>
    </w:p>
    <w:p w:rsidR="008E1B82" w:rsidRPr="008E1B82" w:rsidRDefault="008E1B82" w:rsidP="008E1B82">
      <w:pPr>
        <w:spacing w:after="0" w:line="240" w:lineRule="auto"/>
        <w:rPr>
          <w:rFonts w:ascii="Arial" w:eastAsia="Times New Roman" w:hAnsi="Arial"/>
          <w:sz w:val="24"/>
          <w:szCs w:val="20"/>
          <w:lang w:eastAsia="ru-RU"/>
        </w:rPr>
      </w:pPr>
    </w:p>
    <w:p w:rsidR="008E1B82" w:rsidRPr="008E1B82" w:rsidRDefault="008E1B82" w:rsidP="008E1B8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8E1B8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C3D8C75" wp14:editId="10426529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B82" w:rsidRPr="008E1B82" w:rsidRDefault="008E1B82" w:rsidP="008E1B82">
      <w:pPr>
        <w:spacing w:after="120" w:line="240" w:lineRule="auto"/>
        <w:ind w:right="145"/>
        <w:jc w:val="center"/>
        <w:rPr>
          <w:rFonts w:ascii="Times New Roman" w:eastAsia="Times New Roman" w:hAnsi="Times New Roman"/>
          <w:sz w:val="28"/>
          <w:szCs w:val="36"/>
          <w:lang w:eastAsia="ru-RU"/>
        </w:rPr>
      </w:pPr>
      <w:r w:rsidRPr="008E1B82">
        <w:rPr>
          <w:rFonts w:ascii="Times New Roman" w:eastAsia="Times New Roman" w:hAnsi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:rsidR="008E1B82" w:rsidRPr="008E1B82" w:rsidRDefault="008E1B82" w:rsidP="008E1B82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/>
          <w:sz w:val="28"/>
          <w:szCs w:val="36"/>
          <w:lang w:eastAsia="ru-RU"/>
        </w:rPr>
      </w:pPr>
      <w:r w:rsidRPr="008E1B82">
        <w:rPr>
          <w:rFonts w:ascii="Times New Roman" w:eastAsia="Times New Roman" w:hAnsi="Times New Roman"/>
          <w:sz w:val="28"/>
          <w:szCs w:val="36"/>
          <w:lang w:eastAsia="ru-RU"/>
        </w:rPr>
        <w:t>ВОЛОГОДСКОЙ ОБЛАСТИ</w:t>
      </w:r>
    </w:p>
    <w:p w:rsidR="008E1B82" w:rsidRPr="008E1B82" w:rsidRDefault="008E1B82" w:rsidP="008E1B82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proofErr w:type="gramStart"/>
      <w:r w:rsidRPr="008E1B82">
        <w:rPr>
          <w:rFonts w:ascii="Times New Roman" w:eastAsia="Times New Roman" w:hAnsi="Times New Roman"/>
          <w:b/>
          <w:sz w:val="36"/>
          <w:szCs w:val="36"/>
          <w:lang w:eastAsia="ru-RU"/>
        </w:rPr>
        <w:t>П</w:t>
      </w:r>
      <w:proofErr w:type="gramEnd"/>
      <w:r w:rsidRPr="008E1B8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О С Т А Н О В Л Е Н И Е</w:t>
      </w:r>
    </w:p>
    <w:p w:rsidR="008E1B82" w:rsidRPr="008E1B82" w:rsidRDefault="008E1B82" w:rsidP="008E1B8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1B82" w:rsidRPr="008E1B82" w:rsidRDefault="008E1B82" w:rsidP="008E1B82">
      <w:pPr>
        <w:tabs>
          <w:tab w:val="left" w:pos="0"/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18.07.2024 № 251</w:t>
      </w:r>
      <w:r w:rsidRPr="008E1B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1B8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E1B82" w:rsidRPr="008E1B82" w:rsidRDefault="008E1B82" w:rsidP="008E1B82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</w:t>
      </w:r>
      <w:proofErr w:type="gramStart"/>
      <w:r w:rsidRPr="008E1B82">
        <w:rPr>
          <w:rFonts w:ascii="Times New Roman" w:eastAsia="Times New Roman" w:hAnsi="Times New Roman"/>
          <w:sz w:val="24"/>
          <w:szCs w:val="28"/>
          <w:lang w:eastAsia="ru-RU"/>
        </w:rPr>
        <w:t>с</w:t>
      </w:r>
      <w:proofErr w:type="gramEnd"/>
      <w:r w:rsidRPr="008E1B82">
        <w:rPr>
          <w:rFonts w:ascii="Times New Roman" w:eastAsia="Times New Roman" w:hAnsi="Times New Roman"/>
          <w:sz w:val="24"/>
          <w:szCs w:val="28"/>
          <w:lang w:eastAsia="ru-RU"/>
        </w:rPr>
        <w:t>. Нюксеница</w:t>
      </w:r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C3E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7C3E">
        <w:rPr>
          <w:rFonts w:ascii="Times New Roman" w:hAnsi="Times New Roman"/>
          <w:sz w:val="28"/>
          <w:szCs w:val="28"/>
        </w:rPr>
        <w:t xml:space="preserve">б </w:t>
      </w:r>
      <w:r w:rsidR="00707E7B">
        <w:rPr>
          <w:rFonts w:ascii="Times New Roman" w:hAnsi="Times New Roman"/>
          <w:sz w:val="28"/>
          <w:szCs w:val="28"/>
        </w:rPr>
        <w:t>изменении</w:t>
      </w:r>
      <w:r w:rsidR="00417C3E">
        <w:rPr>
          <w:rFonts w:ascii="Times New Roman" w:hAnsi="Times New Roman"/>
          <w:sz w:val="28"/>
          <w:szCs w:val="28"/>
        </w:rPr>
        <w:t xml:space="preserve"> адреса объекту а</w:t>
      </w:r>
      <w:bookmarkStart w:id="0" w:name="_GoBack"/>
      <w:bookmarkEnd w:id="0"/>
      <w:r w:rsidR="00417C3E">
        <w:rPr>
          <w:rFonts w:ascii="Times New Roman" w:hAnsi="Times New Roman"/>
          <w:sz w:val="28"/>
          <w:szCs w:val="28"/>
        </w:rPr>
        <w:t>дресации</w:t>
      </w:r>
    </w:p>
    <w:p w:rsidR="0095126E" w:rsidRDefault="0095126E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7CA2" w:rsidRDefault="00336FF3" w:rsidP="00137CA2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</w:t>
      </w:r>
      <w:r w:rsidR="003F564F">
        <w:rPr>
          <w:rFonts w:ascii="Times New Roman" w:hAnsi="Times New Roman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№1221,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336FF3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пунктом 21 части</w:t>
      </w:r>
      <w:proofErr w:type="gramStart"/>
      <w:r w:rsidRPr="00336FF3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1</w:t>
      </w:r>
      <w:proofErr w:type="gramEnd"/>
      <w:r w:rsidRPr="00336FF3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статьи14 Федерального закона от 06.10.2003 №131- 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3F564F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3F564F" w:rsidRDefault="003F564F" w:rsidP="003F564F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1552" w:rsidRDefault="00971552" w:rsidP="00185C7E">
      <w:pPr>
        <w:pStyle w:val="a8"/>
        <w:numPr>
          <w:ilvl w:val="0"/>
          <w:numId w:val="2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09A9">
        <w:rPr>
          <w:rFonts w:ascii="Times New Roman" w:hAnsi="Times New Roman"/>
          <w:sz w:val="28"/>
          <w:szCs w:val="28"/>
        </w:rPr>
        <w:t>Изменить адрес объекту адресации (</w:t>
      </w:r>
      <w:r>
        <w:rPr>
          <w:rFonts w:ascii="Times New Roman" w:hAnsi="Times New Roman"/>
          <w:sz w:val="28"/>
          <w:szCs w:val="28"/>
        </w:rPr>
        <w:t>земельный участок</w:t>
      </w:r>
      <w:r w:rsidRPr="004109A9">
        <w:rPr>
          <w:rFonts w:ascii="Times New Roman" w:hAnsi="Times New Roman"/>
          <w:sz w:val="28"/>
          <w:szCs w:val="28"/>
        </w:rPr>
        <w:t xml:space="preserve">) с кадастровым № </w:t>
      </w:r>
      <w:r w:rsidR="00AD3396">
        <w:rPr>
          <w:rFonts w:ascii="Times New Roman" w:hAnsi="Times New Roman"/>
          <w:sz w:val="28"/>
          <w:szCs w:val="28"/>
        </w:rPr>
        <w:t>35:09:0301001:1062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09A9">
        <w:rPr>
          <w:rFonts w:ascii="Times New Roman" w:hAnsi="Times New Roman"/>
          <w:sz w:val="28"/>
          <w:szCs w:val="28"/>
        </w:rPr>
        <w:t>с «</w:t>
      </w:r>
      <w:r w:rsidR="00034024">
        <w:rPr>
          <w:rFonts w:ascii="Times New Roman" w:hAnsi="Times New Roman"/>
          <w:sz w:val="28"/>
          <w:szCs w:val="28"/>
        </w:rPr>
        <w:t>Российска</w:t>
      </w:r>
      <w:r w:rsidR="00AD3396">
        <w:rPr>
          <w:rFonts w:ascii="Times New Roman" w:hAnsi="Times New Roman"/>
          <w:sz w:val="28"/>
          <w:szCs w:val="28"/>
        </w:rPr>
        <w:t>я Федерация, Вологодская обл.</w:t>
      </w:r>
      <w:r w:rsidR="00034024">
        <w:rPr>
          <w:rFonts w:ascii="Times New Roman" w:hAnsi="Times New Roman"/>
          <w:sz w:val="28"/>
          <w:szCs w:val="28"/>
        </w:rPr>
        <w:t xml:space="preserve">, </w:t>
      </w:r>
      <w:r w:rsidR="00AD3396">
        <w:rPr>
          <w:rFonts w:ascii="Times New Roman" w:hAnsi="Times New Roman"/>
          <w:sz w:val="28"/>
          <w:szCs w:val="28"/>
        </w:rPr>
        <w:t xml:space="preserve">р-н </w:t>
      </w:r>
      <w:r w:rsidR="00034024">
        <w:rPr>
          <w:rFonts w:ascii="Times New Roman" w:hAnsi="Times New Roman"/>
          <w:sz w:val="28"/>
          <w:szCs w:val="28"/>
        </w:rPr>
        <w:t>Нюксенский</w:t>
      </w:r>
      <w:r w:rsidR="00AD3396">
        <w:rPr>
          <w:rFonts w:ascii="Times New Roman" w:hAnsi="Times New Roman"/>
          <w:sz w:val="28"/>
          <w:szCs w:val="28"/>
        </w:rPr>
        <w:t>, с. Нюксеница, ул.</w:t>
      </w:r>
      <w:r w:rsidR="00034024">
        <w:rPr>
          <w:rFonts w:ascii="Times New Roman" w:hAnsi="Times New Roman"/>
          <w:sz w:val="28"/>
          <w:szCs w:val="28"/>
        </w:rPr>
        <w:t xml:space="preserve"> Зеленая</w:t>
      </w:r>
      <w:r w:rsidRPr="004109A9">
        <w:rPr>
          <w:rFonts w:ascii="Times New Roman" w:hAnsi="Times New Roman"/>
          <w:sz w:val="28"/>
          <w:szCs w:val="28"/>
        </w:rPr>
        <w:t>» на «</w:t>
      </w:r>
      <w:r w:rsidR="00034024">
        <w:rPr>
          <w:rFonts w:ascii="Times New Roman" w:hAnsi="Times New Roman"/>
          <w:sz w:val="28"/>
          <w:szCs w:val="28"/>
        </w:rPr>
        <w:t>Российская Федерация, Вологодская область, Нюксенский муниципальный округ, село Нюксеница, улица Зеленая</w:t>
      </w:r>
      <w:r w:rsidR="00B445FD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AD3396">
        <w:rPr>
          <w:rFonts w:ascii="Times New Roman" w:hAnsi="Times New Roman"/>
          <w:sz w:val="28"/>
          <w:szCs w:val="28"/>
        </w:rPr>
        <w:t>5а</w:t>
      </w:r>
      <w:r w:rsidRPr="004109A9">
        <w:rPr>
          <w:rFonts w:ascii="Times New Roman" w:hAnsi="Times New Roman"/>
          <w:sz w:val="28"/>
          <w:szCs w:val="28"/>
        </w:rPr>
        <w:t>».</w:t>
      </w:r>
    </w:p>
    <w:p w:rsidR="00137CA2" w:rsidRPr="004F54D0" w:rsidRDefault="00034024" w:rsidP="008E1B8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564F">
        <w:rPr>
          <w:rFonts w:ascii="Times New Roman" w:hAnsi="Times New Roman"/>
          <w:sz w:val="28"/>
          <w:szCs w:val="28"/>
        </w:rPr>
        <w:t>.</w:t>
      </w:r>
      <w:r w:rsidR="00D92888">
        <w:rPr>
          <w:rFonts w:ascii="Times New Roman" w:hAnsi="Times New Roman"/>
          <w:sz w:val="28"/>
          <w:szCs w:val="28"/>
        </w:rPr>
        <w:t xml:space="preserve"> </w:t>
      </w:r>
      <w:r w:rsidR="008E1B82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3F564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F564F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2C759A">
        <w:rPr>
          <w:rFonts w:ascii="Times New Roman" w:hAnsi="Times New Roman"/>
          <w:sz w:val="28"/>
          <w:szCs w:val="28"/>
        </w:rPr>
        <w:t>Теребову М.В. начальника отдела архитектуры,</w:t>
      </w:r>
      <w:r w:rsidR="003F564F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>
        <w:rPr>
          <w:rFonts w:ascii="Times New Roman" w:hAnsi="Times New Roman"/>
          <w:sz w:val="28"/>
          <w:szCs w:val="28"/>
        </w:rPr>
        <w:t xml:space="preserve">и благоустройства </w:t>
      </w:r>
      <w:r w:rsidR="003F564F">
        <w:rPr>
          <w:rFonts w:ascii="Times New Roman" w:hAnsi="Times New Roman"/>
          <w:sz w:val="28"/>
          <w:szCs w:val="28"/>
        </w:rPr>
        <w:t>администрации округа.</w:t>
      </w:r>
    </w:p>
    <w:p w:rsidR="008D14DF" w:rsidRDefault="008D14DF" w:rsidP="00D768A6">
      <w:pPr>
        <w:pStyle w:val="af"/>
        <w:ind w:left="709" w:hanging="142"/>
        <w:rPr>
          <w:rFonts w:ascii="Times New Roman" w:hAnsi="Times New Roman"/>
          <w:sz w:val="28"/>
          <w:szCs w:val="28"/>
        </w:rPr>
      </w:pPr>
    </w:p>
    <w:p w:rsidR="008E1B82" w:rsidRPr="004F54D0" w:rsidRDefault="008E1B82" w:rsidP="00D768A6">
      <w:pPr>
        <w:pStyle w:val="af"/>
        <w:ind w:left="709" w:hanging="142"/>
        <w:rPr>
          <w:rFonts w:ascii="Times New Roman" w:hAnsi="Times New Roman"/>
          <w:sz w:val="28"/>
          <w:szCs w:val="28"/>
        </w:rPr>
      </w:pPr>
    </w:p>
    <w:p w:rsidR="00AF6655" w:rsidRDefault="00AF6655" w:rsidP="00AF6655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F5BCA">
        <w:rPr>
          <w:rFonts w:ascii="Times New Roman" w:hAnsi="Times New Roman"/>
          <w:sz w:val="28"/>
          <w:szCs w:val="28"/>
        </w:rPr>
        <w:t>полномочия</w:t>
      </w:r>
      <w:r>
        <w:rPr>
          <w:rFonts w:ascii="Times New Roman" w:hAnsi="Times New Roman"/>
          <w:sz w:val="28"/>
          <w:szCs w:val="28"/>
        </w:rPr>
        <w:t xml:space="preserve"> главы </w:t>
      </w:r>
    </w:p>
    <w:p w:rsidR="00AF6655" w:rsidRDefault="00AF6655" w:rsidP="00AF6655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Нюксенского муниципального округа                                                Ю.П. Шевцова</w:t>
      </w:r>
    </w:p>
    <w:p w:rsidR="00AF6655" w:rsidRDefault="00AF6655" w:rsidP="00AF6655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CE5B1E" w:rsidRDefault="00CE5B1E" w:rsidP="00AF6655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E5B1E" w:rsidSect="008C50B4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9"/>
  </w:num>
  <w:num w:numId="5">
    <w:abstractNumId w:val="17"/>
  </w:num>
  <w:num w:numId="6">
    <w:abstractNumId w:val="20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8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6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44CE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024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61C4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5C7E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3F01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9A9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2B21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5BCA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67834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B82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1552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7DD"/>
    <w:rsid w:val="009D2C72"/>
    <w:rsid w:val="009D36E6"/>
    <w:rsid w:val="009D439A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396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6655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3E4E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25DA"/>
    <w:rsid w:val="00B4026B"/>
    <w:rsid w:val="00B43B3C"/>
    <w:rsid w:val="00B445FD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5A3B"/>
    <w:rsid w:val="00B60951"/>
    <w:rsid w:val="00B60C87"/>
    <w:rsid w:val="00B60EDB"/>
    <w:rsid w:val="00B61CFC"/>
    <w:rsid w:val="00B62689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888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4ECB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47B7E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F744C-DB2C-41D9-9875-7BAC8F6BE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2024-07-17T08:54:00Z</cp:lastPrinted>
  <dcterms:created xsi:type="dcterms:W3CDTF">2024-07-17T08:57:00Z</dcterms:created>
  <dcterms:modified xsi:type="dcterms:W3CDTF">2024-07-17T08:57:00Z</dcterms:modified>
</cp:coreProperties>
</file>