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B0215" w14:textId="77777777" w:rsidR="00EE136F" w:rsidRPr="00EE136F" w:rsidRDefault="00EE136F" w:rsidP="00EE136F">
      <w:pPr>
        <w:spacing w:line="360" w:lineRule="auto"/>
        <w:jc w:val="center"/>
        <w:rPr>
          <w:szCs w:val="20"/>
        </w:rPr>
      </w:pPr>
      <w:r w:rsidRPr="00EE136F">
        <w:rPr>
          <w:rFonts w:eastAsia="Calibri"/>
          <w:noProof/>
          <w:sz w:val="28"/>
          <w:szCs w:val="28"/>
        </w:rPr>
        <w:drawing>
          <wp:inline distT="0" distB="0" distL="0" distR="0" wp14:anchorId="7A94FD85" wp14:editId="40CED306">
            <wp:extent cx="714375" cy="895350"/>
            <wp:effectExtent l="0" t="0" r="9525" b="0"/>
            <wp:docPr id="1" name="Рисунок 1" descr="Описание: C:\Users\EpifanovskayaSP\Downloads\6a716a18-ca00-46be-a766-db891038d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EpifanovskayaSP\Downloads\6a716a18-ca00-46be-a766-db891038d2e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14:paraId="1D3BC562" w14:textId="77777777" w:rsidR="00EE136F" w:rsidRPr="00EE136F" w:rsidRDefault="00EE136F" w:rsidP="00EE136F">
      <w:pPr>
        <w:spacing w:after="120"/>
        <w:ind w:right="145"/>
        <w:jc w:val="center"/>
        <w:rPr>
          <w:sz w:val="28"/>
          <w:szCs w:val="36"/>
        </w:rPr>
      </w:pPr>
      <w:r w:rsidRPr="00EE136F">
        <w:rPr>
          <w:sz w:val="28"/>
          <w:szCs w:val="36"/>
        </w:rPr>
        <w:t>АДМИНИСТРАЦИЯ НЮКСЕНСКОГО МУНИЦИПАЛЬНОГО ОКРУГА</w:t>
      </w:r>
    </w:p>
    <w:p w14:paraId="19100DB5" w14:textId="77777777" w:rsidR="00EE136F" w:rsidRPr="00EE136F" w:rsidRDefault="00EE136F" w:rsidP="00EE136F">
      <w:pPr>
        <w:tabs>
          <w:tab w:val="left" w:pos="1418"/>
        </w:tabs>
        <w:spacing w:after="120"/>
        <w:ind w:right="145"/>
        <w:jc w:val="center"/>
        <w:rPr>
          <w:sz w:val="28"/>
          <w:szCs w:val="36"/>
        </w:rPr>
      </w:pPr>
      <w:r w:rsidRPr="00EE136F">
        <w:rPr>
          <w:sz w:val="28"/>
          <w:szCs w:val="36"/>
        </w:rPr>
        <w:t>ВОЛОГОДСКОЙ ОБЛАСТИ</w:t>
      </w:r>
    </w:p>
    <w:p w14:paraId="17EA88B6" w14:textId="77777777" w:rsidR="00EE136F" w:rsidRPr="00EE136F" w:rsidRDefault="00EE136F" w:rsidP="00EE136F">
      <w:pPr>
        <w:tabs>
          <w:tab w:val="left" w:pos="1418"/>
        </w:tabs>
        <w:spacing w:after="120"/>
        <w:ind w:right="145"/>
        <w:jc w:val="center"/>
        <w:rPr>
          <w:b/>
          <w:sz w:val="36"/>
          <w:szCs w:val="36"/>
        </w:rPr>
      </w:pPr>
      <w:proofErr w:type="gramStart"/>
      <w:r w:rsidRPr="00EE136F">
        <w:rPr>
          <w:b/>
          <w:sz w:val="36"/>
          <w:szCs w:val="36"/>
        </w:rPr>
        <w:t>П</w:t>
      </w:r>
      <w:proofErr w:type="gramEnd"/>
      <w:r w:rsidRPr="00EE136F">
        <w:rPr>
          <w:b/>
          <w:sz w:val="36"/>
          <w:szCs w:val="36"/>
        </w:rPr>
        <w:t xml:space="preserve"> О С Т А Н О В Л Е Н И Е</w:t>
      </w:r>
    </w:p>
    <w:p w14:paraId="1B8B6B30" w14:textId="77777777" w:rsidR="00EE136F" w:rsidRPr="00EE136F" w:rsidRDefault="00EE136F" w:rsidP="00EE136F">
      <w:pPr>
        <w:jc w:val="center"/>
        <w:rPr>
          <w:b/>
        </w:rPr>
      </w:pPr>
    </w:p>
    <w:p w14:paraId="4E9BC556" w14:textId="40EF7F85" w:rsidR="00EE136F" w:rsidRPr="00EE136F" w:rsidRDefault="00EE136F" w:rsidP="00EE136F">
      <w:pPr>
        <w:tabs>
          <w:tab w:val="left" w:pos="0"/>
          <w:tab w:val="left" w:pos="6225"/>
        </w:tabs>
        <w:rPr>
          <w:sz w:val="28"/>
          <w:szCs w:val="28"/>
        </w:rPr>
      </w:pPr>
      <w:r>
        <w:rPr>
          <w:sz w:val="28"/>
          <w:szCs w:val="28"/>
        </w:rPr>
        <w:t>от 15.07.2024 № 227</w:t>
      </w:r>
      <w:r w:rsidRPr="00EE136F">
        <w:rPr>
          <w:sz w:val="28"/>
          <w:szCs w:val="28"/>
        </w:rPr>
        <w:t xml:space="preserve"> </w:t>
      </w:r>
      <w:r w:rsidRPr="00EE136F">
        <w:rPr>
          <w:sz w:val="28"/>
          <w:szCs w:val="28"/>
        </w:rPr>
        <w:tab/>
      </w:r>
    </w:p>
    <w:p w14:paraId="48EE5739" w14:textId="77777777" w:rsidR="00EE136F" w:rsidRPr="00EE136F" w:rsidRDefault="00EE136F" w:rsidP="00EE136F">
      <w:pPr>
        <w:tabs>
          <w:tab w:val="left" w:pos="0"/>
          <w:tab w:val="left" w:pos="2127"/>
          <w:tab w:val="left" w:pos="2268"/>
          <w:tab w:val="left" w:pos="6225"/>
        </w:tabs>
        <w:ind w:right="6945"/>
        <w:jc w:val="center"/>
        <w:rPr>
          <w:szCs w:val="28"/>
        </w:rPr>
      </w:pPr>
      <w:proofErr w:type="gramStart"/>
      <w:r w:rsidRPr="00EE136F">
        <w:rPr>
          <w:szCs w:val="28"/>
        </w:rPr>
        <w:t>с</w:t>
      </w:r>
      <w:proofErr w:type="gramEnd"/>
      <w:r w:rsidRPr="00EE136F">
        <w:rPr>
          <w:szCs w:val="28"/>
        </w:rPr>
        <w:t>. Нюксеница</w:t>
      </w:r>
    </w:p>
    <w:p w14:paraId="6AE032B5" w14:textId="77777777" w:rsidR="006C1C8F" w:rsidRDefault="006C1C8F"/>
    <w:p w14:paraId="36064BAE" w14:textId="77777777" w:rsidR="006C1C8F" w:rsidRDefault="006C1C8F"/>
    <w:tbl>
      <w:tblPr>
        <w:tblW w:w="0" w:type="auto"/>
        <w:tblInd w:w="-106" w:type="dxa"/>
        <w:tblLayout w:type="fixed"/>
        <w:tblLook w:val="01E0" w:firstRow="1" w:lastRow="1" w:firstColumn="1" w:lastColumn="1" w:noHBand="0" w:noVBand="0"/>
      </w:tblPr>
      <w:tblGrid>
        <w:gridCol w:w="4987"/>
      </w:tblGrid>
      <w:tr w:rsidR="00D457DB" w:rsidRPr="00EE136F" w14:paraId="676B1DD4" w14:textId="77777777" w:rsidTr="005E78F8">
        <w:trPr>
          <w:trHeight w:val="1238"/>
        </w:trPr>
        <w:tc>
          <w:tcPr>
            <w:tcW w:w="4987" w:type="dxa"/>
          </w:tcPr>
          <w:p w14:paraId="2A922ADA" w14:textId="3D60F8F4" w:rsidR="00D457DB" w:rsidRPr="00EE136F" w:rsidRDefault="00D457DB" w:rsidP="00D457DB">
            <w:pPr>
              <w:spacing w:line="276" w:lineRule="auto"/>
              <w:jc w:val="both"/>
              <w:rPr>
                <w:color w:val="000000"/>
                <w:sz w:val="28"/>
                <w:szCs w:val="28"/>
              </w:rPr>
            </w:pPr>
            <w:r w:rsidRPr="00EE136F">
              <w:rPr>
                <w:color w:val="000000"/>
                <w:kern w:val="3"/>
                <w:sz w:val="28"/>
                <w:szCs w:val="28"/>
                <w:lang w:val="de-DE" w:eastAsia="ja-JP" w:bidi="fa-IR"/>
              </w:rPr>
              <w:t>О</w:t>
            </w:r>
            <w:r w:rsidRPr="00EE136F">
              <w:rPr>
                <w:color w:val="000000"/>
                <w:kern w:val="3"/>
                <w:sz w:val="28"/>
                <w:szCs w:val="28"/>
                <w:lang w:eastAsia="ja-JP" w:bidi="fa-IR"/>
              </w:rPr>
              <w:t>б утверждении</w:t>
            </w:r>
            <w:r w:rsidRPr="00EE136F">
              <w:rPr>
                <w:color w:val="000000"/>
                <w:kern w:val="3"/>
                <w:sz w:val="28"/>
                <w:szCs w:val="28"/>
                <w:lang w:val="de-DE" w:eastAsia="ja-JP" w:bidi="fa-IR"/>
              </w:rPr>
              <w:t xml:space="preserve"> </w:t>
            </w:r>
            <w:bookmarkStart w:id="0" w:name="_Hlk168396465"/>
            <w:r w:rsidRPr="00EE136F">
              <w:rPr>
                <w:color w:val="000000"/>
                <w:kern w:val="3"/>
                <w:sz w:val="28"/>
                <w:szCs w:val="28"/>
                <w:lang w:val="de-DE" w:eastAsia="ja-JP" w:bidi="fa-IR"/>
              </w:rPr>
              <w:t>административного</w:t>
            </w:r>
            <w:r w:rsidRPr="00EE136F">
              <w:rPr>
                <w:color w:val="000000"/>
                <w:kern w:val="3"/>
                <w:sz w:val="28"/>
                <w:szCs w:val="28"/>
                <w:lang w:eastAsia="ja-JP" w:bidi="fa-IR"/>
              </w:rPr>
              <w:t xml:space="preserve"> </w:t>
            </w:r>
            <w:r w:rsidRPr="00EE136F">
              <w:rPr>
                <w:color w:val="000000"/>
                <w:kern w:val="3"/>
                <w:sz w:val="28"/>
                <w:szCs w:val="28"/>
                <w:lang w:val="de-DE" w:eastAsia="ja-JP" w:bidi="fa-IR"/>
              </w:rPr>
              <w:t>регламента</w:t>
            </w:r>
            <w:r w:rsidRPr="00EE136F">
              <w:rPr>
                <w:color w:val="000000"/>
                <w:kern w:val="3"/>
                <w:sz w:val="28"/>
                <w:szCs w:val="28"/>
                <w:lang w:eastAsia="ja-JP" w:bidi="fa-IR"/>
              </w:rPr>
              <w:t xml:space="preserve"> предоставления муниципальной услуги</w:t>
            </w:r>
            <w:r w:rsidRPr="00EE136F">
              <w:rPr>
                <w:color w:val="000000"/>
                <w:sz w:val="28"/>
                <w:szCs w:val="28"/>
              </w:rPr>
              <w:t xml:space="preserve"> </w:t>
            </w:r>
            <w:r w:rsidR="001B49E9" w:rsidRPr="00EE136F">
              <w:rPr>
                <w:color w:val="000000"/>
                <w:sz w:val="28"/>
                <w:szCs w:val="28"/>
              </w:rPr>
              <w:t>по предоставлению жилого помещения по договору социального найма</w:t>
            </w:r>
            <w:bookmarkEnd w:id="0"/>
          </w:p>
          <w:p w14:paraId="4482C277" w14:textId="77777777" w:rsidR="00D457DB" w:rsidRPr="00EE136F" w:rsidRDefault="00D457DB" w:rsidP="00D457DB">
            <w:pPr>
              <w:suppressAutoHyphens/>
              <w:spacing w:after="200" w:line="276" w:lineRule="auto"/>
              <w:jc w:val="both"/>
              <w:rPr>
                <w:color w:val="000000"/>
                <w:kern w:val="3"/>
                <w:sz w:val="28"/>
                <w:szCs w:val="28"/>
                <w:highlight w:val="yellow"/>
                <w:lang w:val="de-DE" w:eastAsia="ja-JP" w:bidi="fa-IR"/>
              </w:rPr>
            </w:pPr>
          </w:p>
        </w:tc>
      </w:tr>
    </w:tbl>
    <w:p w14:paraId="07760A69" w14:textId="5EF8031D" w:rsidR="00D457DB" w:rsidRPr="00D457DB" w:rsidRDefault="00733CB0" w:rsidP="00EE136F">
      <w:pPr>
        <w:spacing w:line="276" w:lineRule="auto"/>
        <w:ind w:firstLine="709"/>
        <w:jc w:val="both"/>
        <w:outlineLvl w:val="0"/>
        <w:rPr>
          <w:color w:val="000000"/>
          <w:sz w:val="28"/>
          <w:szCs w:val="28"/>
        </w:rPr>
      </w:pPr>
      <w:r w:rsidRPr="007B5035">
        <w:rPr>
          <w:rFonts w:eastAsia="SimSun"/>
          <w:kern w:val="1"/>
          <w:sz w:val="28"/>
          <w:szCs w:val="28"/>
          <w:lang w:eastAsia="zh-CN" w:bidi="hi-IN"/>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Нюксенского муниципального </w:t>
      </w:r>
      <w:r w:rsidR="0059620B">
        <w:rPr>
          <w:rFonts w:eastAsia="SimSun"/>
          <w:kern w:val="1"/>
          <w:sz w:val="28"/>
          <w:szCs w:val="28"/>
          <w:lang w:eastAsia="zh-CN" w:bidi="hi-IN"/>
        </w:rPr>
        <w:t>округа</w:t>
      </w:r>
      <w:r w:rsidRPr="007B5035">
        <w:rPr>
          <w:rFonts w:eastAsia="SimSun"/>
          <w:kern w:val="1"/>
          <w:sz w:val="28"/>
          <w:szCs w:val="28"/>
          <w:lang w:eastAsia="zh-CN" w:bidi="hi-IN"/>
        </w:rPr>
        <w:t xml:space="preserve"> от 16.01.2023 № 38 «</w:t>
      </w:r>
      <w:r w:rsidRPr="007B5035">
        <w:rPr>
          <w:rFonts w:eastAsia="SimSun"/>
          <w:bCs/>
          <w:kern w:val="1"/>
          <w:sz w:val="28"/>
          <w:szCs w:val="28"/>
          <w:lang w:eastAsia="zh-CN" w:bidi="ru-RU"/>
        </w:rPr>
        <w:t>Об утверждении Порядка разработки и утверждения административных регламентов предоставления муниципальных услуг органами местного самоуправления Нюксенского муниципального округа»</w:t>
      </w:r>
      <w:r>
        <w:rPr>
          <w:sz w:val="28"/>
          <w:szCs w:val="28"/>
        </w:rPr>
        <w:t>:</w:t>
      </w:r>
    </w:p>
    <w:p w14:paraId="567A1A89" w14:textId="34B3A4FF" w:rsidR="00D457DB" w:rsidRPr="00D457DB" w:rsidRDefault="00D457DB" w:rsidP="00EE136F">
      <w:pPr>
        <w:widowControl w:val="0"/>
        <w:tabs>
          <w:tab w:val="left" w:pos="1134"/>
        </w:tabs>
        <w:ind w:firstLine="709"/>
        <w:jc w:val="both"/>
        <w:rPr>
          <w:bCs/>
          <w:color w:val="000000"/>
          <w:sz w:val="28"/>
          <w:szCs w:val="28"/>
        </w:rPr>
      </w:pPr>
      <w:r w:rsidRPr="00D457DB">
        <w:rPr>
          <w:bCs/>
          <w:color w:val="000000"/>
          <w:sz w:val="28"/>
          <w:szCs w:val="28"/>
        </w:rPr>
        <w:t>1.Утвердить</w:t>
      </w:r>
      <w:r w:rsidRPr="00D457DB">
        <w:rPr>
          <w:b/>
          <w:bCs/>
          <w:i/>
          <w:color w:val="000000"/>
          <w:sz w:val="28"/>
          <w:szCs w:val="28"/>
        </w:rPr>
        <w:t xml:space="preserve"> </w:t>
      </w:r>
      <w:r w:rsidRPr="00D457DB">
        <w:rPr>
          <w:color w:val="000000"/>
          <w:sz w:val="28"/>
          <w:szCs w:val="28"/>
        </w:rPr>
        <w:t>Административный регламент предоставления муниципальной услуги</w:t>
      </w:r>
      <w:r w:rsidRPr="00D457DB">
        <w:rPr>
          <w:b/>
          <w:bCs/>
          <w:color w:val="000000"/>
          <w:sz w:val="28"/>
          <w:szCs w:val="28"/>
        </w:rPr>
        <w:t xml:space="preserve"> </w:t>
      </w:r>
      <w:r w:rsidR="00225704" w:rsidRPr="00225704">
        <w:rPr>
          <w:bCs/>
          <w:color w:val="000000"/>
          <w:sz w:val="28"/>
          <w:szCs w:val="28"/>
        </w:rPr>
        <w:t>п</w:t>
      </w:r>
      <w:r w:rsidRPr="00D457DB">
        <w:rPr>
          <w:bCs/>
          <w:color w:val="000000"/>
          <w:spacing w:val="-4"/>
          <w:sz w:val="28"/>
          <w:szCs w:val="28"/>
        </w:rPr>
        <w:t xml:space="preserve">о предоставлению </w:t>
      </w:r>
      <w:r w:rsidR="001B49E9" w:rsidRPr="001B49E9">
        <w:rPr>
          <w:bCs/>
          <w:color w:val="000000"/>
          <w:spacing w:val="-4"/>
          <w:sz w:val="28"/>
          <w:szCs w:val="28"/>
        </w:rPr>
        <w:t xml:space="preserve">жилого помещения по договору социального найма </w:t>
      </w:r>
      <w:r w:rsidRPr="00D457DB">
        <w:rPr>
          <w:bCs/>
          <w:color w:val="000000"/>
          <w:sz w:val="28"/>
          <w:szCs w:val="28"/>
        </w:rPr>
        <w:t>(прилагается).</w:t>
      </w:r>
    </w:p>
    <w:p w14:paraId="2558E30C" w14:textId="6ACDA9A5" w:rsidR="00D457DB" w:rsidRPr="00D457DB" w:rsidRDefault="00D457DB" w:rsidP="00EE136F">
      <w:pPr>
        <w:spacing w:line="276" w:lineRule="auto"/>
        <w:ind w:firstLine="709"/>
        <w:jc w:val="both"/>
        <w:outlineLvl w:val="0"/>
        <w:rPr>
          <w:color w:val="000000"/>
          <w:sz w:val="28"/>
          <w:szCs w:val="28"/>
        </w:rPr>
      </w:pPr>
      <w:r w:rsidRPr="00D457DB">
        <w:rPr>
          <w:color w:val="000000"/>
          <w:sz w:val="28"/>
          <w:szCs w:val="28"/>
        </w:rPr>
        <w:t>2. Настоящее распоряжение подлежит официальному опубликованию и размещению на официальном сайте администрации Нюксенского муниципального округа в информационно-телекоммуникационной сети «Интернет».</w:t>
      </w:r>
    </w:p>
    <w:p w14:paraId="5E0AFEB3" w14:textId="77777777" w:rsidR="00D457DB" w:rsidRDefault="00D457DB" w:rsidP="00EE136F">
      <w:pPr>
        <w:autoSpaceDE w:val="0"/>
        <w:adjustRightInd w:val="0"/>
        <w:spacing w:line="276" w:lineRule="auto"/>
        <w:jc w:val="both"/>
        <w:rPr>
          <w:color w:val="000000"/>
          <w:sz w:val="28"/>
          <w:szCs w:val="28"/>
        </w:rPr>
      </w:pPr>
    </w:p>
    <w:p w14:paraId="01883181" w14:textId="77777777" w:rsidR="00EE136F" w:rsidRPr="00D457DB" w:rsidRDefault="00EE136F" w:rsidP="00D457DB">
      <w:pPr>
        <w:autoSpaceDE w:val="0"/>
        <w:adjustRightInd w:val="0"/>
        <w:spacing w:line="276" w:lineRule="auto"/>
        <w:jc w:val="both"/>
        <w:rPr>
          <w:color w:val="000000"/>
          <w:sz w:val="28"/>
          <w:szCs w:val="28"/>
        </w:rPr>
      </w:pPr>
    </w:p>
    <w:p w14:paraId="21E885B3" w14:textId="1E2B59A1" w:rsidR="007D268F" w:rsidRDefault="007D268F" w:rsidP="007D268F">
      <w:pPr>
        <w:rPr>
          <w:sz w:val="28"/>
          <w:szCs w:val="28"/>
        </w:rPr>
      </w:pPr>
      <w:bookmarkStart w:id="1" w:name="_Hlk168396578"/>
      <w:r>
        <w:rPr>
          <w:sz w:val="28"/>
          <w:szCs w:val="28"/>
        </w:rPr>
        <w:t xml:space="preserve">Временно </w:t>
      </w:r>
      <w:proofErr w:type="gramStart"/>
      <w:r>
        <w:rPr>
          <w:sz w:val="28"/>
          <w:szCs w:val="28"/>
        </w:rPr>
        <w:t>исполняющ</w:t>
      </w:r>
      <w:r w:rsidR="0059620B">
        <w:rPr>
          <w:sz w:val="28"/>
          <w:szCs w:val="28"/>
        </w:rPr>
        <w:t>ий</w:t>
      </w:r>
      <w:proofErr w:type="gramEnd"/>
      <w:r w:rsidR="0059620B">
        <w:rPr>
          <w:sz w:val="28"/>
          <w:szCs w:val="28"/>
        </w:rPr>
        <w:t xml:space="preserve"> </w:t>
      </w:r>
      <w:r>
        <w:rPr>
          <w:sz w:val="28"/>
          <w:szCs w:val="28"/>
        </w:rPr>
        <w:t xml:space="preserve"> полномочия</w:t>
      </w:r>
    </w:p>
    <w:p w14:paraId="705DEF67" w14:textId="5E1D335F" w:rsidR="007D268F" w:rsidRDefault="00EE136F" w:rsidP="007D268F">
      <w:pPr>
        <w:rPr>
          <w:sz w:val="28"/>
          <w:szCs w:val="28"/>
        </w:rPr>
      </w:pPr>
      <w:r>
        <w:rPr>
          <w:sz w:val="28"/>
          <w:szCs w:val="28"/>
        </w:rPr>
        <w:t>г</w:t>
      </w:r>
      <w:r w:rsidR="007D268F">
        <w:rPr>
          <w:sz w:val="28"/>
          <w:szCs w:val="28"/>
        </w:rPr>
        <w:t>лавы</w:t>
      </w:r>
      <w:r>
        <w:rPr>
          <w:sz w:val="28"/>
          <w:szCs w:val="28"/>
        </w:rPr>
        <w:t xml:space="preserve"> Нюксенского</w:t>
      </w:r>
      <w:r w:rsidR="007D268F" w:rsidRPr="007B5035">
        <w:rPr>
          <w:sz w:val="28"/>
          <w:szCs w:val="28"/>
        </w:rPr>
        <w:t xml:space="preserve"> му</w:t>
      </w:r>
      <w:r>
        <w:rPr>
          <w:sz w:val="28"/>
          <w:szCs w:val="28"/>
        </w:rPr>
        <w:t xml:space="preserve">ниципального округа       </w:t>
      </w:r>
      <w:r w:rsidR="007D268F" w:rsidRPr="007B5035">
        <w:rPr>
          <w:sz w:val="28"/>
          <w:szCs w:val="28"/>
        </w:rPr>
        <w:t xml:space="preserve">                        </w:t>
      </w:r>
      <w:r w:rsidR="007D268F">
        <w:rPr>
          <w:sz w:val="28"/>
          <w:szCs w:val="28"/>
        </w:rPr>
        <w:t>Ю.П. Шевцова</w:t>
      </w:r>
    </w:p>
    <w:p w14:paraId="4FF745E4" w14:textId="77777777" w:rsidR="001B49E9" w:rsidRDefault="001B49E9" w:rsidP="007D268F">
      <w:pPr>
        <w:rPr>
          <w:sz w:val="28"/>
          <w:szCs w:val="28"/>
        </w:rPr>
      </w:pPr>
    </w:p>
    <w:p w14:paraId="3EFBE95C" w14:textId="77777777" w:rsidR="00EE136F" w:rsidRDefault="00EE136F" w:rsidP="007D268F">
      <w:pPr>
        <w:rPr>
          <w:sz w:val="28"/>
        </w:rPr>
      </w:pPr>
    </w:p>
    <w:p w14:paraId="43A08E84" w14:textId="77777777" w:rsidR="00EE136F" w:rsidRDefault="00EE136F" w:rsidP="007D268F">
      <w:pPr>
        <w:rPr>
          <w:sz w:val="28"/>
        </w:rPr>
      </w:pPr>
    </w:p>
    <w:bookmarkEnd w:id="1"/>
    <w:p w14:paraId="11EA2313" w14:textId="77777777" w:rsidR="00D457DB" w:rsidRPr="00D457DB" w:rsidRDefault="00D457DB" w:rsidP="00D457DB">
      <w:pPr>
        <w:spacing w:line="276" w:lineRule="auto"/>
        <w:rPr>
          <w:color w:val="000000"/>
          <w:sz w:val="28"/>
          <w:szCs w:val="28"/>
        </w:rPr>
      </w:pPr>
    </w:p>
    <w:p w14:paraId="5E504327" w14:textId="77777777" w:rsidR="00D457DB" w:rsidRPr="00D457DB" w:rsidRDefault="00D457DB" w:rsidP="00D457DB">
      <w:pPr>
        <w:spacing w:line="276" w:lineRule="auto"/>
        <w:rPr>
          <w:color w:val="000000"/>
          <w:sz w:val="28"/>
          <w:szCs w:val="28"/>
        </w:rPr>
      </w:pPr>
    </w:p>
    <w:p w14:paraId="4C2F93FE" w14:textId="77777777" w:rsidR="00733CB0" w:rsidRPr="00D979C8" w:rsidRDefault="00733CB0" w:rsidP="00733CB0">
      <w:pPr>
        <w:jc w:val="right"/>
        <w:rPr>
          <w:rFonts w:ascii="Liberation Serif" w:hAnsi="Liberation Serif" w:cs="Liberation Serif"/>
          <w:bCs/>
          <w:kern w:val="1"/>
          <w:sz w:val="28"/>
          <w:szCs w:val="26"/>
          <w:lang w:eastAsia="ar-SA"/>
        </w:rPr>
      </w:pPr>
      <w:r>
        <w:rPr>
          <w:rStyle w:val="30"/>
          <w:i/>
        </w:rPr>
        <w:lastRenderedPageBreak/>
        <w:t xml:space="preserve">                                                                </w:t>
      </w:r>
      <w:r w:rsidRPr="00D979C8">
        <w:rPr>
          <w:rFonts w:ascii="Liberation Serif" w:hAnsi="Liberation Serif" w:cs="Liberation Serif"/>
          <w:bCs/>
          <w:kern w:val="1"/>
          <w:sz w:val="28"/>
          <w:szCs w:val="26"/>
          <w:lang w:eastAsia="ar-SA"/>
        </w:rPr>
        <w:t>Приложение</w:t>
      </w:r>
    </w:p>
    <w:p w14:paraId="584D456C" w14:textId="77777777" w:rsidR="00733CB0" w:rsidRPr="00D979C8" w:rsidRDefault="00733CB0" w:rsidP="00733CB0">
      <w:pPr>
        <w:jc w:val="right"/>
        <w:rPr>
          <w:rFonts w:ascii="Liberation Serif" w:hAnsi="Liberation Serif" w:cs="Liberation Serif"/>
          <w:bCs/>
          <w:kern w:val="1"/>
          <w:sz w:val="28"/>
          <w:szCs w:val="26"/>
          <w:lang w:eastAsia="ar-SA"/>
        </w:rPr>
      </w:pPr>
      <w:r w:rsidRPr="00D979C8">
        <w:rPr>
          <w:rFonts w:ascii="Liberation Serif" w:hAnsi="Liberation Serif" w:cs="Liberation Serif"/>
          <w:bCs/>
          <w:kern w:val="1"/>
          <w:sz w:val="28"/>
          <w:szCs w:val="26"/>
          <w:lang w:eastAsia="ar-SA"/>
        </w:rPr>
        <w:t>УТВЕРЖДЕНО</w:t>
      </w:r>
    </w:p>
    <w:p w14:paraId="276D2B62" w14:textId="77777777" w:rsidR="00733CB0" w:rsidRPr="00D979C8" w:rsidRDefault="00733CB0" w:rsidP="00733CB0">
      <w:pPr>
        <w:jc w:val="right"/>
        <w:rPr>
          <w:rFonts w:ascii="Liberation Serif" w:hAnsi="Liberation Serif" w:cs="Liberation Serif"/>
          <w:bCs/>
          <w:kern w:val="1"/>
          <w:sz w:val="28"/>
          <w:szCs w:val="26"/>
          <w:lang w:eastAsia="ar-SA"/>
        </w:rPr>
      </w:pPr>
      <w:r w:rsidRPr="00D979C8">
        <w:rPr>
          <w:rFonts w:ascii="Liberation Serif" w:hAnsi="Liberation Serif" w:cs="Liberation Serif"/>
          <w:bCs/>
          <w:kern w:val="1"/>
          <w:sz w:val="28"/>
          <w:szCs w:val="26"/>
          <w:lang w:eastAsia="ar-SA"/>
        </w:rPr>
        <w:t xml:space="preserve">постановлением </w:t>
      </w:r>
    </w:p>
    <w:p w14:paraId="22261EB4" w14:textId="77777777" w:rsidR="00733CB0" w:rsidRPr="00D979C8" w:rsidRDefault="00733CB0" w:rsidP="00733CB0">
      <w:pPr>
        <w:jc w:val="right"/>
        <w:rPr>
          <w:rFonts w:ascii="Liberation Serif" w:hAnsi="Liberation Serif" w:cs="Liberation Serif"/>
          <w:bCs/>
          <w:kern w:val="1"/>
          <w:sz w:val="28"/>
          <w:szCs w:val="26"/>
          <w:lang w:eastAsia="ar-SA"/>
        </w:rPr>
      </w:pPr>
      <w:r w:rsidRPr="00D979C8">
        <w:rPr>
          <w:rFonts w:ascii="Liberation Serif" w:hAnsi="Liberation Serif" w:cs="Liberation Serif"/>
          <w:bCs/>
          <w:kern w:val="1"/>
          <w:sz w:val="28"/>
          <w:szCs w:val="26"/>
          <w:lang w:eastAsia="ar-SA"/>
        </w:rPr>
        <w:t>администрации</w:t>
      </w:r>
    </w:p>
    <w:p w14:paraId="2B749989" w14:textId="77777777" w:rsidR="00733CB0" w:rsidRPr="00D979C8" w:rsidRDefault="00733CB0" w:rsidP="00733CB0">
      <w:pPr>
        <w:jc w:val="right"/>
        <w:rPr>
          <w:rFonts w:ascii="Liberation Serif" w:hAnsi="Liberation Serif" w:cs="Liberation Serif"/>
          <w:bCs/>
          <w:kern w:val="1"/>
          <w:sz w:val="28"/>
          <w:szCs w:val="26"/>
          <w:lang w:eastAsia="ar-SA"/>
        </w:rPr>
      </w:pPr>
      <w:r w:rsidRPr="00D979C8">
        <w:rPr>
          <w:rFonts w:ascii="Liberation Serif" w:hAnsi="Liberation Serif" w:cs="Liberation Serif"/>
          <w:bCs/>
          <w:kern w:val="1"/>
          <w:sz w:val="28"/>
          <w:szCs w:val="26"/>
          <w:lang w:eastAsia="ar-SA"/>
        </w:rPr>
        <w:t xml:space="preserve">Нюксенского </w:t>
      </w:r>
    </w:p>
    <w:p w14:paraId="3332F4D0" w14:textId="77777777" w:rsidR="00733CB0" w:rsidRPr="00D979C8" w:rsidRDefault="00733CB0" w:rsidP="00733CB0">
      <w:pPr>
        <w:jc w:val="right"/>
        <w:rPr>
          <w:rFonts w:ascii="Liberation Serif" w:hAnsi="Liberation Serif" w:cs="Liberation Serif"/>
          <w:bCs/>
          <w:kern w:val="1"/>
          <w:sz w:val="28"/>
          <w:szCs w:val="26"/>
          <w:lang w:eastAsia="ar-SA"/>
        </w:rPr>
      </w:pPr>
      <w:r w:rsidRPr="00D979C8">
        <w:rPr>
          <w:rFonts w:ascii="Liberation Serif" w:hAnsi="Liberation Serif" w:cs="Liberation Serif"/>
          <w:bCs/>
          <w:kern w:val="1"/>
          <w:sz w:val="28"/>
          <w:szCs w:val="26"/>
          <w:lang w:eastAsia="ar-SA"/>
        </w:rPr>
        <w:t>муниципального округа</w:t>
      </w:r>
    </w:p>
    <w:p w14:paraId="04914AA5" w14:textId="79640BF6" w:rsidR="00D457DB" w:rsidRPr="00D457DB" w:rsidRDefault="00733CB0" w:rsidP="00733CB0">
      <w:pPr>
        <w:spacing w:line="276" w:lineRule="auto"/>
        <w:jc w:val="right"/>
        <w:rPr>
          <w:bCs/>
          <w:i/>
          <w:color w:val="000000"/>
          <w:szCs w:val="28"/>
        </w:rPr>
      </w:pPr>
      <w:r w:rsidRPr="00D979C8">
        <w:rPr>
          <w:rFonts w:ascii="Liberation Serif" w:hAnsi="Liberation Serif" w:cs="Liberation Serif"/>
          <w:bCs/>
          <w:kern w:val="1"/>
          <w:sz w:val="28"/>
          <w:szCs w:val="26"/>
          <w:lang w:eastAsia="ar-SA"/>
        </w:rPr>
        <w:t xml:space="preserve">от </w:t>
      </w:r>
      <w:r w:rsidR="00EE136F">
        <w:rPr>
          <w:rFonts w:ascii="Liberation Serif" w:hAnsi="Liberation Serif" w:cs="Liberation Serif"/>
          <w:bCs/>
          <w:kern w:val="1"/>
          <w:sz w:val="28"/>
          <w:szCs w:val="26"/>
          <w:lang w:eastAsia="ar-SA"/>
        </w:rPr>
        <w:t xml:space="preserve">15.07.2024 </w:t>
      </w:r>
      <w:r w:rsidRPr="00D979C8">
        <w:rPr>
          <w:rFonts w:ascii="Liberation Serif" w:hAnsi="Liberation Serif" w:cs="Liberation Serif"/>
          <w:bCs/>
          <w:kern w:val="1"/>
          <w:sz w:val="28"/>
          <w:szCs w:val="26"/>
          <w:lang w:eastAsia="ar-SA"/>
        </w:rPr>
        <w:t>№</w:t>
      </w:r>
      <w:r>
        <w:rPr>
          <w:rFonts w:ascii="Liberation Serif" w:hAnsi="Liberation Serif" w:cs="Liberation Serif"/>
          <w:bCs/>
          <w:kern w:val="1"/>
          <w:sz w:val="28"/>
          <w:szCs w:val="26"/>
          <w:lang w:eastAsia="ar-SA"/>
        </w:rPr>
        <w:t xml:space="preserve"> </w:t>
      </w:r>
      <w:r w:rsidR="00EE136F">
        <w:rPr>
          <w:rFonts w:ascii="Liberation Serif" w:hAnsi="Liberation Serif" w:cs="Liberation Serif"/>
          <w:bCs/>
          <w:kern w:val="1"/>
          <w:sz w:val="28"/>
          <w:szCs w:val="26"/>
          <w:lang w:eastAsia="ar-SA"/>
        </w:rPr>
        <w:t>227</w:t>
      </w:r>
    </w:p>
    <w:p w14:paraId="21168DAD" w14:textId="77777777" w:rsidR="00733CB0" w:rsidRDefault="00733CB0" w:rsidP="005474F7">
      <w:pPr>
        <w:pStyle w:val="ConsPlusNormal"/>
        <w:widowControl/>
        <w:ind w:firstLine="0"/>
        <w:jc w:val="center"/>
        <w:rPr>
          <w:rStyle w:val="30"/>
          <w:rFonts w:ascii="Times New Roman" w:hAnsi="Times New Roman" w:cs="Times New Roman"/>
          <w:b w:val="0"/>
          <w:bCs w:val="0"/>
          <w:sz w:val="28"/>
          <w:szCs w:val="28"/>
        </w:rPr>
      </w:pPr>
    </w:p>
    <w:p w14:paraId="07C0560D" w14:textId="77777777" w:rsidR="00733CB0" w:rsidRDefault="00733CB0" w:rsidP="005474F7">
      <w:pPr>
        <w:pStyle w:val="ConsPlusNormal"/>
        <w:widowControl/>
        <w:ind w:firstLine="0"/>
        <w:jc w:val="center"/>
        <w:rPr>
          <w:rStyle w:val="30"/>
          <w:rFonts w:ascii="Times New Roman" w:hAnsi="Times New Roman" w:cs="Times New Roman"/>
          <w:b w:val="0"/>
          <w:bCs w:val="0"/>
          <w:sz w:val="28"/>
          <w:szCs w:val="28"/>
        </w:rPr>
      </w:pPr>
    </w:p>
    <w:p w14:paraId="54E93BC9" w14:textId="7945D9C5" w:rsidR="00D457DB" w:rsidRDefault="00D457DB" w:rsidP="005474F7">
      <w:pPr>
        <w:pStyle w:val="ConsPlusNormal"/>
        <w:widowControl/>
        <w:ind w:firstLine="0"/>
        <w:jc w:val="center"/>
        <w:rPr>
          <w:rStyle w:val="30"/>
          <w:rFonts w:ascii="Times New Roman" w:hAnsi="Times New Roman" w:cs="Times New Roman"/>
          <w:b w:val="0"/>
          <w:bCs w:val="0"/>
          <w:sz w:val="28"/>
          <w:szCs w:val="28"/>
        </w:rPr>
      </w:pPr>
      <w:r>
        <w:rPr>
          <w:rStyle w:val="30"/>
          <w:rFonts w:ascii="Times New Roman" w:hAnsi="Times New Roman" w:cs="Times New Roman"/>
          <w:b w:val="0"/>
          <w:bCs w:val="0"/>
          <w:sz w:val="28"/>
          <w:szCs w:val="28"/>
        </w:rPr>
        <w:t>А</w:t>
      </w:r>
      <w:r w:rsidR="005474F7" w:rsidRPr="00787CE6">
        <w:rPr>
          <w:rStyle w:val="30"/>
          <w:rFonts w:ascii="Times New Roman" w:hAnsi="Times New Roman" w:cs="Times New Roman"/>
          <w:b w:val="0"/>
          <w:bCs w:val="0"/>
          <w:sz w:val="28"/>
          <w:szCs w:val="28"/>
        </w:rPr>
        <w:t xml:space="preserve">дминистративный регламент </w:t>
      </w:r>
    </w:p>
    <w:p w14:paraId="12A76F6E" w14:textId="47F0DB3B" w:rsidR="00266FB2" w:rsidRPr="006C7BD2" w:rsidRDefault="005474F7" w:rsidP="005474F7">
      <w:pPr>
        <w:pStyle w:val="ConsPlusNormal"/>
        <w:widowControl/>
        <w:ind w:firstLine="0"/>
        <w:jc w:val="center"/>
        <w:rPr>
          <w:rStyle w:val="30"/>
          <w:rFonts w:ascii="Times New Roman" w:hAnsi="Times New Roman" w:cs="Times New Roman"/>
          <w:sz w:val="28"/>
          <w:szCs w:val="28"/>
        </w:rPr>
      </w:pPr>
      <w:r w:rsidRPr="00787CE6">
        <w:rPr>
          <w:rStyle w:val="30"/>
          <w:rFonts w:ascii="Times New Roman" w:hAnsi="Times New Roman" w:cs="Times New Roman"/>
          <w:b w:val="0"/>
          <w:bCs w:val="0"/>
          <w:sz w:val="28"/>
          <w:szCs w:val="28"/>
        </w:rPr>
        <w:t xml:space="preserve">предоставления муниципальной услуги </w:t>
      </w:r>
      <w:r w:rsidR="00702DE0" w:rsidRPr="00B41C4E">
        <w:rPr>
          <w:rStyle w:val="30"/>
          <w:rFonts w:ascii="Times New Roman" w:hAnsi="Times New Roman" w:cs="Times New Roman"/>
          <w:b w:val="0"/>
          <w:bCs w:val="0"/>
          <w:sz w:val="28"/>
          <w:szCs w:val="28"/>
        </w:rPr>
        <w:t>по</w:t>
      </w:r>
      <w:r w:rsidR="003227A5">
        <w:rPr>
          <w:rStyle w:val="30"/>
          <w:rFonts w:ascii="Times New Roman" w:hAnsi="Times New Roman" w:cs="Times New Roman"/>
          <w:b w:val="0"/>
          <w:bCs w:val="0"/>
          <w:sz w:val="28"/>
          <w:szCs w:val="28"/>
        </w:rPr>
        <w:t xml:space="preserve"> </w:t>
      </w:r>
      <w:r w:rsidR="001B49E9">
        <w:rPr>
          <w:rStyle w:val="30"/>
          <w:rFonts w:ascii="Times New Roman" w:hAnsi="Times New Roman" w:cs="Times New Roman"/>
          <w:b w:val="0"/>
          <w:bCs w:val="0"/>
          <w:sz w:val="28"/>
          <w:szCs w:val="28"/>
        </w:rPr>
        <w:t xml:space="preserve">предоставлению </w:t>
      </w:r>
      <w:r w:rsidR="001B49E9" w:rsidRPr="001B49E9">
        <w:rPr>
          <w:rStyle w:val="30"/>
          <w:rFonts w:ascii="Times New Roman" w:hAnsi="Times New Roman" w:cs="Times New Roman"/>
          <w:b w:val="0"/>
          <w:bCs w:val="0"/>
          <w:sz w:val="28"/>
          <w:szCs w:val="28"/>
        </w:rPr>
        <w:t>жилого помещения по договору социального найма</w:t>
      </w:r>
    </w:p>
    <w:p w14:paraId="3C6A8788" w14:textId="77777777" w:rsidR="00266FB2" w:rsidRPr="00787CE6" w:rsidRDefault="00266FB2" w:rsidP="00266FB2">
      <w:pPr>
        <w:pStyle w:val="ConsPlusNormal"/>
        <w:widowControl/>
        <w:ind w:firstLine="540"/>
        <w:jc w:val="both"/>
        <w:rPr>
          <w:rFonts w:ascii="Times New Roman" w:hAnsi="Times New Roman" w:cs="Times New Roman"/>
          <w:bCs/>
          <w:sz w:val="28"/>
          <w:szCs w:val="28"/>
        </w:rPr>
      </w:pPr>
    </w:p>
    <w:p w14:paraId="5DDE4B90" w14:textId="77777777" w:rsidR="005474F7" w:rsidRPr="00787CE6" w:rsidRDefault="005474F7" w:rsidP="00886A7D">
      <w:pPr>
        <w:pStyle w:val="ConsPlusNormal"/>
        <w:widowControl/>
        <w:ind w:firstLine="0"/>
        <w:jc w:val="center"/>
        <w:rPr>
          <w:rFonts w:ascii="Times New Roman" w:hAnsi="Times New Roman" w:cs="Times New Roman"/>
          <w:bCs/>
          <w:sz w:val="28"/>
          <w:szCs w:val="28"/>
        </w:rPr>
      </w:pPr>
      <w:r w:rsidRPr="00787CE6">
        <w:rPr>
          <w:rFonts w:ascii="Times New Roman" w:hAnsi="Times New Roman" w:cs="Times New Roman"/>
          <w:bCs/>
          <w:sz w:val="28"/>
          <w:szCs w:val="28"/>
          <w:lang w:val="en-US"/>
        </w:rPr>
        <w:t>I</w:t>
      </w:r>
      <w:r w:rsidRPr="00787CE6">
        <w:rPr>
          <w:rFonts w:ascii="Times New Roman" w:hAnsi="Times New Roman" w:cs="Times New Roman"/>
          <w:bCs/>
          <w:sz w:val="28"/>
          <w:szCs w:val="28"/>
        </w:rPr>
        <w:t>. Общие положения</w:t>
      </w:r>
    </w:p>
    <w:p w14:paraId="3405C761" w14:textId="77777777" w:rsidR="005474F7" w:rsidRPr="00787CE6" w:rsidRDefault="005474F7" w:rsidP="00266FB2">
      <w:pPr>
        <w:pStyle w:val="ConsPlusNormal"/>
        <w:widowControl/>
        <w:ind w:firstLine="540"/>
        <w:jc w:val="both"/>
        <w:rPr>
          <w:rFonts w:ascii="Times New Roman" w:hAnsi="Times New Roman" w:cs="Times New Roman"/>
          <w:sz w:val="28"/>
          <w:szCs w:val="28"/>
        </w:rPr>
      </w:pPr>
    </w:p>
    <w:p w14:paraId="5CBE9593" w14:textId="042565A2" w:rsidR="00266FB2" w:rsidRPr="00787CE6" w:rsidRDefault="00266FB2" w:rsidP="00A414DB">
      <w:pPr>
        <w:autoSpaceDE w:val="0"/>
        <w:autoSpaceDN w:val="0"/>
        <w:adjustRightInd w:val="0"/>
        <w:ind w:firstLine="709"/>
        <w:jc w:val="both"/>
        <w:outlineLvl w:val="0"/>
        <w:rPr>
          <w:sz w:val="28"/>
          <w:szCs w:val="28"/>
        </w:rPr>
      </w:pPr>
      <w:r w:rsidRPr="00787CE6">
        <w:rPr>
          <w:sz w:val="28"/>
          <w:szCs w:val="28"/>
        </w:rPr>
        <w:t xml:space="preserve">1.1. Административный регламент предоставления муниципальной услуги </w:t>
      </w:r>
      <w:r w:rsidR="004901DD">
        <w:rPr>
          <w:sz w:val="28"/>
          <w:szCs w:val="28"/>
        </w:rPr>
        <w:t xml:space="preserve">по </w:t>
      </w:r>
      <w:r w:rsidR="001B49E9">
        <w:rPr>
          <w:rStyle w:val="30"/>
          <w:rFonts w:ascii="Times New Roman" w:hAnsi="Times New Roman" w:cs="Times New Roman"/>
          <w:b w:val="0"/>
          <w:bCs w:val="0"/>
          <w:sz w:val="28"/>
          <w:szCs w:val="28"/>
        </w:rPr>
        <w:t>предоставлению жилого помещения</w:t>
      </w:r>
      <w:r w:rsidR="006C7BD2">
        <w:rPr>
          <w:rStyle w:val="30"/>
          <w:rFonts w:ascii="Times New Roman" w:hAnsi="Times New Roman" w:cs="Times New Roman"/>
          <w:b w:val="0"/>
          <w:bCs w:val="0"/>
          <w:sz w:val="28"/>
          <w:szCs w:val="28"/>
        </w:rPr>
        <w:t xml:space="preserve"> </w:t>
      </w:r>
      <w:r w:rsidR="001B49E9">
        <w:rPr>
          <w:rStyle w:val="30"/>
          <w:rFonts w:ascii="Times New Roman" w:hAnsi="Times New Roman" w:cs="Times New Roman"/>
          <w:b w:val="0"/>
          <w:bCs w:val="0"/>
          <w:sz w:val="28"/>
          <w:szCs w:val="28"/>
        </w:rPr>
        <w:t>по договору</w:t>
      </w:r>
      <w:r w:rsidR="006C7BD2">
        <w:rPr>
          <w:rStyle w:val="30"/>
          <w:rFonts w:ascii="Times New Roman" w:hAnsi="Times New Roman" w:cs="Times New Roman"/>
          <w:b w:val="0"/>
          <w:bCs w:val="0"/>
          <w:sz w:val="28"/>
          <w:szCs w:val="28"/>
        </w:rPr>
        <w:t xml:space="preserve"> социального найма</w:t>
      </w:r>
      <w:r w:rsidRPr="00787CE6">
        <w:rPr>
          <w:sz w:val="28"/>
          <w:szCs w:val="28"/>
        </w:rPr>
        <w:t xml:space="preserve"> </w:t>
      </w:r>
      <w:r w:rsidR="004577CB" w:rsidRPr="00D06596">
        <w:rPr>
          <w:sz w:val="28"/>
          <w:szCs w:val="28"/>
        </w:rPr>
        <w:t>(далее –</w:t>
      </w:r>
      <w:r w:rsidR="00FB035F">
        <w:rPr>
          <w:sz w:val="28"/>
          <w:szCs w:val="28"/>
        </w:rPr>
        <w:t xml:space="preserve"> </w:t>
      </w:r>
      <w:r w:rsidR="004577CB" w:rsidRPr="00D06596">
        <w:rPr>
          <w:sz w:val="28"/>
          <w:szCs w:val="28"/>
        </w:rPr>
        <w:t>муниципальная услуга) устанавливает порядок и стандарт предоставления муниципальной услуги</w:t>
      </w:r>
      <w:r w:rsidRPr="00D06596">
        <w:rPr>
          <w:sz w:val="28"/>
          <w:szCs w:val="28"/>
        </w:rPr>
        <w:t>.</w:t>
      </w:r>
    </w:p>
    <w:p w14:paraId="167D113B" w14:textId="77777777" w:rsidR="00266FB2" w:rsidRPr="00787CE6" w:rsidRDefault="00266FB2" w:rsidP="00A414DB">
      <w:pPr>
        <w:autoSpaceDE w:val="0"/>
        <w:autoSpaceDN w:val="0"/>
        <w:adjustRightInd w:val="0"/>
        <w:ind w:firstLine="709"/>
        <w:jc w:val="both"/>
        <w:rPr>
          <w:sz w:val="28"/>
          <w:szCs w:val="28"/>
        </w:rPr>
      </w:pPr>
      <w:r w:rsidRPr="00787CE6">
        <w:rPr>
          <w:sz w:val="28"/>
          <w:szCs w:val="28"/>
        </w:rPr>
        <w:t xml:space="preserve">1.2. </w:t>
      </w:r>
      <w:r w:rsidR="00A414DB" w:rsidRPr="00787CE6">
        <w:rPr>
          <w:sz w:val="28"/>
          <w:szCs w:val="28"/>
        </w:rPr>
        <w:t>Заявителями при предоставлении муниципальной услуги являются</w:t>
      </w:r>
      <w:r w:rsidR="00AE7D5C" w:rsidRPr="00AE7D5C">
        <w:rPr>
          <w:sz w:val="28"/>
          <w:szCs w:val="28"/>
        </w:rPr>
        <w:t xml:space="preserve"> малоимущие граждане, проживающие на территории </w:t>
      </w:r>
      <w:r w:rsidR="00AE7D5C" w:rsidRPr="00B41C4E">
        <w:rPr>
          <w:sz w:val="28"/>
          <w:szCs w:val="28"/>
        </w:rPr>
        <w:t xml:space="preserve">муниципального </w:t>
      </w:r>
      <w:r w:rsidR="00B41C4E">
        <w:rPr>
          <w:sz w:val="28"/>
          <w:szCs w:val="28"/>
        </w:rPr>
        <w:t>образования</w:t>
      </w:r>
      <w:r w:rsidR="00AE7D5C" w:rsidRPr="00AE7D5C">
        <w:rPr>
          <w:sz w:val="28"/>
          <w:szCs w:val="28"/>
        </w:rPr>
        <w:t xml:space="preserve">, которые приняты на учет в качестве нуждающихся в жилых помещениях </w:t>
      </w:r>
      <w:r w:rsidR="00C37625" w:rsidRPr="00091231">
        <w:rPr>
          <w:sz w:val="28"/>
          <w:szCs w:val="28"/>
        </w:rPr>
        <w:t>либо их уполномоченные представители</w:t>
      </w:r>
      <w:r w:rsidR="005474F7" w:rsidRPr="00787CE6">
        <w:rPr>
          <w:sz w:val="28"/>
          <w:szCs w:val="28"/>
        </w:rPr>
        <w:t xml:space="preserve"> (далее – заявители)</w:t>
      </w:r>
      <w:r w:rsidR="007608E5">
        <w:rPr>
          <w:sz w:val="28"/>
          <w:szCs w:val="28"/>
        </w:rPr>
        <w:t>.</w:t>
      </w:r>
      <w:r w:rsidR="00FA5043">
        <w:rPr>
          <w:sz w:val="28"/>
          <w:szCs w:val="28"/>
        </w:rPr>
        <w:t xml:space="preserve"> </w:t>
      </w:r>
    </w:p>
    <w:p w14:paraId="1470D39D" w14:textId="77777777" w:rsidR="00733CB0" w:rsidRPr="00703FCF" w:rsidRDefault="00C003A2" w:rsidP="00733CB0">
      <w:pPr>
        <w:autoSpaceDE w:val="0"/>
        <w:autoSpaceDN w:val="0"/>
        <w:adjustRightInd w:val="0"/>
        <w:ind w:firstLine="567"/>
        <w:jc w:val="both"/>
        <w:rPr>
          <w:sz w:val="28"/>
          <w:szCs w:val="28"/>
        </w:rPr>
      </w:pPr>
      <w:r w:rsidRPr="00D06596">
        <w:rPr>
          <w:sz w:val="28"/>
          <w:szCs w:val="28"/>
        </w:rPr>
        <w:t xml:space="preserve">1.3. </w:t>
      </w:r>
      <w:r w:rsidR="00733CB0" w:rsidRPr="00703FCF">
        <w:rPr>
          <w:kern w:val="1"/>
          <w:sz w:val="28"/>
          <w:szCs w:val="28"/>
          <w:lang w:eastAsia="ar-SA"/>
        </w:rPr>
        <w:t xml:space="preserve">Место нахождения Администрации Нюксенского муниципального округа, его структурного подразделения – </w:t>
      </w:r>
      <w:r w:rsidR="00733CB0" w:rsidRPr="00703FCF">
        <w:rPr>
          <w:sz w:val="28"/>
          <w:szCs w:val="28"/>
        </w:rPr>
        <w:t xml:space="preserve">комитет земельно-имущественных отношений администрации Нюксенского муниципального округа, </w:t>
      </w:r>
      <w:r w:rsidR="00733CB0" w:rsidRPr="00703FCF">
        <w:rPr>
          <w:iCs/>
          <w:sz w:val="28"/>
          <w:szCs w:val="28"/>
        </w:rPr>
        <w:t>(далее – Уполномоченный орган)</w:t>
      </w:r>
      <w:r w:rsidR="00733CB0" w:rsidRPr="00703FCF">
        <w:rPr>
          <w:sz w:val="28"/>
          <w:szCs w:val="28"/>
        </w:rPr>
        <w:t>:161380, Вологодская область, Нюксенский район, с.Нюксеница ул. Набережная, д.23.</w:t>
      </w:r>
    </w:p>
    <w:p w14:paraId="4772FD9C" w14:textId="77777777" w:rsidR="00733CB0" w:rsidRPr="00703FCF" w:rsidRDefault="00733CB0" w:rsidP="00733CB0">
      <w:pPr>
        <w:tabs>
          <w:tab w:val="left" w:pos="851"/>
        </w:tabs>
        <w:ind w:firstLine="567"/>
        <w:jc w:val="both"/>
        <w:rPr>
          <w:sz w:val="28"/>
          <w:szCs w:val="28"/>
        </w:rPr>
      </w:pPr>
      <w:r w:rsidRPr="00703FCF">
        <w:rPr>
          <w:sz w:val="28"/>
          <w:szCs w:val="28"/>
        </w:rPr>
        <w:t>Почтовый адрес Уполномоченного органа: 161380, Вологодская область, Нюксенски</w:t>
      </w:r>
      <w:bookmarkStart w:id="2" w:name="_GoBack"/>
      <w:bookmarkEnd w:id="2"/>
      <w:r w:rsidRPr="00703FCF">
        <w:rPr>
          <w:sz w:val="28"/>
          <w:szCs w:val="28"/>
        </w:rPr>
        <w:t>й район, с.Нюксеница ул. Набережная, д. 23</w:t>
      </w:r>
    </w:p>
    <w:p w14:paraId="21781FC4" w14:textId="77777777" w:rsidR="00733CB0" w:rsidRPr="00703FCF" w:rsidRDefault="00733CB0" w:rsidP="00733CB0">
      <w:pPr>
        <w:tabs>
          <w:tab w:val="left" w:pos="851"/>
        </w:tabs>
        <w:ind w:firstLine="567"/>
        <w:jc w:val="both"/>
        <w:rPr>
          <w:sz w:val="28"/>
          <w:szCs w:val="28"/>
        </w:rPr>
      </w:pPr>
      <w:r w:rsidRPr="00703FCF">
        <w:rPr>
          <w:sz w:val="28"/>
          <w:szCs w:val="28"/>
        </w:rPr>
        <w:t>График работы Уполномоченного органа:</w:t>
      </w:r>
    </w:p>
    <w:p w14:paraId="186770BB" w14:textId="77777777" w:rsidR="00733CB0" w:rsidRDefault="00733CB0" w:rsidP="00733CB0">
      <w:pPr>
        <w:tabs>
          <w:tab w:val="left" w:pos="851"/>
        </w:tabs>
        <w:ind w:firstLine="720"/>
        <w:jc w:val="both"/>
        <w:rPr>
          <w:sz w:val="28"/>
        </w:rPr>
      </w:pPr>
    </w:p>
    <w:tbl>
      <w:tblPr>
        <w:tblW w:w="0" w:type="auto"/>
        <w:tblInd w:w="98" w:type="dxa"/>
        <w:tblCellMar>
          <w:left w:w="10" w:type="dxa"/>
          <w:right w:w="10" w:type="dxa"/>
        </w:tblCellMar>
        <w:tblLook w:val="04A0" w:firstRow="1" w:lastRow="0" w:firstColumn="1" w:lastColumn="0" w:noHBand="0" w:noVBand="1"/>
      </w:tblPr>
      <w:tblGrid>
        <w:gridCol w:w="4753"/>
        <w:gridCol w:w="4710"/>
      </w:tblGrid>
      <w:tr w:rsidR="00733CB0" w14:paraId="7828F132" w14:textId="77777777" w:rsidTr="00370351">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5C7732" w14:textId="77777777" w:rsidR="00733CB0" w:rsidRPr="00190981" w:rsidRDefault="00733CB0" w:rsidP="00370351">
            <w:pPr>
              <w:widowControl w:val="0"/>
              <w:jc w:val="both"/>
            </w:pPr>
            <w:r w:rsidRPr="00190981">
              <w:t>Понедельник</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559B06" w14:textId="77777777" w:rsidR="00733CB0" w:rsidRPr="00190981" w:rsidRDefault="00733CB0" w:rsidP="00370351">
            <w:pPr>
              <w:jc w:val="both"/>
              <w:rPr>
                <w:rFonts w:eastAsia="Calibri"/>
              </w:rPr>
            </w:pPr>
            <w:r w:rsidRPr="00190981">
              <w:rPr>
                <w:rFonts w:eastAsia="Calibri"/>
              </w:rPr>
              <w:t>с 8.00 до 17.00 перерыв с 13.00 до 14.00</w:t>
            </w:r>
          </w:p>
        </w:tc>
      </w:tr>
      <w:tr w:rsidR="00733CB0" w14:paraId="4BF5BFEB" w14:textId="77777777" w:rsidTr="00370351">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B9F7F5" w14:textId="77777777" w:rsidR="00733CB0" w:rsidRPr="00190981" w:rsidRDefault="00733CB0" w:rsidP="00370351">
            <w:pPr>
              <w:widowControl w:val="0"/>
              <w:jc w:val="both"/>
            </w:pPr>
            <w:r w:rsidRPr="00190981">
              <w:t>Вторник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A6A6850" w14:textId="77777777" w:rsidR="00733CB0" w:rsidRPr="00190981" w:rsidRDefault="00733CB0" w:rsidP="00370351">
            <w:pPr>
              <w:widowControl w:val="0"/>
              <w:jc w:val="both"/>
              <w:rPr>
                <w:rFonts w:eastAsia="Calibri"/>
              </w:rPr>
            </w:pPr>
            <w:r w:rsidRPr="00190981">
              <w:rPr>
                <w:rFonts w:eastAsia="Calibri"/>
              </w:rPr>
              <w:t xml:space="preserve">с 9.00 до 17.00 </w:t>
            </w:r>
          </w:p>
          <w:p w14:paraId="3F30BDFF" w14:textId="77777777" w:rsidR="00733CB0" w:rsidRPr="00190981" w:rsidRDefault="00733CB0" w:rsidP="00370351">
            <w:pPr>
              <w:widowControl w:val="0"/>
              <w:jc w:val="both"/>
              <w:rPr>
                <w:rFonts w:eastAsia="Calibri"/>
              </w:rPr>
            </w:pPr>
            <w:r w:rsidRPr="00190981">
              <w:rPr>
                <w:rFonts w:eastAsia="Calibri"/>
              </w:rPr>
              <w:t>перерыв с 13.00 до 14.00</w:t>
            </w:r>
          </w:p>
        </w:tc>
      </w:tr>
      <w:tr w:rsidR="00733CB0" w14:paraId="7E121C6B" w14:textId="77777777" w:rsidTr="00370351">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D083DF" w14:textId="77777777" w:rsidR="00733CB0" w:rsidRPr="00190981" w:rsidRDefault="00733CB0" w:rsidP="00370351">
            <w:pPr>
              <w:widowControl w:val="0"/>
              <w:jc w:val="both"/>
            </w:pPr>
            <w:r w:rsidRPr="00190981">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5FD243" w14:textId="77777777" w:rsidR="00733CB0" w:rsidRPr="00190981" w:rsidRDefault="00733CB0" w:rsidP="00370351">
            <w:pPr>
              <w:rPr>
                <w:rFonts w:eastAsia="Calibri"/>
              </w:rPr>
            </w:pPr>
          </w:p>
        </w:tc>
      </w:tr>
      <w:tr w:rsidR="00733CB0" w14:paraId="2AE2B251" w14:textId="77777777" w:rsidTr="00370351">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D92B09" w14:textId="77777777" w:rsidR="00733CB0" w:rsidRPr="00190981" w:rsidRDefault="00733CB0" w:rsidP="00370351">
            <w:pPr>
              <w:widowControl w:val="0"/>
              <w:jc w:val="both"/>
            </w:pPr>
            <w:r w:rsidRPr="00190981">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54BCFC" w14:textId="77777777" w:rsidR="00733CB0" w:rsidRPr="00190981" w:rsidRDefault="00733CB0" w:rsidP="00370351">
            <w:pPr>
              <w:rPr>
                <w:rFonts w:eastAsia="Calibri"/>
              </w:rPr>
            </w:pPr>
          </w:p>
        </w:tc>
      </w:tr>
      <w:tr w:rsidR="00733CB0" w14:paraId="7D29199C" w14:textId="77777777" w:rsidTr="00370351">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DF8BB1" w14:textId="77777777" w:rsidR="00733CB0" w:rsidRPr="00190981" w:rsidRDefault="00733CB0" w:rsidP="00370351">
            <w:pPr>
              <w:widowControl w:val="0"/>
              <w:jc w:val="both"/>
            </w:pPr>
            <w:r w:rsidRPr="00190981">
              <w:t>Пятница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FEE877" w14:textId="77777777" w:rsidR="00733CB0" w:rsidRPr="00190981" w:rsidRDefault="00733CB0" w:rsidP="00370351">
            <w:pPr>
              <w:rPr>
                <w:rFonts w:eastAsia="Calibri"/>
              </w:rPr>
            </w:pPr>
          </w:p>
        </w:tc>
      </w:tr>
      <w:tr w:rsidR="00733CB0" w14:paraId="35456C4C" w14:textId="77777777" w:rsidTr="00370351">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C86398" w14:textId="77777777" w:rsidR="00733CB0" w:rsidRPr="00190981" w:rsidRDefault="00733CB0" w:rsidP="00370351">
            <w:pPr>
              <w:widowControl w:val="0"/>
              <w:jc w:val="both"/>
            </w:pPr>
            <w:r w:rsidRPr="00190981">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A183AE" w14:textId="77777777" w:rsidR="00733CB0" w:rsidRPr="00190981" w:rsidRDefault="00733CB0" w:rsidP="00370351">
            <w:pPr>
              <w:widowControl w:val="0"/>
              <w:jc w:val="both"/>
              <w:rPr>
                <w:rFonts w:eastAsia="Calibri"/>
              </w:rPr>
            </w:pPr>
            <w:r w:rsidRPr="00190981">
              <w:rPr>
                <w:rFonts w:eastAsia="Calibri"/>
              </w:rPr>
              <w:t>выходной</w:t>
            </w:r>
          </w:p>
        </w:tc>
      </w:tr>
      <w:tr w:rsidR="00733CB0" w14:paraId="0CEAA795" w14:textId="77777777" w:rsidTr="00370351">
        <w:trPr>
          <w:trHeight w:val="225"/>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588164" w14:textId="77777777" w:rsidR="00733CB0" w:rsidRPr="00190981" w:rsidRDefault="00733CB0" w:rsidP="00370351">
            <w:pPr>
              <w:widowControl w:val="0"/>
              <w:jc w:val="both"/>
            </w:pPr>
            <w:r w:rsidRPr="00190981">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68B4BE" w14:textId="77777777" w:rsidR="00733CB0" w:rsidRPr="00190981" w:rsidRDefault="00733CB0" w:rsidP="00370351">
            <w:pPr>
              <w:widowControl w:val="0"/>
              <w:jc w:val="both"/>
              <w:rPr>
                <w:rFonts w:eastAsia="Calibri"/>
              </w:rPr>
            </w:pPr>
            <w:r w:rsidRPr="00190981">
              <w:rPr>
                <w:rFonts w:eastAsia="Calibri"/>
              </w:rPr>
              <w:t>выходной</w:t>
            </w:r>
          </w:p>
        </w:tc>
      </w:tr>
      <w:tr w:rsidR="00733CB0" w14:paraId="68F68C8D" w14:textId="77777777" w:rsidTr="00370351">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2BA857" w14:textId="77777777" w:rsidR="00733CB0" w:rsidRPr="00190981" w:rsidRDefault="00733CB0" w:rsidP="00370351">
            <w:pPr>
              <w:widowControl w:val="0"/>
              <w:jc w:val="both"/>
            </w:pPr>
            <w:r w:rsidRPr="00190981">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E5E7B3" w14:textId="77777777" w:rsidR="00733CB0" w:rsidRPr="00190981" w:rsidRDefault="00733CB0" w:rsidP="00370351">
            <w:pPr>
              <w:widowControl w:val="0"/>
              <w:rPr>
                <w:rFonts w:eastAsia="Calibri"/>
              </w:rPr>
            </w:pPr>
            <w:r w:rsidRPr="00190981">
              <w:rPr>
                <w:rFonts w:eastAsia="Calibri"/>
              </w:rPr>
              <w:t>с 9.00 до 16.00 перерыв с 13.00 до 14.00</w:t>
            </w:r>
          </w:p>
        </w:tc>
      </w:tr>
    </w:tbl>
    <w:p w14:paraId="557AE4D9" w14:textId="77777777" w:rsidR="00733CB0" w:rsidRPr="002012E3" w:rsidRDefault="00733CB0" w:rsidP="00733CB0">
      <w:pPr>
        <w:tabs>
          <w:tab w:val="left" w:pos="851"/>
        </w:tabs>
        <w:ind w:firstLine="720"/>
        <w:jc w:val="both"/>
        <w:rPr>
          <w:sz w:val="28"/>
          <w:szCs w:val="28"/>
        </w:rPr>
      </w:pPr>
    </w:p>
    <w:p w14:paraId="66AA3AB0" w14:textId="77777777" w:rsidR="00733CB0" w:rsidRDefault="00733CB0" w:rsidP="00733CB0">
      <w:pPr>
        <w:ind w:firstLine="567"/>
        <w:jc w:val="both"/>
        <w:rPr>
          <w:sz w:val="28"/>
          <w:szCs w:val="28"/>
        </w:rPr>
      </w:pPr>
      <w:r w:rsidRPr="00376C9B">
        <w:rPr>
          <w:sz w:val="28"/>
          <w:szCs w:val="28"/>
        </w:rPr>
        <w:t xml:space="preserve">График приема документов: </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733CB0" w14:paraId="03C01EA9" w14:textId="77777777" w:rsidTr="00370351">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9A5452" w14:textId="77777777" w:rsidR="00733CB0" w:rsidRPr="00190981" w:rsidRDefault="00733CB0" w:rsidP="00370351">
            <w:pPr>
              <w:widowControl w:val="0"/>
              <w:jc w:val="both"/>
            </w:pPr>
            <w:r w:rsidRPr="00190981">
              <w:t>Понедельник</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A19438" w14:textId="77777777" w:rsidR="00733CB0" w:rsidRPr="00190981" w:rsidRDefault="00733CB0" w:rsidP="00370351">
            <w:pPr>
              <w:jc w:val="both"/>
              <w:rPr>
                <w:rFonts w:eastAsia="Calibri"/>
              </w:rPr>
            </w:pPr>
            <w:r w:rsidRPr="00190981">
              <w:rPr>
                <w:rFonts w:eastAsia="Calibri"/>
              </w:rPr>
              <w:t>с 8.00 до 17.00 перерыв с 13.00 до 14.00</w:t>
            </w:r>
          </w:p>
        </w:tc>
      </w:tr>
      <w:tr w:rsidR="00733CB0" w14:paraId="0D199029" w14:textId="77777777" w:rsidTr="00370351">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64E599" w14:textId="77777777" w:rsidR="00733CB0" w:rsidRPr="00190981" w:rsidRDefault="00733CB0" w:rsidP="00370351">
            <w:pPr>
              <w:widowControl w:val="0"/>
              <w:jc w:val="both"/>
            </w:pPr>
            <w:r w:rsidRPr="00190981">
              <w:t>Вторник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5C9253A" w14:textId="77777777" w:rsidR="00733CB0" w:rsidRPr="00190981" w:rsidRDefault="00733CB0" w:rsidP="00370351">
            <w:pPr>
              <w:widowControl w:val="0"/>
              <w:jc w:val="both"/>
              <w:rPr>
                <w:rFonts w:eastAsia="Calibri"/>
              </w:rPr>
            </w:pPr>
            <w:r w:rsidRPr="00190981">
              <w:rPr>
                <w:rFonts w:eastAsia="Calibri"/>
              </w:rPr>
              <w:t xml:space="preserve">с 9.00 до 17.00 </w:t>
            </w:r>
          </w:p>
          <w:p w14:paraId="50A60BA5" w14:textId="77777777" w:rsidR="00733CB0" w:rsidRPr="00190981" w:rsidRDefault="00733CB0" w:rsidP="00370351">
            <w:pPr>
              <w:widowControl w:val="0"/>
              <w:jc w:val="both"/>
              <w:rPr>
                <w:rFonts w:eastAsia="Calibri"/>
              </w:rPr>
            </w:pPr>
            <w:r w:rsidRPr="00190981">
              <w:rPr>
                <w:rFonts w:eastAsia="Calibri"/>
              </w:rPr>
              <w:t>перерыв с 13.00 до 14.00</w:t>
            </w:r>
          </w:p>
        </w:tc>
      </w:tr>
      <w:tr w:rsidR="00733CB0" w14:paraId="79C26268" w14:textId="77777777" w:rsidTr="00370351">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BC38DB" w14:textId="77777777" w:rsidR="00733CB0" w:rsidRPr="00190981" w:rsidRDefault="00733CB0" w:rsidP="00370351">
            <w:pPr>
              <w:widowControl w:val="0"/>
              <w:jc w:val="both"/>
            </w:pPr>
            <w:r w:rsidRPr="00190981">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DDF9BB" w14:textId="77777777" w:rsidR="00733CB0" w:rsidRPr="00190981" w:rsidRDefault="00733CB0" w:rsidP="00370351">
            <w:pPr>
              <w:rPr>
                <w:rFonts w:eastAsia="Calibri"/>
              </w:rPr>
            </w:pPr>
          </w:p>
        </w:tc>
      </w:tr>
      <w:tr w:rsidR="00733CB0" w14:paraId="08A69860" w14:textId="77777777" w:rsidTr="00370351">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462A11" w14:textId="77777777" w:rsidR="00733CB0" w:rsidRPr="00190981" w:rsidRDefault="00733CB0" w:rsidP="00370351">
            <w:pPr>
              <w:widowControl w:val="0"/>
              <w:jc w:val="both"/>
            </w:pPr>
            <w:r w:rsidRPr="00190981">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C8926F" w14:textId="77777777" w:rsidR="00733CB0" w:rsidRPr="00190981" w:rsidRDefault="00733CB0" w:rsidP="00370351">
            <w:pPr>
              <w:rPr>
                <w:rFonts w:eastAsia="Calibri"/>
              </w:rPr>
            </w:pPr>
          </w:p>
        </w:tc>
      </w:tr>
      <w:tr w:rsidR="00733CB0" w14:paraId="24D99FA0" w14:textId="77777777" w:rsidTr="00370351">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304BA6" w14:textId="77777777" w:rsidR="00733CB0" w:rsidRPr="00190981" w:rsidRDefault="00733CB0" w:rsidP="00370351">
            <w:pPr>
              <w:widowControl w:val="0"/>
              <w:jc w:val="both"/>
            </w:pPr>
            <w:r w:rsidRPr="00190981">
              <w:lastRenderedPageBreak/>
              <w:t>Пятница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D32906" w14:textId="77777777" w:rsidR="00733CB0" w:rsidRPr="00190981" w:rsidRDefault="00733CB0" w:rsidP="00370351">
            <w:pPr>
              <w:rPr>
                <w:rFonts w:eastAsia="Calibri"/>
              </w:rPr>
            </w:pPr>
          </w:p>
        </w:tc>
      </w:tr>
      <w:tr w:rsidR="00733CB0" w14:paraId="6901CE19" w14:textId="77777777" w:rsidTr="00370351">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CD8BCD" w14:textId="77777777" w:rsidR="00733CB0" w:rsidRPr="00190981" w:rsidRDefault="00733CB0" w:rsidP="00370351">
            <w:pPr>
              <w:widowControl w:val="0"/>
              <w:jc w:val="both"/>
            </w:pPr>
            <w:r w:rsidRPr="00190981">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7906AC" w14:textId="77777777" w:rsidR="00733CB0" w:rsidRPr="00190981" w:rsidRDefault="00733CB0" w:rsidP="00370351">
            <w:pPr>
              <w:widowControl w:val="0"/>
              <w:jc w:val="both"/>
              <w:rPr>
                <w:rFonts w:eastAsia="Calibri"/>
              </w:rPr>
            </w:pPr>
            <w:r w:rsidRPr="00190981">
              <w:rPr>
                <w:rFonts w:eastAsia="Calibri"/>
              </w:rPr>
              <w:t>выходной</w:t>
            </w:r>
          </w:p>
        </w:tc>
      </w:tr>
      <w:tr w:rsidR="00733CB0" w14:paraId="34EB2A9D" w14:textId="77777777" w:rsidTr="00370351">
        <w:trPr>
          <w:trHeight w:val="225"/>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4C7837" w14:textId="77777777" w:rsidR="00733CB0" w:rsidRPr="00190981" w:rsidRDefault="00733CB0" w:rsidP="00370351">
            <w:pPr>
              <w:widowControl w:val="0"/>
              <w:jc w:val="both"/>
            </w:pPr>
            <w:r w:rsidRPr="00190981">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AC955E" w14:textId="77777777" w:rsidR="00733CB0" w:rsidRPr="00190981" w:rsidRDefault="00733CB0" w:rsidP="00370351">
            <w:pPr>
              <w:widowControl w:val="0"/>
              <w:jc w:val="both"/>
              <w:rPr>
                <w:rFonts w:eastAsia="Calibri"/>
              </w:rPr>
            </w:pPr>
            <w:r w:rsidRPr="00190981">
              <w:rPr>
                <w:rFonts w:eastAsia="Calibri"/>
              </w:rPr>
              <w:t>выходной</w:t>
            </w:r>
          </w:p>
        </w:tc>
      </w:tr>
      <w:tr w:rsidR="00733CB0" w14:paraId="48845DE3" w14:textId="77777777" w:rsidTr="00370351">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CE9F5A" w14:textId="77777777" w:rsidR="00733CB0" w:rsidRPr="00190981" w:rsidRDefault="00733CB0" w:rsidP="00370351">
            <w:pPr>
              <w:widowControl w:val="0"/>
              <w:jc w:val="both"/>
            </w:pPr>
            <w:r w:rsidRPr="00190981">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C42320" w14:textId="77777777" w:rsidR="00733CB0" w:rsidRPr="00190981" w:rsidRDefault="00733CB0" w:rsidP="00370351">
            <w:pPr>
              <w:widowControl w:val="0"/>
              <w:rPr>
                <w:rFonts w:eastAsia="Calibri"/>
              </w:rPr>
            </w:pPr>
            <w:r w:rsidRPr="00190981">
              <w:rPr>
                <w:rFonts w:eastAsia="Calibri"/>
              </w:rPr>
              <w:t>с 9.00 до 16.00 перерыв с 13.00 до 14.00</w:t>
            </w:r>
          </w:p>
        </w:tc>
      </w:tr>
    </w:tbl>
    <w:p w14:paraId="728308DC" w14:textId="1912B073" w:rsidR="00D457DB" w:rsidRPr="00D457DB" w:rsidRDefault="00D457DB" w:rsidP="00733CB0">
      <w:pPr>
        <w:tabs>
          <w:tab w:val="left" w:pos="851"/>
        </w:tabs>
        <w:ind w:firstLine="720"/>
        <w:jc w:val="both"/>
        <w:rPr>
          <w:color w:val="000000"/>
          <w:sz w:val="28"/>
          <w:szCs w:val="28"/>
        </w:rPr>
      </w:pPr>
      <w:r w:rsidRPr="00D457DB">
        <w:rPr>
          <w:color w:val="000000"/>
          <w:sz w:val="28"/>
          <w:szCs w:val="28"/>
        </w:rPr>
        <w:t>График личного приема руководителя Уполномоченного органа: совпадает с графиком работы Уполномоченного органа.</w:t>
      </w:r>
    </w:p>
    <w:p w14:paraId="27F7CEF8" w14:textId="77777777" w:rsidR="00D457DB" w:rsidRPr="00D457DB" w:rsidRDefault="00D457DB" w:rsidP="00D457DB">
      <w:pPr>
        <w:ind w:firstLine="720"/>
        <w:jc w:val="both"/>
        <w:rPr>
          <w:color w:val="000000"/>
          <w:sz w:val="28"/>
          <w:szCs w:val="28"/>
        </w:rPr>
      </w:pPr>
      <w:r w:rsidRPr="00D457DB">
        <w:rPr>
          <w:color w:val="000000"/>
          <w:sz w:val="28"/>
          <w:szCs w:val="28"/>
        </w:rPr>
        <w:t>Телефон для информирования по вопросам, связанным с предоставлением муниципальной услуги:</w:t>
      </w:r>
      <w:r w:rsidRPr="00D457DB">
        <w:rPr>
          <w:bCs/>
          <w:color w:val="000000"/>
          <w:sz w:val="28"/>
          <w:szCs w:val="28"/>
        </w:rPr>
        <w:t xml:space="preserve"> 8(81747)28465.</w:t>
      </w:r>
    </w:p>
    <w:p w14:paraId="68CBBB0F" w14:textId="4B879FDD" w:rsidR="00D457DB" w:rsidRPr="00D457DB" w:rsidRDefault="00D457DB" w:rsidP="00D457DB">
      <w:pPr>
        <w:autoSpaceDE w:val="0"/>
        <w:autoSpaceDN w:val="0"/>
        <w:adjustRightInd w:val="0"/>
        <w:spacing w:line="276" w:lineRule="auto"/>
        <w:ind w:firstLine="720"/>
        <w:jc w:val="both"/>
        <w:rPr>
          <w:color w:val="000000"/>
          <w:sz w:val="28"/>
          <w:szCs w:val="28"/>
        </w:rPr>
      </w:pPr>
      <w:r w:rsidRPr="00D457DB">
        <w:rPr>
          <w:color w:val="000000"/>
          <w:sz w:val="28"/>
          <w:szCs w:val="28"/>
        </w:rPr>
        <w:t xml:space="preserve">Адрес официального сайта Уполномоченного органа в информационно-телекоммуникационной сети «Интернет» (далее также – сайт Уполномоченного органа, сеть «Интернет»): </w:t>
      </w:r>
      <w:r w:rsidR="00533AC2" w:rsidRPr="00533AC2">
        <w:rPr>
          <w:sz w:val="28"/>
        </w:rPr>
        <w:t>https://nyuksenskij-r19.gosweb.gosuslugi.ru</w:t>
      </w:r>
      <w:r w:rsidR="00533AC2">
        <w:rPr>
          <w:sz w:val="28"/>
        </w:rPr>
        <w:t>.</w:t>
      </w:r>
    </w:p>
    <w:p w14:paraId="6AD42CC7" w14:textId="77777777" w:rsidR="00D457DB" w:rsidRPr="00D457DB" w:rsidRDefault="00D457DB" w:rsidP="00D457DB">
      <w:pPr>
        <w:autoSpaceDE w:val="0"/>
        <w:autoSpaceDN w:val="0"/>
        <w:adjustRightInd w:val="0"/>
        <w:spacing w:line="276" w:lineRule="auto"/>
        <w:ind w:firstLine="720"/>
        <w:jc w:val="both"/>
        <w:rPr>
          <w:color w:val="000000"/>
          <w:sz w:val="28"/>
          <w:szCs w:val="28"/>
        </w:rPr>
      </w:pPr>
      <w:r w:rsidRPr="00D457DB">
        <w:rPr>
          <w:color w:val="000000"/>
          <w:sz w:val="28"/>
          <w:szCs w:val="28"/>
        </w:rPr>
        <w:t xml:space="preserve"> 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D457DB">
          <w:rPr>
            <w:color w:val="000000"/>
            <w:sz w:val="28"/>
            <w:szCs w:val="28"/>
          </w:rPr>
          <w:t>www.gosuslugi.ru</w:t>
        </w:r>
      </w:hyperlink>
      <w:r w:rsidRPr="00D457DB">
        <w:rPr>
          <w:color w:val="000000"/>
          <w:sz w:val="28"/>
          <w:szCs w:val="28"/>
        </w:rPr>
        <w:t>.</w:t>
      </w:r>
    </w:p>
    <w:p w14:paraId="68C6B192" w14:textId="77777777" w:rsidR="00D457DB" w:rsidRPr="00D457DB" w:rsidRDefault="00D457DB" w:rsidP="00D457DB">
      <w:pPr>
        <w:ind w:firstLine="720"/>
        <w:jc w:val="both"/>
        <w:rPr>
          <w:color w:val="000000"/>
          <w:sz w:val="28"/>
          <w:szCs w:val="28"/>
        </w:rPr>
      </w:pPr>
      <w:r w:rsidRPr="00D457DB">
        <w:rPr>
          <w:color w:val="000000"/>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D457DB">
          <w:rPr>
            <w:color w:val="000000"/>
            <w:sz w:val="28"/>
            <w:szCs w:val="28"/>
          </w:rPr>
          <w:t>https://gosuslugi35.ru.</w:t>
        </w:r>
      </w:hyperlink>
    </w:p>
    <w:p w14:paraId="299721CE" w14:textId="2B5D155F" w:rsidR="00D457DB" w:rsidRPr="00D457DB" w:rsidRDefault="00D457DB" w:rsidP="00D457DB">
      <w:pPr>
        <w:ind w:firstLine="720"/>
        <w:jc w:val="both"/>
        <w:rPr>
          <w:i/>
          <w:color w:val="000000"/>
          <w:sz w:val="28"/>
          <w:szCs w:val="28"/>
          <w:vertAlign w:val="superscript"/>
        </w:rPr>
      </w:pPr>
      <w:r w:rsidRPr="00D457DB">
        <w:rPr>
          <w:color w:val="000000"/>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w:t>
      </w:r>
      <w:r w:rsidR="001B49E9">
        <w:rPr>
          <w:color w:val="000000"/>
          <w:sz w:val="28"/>
          <w:szCs w:val="28"/>
        </w:rPr>
        <w:t>ернет» приводятся в приложении 2</w:t>
      </w:r>
      <w:r w:rsidRPr="00D457DB">
        <w:rPr>
          <w:color w:val="000000"/>
          <w:sz w:val="28"/>
          <w:szCs w:val="28"/>
        </w:rPr>
        <w:t xml:space="preserve"> к настоящему административному регламенту.</w:t>
      </w:r>
    </w:p>
    <w:p w14:paraId="25F8A7AA" w14:textId="77777777" w:rsidR="00C003A2" w:rsidRPr="00D06596" w:rsidRDefault="00C003A2" w:rsidP="00D457DB">
      <w:pPr>
        <w:autoSpaceDE w:val="0"/>
        <w:autoSpaceDN w:val="0"/>
        <w:adjustRightInd w:val="0"/>
        <w:ind w:firstLine="720"/>
        <w:jc w:val="both"/>
        <w:rPr>
          <w:sz w:val="28"/>
          <w:szCs w:val="28"/>
        </w:rPr>
      </w:pPr>
      <w:r w:rsidRPr="00D06596">
        <w:rPr>
          <w:sz w:val="28"/>
          <w:szCs w:val="28"/>
        </w:rPr>
        <w:t>1.4. Способы получения информации о правилах предоставления муниципальной услуги:</w:t>
      </w:r>
    </w:p>
    <w:p w14:paraId="4F44F7B4" w14:textId="77777777" w:rsidR="00C003A2" w:rsidRPr="00D06596" w:rsidRDefault="00C003A2" w:rsidP="00C003A2">
      <w:pPr>
        <w:ind w:firstLine="709"/>
        <w:jc w:val="both"/>
        <w:rPr>
          <w:sz w:val="28"/>
          <w:szCs w:val="28"/>
        </w:rPr>
      </w:pPr>
      <w:r w:rsidRPr="00D06596">
        <w:rPr>
          <w:sz w:val="28"/>
          <w:szCs w:val="28"/>
        </w:rPr>
        <w:t>лично;</w:t>
      </w:r>
    </w:p>
    <w:p w14:paraId="23DF9127" w14:textId="77777777" w:rsidR="00C003A2" w:rsidRPr="00D06596" w:rsidRDefault="00C003A2" w:rsidP="00C003A2">
      <w:pPr>
        <w:ind w:firstLine="709"/>
        <w:jc w:val="both"/>
        <w:rPr>
          <w:sz w:val="28"/>
          <w:szCs w:val="28"/>
        </w:rPr>
      </w:pPr>
      <w:r w:rsidRPr="00D06596">
        <w:rPr>
          <w:sz w:val="28"/>
          <w:szCs w:val="28"/>
        </w:rPr>
        <w:t>посредством телефонной связи;</w:t>
      </w:r>
    </w:p>
    <w:p w14:paraId="52D05A10" w14:textId="77777777" w:rsidR="00C003A2" w:rsidRPr="00D06596" w:rsidRDefault="00C003A2" w:rsidP="00C003A2">
      <w:pPr>
        <w:ind w:firstLine="709"/>
        <w:jc w:val="both"/>
        <w:rPr>
          <w:sz w:val="28"/>
          <w:szCs w:val="28"/>
        </w:rPr>
      </w:pPr>
      <w:r w:rsidRPr="00D06596">
        <w:rPr>
          <w:sz w:val="28"/>
          <w:szCs w:val="28"/>
        </w:rPr>
        <w:t>посредством электронной почты,</w:t>
      </w:r>
    </w:p>
    <w:p w14:paraId="1E1BE9F0" w14:textId="77777777" w:rsidR="00C003A2" w:rsidRPr="00D06596" w:rsidRDefault="00C003A2" w:rsidP="00C003A2">
      <w:pPr>
        <w:ind w:firstLine="709"/>
        <w:jc w:val="both"/>
        <w:rPr>
          <w:sz w:val="28"/>
          <w:szCs w:val="28"/>
        </w:rPr>
      </w:pPr>
      <w:r w:rsidRPr="00D06596">
        <w:rPr>
          <w:sz w:val="28"/>
          <w:szCs w:val="28"/>
        </w:rPr>
        <w:t>посредством почтовой связи;</w:t>
      </w:r>
    </w:p>
    <w:p w14:paraId="2FEA52A9" w14:textId="77777777" w:rsidR="00C003A2" w:rsidRPr="00016A5B" w:rsidRDefault="00C003A2" w:rsidP="00C003A2">
      <w:pPr>
        <w:ind w:firstLine="709"/>
        <w:jc w:val="both"/>
        <w:rPr>
          <w:sz w:val="28"/>
          <w:szCs w:val="28"/>
        </w:rPr>
      </w:pPr>
      <w:r w:rsidRPr="00D06596">
        <w:rPr>
          <w:sz w:val="28"/>
          <w:szCs w:val="28"/>
        </w:rPr>
        <w:t xml:space="preserve">на информационных стендах в помещениях </w:t>
      </w:r>
      <w:r w:rsidRPr="00016A5B">
        <w:rPr>
          <w:sz w:val="28"/>
          <w:szCs w:val="28"/>
        </w:rPr>
        <w:t>Уполномоченного органа, МФЦ;</w:t>
      </w:r>
    </w:p>
    <w:p w14:paraId="4B71F942" w14:textId="77777777" w:rsidR="00C003A2" w:rsidRPr="00016A5B" w:rsidRDefault="00C003A2" w:rsidP="00C003A2">
      <w:pPr>
        <w:ind w:firstLine="709"/>
        <w:jc w:val="both"/>
        <w:rPr>
          <w:sz w:val="28"/>
          <w:szCs w:val="28"/>
        </w:rPr>
      </w:pPr>
      <w:r w:rsidRPr="00016A5B">
        <w:rPr>
          <w:sz w:val="28"/>
          <w:szCs w:val="28"/>
        </w:rPr>
        <w:t>в сети «Интернет»:</w:t>
      </w:r>
    </w:p>
    <w:p w14:paraId="6E7426F9" w14:textId="77777777" w:rsidR="00C003A2" w:rsidRPr="00016A5B" w:rsidRDefault="00C003A2" w:rsidP="00C003A2">
      <w:pPr>
        <w:ind w:firstLine="709"/>
        <w:jc w:val="both"/>
        <w:rPr>
          <w:sz w:val="28"/>
          <w:szCs w:val="28"/>
        </w:rPr>
      </w:pPr>
      <w:r w:rsidRPr="00016A5B">
        <w:rPr>
          <w:sz w:val="28"/>
          <w:szCs w:val="28"/>
        </w:rPr>
        <w:t>на официальном сайте Уполномоченного органа, МФЦ;</w:t>
      </w:r>
    </w:p>
    <w:p w14:paraId="79082207" w14:textId="77777777" w:rsidR="00C003A2" w:rsidRPr="00D06596" w:rsidRDefault="00C003A2" w:rsidP="00C003A2">
      <w:pPr>
        <w:ind w:firstLine="709"/>
        <w:jc w:val="both"/>
        <w:rPr>
          <w:sz w:val="28"/>
          <w:szCs w:val="28"/>
        </w:rPr>
      </w:pPr>
      <w:r w:rsidRPr="00D06596">
        <w:rPr>
          <w:sz w:val="28"/>
          <w:szCs w:val="28"/>
        </w:rPr>
        <w:t>на Едином портале;</w:t>
      </w:r>
    </w:p>
    <w:p w14:paraId="480E653F" w14:textId="77777777" w:rsidR="00C003A2" w:rsidRPr="00D06596" w:rsidRDefault="00C003A2" w:rsidP="00C003A2">
      <w:pPr>
        <w:ind w:firstLine="709"/>
        <w:jc w:val="both"/>
        <w:rPr>
          <w:sz w:val="28"/>
          <w:szCs w:val="28"/>
        </w:rPr>
      </w:pPr>
      <w:r w:rsidRPr="00D06596">
        <w:rPr>
          <w:sz w:val="28"/>
          <w:szCs w:val="28"/>
        </w:rPr>
        <w:t>на Региональном портале.</w:t>
      </w:r>
    </w:p>
    <w:p w14:paraId="6B4F01B8" w14:textId="77777777" w:rsidR="00C003A2" w:rsidRPr="00D06596" w:rsidRDefault="00C003A2" w:rsidP="00C003A2">
      <w:pPr>
        <w:ind w:firstLine="709"/>
        <w:jc w:val="both"/>
        <w:rPr>
          <w:sz w:val="28"/>
          <w:szCs w:val="28"/>
        </w:rPr>
      </w:pPr>
      <w:r w:rsidRPr="00D06596">
        <w:rPr>
          <w:sz w:val="28"/>
          <w:szCs w:val="28"/>
        </w:rPr>
        <w:t>1.5. Порядок информирования о предоставлении муниципальной услуги.</w:t>
      </w:r>
    </w:p>
    <w:p w14:paraId="5101D5E5" w14:textId="77777777" w:rsidR="00C003A2" w:rsidRPr="00D06596" w:rsidRDefault="00C003A2" w:rsidP="00C003A2">
      <w:pPr>
        <w:ind w:firstLine="709"/>
        <w:jc w:val="both"/>
        <w:rPr>
          <w:sz w:val="28"/>
          <w:szCs w:val="28"/>
        </w:rPr>
      </w:pPr>
      <w:r w:rsidRPr="00D06596">
        <w:rPr>
          <w:sz w:val="28"/>
          <w:szCs w:val="28"/>
        </w:rPr>
        <w:t>1.5.1. Информирование о предоставлении муниципальной услуги осуществляется по следующим вопросам:</w:t>
      </w:r>
    </w:p>
    <w:p w14:paraId="4E779B51" w14:textId="77777777" w:rsidR="00C003A2" w:rsidRPr="00D06596" w:rsidRDefault="00C003A2" w:rsidP="00C003A2">
      <w:pPr>
        <w:ind w:right="-5" w:firstLine="720"/>
        <w:jc w:val="both"/>
        <w:rPr>
          <w:sz w:val="28"/>
          <w:szCs w:val="28"/>
        </w:rPr>
      </w:pPr>
      <w:r w:rsidRPr="00D06596">
        <w:rPr>
          <w:sz w:val="28"/>
          <w:szCs w:val="28"/>
        </w:rPr>
        <w:t>место нахождения Уполномоченного органа, его структурных подразделений</w:t>
      </w:r>
      <w:r w:rsidR="00FB035F">
        <w:rPr>
          <w:sz w:val="28"/>
          <w:szCs w:val="28"/>
        </w:rPr>
        <w:t xml:space="preserve"> (при наличии)</w:t>
      </w:r>
      <w:r w:rsidRPr="00D06596">
        <w:rPr>
          <w:sz w:val="28"/>
          <w:szCs w:val="28"/>
        </w:rPr>
        <w:t>, МФЦ;</w:t>
      </w:r>
    </w:p>
    <w:p w14:paraId="5D8E4632" w14:textId="77777777" w:rsidR="00C003A2" w:rsidRPr="00D06596" w:rsidRDefault="00C003A2" w:rsidP="00C003A2">
      <w:pPr>
        <w:ind w:right="-5" w:firstLine="720"/>
        <w:jc w:val="both"/>
        <w:rPr>
          <w:sz w:val="28"/>
          <w:szCs w:val="28"/>
        </w:rPr>
      </w:pPr>
      <w:r w:rsidRPr="00D06596">
        <w:rPr>
          <w:sz w:val="28"/>
          <w:szCs w:val="28"/>
        </w:rPr>
        <w:lastRenderedPageBreak/>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3627C8DA" w14:textId="77777777" w:rsidR="00C003A2" w:rsidRPr="00D06596" w:rsidRDefault="00C003A2" w:rsidP="00C003A2">
      <w:pPr>
        <w:ind w:right="-5" w:firstLine="720"/>
        <w:jc w:val="both"/>
        <w:rPr>
          <w:i/>
          <w:sz w:val="28"/>
          <w:szCs w:val="28"/>
          <w:u w:val="single"/>
        </w:rPr>
      </w:pPr>
      <w:r w:rsidRPr="00D06596">
        <w:rPr>
          <w:sz w:val="28"/>
          <w:szCs w:val="28"/>
        </w:rPr>
        <w:t>график работы Уполномоченного органа, МФЦ;</w:t>
      </w:r>
    </w:p>
    <w:p w14:paraId="2F51211F" w14:textId="77777777" w:rsidR="00C003A2" w:rsidRPr="00D06596" w:rsidRDefault="00C003A2" w:rsidP="00C003A2">
      <w:pPr>
        <w:ind w:right="-5" w:firstLine="720"/>
        <w:jc w:val="both"/>
        <w:rPr>
          <w:sz w:val="28"/>
          <w:szCs w:val="28"/>
        </w:rPr>
      </w:pPr>
      <w:r w:rsidRPr="00D06596">
        <w:rPr>
          <w:sz w:val="28"/>
          <w:szCs w:val="28"/>
        </w:rPr>
        <w:t>адрес сайта</w:t>
      </w:r>
      <w:r w:rsidR="00FB035F" w:rsidRPr="00FB035F">
        <w:rPr>
          <w:sz w:val="28"/>
          <w:szCs w:val="28"/>
        </w:rPr>
        <w:t xml:space="preserve"> </w:t>
      </w:r>
      <w:r w:rsidR="00FB035F" w:rsidRPr="00D06596">
        <w:rPr>
          <w:sz w:val="28"/>
          <w:szCs w:val="28"/>
        </w:rPr>
        <w:t>Уполномоченного органа</w:t>
      </w:r>
      <w:r w:rsidRPr="00D06596">
        <w:rPr>
          <w:sz w:val="28"/>
          <w:szCs w:val="28"/>
        </w:rPr>
        <w:t xml:space="preserve"> в сети «Интернет», МФЦ;</w:t>
      </w:r>
    </w:p>
    <w:p w14:paraId="56707881" w14:textId="77777777" w:rsidR="00C003A2" w:rsidRPr="00D06596" w:rsidRDefault="00C003A2" w:rsidP="00C003A2">
      <w:pPr>
        <w:ind w:right="-5" w:firstLine="720"/>
        <w:jc w:val="both"/>
        <w:rPr>
          <w:sz w:val="28"/>
          <w:szCs w:val="28"/>
        </w:rPr>
      </w:pPr>
      <w:r w:rsidRPr="00D06596">
        <w:rPr>
          <w:sz w:val="28"/>
          <w:szCs w:val="28"/>
        </w:rPr>
        <w:t>адрес электронной почты Уполномоченного органа, МФЦ;</w:t>
      </w:r>
    </w:p>
    <w:p w14:paraId="33CBC953" w14:textId="77777777" w:rsidR="00C003A2" w:rsidRPr="00D06596" w:rsidRDefault="00C003A2" w:rsidP="00C003A2">
      <w:pPr>
        <w:ind w:right="-5" w:firstLine="720"/>
        <w:jc w:val="both"/>
        <w:rPr>
          <w:sz w:val="28"/>
          <w:szCs w:val="28"/>
        </w:rPr>
      </w:pPr>
      <w:r w:rsidRPr="00D06596">
        <w:rPr>
          <w:sz w:val="28"/>
          <w:szCs w:val="28"/>
        </w:rPr>
        <w:t xml:space="preserve">нормативные правовые акты по вопросам предоставления муниципальной услуги, в том числе, </w:t>
      </w:r>
      <w:r w:rsidR="00A61980">
        <w:rPr>
          <w:sz w:val="28"/>
          <w:szCs w:val="28"/>
        </w:rPr>
        <w:t xml:space="preserve">настоящий </w:t>
      </w:r>
      <w:r w:rsidRPr="00D06596">
        <w:rPr>
          <w:sz w:val="28"/>
          <w:szCs w:val="28"/>
        </w:rPr>
        <w:t>административный регламент (наименование, номер, дата принятия нормативного правового акта);</w:t>
      </w:r>
    </w:p>
    <w:p w14:paraId="2BF7548A" w14:textId="77777777" w:rsidR="00C003A2" w:rsidRPr="00D06596" w:rsidRDefault="00C003A2" w:rsidP="00C003A2">
      <w:pPr>
        <w:ind w:right="-5" w:firstLine="720"/>
        <w:jc w:val="both"/>
        <w:rPr>
          <w:sz w:val="28"/>
          <w:szCs w:val="28"/>
        </w:rPr>
      </w:pPr>
      <w:r w:rsidRPr="00D06596">
        <w:rPr>
          <w:sz w:val="28"/>
          <w:szCs w:val="28"/>
        </w:rPr>
        <w:t>ход предоставления муниципальной услуги;</w:t>
      </w:r>
    </w:p>
    <w:p w14:paraId="4A72EE60" w14:textId="77777777" w:rsidR="00C003A2" w:rsidRPr="00D06596" w:rsidRDefault="00C003A2" w:rsidP="00C003A2">
      <w:pPr>
        <w:ind w:right="-5" w:firstLine="720"/>
        <w:jc w:val="both"/>
        <w:rPr>
          <w:sz w:val="28"/>
          <w:szCs w:val="28"/>
        </w:rPr>
      </w:pPr>
      <w:r w:rsidRPr="00D06596">
        <w:rPr>
          <w:sz w:val="28"/>
          <w:szCs w:val="28"/>
        </w:rPr>
        <w:t>административные процедуры предоставления муниципальной услуги;</w:t>
      </w:r>
    </w:p>
    <w:p w14:paraId="362FB437" w14:textId="77777777" w:rsidR="00C003A2" w:rsidRPr="00D06596" w:rsidRDefault="00C003A2" w:rsidP="00C003A2">
      <w:pPr>
        <w:tabs>
          <w:tab w:val="left" w:pos="540"/>
        </w:tabs>
        <w:ind w:right="-5" w:firstLine="720"/>
        <w:jc w:val="both"/>
        <w:rPr>
          <w:sz w:val="28"/>
          <w:szCs w:val="28"/>
        </w:rPr>
      </w:pPr>
      <w:r w:rsidRPr="00D06596">
        <w:rPr>
          <w:sz w:val="28"/>
          <w:szCs w:val="28"/>
        </w:rPr>
        <w:t>срок предоставления муниципальной услуги;</w:t>
      </w:r>
    </w:p>
    <w:p w14:paraId="5F216590" w14:textId="77777777" w:rsidR="00C003A2" w:rsidRPr="00D06596" w:rsidRDefault="00C003A2" w:rsidP="00C003A2">
      <w:pPr>
        <w:ind w:right="-5" w:firstLine="720"/>
        <w:jc w:val="both"/>
        <w:rPr>
          <w:sz w:val="28"/>
          <w:szCs w:val="28"/>
        </w:rPr>
      </w:pPr>
      <w:r w:rsidRPr="00D06596">
        <w:rPr>
          <w:sz w:val="28"/>
          <w:szCs w:val="28"/>
        </w:rPr>
        <w:t>порядок и формы контроля за предоставлением муниципальной услуги;</w:t>
      </w:r>
    </w:p>
    <w:p w14:paraId="1F423F5F" w14:textId="77777777" w:rsidR="00C003A2" w:rsidRPr="00D06596" w:rsidRDefault="00C003A2" w:rsidP="00C003A2">
      <w:pPr>
        <w:ind w:right="-5" w:firstLine="720"/>
        <w:jc w:val="both"/>
        <w:rPr>
          <w:sz w:val="28"/>
          <w:szCs w:val="28"/>
        </w:rPr>
      </w:pPr>
      <w:r w:rsidRPr="00D06596">
        <w:rPr>
          <w:sz w:val="28"/>
          <w:szCs w:val="28"/>
        </w:rPr>
        <w:t>основания для отказа в предоставлении муниципальной услуги;</w:t>
      </w:r>
    </w:p>
    <w:p w14:paraId="4B85F53B" w14:textId="77777777" w:rsidR="00C003A2" w:rsidRPr="00D06596" w:rsidRDefault="00C003A2" w:rsidP="00C003A2">
      <w:pPr>
        <w:ind w:right="-5" w:firstLine="720"/>
        <w:jc w:val="both"/>
        <w:rPr>
          <w:sz w:val="28"/>
          <w:szCs w:val="28"/>
        </w:rPr>
      </w:pPr>
      <w:r w:rsidRPr="00D06596">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6D1DAA7A" w14:textId="77777777" w:rsidR="00C003A2" w:rsidRPr="00D06596" w:rsidRDefault="00C003A2" w:rsidP="00C003A2">
      <w:pPr>
        <w:ind w:right="-5" w:firstLine="720"/>
        <w:jc w:val="both"/>
        <w:rPr>
          <w:sz w:val="28"/>
          <w:szCs w:val="28"/>
        </w:rPr>
      </w:pPr>
      <w:r w:rsidRPr="00D06596">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2622068E" w14:textId="77777777" w:rsidR="00C003A2" w:rsidRPr="00D06596" w:rsidRDefault="00C003A2" w:rsidP="00C003A2">
      <w:pPr>
        <w:widowControl w:val="0"/>
        <w:ind w:right="-5" w:firstLine="720"/>
        <w:jc w:val="both"/>
        <w:rPr>
          <w:sz w:val="28"/>
          <w:szCs w:val="28"/>
        </w:rPr>
      </w:pPr>
      <w:r w:rsidRPr="00D06596">
        <w:rPr>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14:paraId="02622F5C" w14:textId="77777777" w:rsidR="00C003A2" w:rsidRPr="00D06596" w:rsidRDefault="00C003A2" w:rsidP="00C003A2">
      <w:pPr>
        <w:ind w:right="-5" w:firstLine="720"/>
        <w:jc w:val="both"/>
        <w:rPr>
          <w:sz w:val="28"/>
          <w:szCs w:val="28"/>
        </w:rPr>
      </w:pPr>
      <w:r w:rsidRPr="00D06596">
        <w:rPr>
          <w:sz w:val="28"/>
          <w:szCs w:val="28"/>
        </w:rPr>
        <w:t>Информирование проводится на русском языке в форме индивидуального и публичного информирования.</w:t>
      </w:r>
    </w:p>
    <w:p w14:paraId="0BBF91A0" w14:textId="77777777" w:rsidR="00C003A2" w:rsidRPr="00D06596" w:rsidRDefault="00C003A2" w:rsidP="00C003A2">
      <w:pPr>
        <w:ind w:right="-5" w:firstLine="720"/>
        <w:jc w:val="both"/>
        <w:rPr>
          <w:sz w:val="28"/>
          <w:szCs w:val="28"/>
        </w:rPr>
      </w:pPr>
      <w:r w:rsidRPr="00D06596">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14:paraId="4F425941" w14:textId="1D44DBF9" w:rsidR="00C003A2" w:rsidRPr="00D06596" w:rsidRDefault="00914CD4" w:rsidP="00C003A2">
      <w:pPr>
        <w:ind w:right="-5" w:firstLine="720"/>
        <w:jc w:val="both"/>
        <w:rPr>
          <w:sz w:val="28"/>
          <w:szCs w:val="28"/>
        </w:rPr>
      </w:pPr>
      <w:r>
        <w:rPr>
          <w:sz w:val="28"/>
          <w:szCs w:val="28"/>
        </w:rPr>
        <w:t>Должностное лицо</w:t>
      </w:r>
      <w:r w:rsidR="00C003A2" w:rsidRPr="00D06596">
        <w:rPr>
          <w:sz w:val="28"/>
          <w:szCs w:val="28"/>
        </w:rPr>
        <w:t>, ответственн</w:t>
      </w:r>
      <w:r>
        <w:rPr>
          <w:sz w:val="28"/>
          <w:szCs w:val="28"/>
        </w:rPr>
        <w:t>ое</w:t>
      </w:r>
      <w:r w:rsidR="00C003A2" w:rsidRPr="00D06596">
        <w:rPr>
          <w:sz w:val="28"/>
          <w:szCs w:val="28"/>
        </w:rPr>
        <w:t xml:space="preserve">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w:t>
      </w:r>
      <w:r w:rsidR="00321AC0">
        <w:rPr>
          <w:sz w:val="28"/>
          <w:szCs w:val="28"/>
        </w:rPr>
        <w:t>должностных лиц</w:t>
      </w:r>
      <w:r w:rsidR="00C003A2" w:rsidRPr="00D06596">
        <w:rPr>
          <w:sz w:val="28"/>
          <w:szCs w:val="28"/>
        </w:rPr>
        <w:t>.</w:t>
      </w:r>
    </w:p>
    <w:p w14:paraId="3F66F0F0" w14:textId="6D646E35" w:rsidR="00C003A2" w:rsidRPr="00D06596" w:rsidRDefault="00C003A2" w:rsidP="00C003A2">
      <w:pPr>
        <w:ind w:firstLine="709"/>
        <w:jc w:val="both"/>
        <w:rPr>
          <w:sz w:val="28"/>
          <w:szCs w:val="28"/>
        </w:rPr>
      </w:pPr>
      <w:r w:rsidRPr="00D06596">
        <w:rPr>
          <w:sz w:val="28"/>
          <w:szCs w:val="28"/>
        </w:rPr>
        <w:t xml:space="preserve">В случае если для подготовки ответа требуется более продолжительное время, </w:t>
      </w:r>
      <w:r w:rsidR="00321AC0">
        <w:rPr>
          <w:sz w:val="28"/>
          <w:szCs w:val="28"/>
        </w:rPr>
        <w:t>должностное лицо</w:t>
      </w:r>
      <w:r w:rsidRPr="00D06596">
        <w:rPr>
          <w:sz w:val="28"/>
          <w:szCs w:val="28"/>
        </w:rPr>
        <w:t>, ответственн</w:t>
      </w:r>
      <w:r w:rsidR="00321AC0">
        <w:rPr>
          <w:sz w:val="28"/>
          <w:szCs w:val="28"/>
        </w:rPr>
        <w:t>ое</w:t>
      </w:r>
      <w:r w:rsidRPr="00D06596">
        <w:rPr>
          <w:sz w:val="28"/>
          <w:szCs w:val="28"/>
        </w:rPr>
        <w:t xml:space="preserve"> за информирование, предлагает заинтересованным лицам перезвонить в определенный день и в определенное время</w:t>
      </w:r>
      <w:r w:rsidR="00FA5043">
        <w:rPr>
          <w:sz w:val="28"/>
          <w:szCs w:val="28"/>
        </w:rPr>
        <w:t>, но не позднее трех рабоч</w:t>
      </w:r>
      <w:r w:rsidR="00C37625">
        <w:rPr>
          <w:sz w:val="28"/>
          <w:szCs w:val="28"/>
        </w:rPr>
        <w:t>и</w:t>
      </w:r>
      <w:r w:rsidR="00FA5043">
        <w:rPr>
          <w:sz w:val="28"/>
          <w:szCs w:val="28"/>
        </w:rPr>
        <w:t>х дней со дня обращения</w:t>
      </w:r>
      <w:r w:rsidRPr="00D06596">
        <w:rPr>
          <w:sz w:val="28"/>
          <w:szCs w:val="28"/>
        </w:rPr>
        <w:t>. К назначенному сроку должен быть подготовлен ответ по вопросам за</w:t>
      </w:r>
      <w:r w:rsidR="00321AC0">
        <w:rPr>
          <w:sz w:val="28"/>
          <w:szCs w:val="28"/>
        </w:rPr>
        <w:t>интересованных лиц</w:t>
      </w:r>
      <w:r w:rsidRPr="00D06596">
        <w:rPr>
          <w:sz w:val="28"/>
          <w:szCs w:val="28"/>
        </w:rPr>
        <w:t>,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6B360C0A" w14:textId="24F3B148" w:rsidR="00C003A2" w:rsidRPr="00D06596" w:rsidRDefault="00C003A2" w:rsidP="00C003A2">
      <w:pPr>
        <w:ind w:firstLine="709"/>
        <w:jc w:val="both"/>
        <w:rPr>
          <w:sz w:val="28"/>
          <w:szCs w:val="28"/>
        </w:rPr>
      </w:pPr>
      <w:r w:rsidRPr="00D06596">
        <w:rPr>
          <w:sz w:val="28"/>
          <w:szCs w:val="28"/>
        </w:rPr>
        <w:lastRenderedPageBreak/>
        <w:t xml:space="preserve">В случае если предоставление информации, необходимой заявителю, не представляется возможным посредством телефона, </w:t>
      </w:r>
      <w:r w:rsidR="00370351">
        <w:rPr>
          <w:sz w:val="28"/>
          <w:szCs w:val="28"/>
        </w:rPr>
        <w:t>должностное лицо</w:t>
      </w:r>
      <w:r w:rsidRPr="00D06596">
        <w:rPr>
          <w:sz w:val="28"/>
          <w:szCs w:val="28"/>
        </w:rPr>
        <w:t xml:space="preserve">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1378C835" w14:textId="17970FC5" w:rsidR="00C003A2" w:rsidRPr="00D06596" w:rsidRDefault="00C003A2" w:rsidP="00C003A2">
      <w:pPr>
        <w:ind w:right="-5" w:firstLine="720"/>
        <w:jc w:val="both"/>
        <w:rPr>
          <w:sz w:val="28"/>
          <w:szCs w:val="28"/>
        </w:rPr>
      </w:pPr>
      <w:r w:rsidRPr="00D06596">
        <w:rPr>
          <w:sz w:val="28"/>
          <w:szCs w:val="28"/>
        </w:rPr>
        <w:t xml:space="preserve">При ответе на телефонные звонки </w:t>
      </w:r>
      <w:r w:rsidR="00370351">
        <w:rPr>
          <w:sz w:val="28"/>
          <w:szCs w:val="28"/>
        </w:rPr>
        <w:t>должностное лицо</w:t>
      </w:r>
      <w:r w:rsidRPr="00D06596">
        <w:rPr>
          <w:sz w:val="28"/>
          <w:szCs w:val="28"/>
        </w:rPr>
        <w:t>, ответственн</w:t>
      </w:r>
      <w:r w:rsidR="00370351">
        <w:rPr>
          <w:sz w:val="28"/>
          <w:szCs w:val="28"/>
        </w:rPr>
        <w:t>ое</w:t>
      </w:r>
      <w:r w:rsidRPr="00D06596">
        <w:rPr>
          <w:sz w:val="28"/>
          <w:szCs w:val="28"/>
        </w:rPr>
        <w:t xml:space="preserve"> за информирование, должен назвать фамилию, имя, отчество, занимаемую должность и наименование  Уполномоченного органа</w:t>
      </w:r>
      <w:r w:rsidR="00370351" w:rsidRPr="00370351">
        <w:rPr>
          <w:sz w:val="28"/>
          <w:szCs w:val="28"/>
        </w:rPr>
        <w:t xml:space="preserve"> </w:t>
      </w:r>
      <w:r w:rsidR="00370351">
        <w:rPr>
          <w:sz w:val="28"/>
          <w:szCs w:val="28"/>
        </w:rPr>
        <w:t>(</w:t>
      </w:r>
      <w:r w:rsidR="00370351" w:rsidRPr="00D06596">
        <w:rPr>
          <w:sz w:val="28"/>
          <w:szCs w:val="28"/>
        </w:rPr>
        <w:t>структурного подразделения</w:t>
      </w:r>
      <w:r w:rsidR="00370351">
        <w:rPr>
          <w:sz w:val="28"/>
          <w:szCs w:val="28"/>
        </w:rPr>
        <w:t>)</w:t>
      </w:r>
      <w:r w:rsidRPr="00D06596">
        <w:rPr>
          <w:sz w:val="28"/>
          <w:szCs w:val="28"/>
        </w:rPr>
        <w:t xml:space="preserve"> </w:t>
      </w:r>
    </w:p>
    <w:p w14:paraId="1BA55460" w14:textId="718F3A41" w:rsidR="00C003A2" w:rsidRPr="00D06596" w:rsidRDefault="00C003A2" w:rsidP="00C003A2">
      <w:pPr>
        <w:ind w:right="-5" w:firstLine="720"/>
        <w:jc w:val="both"/>
        <w:rPr>
          <w:sz w:val="28"/>
          <w:szCs w:val="28"/>
        </w:rPr>
      </w:pPr>
      <w:r w:rsidRPr="00D06596">
        <w:rPr>
          <w:sz w:val="28"/>
          <w:szCs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w:t>
      </w:r>
      <w:r w:rsidR="009546C2">
        <w:rPr>
          <w:sz w:val="28"/>
          <w:szCs w:val="28"/>
        </w:rPr>
        <w:t>должностное лицо</w:t>
      </w:r>
      <w:r w:rsidRPr="00D06596">
        <w:rPr>
          <w:sz w:val="28"/>
          <w:szCs w:val="28"/>
        </w:rPr>
        <w:t>, ответственн</w:t>
      </w:r>
      <w:r w:rsidR="009546C2">
        <w:rPr>
          <w:sz w:val="28"/>
          <w:szCs w:val="28"/>
        </w:rPr>
        <w:t>ое</w:t>
      </w:r>
      <w:r w:rsidRPr="00D06596">
        <w:rPr>
          <w:sz w:val="28"/>
          <w:szCs w:val="28"/>
        </w:rPr>
        <w:t xml:space="preserve"> за информирование, долж</w:t>
      </w:r>
      <w:r w:rsidR="009546C2">
        <w:rPr>
          <w:sz w:val="28"/>
          <w:szCs w:val="28"/>
        </w:rPr>
        <w:t>но</w:t>
      </w:r>
      <w:r w:rsidRPr="00D06596">
        <w:rPr>
          <w:sz w:val="28"/>
          <w:szCs w:val="28"/>
        </w:rPr>
        <w:t xml:space="preserve"> кратко подвести итоги и перечислить меры, которые необходимо принять (кто именно, когда и что должен сделать).</w:t>
      </w:r>
    </w:p>
    <w:p w14:paraId="30A2A66A" w14:textId="77777777" w:rsidR="00D06596" w:rsidRPr="00D06596" w:rsidRDefault="00D06596" w:rsidP="00D06596">
      <w:pPr>
        <w:pStyle w:val="a5c8b0e714da563fe90b98cef41456e9db9fe9049761426654245bb2dd862eecmsonormal"/>
        <w:spacing w:before="0" w:beforeAutospacing="0" w:after="0" w:afterAutospacing="0"/>
        <w:ind w:firstLine="709"/>
        <w:jc w:val="both"/>
        <w:rPr>
          <w:sz w:val="22"/>
          <w:szCs w:val="22"/>
        </w:rPr>
      </w:pPr>
      <w:r w:rsidRPr="00D06596">
        <w:rPr>
          <w:sz w:val="28"/>
          <w:szCs w:val="28"/>
        </w:rPr>
        <w:t>1</w:t>
      </w:r>
      <w:r w:rsidR="00E627CB">
        <w:rPr>
          <w:sz w:val="28"/>
          <w:szCs w:val="28"/>
        </w:rPr>
        <w:t>.</w:t>
      </w:r>
      <w:r>
        <w:rPr>
          <w:sz w:val="28"/>
          <w:szCs w:val="28"/>
        </w:rPr>
        <w:t xml:space="preserve">5.4. Индивидуальное письменное информирование осуществляется в виде письменного ответа на обращение заинтересованного лица </w:t>
      </w:r>
      <w:r w:rsidRPr="00D06596">
        <w:rPr>
          <w:sz w:val="28"/>
          <w:szCs w:val="28"/>
        </w:rPr>
        <w:t>в соответствии с законодательством о порядке рассмотрения обращений граждан.</w:t>
      </w:r>
    </w:p>
    <w:p w14:paraId="6AD70B8B" w14:textId="77777777" w:rsidR="00D06596" w:rsidRPr="00D06596" w:rsidRDefault="00D06596" w:rsidP="00D06596">
      <w:pPr>
        <w:ind w:firstLine="709"/>
        <w:jc w:val="both"/>
        <w:rPr>
          <w:sz w:val="28"/>
          <w:szCs w:val="28"/>
        </w:rPr>
      </w:pPr>
      <w:r w:rsidRPr="00D06596">
        <w:rPr>
          <w:sz w:val="28"/>
          <w:szCs w:val="28"/>
        </w:rPr>
        <w:t xml:space="preserve">Ответ на заявление составляется в простой, четкой форме с указанием фамилии, имени, отчества, номера телефона исполнителя, подписывается руководителем </w:t>
      </w:r>
      <w:r w:rsidR="00F90497">
        <w:rPr>
          <w:sz w:val="28"/>
          <w:szCs w:val="28"/>
        </w:rPr>
        <w:t>Уполномоченного органа</w:t>
      </w:r>
      <w:r w:rsidRPr="00D06596">
        <w:rPr>
          <w:sz w:val="28"/>
          <w:szCs w:val="28"/>
        </w:rPr>
        <w:t xml:space="preserve"> и направляется способом, позволяющим подтвердить факт и дату направления.</w:t>
      </w:r>
    </w:p>
    <w:p w14:paraId="56E2C7EF" w14:textId="77777777" w:rsidR="00C003A2" w:rsidRPr="00D06596" w:rsidRDefault="00C003A2" w:rsidP="00C003A2">
      <w:pPr>
        <w:ind w:right="-5" w:firstLine="720"/>
        <w:jc w:val="both"/>
        <w:rPr>
          <w:sz w:val="28"/>
          <w:szCs w:val="28"/>
        </w:rPr>
      </w:pPr>
      <w:r w:rsidRPr="00D06596">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14:paraId="551D0027" w14:textId="77777777" w:rsidR="00C003A2" w:rsidRPr="00D06596" w:rsidRDefault="00C003A2" w:rsidP="00C003A2">
      <w:pPr>
        <w:tabs>
          <w:tab w:val="left" w:pos="0"/>
        </w:tabs>
        <w:ind w:right="-5" w:firstLine="720"/>
        <w:jc w:val="both"/>
        <w:rPr>
          <w:sz w:val="28"/>
          <w:szCs w:val="28"/>
        </w:rPr>
      </w:pPr>
      <w:r w:rsidRPr="00D06596">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549BBA53" w14:textId="77777777" w:rsidR="00C003A2" w:rsidRPr="00D06596" w:rsidRDefault="00C003A2" w:rsidP="00C003A2">
      <w:pPr>
        <w:widowControl w:val="0"/>
        <w:ind w:right="-5" w:firstLine="720"/>
        <w:jc w:val="both"/>
        <w:rPr>
          <w:sz w:val="28"/>
          <w:szCs w:val="28"/>
        </w:rPr>
      </w:pPr>
      <w:r w:rsidRPr="00D06596">
        <w:rPr>
          <w:sz w:val="28"/>
          <w:szCs w:val="28"/>
        </w:rPr>
        <w:t>в средствах массовой информации;</w:t>
      </w:r>
    </w:p>
    <w:p w14:paraId="7547DA0A" w14:textId="77777777" w:rsidR="00C003A2" w:rsidRPr="00D06596" w:rsidRDefault="00C003A2" w:rsidP="00C003A2">
      <w:pPr>
        <w:widowControl w:val="0"/>
        <w:ind w:right="-5" w:firstLine="720"/>
        <w:jc w:val="both"/>
        <w:rPr>
          <w:sz w:val="28"/>
          <w:szCs w:val="28"/>
        </w:rPr>
      </w:pPr>
      <w:r w:rsidRPr="00D06596">
        <w:rPr>
          <w:sz w:val="28"/>
          <w:szCs w:val="28"/>
        </w:rPr>
        <w:t xml:space="preserve">на официальном сайте </w:t>
      </w:r>
      <w:r w:rsidR="001234CC">
        <w:rPr>
          <w:sz w:val="28"/>
          <w:szCs w:val="28"/>
        </w:rPr>
        <w:t xml:space="preserve">Уполномоченного органа </w:t>
      </w:r>
      <w:r w:rsidRPr="00D06596">
        <w:rPr>
          <w:sz w:val="28"/>
          <w:szCs w:val="28"/>
        </w:rPr>
        <w:t>в сети Интернет;</w:t>
      </w:r>
    </w:p>
    <w:p w14:paraId="6084B44E" w14:textId="77777777" w:rsidR="00637D95" w:rsidRDefault="00637D95" w:rsidP="00C003A2">
      <w:pPr>
        <w:widowControl w:val="0"/>
        <w:ind w:right="-5" w:firstLine="720"/>
        <w:jc w:val="both"/>
        <w:rPr>
          <w:sz w:val="28"/>
          <w:szCs w:val="28"/>
        </w:rPr>
      </w:pPr>
      <w:r>
        <w:rPr>
          <w:sz w:val="28"/>
          <w:szCs w:val="28"/>
        </w:rPr>
        <w:t>на Едином портале;</w:t>
      </w:r>
    </w:p>
    <w:p w14:paraId="5E060C25" w14:textId="77777777" w:rsidR="00C003A2" w:rsidRPr="00D06596" w:rsidRDefault="00C003A2" w:rsidP="00C003A2">
      <w:pPr>
        <w:widowControl w:val="0"/>
        <w:ind w:right="-5" w:firstLine="720"/>
        <w:jc w:val="both"/>
        <w:rPr>
          <w:sz w:val="28"/>
          <w:szCs w:val="28"/>
        </w:rPr>
      </w:pPr>
      <w:r w:rsidRPr="00D06596">
        <w:rPr>
          <w:sz w:val="28"/>
          <w:szCs w:val="28"/>
        </w:rPr>
        <w:t>на Региональном портале;</w:t>
      </w:r>
    </w:p>
    <w:p w14:paraId="290CD24A" w14:textId="77777777" w:rsidR="00C003A2" w:rsidRPr="00D06596" w:rsidRDefault="00C003A2" w:rsidP="00C003A2">
      <w:pPr>
        <w:widowControl w:val="0"/>
        <w:ind w:right="-5" w:firstLine="720"/>
        <w:jc w:val="both"/>
        <w:rPr>
          <w:sz w:val="28"/>
          <w:szCs w:val="28"/>
        </w:rPr>
      </w:pPr>
      <w:r w:rsidRPr="00D06596">
        <w:rPr>
          <w:sz w:val="28"/>
          <w:szCs w:val="28"/>
        </w:rPr>
        <w:t>на информационных стендах Уполномоченного органа, МФЦ.</w:t>
      </w:r>
    </w:p>
    <w:p w14:paraId="6BEC3B78" w14:textId="77777777" w:rsidR="00266FB2" w:rsidRPr="00787CE6" w:rsidRDefault="00266FB2" w:rsidP="00266FB2">
      <w:pPr>
        <w:pStyle w:val="ConsNormal"/>
        <w:tabs>
          <w:tab w:val="num" w:pos="0"/>
        </w:tabs>
        <w:ind w:firstLine="0"/>
        <w:jc w:val="both"/>
        <w:rPr>
          <w:rFonts w:ascii="Times New Roman" w:hAnsi="Times New Roman" w:cs="Times New Roman"/>
          <w:sz w:val="28"/>
          <w:szCs w:val="28"/>
        </w:rPr>
      </w:pPr>
    </w:p>
    <w:p w14:paraId="60B25B95" w14:textId="77777777" w:rsidR="00266FB2" w:rsidRPr="00787CE6" w:rsidRDefault="005474F7" w:rsidP="005474F7">
      <w:pPr>
        <w:jc w:val="center"/>
        <w:rPr>
          <w:sz w:val="28"/>
          <w:szCs w:val="28"/>
        </w:rPr>
      </w:pPr>
      <w:r w:rsidRPr="00787CE6">
        <w:rPr>
          <w:sz w:val="28"/>
          <w:szCs w:val="28"/>
          <w:lang w:val="en-US"/>
        </w:rPr>
        <w:t>II</w:t>
      </w:r>
      <w:r w:rsidRPr="00787CE6">
        <w:rPr>
          <w:sz w:val="28"/>
          <w:szCs w:val="28"/>
        </w:rPr>
        <w:t>. Стандарт предоставления муниципальной услуги</w:t>
      </w:r>
    </w:p>
    <w:p w14:paraId="35706009" w14:textId="77777777" w:rsidR="005474F7" w:rsidRPr="00787CE6" w:rsidRDefault="005474F7" w:rsidP="00266FB2">
      <w:pPr>
        <w:rPr>
          <w:sz w:val="28"/>
          <w:szCs w:val="28"/>
        </w:rPr>
      </w:pPr>
    </w:p>
    <w:p w14:paraId="33210B3E" w14:textId="77777777" w:rsidR="00266FB2" w:rsidRPr="00E627CB" w:rsidRDefault="00316999" w:rsidP="00637D95">
      <w:pPr>
        <w:pStyle w:val="4"/>
        <w:spacing w:before="0"/>
        <w:rPr>
          <w:iCs/>
        </w:rPr>
      </w:pPr>
      <w:r w:rsidRPr="00E627CB">
        <w:rPr>
          <w:iCs/>
        </w:rPr>
        <w:t xml:space="preserve">2.1. </w:t>
      </w:r>
      <w:r w:rsidR="00266FB2" w:rsidRPr="00E627CB">
        <w:rPr>
          <w:iCs/>
        </w:rPr>
        <w:t>Наименование муниципальной услуги</w:t>
      </w:r>
    </w:p>
    <w:p w14:paraId="15B9186D" w14:textId="77777777" w:rsidR="005474F7" w:rsidRPr="00787CE6" w:rsidRDefault="005474F7" w:rsidP="005474F7"/>
    <w:p w14:paraId="78EACB56" w14:textId="7E11C8D0" w:rsidR="009C59F2" w:rsidRPr="00787CE6" w:rsidRDefault="00AE7D5C" w:rsidP="00266FB2">
      <w:pPr>
        <w:ind w:firstLine="540"/>
        <w:jc w:val="both"/>
        <w:rPr>
          <w:sz w:val="28"/>
          <w:szCs w:val="28"/>
        </w:rPr>
      </w:pPr>
      <w:r w:rsidRPr="00AE7D5C">
        <w:rPr>
          <w:sz w:val="28"/>
          <w:szCs w:val="28"/>
        </w:rPr>
        <w:t>Предоставление жил</w:t>
      </w:r>
      <w:r w:rsidR="0047038D">
        <w:rPr>
          <w:sz w:val="28"/>
          <w:szCs w:val="28"/>
        </w:rPr>
        <w:t>ого</w:t>
      </w:r>
      <w:r w:rsidRPr="00AE7D5C">
        <w:rPr>
          <w:sz w:val="28"/>
          <w:szCs w:val="28"/>
        </w:rPr>
        <w:t xml:space="preserve"> помещени</w:t>
      </w:r>
      <w:r w:rsidR="0047038D">
        <w:rPr>
          <w:sz w:val="28"/>
          <w:szCs w:val="28"/>
        </w:rPr>
        <w:t>я</w:t>
      </w:r>
      <w:r w:rsidRPr="00AE7D5C">
        <w:rPr>
          <w:sz w:val="28"/>
          <w:szCs w:val="28"/>
        </w:rPr>
        <w:t xml:space="preserve">  по договор</w:t>
      </w:r>
      <w:r w:rsidR="0047038D">
        <w:rPr>
          <w:sz w:val="28"/>
          <w:szCs w:val="28"/>
        </w:rPr>
        <w:t xml:space="preserve">у </w:t>
      </w:r>
      <w:r w:rsidRPr="00AE7D5C">
        <w:rPr>
          <w:sz w:val="28"/>
          <w:szCs w:val="28"/>
        </w:rPr>
        <w:t xml:space="preserve"> социального найма</w:t>
      </w:r>
      <w:r>
        <w:rPr>
          <w:sz w:val="28"/>
          <w:szCs w:val="28"/>
        </w:rPr>
        <w:t>.</w:t>
      </w:r>
    </w:p>
    <w:p w14:paraId="628795DB" w14:textId="77777777" w:rsidR="00637D95" w:rsidRDefault="00637D95" w:rsidP="00266FB2">
      <w:pPr>
        <w:pStyle w:val="4"/>
        <w:spacing w:before="0"/>
        <w:rPr>
          <w:iCs/>
        </w:rPr>
      </w:pPr>
    </w:p>
    <w:p w14:paraId="068CD6E4" w14:textId="77777777" w:rsidR="00637D95" w:rsidRPr="00E627CB" w:rsidRDefault="00316999" w:rsidP="00266FB2">
      <w:pPr>
        <w:pStyle w:val="4"/>
        <w:spacing w:before="0"/>
        <w:rPr>
          <w:iCs/>
        </w:rPr>
      </w:pPr>
      <w:r w:rsidRPr="00E627CB">
        <w:rPr>
          <w:iCs/>
        </w:rPr>
        <w:t>2</w:t>
      </w:r>
      <w:r w:rsidRPr="00637D95">
        <w:rPr>
          <w:i/>
          <w:iCs/>
        </w:rPr>
        <w:t>.</w:t>
      </w:r>
      <w:r w:rsidRPr="00E627CB">
        <w:rPr>
          <w:iCs/>
        </w:rPr>
        <w:t xml:space="preserve">2. </w:t>
      </w:r>
      <w:r w:rsidR="00266FB2" w:rsidRPr="00E627CB">
        <w:rPr>
          <w:iCs/>
        </w:rPr>
        <w:t xml:space="preserve">Наименование органа местного самоуправления, </w:t>
      </w:r>
    </w:p>
    <w:p w14:paraId="641CA49E" w14:textId="77777777" w:rsidR="00266FB2" w:rsidRPr="00637D95" w:rsidRDefault="00266FB2" w:rsidP="00266FB2">
      <w:pPr>
        <w:pStyle w:val="4"/>
        <w:spacing w:before="0"/>
        <w:rPr>
          <w:i/>
          <w:iCs/>
        </w:rPr>
      </w:pPr>
      <w:r w:rsidRPr="00E627CB">
        <w:rPr>
          <w:iCs/>
        </w:rPr>
        <w:t>предоставляющего муниципальную услугу</w:t>
      </w:r>
    </w:p>
    <w:p w14:paraId="39E43FA7" w14:textId="77777777" w:rsidR="005474F7" w:rsidRPr="00787CE6" w:rsidRDefault="005474F7" w:rsidP="00266FB2">
      <w:pPr>
        <w:ind w:firstLine="540"/>
        <w:rPr>
          <w:sz w:val="28"/>
          <w:szCs w:val="28"/>
        </w:rPr>
      </w:pPr>
    </w:p>
    <w:p w14:paraId="046AC5FC" w14:textId="77777777" w:rsidR="004577CB" w:rsidRPr="00D06596" w:rsidRDefault="00D85C3D" w:rsidP="004577CB">
      <w:pPr>
        <w:autoSpaceDE w:val="0"/>
        <w:autoSpaceDN w:val="0"/>
        <w:adjustRightInd w:val="0"/>
        <w:ind w:firstLine="709"/>
        <w:jc w:val="both"/>
        <w:rPr>
          <w:spacing w:val="-4"/>
          <w:sz w:val="28"/>
          <w:szCs w:val="28"/>
          <w:shd w:val="clear" w:color="auto" w:fill="FFFF00"/>
        </w:rPr>
      </w:pPr>
      <w:r w:rsidRPr="00D06596">
        <w:rPr>
          <w:spacing w:val="-4"/>
          <w:sz w:val="28"/>
          <w:szCs w:val="28"/>
          <w:shd w:val="clear" w:color="auto" w:fill="FFFFFF"/>
        </w:rPr>
        <w:t xml:space="preserve">2.2.1. </w:t>
      </w:r>
      <w:r w:rsidR="004577CB" w:rsidRPr="00D06596">
        <w:rPr>
          <w:spacing w:val="-4"/>
          <w:sz w:val="28"/>
          <w:szCs w:val="28"/>
          <w:shd w:val="clear" w:color="auto" w:fill="FFFFFF"/>
        </w:rPr>
        <w:t>Муниципальная услуга предоставляется:</w:t>
      </w:r>
    </w:p>
    <w:p w14:paraId="0F39FFA2" w14:textId="280C82E2" w:rsidR="00E627CB" w:rsidRDefault="00E627CB" w:rsidP="004577CB">
      <w:pPr>
        <w:autoSpaceDE w:val="0"/>
        <w:autoSpaceDN w:val="0"/>
        <w:adjustRightInd w:val="0"/>
        <w:ind w:firstLine="709"/>
        <w:jc w:val="both"/>
        <w:rPr>
          <w:sz w:val="28"/>
          <w:szCs w:val="28"/>
        </w:rPr>
      </w:pPr>
      <w:r w:rsidRPr="00E627CB">
        <w:rPr>
          <w:sz w:val="28"/>
          <w:szCs w:val="28"/>
        </w:rPr>
        <w:t>Комитетом земельно-имущественных отношений администрации Нюксенского муниципального округа – в части предоставлени</w:t>
      </w:r>
      <w:r>
        <w:rPr>
          <w:sz w:val="28"/>
          <w:szCs w:val="28"/>
        </w:rPr>
        <w:t>я</w:t>
      </w:r>
      <w:r w:rsidRPr="00E627CB">
        <w:rPr>
          <w:sz w:val="28"/>
          <w:szCs w:val="28"/>
        </w:rPr>
        <w:t xml:space="preserve"> жил</w:t>
      </w:r>
      <w:r w:rsidR="005228F5">
        <w:rPr>
          <w:sz w:val="28"/>
          <w:szCs w:val="28"/>
        </w:rPr>
        <w:t>ого</w:t>
      </w:r>
      <w:r w:rsidRPr="00E627CB">
        <w:rPr>
          <w:sz w:val="28"/>
          <w:szCs w:val="28"/>
        </w:rPr>
        <w:t xml:space="preserve"> помещени</w:t>
      </w:r>
      <w:r w:rsidR="005228F5">
        <w:rPr>
          <w:sz w:val="28"/>
          <w:szCs w:val="28"/>
        </w:rPr>
        <w:t>я</w:t>
      </w:r>
      <w:r w:rsidRPr="00E627CB">
        <w:rPr>
          <w:sz w:val="28"/>
          <w:szCs w:val="28"/>
        </w:rPr>
        <w:t xml:space="preserve">  по договор</w:t>
      </w:r>
      <w:r w:rsidR="005228F5">
        <w:rPr>
          <w:sz w:val="28"/>
          <w:szCs w:val="28"/>
        </w:rPr>
        <w:t>у</w:t>
      </w:r>
      <w:r w:rsidRPr="00E627CB">
        <w:rPr>
          <w:sz w:val="28"/>
          <w:szCs w:val="28"/>
        </w:rPr>
        <w:t xml:space="preserve"> социального найма.</w:t>
      </w:r>
    </w:p>
    <w:p w14:paraId="3F10AE56" w14:textId="77777777" w:rsidR="004577CB" w:rsidRPr="004901DD" w:rsidRDefault="004577CB" w:rsidP="004577CB">
      <w:pPr>
        <w:autoSpaceDE w:val="0"/>
        <w:autoSpaceDN w:val="0"/>
        <w:adjustRightInd w:val="0"/>
        <w:ind w:firstLine="709"/>
        <w:jc w:val="both"/>
        <w:rPr>
          <w:sz w:val="28"/>
          <w:szCs w:val="28"/>
        </w:rPr>
      </w:pPr>
      <w:r w:rsidRPr="00D06596">
        <w:rPr>
          <w:sz w:val="28"/>
          <w:szCs w:val="28"/>
        </w:rPr>
        <w:t xml:space="preserve">МФЦ по месту жительства заявителя - </w:t>
      </w:r>
      <w:r w:rsidR="009F14E8" w:rsidRPr="009F14E8">
        <w:rPr>
          <w:color w:val="000000"/>
          <w:sz w:val="28"/>
          <w:szCs w:val="28"/>
        </w:rPr>
        <w:t>в части приема и (или) выдачи документов на предоставление муниципальной услуги</w:t>
      </w:r>
      <w:r w:rsidRPr="00D06596">
        <w:rPr>
          <w:sz w:val="28"/>
          <w:szCs w:val="28"/>
        </w:rPr>
        <w:t>.</w:t>
      </w:r>
    </w:p>
    <w:p w14:paraId="7DFCF3D4" w14:textId="77777777" w:rsidR="00637D95" w:rsidRPr="000D09FF" w:rsidRDefault="008C5CB6" w:rsidP="00637D95">
      <w:pPr>
        <w:pStyle w:val="af5"/>
        <w:spacing w:before="0" w:after="0"/>
        <w:ind w:firstLine="709"/>
        <w:jc w:val="both"/>
        <w:rPr>
          <w:i/>
          <w:sz w:val="28"/>
          <w:szCs w:val="28"/>
        </w:rPr>
      </w:pPr>
      <w:r w:rsidRPr="0035563F">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регламентом</w:t>
      </w:r>
      <w:r w:rsidR="00E627CB">
        <w:rPr>
          <w:sz w:val="28"/>
          <w:szCs w:val="28"/>
        </w:rPr>
        <w:t>.</w:t>
      </w:r>
    </w:p>
    <w:p w14:paraId="6C22FD01" w14:textId="77777777" w:rsidR="00266FB2" w:rsidRPr="00D06596" w:rsidRDefault="00266FB2" w:rsidP="00266FB2">
      <w:pPr>
        <w:ind w:firstLine="540"/>
        <w:jc w:val="both"/>
        <w:rPr>
          <w:sz w:val="28"/>
          <w:szCs w:val="28"/>
        </w:rPr>
      </w:pPr>
    </w:p>
    <w:p w14:paraId="15510C46" w14:textId="77777777" w:rsidR="00266FB2" w:rsidRPr="00E627CB" w:rsidRDefault="00316999" w:rsidP="00266FB2">
      <w:pPr>
        <w:pStyle w:val="23"/>
        <w:spacing w:after="0" w:line="240" w:lineRule="auto"/>
        <w:jc w:val="center"/>
        <w:rPr>
          <w:iCs/>
          <w:sz w:val="28"/>
          <w:szCs w:val="28"/>
        </w:rPr>
      </w:pPr>
      <w:r w:rsidRPr="00E627CB">
        <w:rPr>
          <w:iCs/>
          <w:sz w:val="28"/>
          <w:szCs w:val="28"/>
        </w:rPr>
        <w:t>2.3. Р</w:t>
      </w:r>
      <w:r w:rsidR="00A414DB" w:rsidRPr="00E627CB">
        <w:rPr>
          <w:iCs/>
          <w:sz w:val="28"/>
          <w:szCs w:val="28"/>
        </w:rPr>
        <w:t xml:space="preserve">езультат </w:t>
      </w:r>
      <w:r w:rsidR="00266FB2" w:rsidRPr="00E627CB">
        <w:rPr>
          <w:iCs/>
          <w:sz w:val="28"/>
          <w:szCs w:val="28"/>
        </w:rPr>
        <w:t>предоставления муниципальной услуги</w:t>
      </w:r>
    </w:p>
    <w:p w14:paraId="6150851C" w14:textId="77777777" w:rsidR="00A414DB" w:rsidRPr="00787CE6" w:rsidRDefault="00A414DB" w:rsidP="00266FB2">
      <w:pPr>
        <w:pStyle w:val="23"/>
        <w:spacing w:after="0" w:line="240" w:lineRule="auto"/>
        <w:jc w:val="center"/>
        <w:rPr>
          <w:i/>
          <w:iCs/>
          <w:sz w:val="28"/>
          <w:szCs w:val="28"/>
        </w:rPr>
      </w:pPr>
    </w:p>
    <w:p w14:paraId="690F7F67" w14:textId="77777777" w:rsidR="00A414DB" w:rsidRPr="00787CE6" w:rsidRDefault="00266FB2" w:rsidP="00266FB2">
      <w:pPr>
        <w:pStyle w:val="p13"/>
        <w:shd w:val="clear" w:color="auto" w:fill="FFFFFF"/>
        <w:spacing w:before="0" w:beforeAutospacing="0" w:after="0" w:afterAutospacing="0"/>
        <w:ind w:firstLine="709"/>
        <w:jc w:val="both"/>
        <w:rPr>
          <w:rStyle w:val="s3"/>
          <w:color w:val="000000"/>
          <w:sz w:val="28"/>
          <w:szCs w:val="28"/>
        </w:rPr>
      </w:pPr>
      <w:bookmarkStart w:id="3" w:name="_Toc294183574"/>
      <w:r w:rsidRPr="00787CE6">
        <w:rPr>
          <w:rStyle w:val="s3"/>
          <w:color w:val="000000"/>
          <w:sz w:val="28"/>
          <w:szCs w:val="28"/>
        </w:rPr>
        <w:t>Результатом предоставления муниципальной услуги являются:</w:t>
      </w:r>
    </w:p>
    <w:p w14:paraId="12977267" w14:textId="52ACA935" w:rsidR="00266FB2" w:rsidRPr="00AE7D5C" w:rsidRDefault="00266FB2" w:rsidP="00266FB2">
      <w:pPr>
        <w:pStyle w:val="p13"/>
        <w:shd w:val="clear" w:color="auto" w:fill="FFFFFF"/>
        <w:spacing w:before="0" w:beforeAutospacing="0" w:after="0" w:afterAutospacing="0"/>
        <w:ind w:firstLine="709"/>
        <w:jc w:val="both"/>
        <w:rPr>
          <w:color w:val="000000"/>
          <w:sz w:val="28"/>
          <w:szCs w:val="28"/>
        </w:rPr>
      </w:pPr>
      <w:r w:rsidRPr="00AE7D5C">
        <w:rPr>
          <w:rStyle w:val="s3"/>
          <w:color w:val="000000"/>
          <w:sz w:val="28"/>
          <w:szCs w:val="28"/>
        </w:rPr>
        <w:t xml:space="preserve">решение о </w:t>
      </w:r>
      <w:r w:rsidR="009C59F2" w:rsidRPr="00AE7D5C">
        <w:rPr>
          <w:rStyle w:val="s3"/>
          <w:color w:val="000000"/>
          <w:sz w:val="28"/>
          <w:szCs w:val="28"/>
        </w:rPr>
        <w:t>предоставлении жил</w:t>
      </w:r>
      <w:r w:rsidR="005228F5">
        <w:rPr>
          <w:rStyle w:val="s3"/>
          <w:color w:val="000000"/>
          <w:sz w:val="28"/>
          <w:szCs w:val="28"/>
        </w:rPr>
        <w:t>ого</w:t>
      </w:r>
      <w:r w:rsidR="009C59F2" w:rsidRPr="00AE7D5C">
        <w:rPr>
          <w:rStyle w:val="s3"/>
          <w:color w:val="000000"/>
          <w:sz w:val="28"/>
          <w:szCs w:val="28"/>
        </w:rPr>
        <w:t xml:space="preserve"> помещени</w:t>
      </w:r>
      <w:r w:rsidR="005228F5">
        <w:rPr>
          <w:rStyle w:val="s3"/>
          <w:color w:val="000000"/>
          <w:sz w:val="28"/>
          <w:szCs w:val="28"/>
        </w:rPr>
        <w:t>я</w:t>
      </w:r>
      <w:r w:rsidR="009C59F2" w:rsidRPr="00AE7D5C">
        <w:rPr>
          <w:rStyle w:val="s3"/>
          <w:color w:val="000000"/>
          <w:sz w:val="28"/>
          <w:szCs w:val="28"/>
        </w:rPr>
        <w:t xml:space="preserve">  по договору социального найма</w:t>
      </w:r>
      <w:r w:rsidRPr="00AE7D5C">
        <w:rPr>
          <w:rStyle w:val="s3"/>
          <w:color w:val="000000"/>
          <w:sz w:val="28"/>
          <w:szCs w:val="28"/>
        </w:rPr>
        <w:t>;</w:t>
      </w:r>
    </w:p>
    <w:p w14:paraId="570CA70B" w14:textId="17A356E9" w:rsidR="00266FB2" w:rsidRPr="00787CE6" w:rsidRDefault="00266FB2" w:rsidP="00266FB2">
      <w:pPr>
        <w:pStyle w:val="p13"/>
        <w:shd w:val="clear" w:color="auto" w:fill="FFFFFF"/>
        <w:spacing w:before="0" w:beforeAutospacing="0" w:after="0" w:afterAutospacing="0"/>
        <w:ind w:firstLine="709"/>
        <w:jc w:val="both"/>
        <w:rPr>
          <w:color w:val="000000"/>
          <w:sz w:val="28"/>
          <w:szCs w:val="28"/>
        </w:rPr>
      </w:pPr>
      <w:r w:rsidRPr="00AE7D5C">
        <w:rPr>
          <w:rStyle w:val="s3"/>
          <w:color w:val="000000"/>
          <w:sz w:val="28"/>
          <w:szCs w:val="28"/>
        </w:rPr>
        <w:t xml:space="preserve">решение об отказе </w:t>
      </w:r>
      <w:r w:rsidR="009C59F2" w:rsidRPr="00AE7D5C">
        <w:rPr>
          <w:rStyle w:val="s3"/>
          <w:color w:val="000000"/>
          <w:sz w:val="28"/>
          <w:szCs w:val="28"/>
        </w:rPr>
        <w:t>в предоставлении жил</w:t>
      </w:r>
      <w:r w:rsidR="00A03649">
        <w:rPr>
          <w:rStyle w:val="s3"/>
          <w:color w:val="000000"/>
          <w:sz w:val="28"/>
          <w:szCs w:val="28"/>
        </w:rPr>
        <w:t>ого</w:t>
      </w:r>
      <w:r w:rsidR="009C59F2" w:rsidRPr="00AE7D5C">
        <w:rPr>
          <w:rStyle w:val="s3"/>
          <w:color w:val="000000"/>
          <w:sz w:val="28"/>
          <w:szCs w:val="28"/>
        </w:rPr>
        <w:t xml:space="preserve"> помещени</w:t>
      </w:r>
      <w:r w:rsidR="00A03649">
        <w:rPr>
          <w:rStyle w:val="s3"/>
          <w:color w:val="000000"/>
          <w:sz w:val="28"/>
          <w:szCs w:val="28"/>
        </w:rPr>
        <w:t>я</w:t>
      </w:r>
      <w:r w:rsidR="009C59F2" w:rsidRPr="00AE7D5C">
        <w:rPr>
          <w:rStyle w:val="s3"/>
          <w:color w:val="000000"/>
          <w:sz w:val="28"/>
          <w:szCs w:val="28"/>
        </w:rPr>
        <w:t xml:space="preserve"> по договору социального найма.</w:t>
      </w:r>
    </w:p>
    <w:p w14:paraId="1B7131BB" w14:textId="77777777" w:rsidR="00266FB2" w:rsidRPr="00787CE6" w:rsidRDefault="00266FB2" w:rsidP="00266FB2">
      <w:pPr>
        <w:pStyle w:val="23"/>
        <w:spacing w:after="0" w:line="240" w:lineRule="auto"/>
        <w:jc w:val="both"/>
        <w:rPr>
          <w:sz w:val="28"/>
          <w:szCs w:val="28"/>
        </w:rPr>
      </w:pPr>
    </w:p>
    <w:bookmarkEnd w:id="3"/>
    <w:p w14:paraId="608D9984" w14:textId="77777777" w:rsidR="00266FB2" w:rsidRPr="00E627CB" w:rsidRDefault="00D85C3D" w:rsidP="00637D95">
      <w:pPr>
        <w:pStyle w:val="4"/>
        <w:spacing w:before="0"/>
        <w:rPr>
          <w:iCs/>
        </w:rPr>
      </w:pPr>
      <w:r w:rsidRPr="00E627CB">
        <w:rPr>
          <w:iCs/>
        </w:rPr>
        <w:t xml:space="preserve">2.4. </w:t>
      </w:r>
      <w:r w:rsidR="00266FB2" w:rsidRPr="00E627CB">
        <w:rPr>
          <w:iCs/>
        </w:rPr>
        <w:t>Срок предоставления муниципальной услуги</w:t>
      </w:r>
    </w:p>
    <w:p w14:paraId="33473AD7" w14:textId="77777777" w:rsidR="00266FB2" w:rsidRPr="00787CE6" w:rsidRDefault="00266FB2" w:rsidP="00266FB2">
      <w:pPr>
        <w:pStyle w:val="p13"/>
        <w:shd w:val="clear" w:color="auto" w:fill="FFFFFF"/>
        <w:spacing w:before="0" w:beforeAutospacing="0" w:after="0" w:afterAutospacing="0"/>
        <w:ind w:firstLine="709"/>
        <w:jc w:val="both"/>
        <w:rPr>
          <w:rStyle w:val="s3"/>
          <w:color w:val="000000"/>
          <w:sz w:val="28"/>
          <w:szCs w:val="28"/>
        </w:rPr>
      </w:pPr>
    </w:p>
    <w:p w14:paraId="4EA9146F" w14:textId="18D85DC7" w:rsidR="009C59F2" w:rsidRPr="009C59F2" w:rsidRDefault="00EC50E5" w:rsidP="009C59F2">
      <w:pPr>
        <w:pStyle w:val="p13"/>
        <w:shd w:val="clear" w:color="auto" w:fill="FFFFFF"/>
        <w:spacing w:before="0" w:beforeAutospacing="0" w:after="0" w:afterAutospacing="0"/>
        <w:ind w:firstLine="709"/>
        <w:jc w:val="both"/>
        <w:rPr>
          <w:rStyle w:val="s3"/>
          <w:color w:val="000000"/>
          <w:sz w:val="28"/>
          <w:szCs w:val="28"/>
          <w:highlight w:val="yellow"/>
        </w:rPr>
      </w:pPr>
      <w:r>
        <w:rPr>
          <w:rStyle w:val="s3"/>
          <w:color w:val="000000"/>
          <w:sz w:val="28"/>
          <w:szCs w:val="28"/>
        </w:rPr>
        <w:t>2.4.1.</w:t>
      </w:r>
      <w:r w:rsidR="00AE7D5C" w:rsidRPr="00AE7D5C">
        <w:rPr>
          <w:rStyle w:val="s3"/>
          <w:color w:val="000000"/>
          <w:sz w:val="28"/>
          <w:szCs w:val="28"/>
        </w:rPr>
        <w:t>Решение о предоставлении жилого помещения</w:t>
      </w:r>
      <w:r w:rsidR="00637D95">
        <w:rPr>
          <w:rStyle w:val="s3"/>
          <w:color w:val="000000"/>
          <w:sz w:val="28"/>
          <w:szCs w:val="28"/>
        </w:rPr>
        <w:t xml:space="preserve"> муниципального жилищного фонда либо</w:t>
      </w:r>
      <w:r w:rsidR="00AE7D5C" w:rsidRPr="00AE7D5C">
        <w:rPr>
          <w:rStyle w:val="s3"/>
          <w:color w:val="000000"/>
          <w:sz w:val="28"/>
          <w:szCs w:val="28"/>
        </w:rPr>
        <w:t xml:space="preserve"> об отказе в предоставлении жилых помещений муниципального жилищного фонда по договору социального найма принимается </w:t>
      </w:r>
      <w:r w:rsidR="00AE7D5C">
        <w:rPr>
          <w:rStyle w:val="s3"/>
          <w:color w:val="000000"/>
          <w:sz w:val="28"/>
          <w:szCs w:val="28"/>
        </w:rPr>
        <w:t>Уполномоченным органом</w:t>
      </w:r>
      <w:r w:rsidR="00AE7D5C" w:rsidRPr="00AE7D5C">
        <w:rPr>
          <w:rStyle w:val="s3"/>
          <w:color w:val="000000"/>
          <w:sz w:val="28"/>
          <w:szCs w:val="28"/>
        </w:rPr>
        <w:t xml:space="preserve"> </w:t>
      </w:r>
      <w:r w:rsidR="00637D95">
        <w:rPr>
          <w:rStyle w:val="s3"/>
          <w:color w:val="000000"/>
          <w:sz w:val="28"/>
          <w:szCs w:val="28"/>
        </w:rPr>
        <w:t xml:space="preserve">в </w:t>
      </w:r>
      <w:proofErr w:type="gramStart"/>
      <w:r w:rsidR="00637D95">
        <w:rPr>
          <w:rStyle w:val="s3"/>
          <w:color w:val="000000"/>
          <w:sz w:val="28"/>
          <w:szCs w:val="28"/>
        </w:rPr>
        <w:t>срок</w:t>
      </w:r>
      <w:proofErr w:type="gramEnd"/>
      <w:r w:rsidR="00637D95">
        <w:rPr>
          <w:rStyle w:val="s3"/>
          <w:color w:val="000000"/>
          <w:sz w:val="28"/>
          <w:szCs w:val="28"/>
        </w:rPr>
        <w:t xml:space="preserve"> не превышающий</w:t>
      </w:r>
      <w:r w:rsidR="00AE7D5C" w:rsidRPr="00AE7D5C">
        <w:rPr>
          <w:rStyle w:val="s3"/>
          <w:color w:val="000000"/>
          <w:sz w:val="28"/>
          <w:szCs w:val="28"/>
        </w:rPr>
        <w:t xml:space="preserve"> </w:t>
      </w:r>
      <w:r w:rsidR="00BB7DDB">
        <w:rPr>
          <w:rStyle w:val="s3"/>
          <w:color w:val="000000"/>
          <w:sz w:val="28"/>
          <w:szCs w:val="28"/>
        </w:rPr>
        <w:t>2</w:t>
      </w:r>
      <w:r>
        <w:rPr>
          <w:rStyle w:val="s3"/>
          <w:color w:val="000000"/>
          <w:sz w:val="28"/>
          <w:szCs w:val="28"/>
        </w:rPr>
        <w:t>5</w:t>
      </w:r>
      <w:r w:rsidR="00AE7D5C" w:rsidRPr="00AE7D5C">
        <w:rPr>
          <w:rStyle w:val="s3"/>
          <w:color w:val="000000"/>
          <w:sz w:val="28"/>
          <w:szCs w:val="28"/>
        </w:rPr>
        <w:t xml:space="preserve"> </w:t>
      </w:r>
      <w:r>
        <w:rPr>
          <w:rStyle w:val="s3"/>
          <w:color w:val="000000"/>
          <w:sz w:val="28"/>
          <w:szCs w:val="28"/>
        </w:rPr>
        <w:t>рабочих</w:t>
      </w:r>
      <w:r w:rsidR="00AE7D5C" w:rsidRPr="00AE7D5C">
        <w:rPr>
          <w:rStyle w:val="s3"/>
          <w:color w:val="000000"/>
          <w:sz w:val="28"/>
          <w:szCs w:val="28"/>
        </w:rPr>
        <w:t xml:space="preserve"> дней со дня регистрации заявления.</w:t>
      </w:r>
    </w:p>
    <w:p w14:paraId="4781C75B" w14:textId="60970432" w:rsidR="009C59F2" w:rsidRPr="002E2E3C" w:rsidRDefault="00EC50E5" w:rsidP="009C59F2">
      <w:pPr>
        <w:pStyle w:val="p13"/>
        <w:shd w:val="clear" w:color="auto" w:fill="FFFFFF"/>
        <w:spacing w:before="0" w:beforeAutospacing="0" w:after="0" w:afterAutospacing="0"/>
        <w:ind w:firstLine="709"/>
        <w:jc w:val="both"/>
        <w:rPr>
          <w:rStyle w:val="s3"/>
          <w:color w:val="000000"/>
          <w:sz w:val="28"/>
          <w:szCs w:val="28"/>
        </w:rPr>
      </w:pPr>
      <w:r>
        <w:rPr>
          <w:rStyle w:val="s3"/>
          <w:color w:val="000000"/>
          <w:sz w:val="28"/>
          <w:szCs w:val="28"/>
        </w:rPr>
        <w:t>2.4.2.</w:t>
      </w:r>
      <w:r w:rsidR="009C59F2" w:rsidRPr="002E2E3C">
        <w:rPr>
          <w:rStyle w:val="s3"/>
          <w:color w:val="000000"/>
          <w:sz w:val="28"/>
          <w:szCs w:val="28"/>
        </w:rPr>
        <w:t xml:space="preserve">Жилые помещения муниципального жилищного фонда предоставляются при их наличии в муниципальном жилищном фонде. </w:t>
      </w:r>
    </w:p>
    <w:p w14:paraId="58C9D083" w14:textId="381FB5CE" w:rsidR="00266FB2" w:rsidRDefault="00EC50E5" w:rsidP="009C59F2">
      <w:pPr>
        <w:pStyle w:val="p13"/>
        <w:shd w:val="clear" w:color="auto" w:fill="FFFFFF"/>
        <w:spacing w:before="0" w:beforeAutospacing="0" w:after="0" w:afterAutospacing="0"/>
        <w:ind w:firstLine="709"/>
        <w:jc w:val="both"/>
        <w:rPr>
          <w:rStyle w:val="s3"/>
          <w:color w:val="000000"/>
          <w:sz w:val="28"/>
          <w:szCs w:val="28"/>
        </w:rPr>
      </w:pPr>
      <w:r>
        <w:rPr>
          <w:rStyle w:val="s3"/>
          <w:color w:val="000000"/>
          <w:sz w:val="28"/>
          <w:szCs w:val="28"/>
        </w:rPr>
        <w:t>2.4.3.</w:t>
      </w:r>
      <w:r w:rsidR="009C59F2" w:rsidRPr="002E2E3C">
        <w:rPr>
          <w:rStyle w:val="s3"/>
          <w:color w:val="000000"/>
          <w:sz w:val="28"/>
          <w:szCs w:val="28"/>
        </w:rPr>
        <w:t xml:space="preserve">Уведомление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 направляется (вручается) заявителю в </w:t>
      </w:r>
      <w:proofErr w:type="gramStart"/>
      <w:r w:rsidR="009C59F2" w:rsidRPr="002E2E3C">
        <w:rPr>
          <w:rStyle w:val="s3"/>
          <w:color w:val="000000"/>
          <w:sz w:val="28"/>
          <w:szCs w:val="28"/>
        </w:rPr>
        <w:t>срок</w:t>
      </w:r>
      <w:proofErr w:type="gramEnd"/>
      <w:r w:rsidR="009C59F2" w:rsidRPr="002E2E3C">
        <w:rPr>
          <w:rStyle w:val="s3"/>
          <w:color w:val="000000"/>
          <w:sz w:val="28"/>
          <w:szCs w:val="28"/>
        </w:rPr>
        <w:t xml:space="preserve"> не превышающий 3 рабочих дней со дня принятия решения.</w:t>
      </w:r>
    </w:p>
    <w:p w14:paraId="5151255A" w14:textId="77777777" w:rsidR="009C59F2" w:rsidRPr="00787CE6" w:rsidRDefault="009C59F2" w:rsidP="009C59F2">
      <w:pPr>
        <w:pStyle w:val="p13"/>
        <w:shd w:val="clear" w:color="auto" w:fill="FFFFFF"/>
        <w:spacing w:before="0" w:beforeAutospacing="0" w:after="0" w:afterAutospacing="0"/>
        <w:ind w:firstLine="709"/>
        <w:jc w:val="both"/>
        <w:rPr>
          <w:color w:val="000000"/>
          <w:sz w:val="28"/>
          <w:szCs w:val="28"/>
        </w:rPr>
      </w:pPr>
    </w:p>
    <w:p w14:paraId="3112DFE3" w14:textId="77777777" w:rsidR="00637D95" w:rsidRPr="00E627CB" w:rsidRDefault="00112E5E" w:rsidP="003227A5">
      <w:pPr>
        <w:jc w:val="center"/>
        <w:rPr>
          <w:sz w:val="28"/>
          <w:szCs w:val="28"/>
        </w:rPr>
      </w:pPr>
      <w:r w:rsidRPr="00E627CB">
        <w:rPr>
          <w:sz w:val="28"/>
          <w:szCs w:val="28"/>
        </w:rPr>
        <w:t xml:space="preserve">2.5. Правовые основания для предоставления </w:t>
      </w:r>
    </w:p>
    <w:p w14:paraId="3C23DA69" w14:textId="77777777" w:rsidR="00112E5E" w:rsidRPr="00E627CB" w:rsidRDefault="00112E5E" w:rsidP="003227A5">
      <w:pPr>
        <w:jc w:val="center"/>
        <w:rPr>
          <w:sz w:val="28"/>
          <w:szCs w:val="28"/>
        </w:rPr>
      </w:pPr>
      <w:r w:rsidRPr="00E627CB">
        <w:rPr>
          <w:sz w:val="28"/>
          <w:szCs w:val="28"/>
        </w:rPr>
        <w:t>муниципальной услуги</w:t>
      </w:r>
    </w:p>
    <w:p w14:paraId="467ECAE8" w14:textId="77777777" w:rsidR="00A414DB" w:rsidRPr="00787CE6" w:rsidRDefault="00A414DB" w:rsidP="00A414DB"/>
    <w:p w14:paraId="093AFB2E" w14:textId="77777777" w:rsidR="00A414DB" w:rsidRPr="00787CE6" w:rsidRDefault="00A414DB" w:rsidP="00A414DB">
      <w:pPr>
        <w:pStyle w:val="21"/>
        <w:ind w:firstLine="709"/>
        <w:rPr>
          <w:sz w:val="28"/>
          <w:szCs w:val="28"/>
        </w:rPr>
      </w:pPr>
      <w:r w:rsidRPr="00787CE6">
        <w:rPr>
          <w:bCs/>
          <w:sz w:val="28"/>
          <w:szCs w:val="28"/>
        </w:rPr>
        <w:t xml:space="preserve">Предоставление муниципальной услуги </w:t>
      </w:r>
      <w:r w:rsidRPr="00787CE6">
        <w:rPr>
          <w:sz w:val="28"/>
          <w:szCs w:val="28"/>
        </w:rPr>
        <w:t>осуществляется в соответствии:</w:t>
      </w:r>
    </w:p>
    <w:p w14:paraId="36C2BF78" w14:textId="77777777" w:rsidR="009C59F2" w:rsidRPr="002E2E3C" w:rsidRDefault="009C59F2" w:rsidP="009C59F2">
      <w:pPr>
        <w:pStyle w:val="ConsPlusNormal"/>
        <w:ind w:firstLine="709"/>
        <w:jc w:val="both"/>
        <w:rPr>
          <w:rFonts w:ascii="Times New Roman" w:hAnsi="Times New Roman" w:cs="Times New Roman"/>
          <w:sz w:val="28"/>
          <w:szCs w:val="28"/>
        </w:rPr>
      </w:pPr>
      <w:r w:rsidRPr="002E2E3C">
        <w:rPr>
          <w:rFonts w:ascii="Times New Roman" w:hAnsi="Times New Roman" w:cs="Times New Roman"/>
          <w:sz w:val="28"/>
          <w:szCs w:val="28"/>
        </w:rPr>
        <w:t>Жилищным кодексом Российской Федерации;</w:t>
      </w:r>
    </w:p>
    <w:p w14:paraId="68383B6E" w14:textId="338E7614" w:rsidR="00186B2B" w:rsidRDefault="00186B2B" w:rsidP="00186B2B">
      <w:pPr>
        <w:autoSpaceDE w:val="0"/>
        <w:autoSpaceDN w:val="0"/>
        <w:adjustRightInd w:val="0"/>
        <w:ind w:firstLine="709"/>
        <w:jc w:val="both"/>
        <w:rPr>
          <w:sz w:val="28"/>
          <w:szCs w:val="28"/>
        </w:rPr>
      </w:pPr>
      <w:r w:rsidRPr="000770C9">
        <w:rPr>
          <w:sz w:val="28"/>
          <w:szCs w:val="28"/>
        </w:rPr>
        <w:lastRenderedPageBreak/>
        <w:t>Федеральным законом от 24 ноября 1995 года № 181-ФЗ «О социальной защите инвалидов в Российской Федерации»;</w:t>
      </w:r>
    </w:p>
    <w:p w14:paraId="0EB1B310" w14:textId="30B871FE" w:rsidR="0013070C" w:rsidRDefault="0013070C" w:rsidP="0013070C">
      <w:pPr>
        <w:autoSpaceDE w:val="0"/>
        <w:autoSpaceDN w:val="0"/>
        <w:adjustRightInd w:val="0"/>
        <w:ind w:firstLine="709"/>
        <w:jc w:val="both"/>
        <w:rPr>
          <w:sz w:val="28"/>
          <w:szCs w:val="28"/>
        </w:rPr>
      </w:pPr>
      <w:r w:rsidRPr="000770C9">
        <w:rPr>
          <w:sz w:val="28"/>
          <w:szCs w:val="28"/>
        </w:rPr>
        <w:t xml:space="preserve">Федеральным законом от </w:t>
      </w:r>
      <w:r>
        <w:rPr>
          <w:sz w:val="28"/>
          <w:szCs w:val="28"/>
        </w:rPr>
        <w:t>12 января 1995</w:t>
      </w:r>
      <w:r w:rsidRPr="000770C9">
        <w:rPr>
          <w:sz w:val="28"/>
          <w:szCs w:val="28"/>
        </w:rPr>
        <w:t xml:space="preserve"> года № </w:t>
      </w:r>
      <w:r w:rsidR="00D02239">
        <w:rPr>
          <w:sz w:val="28"/>
          <w:szCs w:val="28"/>
        </w:rPr>
        <w:t>5</w:t>
      </w:r>
      <w:r w:rsidRPr="000770C9">
        <w:rPr>
          <w:sz w:val="28"/>
          <w:szCs w:val="28"/>
        </w:rPr>
        <w:t xml:space="preserve">-ФЗ «О </w:t>
      </w:r>
      <w:r w:rsidR="00D02239">
        <w:rPr>
          <w:sz w:val="28"/>
          <w:szCs w:val="28"/>
        </w:rPr>
        <w:t>ветеранах</w:t>
      </w:r>
      <w:r w:rsidRPr="000770C9">
        <w:rPr>
          <w:sz w:val="28"/>
          <w:szCs w:val="28"/>
        </w:rPr>
        <w:t>»;</w:t>
      </w:r>
    </w:p>
    <w:p w14:paraId="504CC6D3" w14:textId="39CFEE93" w:rsidR="009C59F2" w:rsidRPr="002E2E3C" w:rsidRDefault="0013070C" w:rsidP="001307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C59F2" w:rsidRPr="002E2E3C">
        <w:rPr>
          <w:rFonts w:ascii="Times New Roman" w:hAnsi="Times New Roman" w:cs="Times New Roman"/>
          <w:sz w:val="28"/>
          <w:szCs w:val="28"/>
        </w:rPr>
        <w:t>Федеральным законом от 24 октября 1997 года № 134-ФЗ «О прожиточном минимуме в Российской Федерации»;</w:t>
      </w:r>
    </w:p>
    <w:p w14:paraId="2C745AA7" w14:textId="77777777" w:rsidR="00637D95" w:rsidRPr="000770C9" w:rsidRDefault="00637D95" w:rsidP="00637D95">
      <w:pPr>
        <w:widowControl w:val="0"/>
        <w:autoSpaceDE w:val="0"/>
        <w:autoSpaceDN w:val="0"/>
        <w:adjustRightInd w:val="0"/>
        <w:ind w:firstLine="709"/>
        <w:jc w:val="both"/>
        <w:rPr>
          <w:sz w:val="28"/>
          <w:szCs w:val="28"/>
        </w:rPr>
      </w:pPr>
      <w:r w:rsidRPr="000770C9">
        <w:rPr>
          <w:sz w:val="28"/>
          <w:szCs w:val="28"/>
        </w:rPr>
        <w:t>Федеральным законом от 6 октября 2003 года № 131-ФЗ «Об общих принципах организации местного самоуправления в Российской Федерации»;</w:t>
      </w:r>
    </w:p>
    <w:p w14:paraId="06C695E2" w14:textId="77777777" w:rsidR="00637D95" w:rsidRPr="000770C9" w:rsidRDefault="00637D95" w:rsidP="00637D95">
      <w:pPr>
        <w:ind w:firstLine="709"/>
        <w:jc w:val="both"/>
        <w:rPr>
          <w:sz w:val="28"/>
          <w:szCs w:val="28"/>
        </w:rPr>
      </w:pPr>
      <w:r w:rsidRPr="000770C9">
        <w:rPr>
          <w:sz w:val="28"/>
          <w:szCs w:val="28"/>
        </w:rPr>
        <w:t>Федеральным законом от 27 июля 2010 года № 210-ФЗ «Об организации предоставления государственных и муниципальных услуг»;</w:t>
      </w:r>
    </w:p>
    <w:p w14:paraId="0B70B115" w14:textId="77777777" w:rsidR="00637D95" w:rsidRPr="000770C9" w:rsidRDefault="00637D95" w:rsidP="00637D95">
      <w:pPr>
        <w:autoSpaceDE w:val="0"/>
        <w:autoSpaceDN w:val="0"/>
        <w:adjustRightInd w:val="0"/>
        <w:ind w:firstLine="709"/>
        <w:jc w:val="both"/>
        <w:rPr>
          <w:sz w:val="28"/>
          <w:szCs w:val="28"/>
        </w:rPr>
      </w:pPr>
      <w:r w:rsidRPr="000770C9">
        <w:rPr>
          <w:sz w:val="28"/>
          <w:szCs w:val="28"/>
        </w:rPr>
        <w:t>Федеральным законом от 6 апреля 2011 года № 63-ФЗ «Об электронной подписи»;</w:t>
      </w:r>
    </w:p>
    <w:p w14:paraId="7D462C05" w14:textId="77777777" w:rsidR="009C59F2" w:rsidRPr="002E2E3C" w:rsidRDefault="009C59F2" w:rsidP="009C59F2">
      <w:pPr>
        <w:pStyle w:val="ConsPlusNormal"/>
        <w:ind w:firstLine="709"/>
        <w:jc w:val="both"/>
        <w:rPr>
          <w:rFonts w:ascii="Times New Roman" w:hAnsi="Times New Roman" w:cs="Times New Roman"/>
          <w:sz w:val="28"/>
          <w:szCs w:val="28"/>
        </w:rPr>
      </w:pPr>
      <w:r w:rsidRPr="002E2E3C">
        <w:rPr>
          <w:rFonts w:ascii="Times New Roman" w:hAnsi="Times New Roman" w:cs="Times New Roman"/>
          <w:sz w:val="28"/>
          <w:szCs w:val="28"/>
        </w:rPr>
        <w:t>законом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14:paraId="0813C144" w14:textId="31A8565B" w:rsidR="009C59F2" w:rsidRDefault="009C59F2" w:rsidP="009C59F2">
      <w:pPr>
        <w:pStyle w:val="ConsPlusNormal"/>
        <w:ind w:firstLine="709"/>
        <w:jc w:val="both"/>
        <w:rPr>
          <w:rFonts w:ascii="Times New Roman" w:hAnsi="Times New Roman" w:cs="Times New Roman"/>
          <w:sz w:val="28"/>
          <w:szCs w:val="28"/>
        </w:rPr>
      </w:pPr>
      <w:r w:rsidRPr="002E2E3C">
        <w:rPr>
          <w:rFonts w:ascii="Times New Roman" w:hAnsi="Times New Roman" w:cs="Times New Roman"/>
          <w:sz w:val="28"/>
          <w:szCs w:val="28"/>
        </w:rPr>
        <w:t>законом Вологодской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
    <w:p w14:paraId="760E3410" w14:textId="77777777" w:rsidR="00C406E4" w:rsidRDefault="00C406E4" w:rsidP="00C406E4">
      <w:pPr>
        <w:pStyle w:val="ConsPlusNormal"/>
        <w:ind w:firstLine="709"/>
        <w:jc w:val="both"/>
        <w:rPr>
          <w:rFonts w:ascii="Times New Roman" w:hAnsi="Times New Roman" w:cs="Times New Roman"/>
          <w:sz w:val="28"/>
          <w:szCs w:val="28"/>
        </w:rPr>
      </w:pPr>
      <w:r w:rsidRPr="002E2E3C">
        <w:rPr>
          <w:rFonts w:ascii="Times New Roman" w:hAnsi="Times New Roman" w:cs="Times New Roman"/>
          <w:sz w:val="28"/>
          <w:szCs w:val="28"/>
        </w:rPr>
        <w:t xml:space="preserve">законом Вологодской области от </w:t>
      </w:r>
      <w:r>
        <w:rPr>
          <w:rFonts w:ascii="Times New Roman" w:hAnsi="Times New Roman" w:cs="Times New Roman"/>
          <w:sz w:val="28"/>
          <w:szCs w:val="28"/>
        </w:rPr>
        <w:t>06</w:t>
      </w:r>
      <w:r w:rsidRPr="002E2E3C">
        <w:rPr>
          <w:rFonts w:ascii="Times New Roman" w:hAnsi="Times New Roman" w:cs="Times New Roman"/>
          <w:sz w:val="28"/>
          <w:szCs w:val="28"/>
        </w:rPr>
        <w:t xml:space="preserve"> </w:t>
      </w:r>
      <w:r>
        <w:rPr>
          <w:rFonts w:ascii="Times New Roman" w:hAnsi="Times New Roman" w:cs="Times New Roman"/>
          <w:sz w:val="28"/>
          <w:szCs w:val="28"/>
        </w:rPr>
        <w:t>апреля</w:t>
      </w:r>
      <w:r w:rsidRPr="002E2E3C">
        <w:rPr>
          <w:rFonts w:ascii="Times New Roman" w:hAnsi="Times New Roman" w:cs="Times New Roman"/>
          <w:sz w:val="28"/>
          <w:szCs w:val="28"/>
        </w:rPr>
        <w:t xml:space="preserve"> 200</w:t>
      </w:r>
      <w:r>
        <w:rPr>
          <w:rFonts w:ascii="Times New Roman" w:hAnsi="Times New Roman" w:cs="Times New Roman"/>
          <w:sz w:val="28"/>
          <w:szCs w:val="28"/>
        </w:rPr>
        <w:t>9</w:t>
      </w:r>
      <w:r w:rsidRPr="002E2E3C">
        <w:rPr>
          <w:rFonts w:ascii="Times New Roman" w:hAnsi="Times New Roman" w:cs="Times New Roman"/>
          <w:sz w:val="28"/>
          <w:szCs w:val="28"/>
        </w:rPr>
        <w:t xml:space="preserve"> года № 1</w:t>
      </w:r>
      <w:r>
        <w:rPr>
          <w:rFonts w:ascii="Times New Roman" w:hAnsi="Times New Roman" w:cs="Times New Roman"/>
          <w:sz w:val="28"/>
          <w:szCs w:val="28"/>
        </w:rPr>
        <w:t>985</w:t>
      </w:r>
      <w:r w:rsidRPr="002E2E3C">
        <w:rPr>
          <w:rFonts w:ascii="Times New Roman" w:hAnsi="Times New Roman" w:cs="Times New Roman"/>
          <w:sz w:val="28"/>
          <w:szCs w:val="28"/>
        </w:rPr>
        <w:t xml:space="preserve">-ОЗ «О </w:t>
      </w:r>
      <w:r>
        <w:rPr>
          <w:rFonts w:ascii="Times New Roman" w:hAnsi="Times New Roman" w:cs="Times New Roman"/>
          <w:sz w:val="28"/>
          <w:szCs w:val="28"/>
        </w:rPr>
        <w:t>наделении</w:t>
      </w:r>
      <w:r w:rsidRPr="002E2E3C">
        <w:rPr>
          <w:rFonts w:ascii="Times New Roman" w:hAnsi="Times New Roman" w:cs="Times New Roman"/>
          <w:sz w:val="28"/>
          <w:szCs w:val="28"/>
        </w:rPr>
        <w:t xml:space="preserve"> орган</w:t>
      </w:r>
      <w:r>
        <w:rPr>
          <w:rFonts w:ascii="Times New Roman" w:hAnsi="Times New Roman" w:cs="Times New Roman"/>
          <w:sz w:val="28"/>
          <w:szCs w:val="28"/>
        </w:rPr>
        <w:t>ов</w:t>
      </w:r>
      <w:r w:rsidRPr="002E2E3C">
        <w:rPr>
          <w:rFonts w:ascii="Times New Roman" w:hAnsi="Times New Roman" w:cs="Times New Roman"/>
          <w:sz w:val="28"/>
          <w:szCs w:val="28"/>
        </w:rPr>
        <w:t xml:space="preserve"> местного самоуправления </w:t>
      </w:r>
      <w:r>
        <w:rPr>
          <w:rFonts w:ascii="Times New Roman" w:hAnsi="Times New Roman" w:cs="Times New Roman"/>
          <w:sz w:val="28"/>
          <w:szCs w:val="28"/>
        </w:rPr>
        <w:t xml:space="preserve">отдельными государственными полномочиями по обеспечению жильем отдельных категорий граждан, установленных  федеральными законами «О ветеранах»  и «О социальной защите инвалидов в Российской Федерации» </w:t>
      </w:r>
    </w:p>
    <w:p w14:paraId="78EA1482" w14:textId="7208DC73" w:rsidR="00E627CB" w:rsidRDefault="00C406E4" w:rsidP="00C406E4">
      <w:pPr>
        <w:jc w:val="both"/>
        <w:rPr>
          <w:color w:val="000000"/>
          <w:sz w:val="28"/>
          <w:szCs w:val="28"/>
        </w:rPr>
      </w:pPr>
      <w:r>
        <w:rPr>
          <w:sz w:val="28"/>
          <w:szCs w:val="28"/>
        </w:rPr>
        <w:t xml:space="preserve">       </w:t>
      </w:r>
      <w:r w:rsidR="00E627CB" w:rsidRPr="00E627CB">
        <w:rPr>
          <w:color w:val="000000"/>
          <w:sz w:val="28"/>
          <w:szCs w:val="28"/>
        </w:rPr>
        <w:t>Уставом Нюксенского муниципального округа</w:t>
      </w:r>
      <w:r w:rsidR="00E627CB">
        <w:rPr>
          <w:color w:val="000000"/>
          <w:sz w:val="28"/>
          <w:szCs w:val="28"/>
        </w:rPr>
        <w:t>;</w:t>
      </w:r>
    </w:p>
    <w:p w14:paraId="4721B204" w14:textId="77777777" w:rsidR="00E627CB" w:rsidRPr="00E627CB" w:rsidRDefault="00E627CB" w:rsidP="00E627CB">
      <w:pPr>
        <w:ind w:firstLine="426"/>
        <w:jc w:val="both"/>
        <w:rPr>
          <w:i/>
          <w:color w:val="000000"/>
          <w:sz w:val="28"/>
          <w:szCs w:val="28"/>
        </w:rPr>
      </w:pPr>
      <w:r w:rsidRPr="00E627CB">
        <w:rPr>
          <w:color w:val="000000"/>
          <w:sz w:val="28"/>
          <w:szCs w:val="28"/>
        </w:rPr>
        <w:t>Положением о комитете земельно-имущественных отношений администрации Нюксенского муниципального округа;</w:t>
      </w:r>
    </w:p>
    <w:p w14:paraId="72B727C8" w14:textId="77777777" w:rsidR="00E627CB" w:rsidRPr="00E627CB" w:rsidRDefault="00E627CB" w:rsidP="00E627CB">
      <w:pPr>
        <w:ind w:firstLine="426"/>
        <w:jc w:val="both"/>
        <w:rPr>
          <w:iCs/>
          <w:color w:val="000000"/>
          <w:sz w:val="28"/>
          <w:szCs w:val="28"/>
        </w:rPr>
      </w:pPr>
      <w:r w:rsidRPr="00E627CB">
        <w:rPr>
          <w:iCs/>
          <w:color w:val="000000"/>
          <w:sz w:val="28"/>
          <w:szCs w:val="28"/>
        </w:rPr>
        <w:t>настоящим административным регламентом.</w:t>
      </w:r>
    </w:p>
    <w:p w14:paraId="777E05CF" w14:textId="77777777" w:rsidR="00266FB2" w:rsidRPr="00787CE6" w:rsidRDefault="00266FB2" w:rsidP="00266FB2">
      <w:pPr>
        <w:autoSpaceDE w:val="0"/>
        <w:autoSpaceDN w:val="0"/>
        <w:adjustRightInd w:val="0"/>
        <w:ind w:firstLine="709"/>
        <w:jc w:val="both"/>
        <w:rPr>
          <w:color w:val="0000FF"/>
          <w:sz w:val="28"/>
          <w:szCs w:val="28"/>
        </w:rPr>
      </w:pPr>
    </w:p>
    <w:p w14:paraId="38B1D49B" w14:textId="77777777" w:rsidR="00F9595A" w:rsidRPr="00E627CB" w:rsidRDefault="00D85C3D" w:rsidP="00186B2B">
      <w:pPr>
        <w:autoSpaceDE w:val="0"/>
        <w:autoSpaceDN w:val="0"/>
        <w:adjustRightInd w:val="0"/>
        <w:jc w:val="center"/>
        <w:rPr>
          <w:sz w:val="28"/>
          <w:szCs w:val="28"/>
        </w:rPr>
      </w:pPr>
      <w:r w:rsidRPr="00E627CB">
        <w:rPr>
          <w:sz w:val="28"/>
          <w:szCs w:val="28"/>
        </w:rPr>
        <w:t xml:space="preserve">2.6. </w:t>
      </w:r>
      <w:r w:rsidR="00637D95" w:rsidRPr="00E627CB">
        <w:rPr>
          <w:color w:val="000000"/>
          <w:sz w:val="28"/>
          <w:szCs w:val="28"/>
        </w:rPr>
        <w:t>Исчерпывающий</w:t>
      </w:r>
      <w:r w:rsidR="00637D95" w:rsidRPr="00E627CB">
        <w:rPr>
          <w:sz w:val="28"/>
          <w:szCs w:val="28"/>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19360245" w14:textId="77777777" w:rsidR="00F9595A" w:rsidRPr="00787CE6" w:rsidRDefault="00F9595A" w:rsidP="00266FB2">
      <w:pPr>
        <w:autoSpaceDE w:val="0"/>
        <w:autoSpaceDN w:val="0"/>
        <w:adjustRightInd w:val="0"/>
        <w:ind w:firstLine="709"/>
        <w:jc w:val="center"/>
        <w:rPr>
          <w:i/>
          <w:sz w:val="28"/>
          <w:szCs w:val="28"/>
        </w:rPr>
      </w:pPr>
    </w:p>
    <w:p w14:paraId="638A7844" w14:textId="77777777" w:rsidR="001D514D" w:rsidRDefault="001D514D" w:rsidP="001D514D">
      <w:pPr>
        <w:ind w:firstLine="709"/>
        <w:jc w:val="both"/>
        <w:rPr>
          <w:sz w:val="28"/>
        </w:rPr>
      </w:pPr>
      <w:r>
        <w:rPr>
          <w:sz w:val="28"/>
        </w:rPr>
        <w:t>2.6.1. Для предоставления муниципальной услуги заявитель представляет (направляет) документы:</w:t>
      </w:r>
    </w:p>
    <w:p w14:paraId="5234A71D" w14:textId="2D099C4E" w:rsidR="001D514D" w:rsidRDefault="001D514D" w:rsidP="001D514D">
      <w:pPr>
        <w:ind w:firstLine="709"/>
        <w:jc w:val="both"/>
        <w:rPr>
          <w:sz w:val="28"/>
        </w:rPr>
      </w:pPr>
      <w:r>
        <w:rPr>
          <w:sz w:val="28"/>
        </w:rPr>
        <w:t>1) заявление о предоставлении жилого помещения муниципального жилищного фонда по договору социального найма (далее – заявление) по форме согласно приложению</w:t>
      </w:r>
      <w:r w:rsidR="001B49E9">
        <w:rPr>
          <w:sz w:val="28"/>
        </w:rPr>
        <w:t xml:space="preserve"> 1</w:t>
      </w:r>
      <w:r>
        <w:rPr>
          <w:sz w:val="28"/>
        </w:rPr>
        <w:t xml:space="preserve"> к настоящему административному регламенту, подписанному заявителем, а также всеми совершеннолетними дееспособными членами семьи.</w:t>
      </w:r>
    </w:p>
    <w:p w14:paraId="48FBD847" w14:textId="77777777" w:rsidR="001D514D" w:rsidRDefault="001D514D" w:rsidP="001D514D">
      <w:pPr>
        <w:ind w:firstLine="708"/>
        <w:jc w:val="both"/>
        <w:rPr>
          <w:sz w:val="28"/>
        </w:rPr>
      </w:pPr>
      <w:r>
        <w:rPr>
          <w:sz w:val="28"/>
        </w:rPr>
        <w:t xml:space="preserve">Заявление заполняется разборчиво, в машинописном виде или от руки. </w:t>
      </w:r>
    </w:p>
    <w:p w14:paraId="00A50658" w14:textId="77777777" w:rsidR="001D514D" w:rsidRDefault="001D514D" w:rsidP="001D514D">
      <w:pPr>
        <w:ind w:firstLine="708"/>
        <w:jc w:val="both"/>
        <w:rPr>
          <w:sz w:val="28"/>
        </w:rPr>
      </w:pPr>
      <w:r>
        <w:rPr>
          <w:sz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r>
        <w:rPr>
          <w:sz w:val="28"/>
        </w:rPr>
        <w:br/>
      </w:r>
      <w:r>
        <w:rPr>
          <w:sz w:val="28"/>
        </w:rPr>
        <w:lastRenderedPageBreak/>
        <w:t xml:space="preserve">В последнем случае заявитель (его уполномоченный представитель), а также все совершеннолетние дееспособные члены семьи вписывают </w:t>
      </w:r>
      <w:r>
        <w:rPr>
          <w:sz w:val="28"/>
        </w:rPr>
        <w:br/>
        <w:t xml:space="preserve">в заявление от руки свои фамилию, имя, отчество (полностью) и ставят подписи. </w:t>
      </w:r>
    </w:p>
    <w:p w14:paraId="55F11CAF" w14:textId="77777777" w:rsidR="001D514D" w:rsidRDefault="001D514D" w:rsidP="001D514D">
      <w:pPr>
        <w:pStyle w:val="ConsPlusNormal"/>
        <w:ind w:firstLine="709"/>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w:t>
      </w:r>
    </w:p>
    <w:p w14:paraId="1DE640B1" w14:textId="77777777" w:rsidR="001D514D" w:rsidRDefault="001D514D" w:rsidP="001D514D">
      <w:pPr>
        <w:pStyle w:val="ConsPlusNormal"/>
        <w:ind w:firstLine="709"/>
        <w:jc w:val="both"/>
        <w:rPr>
          <w:rFonts w:ascii="Times New Roman" w:hAnsi="Times New Roman"/>
          <w:sz w:val="28"/>
        </w:rPr>
      </w:pPr>
      <w:r>
        <w:rPr>
          <w:rFonts w:ascii="Times New Roman" w:hAnsi="Times New Roman"/>
          <w:sz w:val="28"/>
        </w:rPr>
        <w:t>Форма заявления размещается на официальном сайте Уполномоченного органа в сети «Интернет» с возможностью бесплатного копирования.</w:t>
      </w:r>
    </w:p>
    <w:p w14:paraId="254C8072" w14:textId="77777777" w:rsidR="001D514D" w:rsidRPr="002F33A8" w:rsidRDefault="001D514D" w:rsidP="001D514D">
      <w:pPr>
        <w:ind w:firstLine="708"/>
        <w:rPr>
          <w:sz w:val="28"/>
          <w:szCs w:val="28"/>
        </w:rPr>
      </w:pPr>
      <w:r w:rsidRPr="002F33A8">
        <w:rPr>
          <w:sz w:val="28"/>
          <w:szCs w:val="28"/>
        </w:rPr>
        <w:t>2) удостоверяющие личность гражданина и лиц, указанных в заявлении в качестве членов его семьи, достигших совершеннолетия;</w:t>
      </w:r>
    </w:p>
    <w:p w14:paraId="02E86D75" w14:textId="77777777" w:rsidR="001D514D" w:rsidRDefault="001D514D" w:rsidP="001D514D">
      <w:pPr>
        <w:ind w:firstLine="709"/>
        <w:jc w:val="both"/>
        <w:rPr>
          <w:sz w:val="28"/>
        </w:rPr>
      </w:pPr>
      <w:r>
        <w:rPr>
          <w:sz w:val="28"/>
        </w:rPr>
        <w:t>3) решение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14:paraId="29BBE564" w14:textId="77777777" w:rsidR="001D514D" w:rsidRDefault="001D514D" w:rsidP="001D514D">
      <w:pPr>
        <w:ind w:firstLine="709"/>
        <w:jc w:val="both"/>
        <w:rPr>
          <w:sz w:val="28"/>
        </w:rPr>
      </w:pPr>
      <w:r>
        <w:rPr>
          <w:sz w:val="28"/>
        </w:rPr>
        <w:t>4) правоустанавливающие документы на жилое помещение, находящееся в собственности у заявителя, членов его семьи (если право собственности на жилое помещение не зарегистрировано в Едином государственном реестре недвижимости (далее – ЕГРН);</w:t>
      </w:r>
    </w:p>
    <w:p w14:paraId="285BF68A" w14:textId="77777777" w:rsidR="001D514D" w:rsidRDefault="001D514D" w:rsidP="001D514D">
      <w:pPr>
        <w:spacing w:line="240" w:lineRule="atLeast"/>
        <w:ind w:firstLine="709"/>
        <w:jc w:val="both"/>
        <w:rPr>
          <w:sz w:val="28"/>
        </w:rPr>
      </w:pPr>
      <w:r>
        <w:rPr>
          <w:sz w:val="28"/>
        </w:rPr>
        <w:t>5)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14:paraId="6B0DC201" w14:textId="77777777" w:rsidR="001D514D" w:rsidRDefault="001D514D" w:rsidP="001D514D">
      <w:pPr>
        <w:ind w:firstLine="709"/>
        <w:jc w:val="both"/>
        <w:rPr>
          <w:sz w:val="28"/>
        </w:rPr>
      </w:pPr>
      <w:r>
        <w:rPr>
          <w:sz w:val="28"/>
        </w:rPr>
        <w:t>6) о наличии у гражданина тяжелой формы хронического заболевания, при которой совместное проживание с ним в одной квартире невозможно (для лиц, страдающих тяжелыми формами хронических заболеваний, при которых невозможно совместное проживание граждан в одной квартире);</w:t>
      </w:r>
    </w:p>
    <w:p w14:paraId="09D89135" w14:textId="77777777" w:rsidR="001D514D" w:rsidRDefault="001D514D" w:rsidP="001D514D">
      <w:pPr>
        <w:ind w:firstLine="709"/>
        <w:jc w:val="both"/>
        <w:rPr>
          <w:sz w:val="28"/>
        </w:rPr>
      </w:pPr>
      <w:r>
        <w:rPr>
          <w:sz w:val="28"/>
        </w:rPr>
        <w:t>7) 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w:t>
      </w:r>
    </w:p>
    <w:p w14:paraId="54476702" w14:textId="77777777" w:rsidR="001D514D" w:rsidRDefault="001D514D" w:rsidP="001D514D">
      <w:pPr>
        <w:widowControl w:val="0"/>
        <w:ind w:firstLine="709"/>
        <w:jc w:val="both"/>
        <w:rPr>
          <w:sz w:val="28"/>
        </w:rPr>
      </w:pPr>
      <w:r>
        <w:rPr>
          <w:sz w:val="28"/>
        </w:rPr>
        <w:t xml:space="preserve">находящиеся в эксплуатации не более 12 лет автомобили, мотоциклы, мотороллеры, автобусы и другие самоходные </w:t>
      </w:r>
      <w:proofErr w:type="gramStart"/>
      <w:r>
        <w:rPr>
          <w:sz w:val="28"/>
        </w:rPr>
        <w:t>машины</w:t>
      </w:r>
      <w:proofErr w:type="gramEnd"/>
      <w:r>
        <w:rPr>
          <w:sz w:val="28"/>
        </w:rPr>
        <w:t xml:space="preserve"> и механизмы на пневматическом и гусеничном ходу;</w:t>
      </w:r>
    </w:p>
    <w:p w14:paraId="52479FE0" w14:textId="77777777" w:rsidR="001D514D" w:rsidRDefault="001D514D" w:rsidP="001D514D">
      <w:pPr>
        <w:ind w:firstLine="709"/>
        <w:jc w:val="both"/>
        <w:rPr>
          <w:sz w:val="28"/>
        </w:rPr>
      </w:pPr>
      <w:r>
        <w:rPr>
          <w:sz w:val="28"/>
        </w:rPr>
        <w:t>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14:paraId="20CD40A6" w14:textId="77777777" w:rsidR="001D514D" w:rsidRPr="000C28A3" w:rsidRDefault="001D514D" w:rsidP="001D514D">
      <w:pPr>
        <w:ind w:firstLine="708"/>
        <w:jc w:val="both"/>
        <w:rPr>
          <w:sz w:val="28"/>
          <w:szCs w:val="28"/>
        </w:rPr>
      </w:pPr>
      <w:r w:rsidRPr="000C28A3">
        <w:rPr>
          <w:sz w:val="28"/>
          <w:szCs w:val="28"/>
        </w:rPr>
        <w:t xml:space="preserve">8) о доходах и членов его семьи за два месяца, предшествующих четырем месяцам перед месяцем обращения за предоставлением муниципальной услуги (при направлении заявления и документов по почте – за два месяца, предшествующих четырем месяцам перед месяцем, указанным на почтовом штемпеле организации федеральной почтовой связи по месту их отправления; при подаче заявления и документов с использованием Единого портала – за два месяца, предшествующих четырем месяцам перед месяцем их подачи) в соответствии с Законом области от 29 июня 2005 года № 1306-ОЗ «О порядке определения размера дохода и стоимости имущества в целях </w:t>
      </w:r>
      <w:r w:rsidRPr="000C28A3">
        <w:rPr>
          <w:sz w:val="28"/>
          <w:szCs w:val="28"/>
        </w:rPr>
        <w:lastRenderedPageBreak/>
        <w:t>признания граждан малоимущими и предоставления им по договорам социального найма жилых помещений муниципального жилищного фонда».</w:t>
      </w:r>
    </w:p>
    <w:p w14:paraId="7D35E5D6" w14:textId="77777777" w:rsidR="001D514D" w:rsidRPr="000C28A3" w:rsidRDefault="001D514D" w:rsidP="001D514D">
      <w:pPr>
        <w:ind w:firstLine="708"/>
        <w:jc w:val="both"/>
        <w:rPr>
          <w:sz w:val="28"/>
          <w:szCs w:val="28"/>
        </w:rPr>
      </w:pPr>
      <w:r w:rsidRPr="000C28A3">
        <w:rPr>
          <w:sz w:val="28"/>
          <w:szCs w:val="28"/>
        </w:rPr>
        <w:t>9) подтверждающие отнесение заявителя к категории граждан, имеющих право на получение жилого помещения по договору социального найма в соответствии с федеральным законом, Указом Президента Российской Федерации или законом Вологодской области (в случае принятия гражданина на учет по данному основанию).</w:t>
      </w:r>
    </w:p>
    <w:p w14:paraId="17BF322A" w14:textId="77777777" w:rsidR="001D514D" w:rsidRPr="000C28A3" w:rsidRDefault="001D514D" w:rsidP="001D514D">
      <w:pPr>
        <w:jc w:val="both"/>
        <w:rPr>
          <w:sz w:val="28"/>
          <w:szCs w:val="28"/>
        </w:rPr>
      </w:pPr>
      <w:r w:rsidRPr="000C28A3">
        <w:rPr>
          <w:sz w:val="28"/>
          <w:szCs w:val="28"/>
        </w:rPr>
        <w:t>10) копия вступившего в законную силу решения суда общей юрисдикции об установлении соответствующего факта, имеющего юридическое значение.</w:t>
      </w:r>
    </w:p>
    <w:p w14:paraId="1CF42CA2" w14:textId="77777777" w:rsidR="001D514D" w:rsidRDefault="001D514D" w:rsidP="001D514D">
      <w:pPr>
        <w:ind w:firstLine="709"/>
        <w:jc w:val="both"/>
        <w:rPr>
          <w:rFonts w:ascii="Verdana" w:hAnsi="Verdana"/>
          <w:sz w:val="28"/>
        </w:rPr>
      </w:pPr>
      <w:r>
        <w:rPr>
          <w:sz w:val="28"/>
        </w:rPr>
        <w:t>2.6.2. Заявление и прилагаемые документы могут быть представлены следующими способами:</w:t>
      </w:r>
    </w:p>
    <w:p w14:paraId="5E60FF3E" w14:textId="77777777" w:rsidR="001D514D" w:rsidRDefault="001D514D" w:rsidP="001D514D">
      <w:pPr>
        <w:ind w:firstLine="709"/>
        <w:jc w:val="both"/>
        <w:rPr>
          <w:rFonts w:ascii="Verdana" w:hAnsi="Verdana"/>
          <w:sz w:val="28"/>
        </w:rPr>
      </w:pPr>
      <w:r>
        <w:rPr>
          <w:sz w:val="28"/>
        </w:rPr>
        <w:t>путем обращения в Уполномоченный орган или в МФЦ лично либо через своих представителей;</w:t>
      </w:r>
    </w:p>
    <w:p w14:paraId="4A2CD6CC" w14:textId="77777777" w:rsidR="001D514D" w:rsidRDefault="001D514D" w:rsidP="001D514D">
      <w:pPr>
        <w:ind w:firstLine="709"/>
        <w:jc w:val="both"/>
        <w:rPr>
          <w:sz w:val="28"/>
        </w:rPr>
      </w:pPr>
      <w:r>
        <w:rPr>
          <w:sz w:val="28"/>
        </w:rPr>
        <w:t>посредством почтовой связи;</w:t>
      </w:r>
    </w:p>
    <w:p w14:paraId="353931D1" w14:textId="77777777" w:rsidR="001D514D" w:rsidRDefault="001D514D" w:rsidP="001D514D">
      <w:pPr>
        <w:ind w:firstLine="709"/>
        <w:jc w:val="both"/>
        <w:rPr>
          <w:rFonts w:ascii="Verdana" w:hAnsi="Verdana"/>
          <w:sz w:val="28"/>
        </w:rPr>
      </w:pPr>
      <w:r>
        <w:rPr>
          <w:sz w:val="28"/>
        </w:rPr>
        <w:t>по электронной почте</w:t>
      </w:r>
      <w:r>
        <w:rPr>
          <w:sz w:val="28"/>
          <w:vertAlign w:val="superscript"/>
        </w:rPr>
        <w:footnoteReference w:id="1"/>
      </w:r>
      <w:r>
        <w:rPr>
          <w:sz w:val="28"/>
        </w:rPr>
        <w:t>;</w:t>
      </w:r>
    </w:p>
    <w:p w14:paraId="6E38F35E" w14:textId="77777777" w:rsidR="001D514D" w:rsidRDefault="001D514D" w:rsidP="001D514D">
      <w:pPr>
        <w:ind w:firstLine="709"/>
        <w:jc w:val="both"/>
        <w:rPr>
          <w:sz w:val="28"/>
        </w:rPr>
      </w:pPr>
      <w:r>
        <w:rPr>
          <w:sz w:val="28"/>
        </w:rPr>
        <w:t>посредством Единого портала.</w:t>
      </w:r>
    </w:p>
    <w:p w14:paraId="19DD5230" w14:textId="77777777" w:rsidR="001D514D" w:rsidRDefault="001D514D" w:rsidP="001D514D">
      <w:pPr>
        <w:ind w:firstLine="709"/>
        <w:jc w:val="both"/>
        <w:rPr>
          <w:sz w:val="28"/>
        </w:rPr>
      </w:pPr>
      <w:r>
        <w:rPr>
          <w:sz w:val="28"/>
        </w:rPr>
        <w:t>2.6.3. 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
    <w:p w14:paraId="5AA6CAC9" w14:textId="77777777" w:rsidR="001D514D" w:rsidRDefault="001D514D" w:rsidP="001D514D">
      <w:pPr>
        <w:ind w:firstLine="709"/>
        <w:jc w:val="both"/>
        <w:rPr>
          <w:sz w:val="28"/>
        </w:rPr>
      </w:pPr>
      <w:r>
        <w:rPr>
          <w:sz w:val="28"/>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14:paraId="4BBE6892" w14:textId="77777777" w:rsidR="001D514D" w:rsidRDefault="001D514D" w:rsidP="001D514D">
      <w:pPr>
        <w:ind w:firstLine="709"/>
        <w:jc w:val="both"/>
        <w:rPr>
          <w:sz w:val="28"/>
        </w:rPr>
      </w:pPr>
      <w:r>
        <w:rPr>
          <w:sz w:val="28"/>
        </w:rPr>
        <w:t>2.6.4. 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14:paraId="62BE83ED" w14:textId="77777777" w:rsidR="001D514D" w:rsidRDefault="001D514D" w:rsidP="001D514D">
      <w:pPr>
        <w:ind w:firstLine="709"/>
        <w:jc w:val="both"/>
        <w:rPr>
          <w:sz w:val="28"/>
        </w:rPr>
      </w:pPr>
      <w:r>
        <w:rPr>
          <w:sz w:val="28"/>
        </w:rPr>
        <w:t>Копия документа, подтверждающего полномочия представителя физического лица, заверяется нотариусом.</w:t>
      </w:r>
    </w:p>
    <w:p w14:paraId="41D8019A" w14:textId="77777777" w:rsidR="001D514D" w:rsidRDefault="001D514D" w:rsidP="001D514D">
      <w:pPr>
        <w:ind w:firstLine="709"/>
        <w:jc w:val="both"/>
        <w:rPr>
          <w:sz w:val="28"/>
        </w:rPr>
      </w:pPr>
      <w:r>
        <w:rPr>
          <w:sz w:val="28"/>
        </w:rPr>
        <w:t>2.6.5. 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14:paraId="16C23702" w14:textId="77777777" w:rsidR="001D514D" w:rsidRDefault="001D514D" w:rsidP="001D514D">
      <w:pPr>
        <w:ind w:firstLine="709"/>
        <w:jc w:val="both"/>
        <w:rPr>
          <w:sz w:val="28"/>
        </w:rPr>
      </w:pPr>
      <w:r>
        <w:rPr>
          <w:sz w:val="28"/>
        </w:rPr>
        <w:t xml:space="preserve">Документы не должны содержать подчисток либо приписок, зачеркнутых слов и иных не оговоренных в них исправлений, а также </w:t>
      </w:r>
      <w:r>
        <w:rPr>
          <w:sz w:val="28"/>
        </w:rPr>
        <w:lastRenderedPageBreak/>
        <w:t>серьезных повреждений, не позволяющих однозначно истолковать их содержание.</w:t>
      </w:r>
    </w:p>
    <w:p w14:paraId="33C4F4D6" w14:textId="77777777" w:rsidR="001D514D" w:rsidRDefault="001D514D" w:rsidP="001D514D">
      <w:pPr>
        <w:ind w:firstLine="709"/>
        <w:jc w:val="both"/>
        <w:rPr>
          <w:sz w:val="28"/>
        </w:rPr>
      </w:pPr>
      <w:r>
        <w:rPr>
          <w:sz w:val="28"/>
        </w:rPr>
        <w:t>2.6.6.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указанным МФЦ.</w:t>
      </w:r>
    </w:p>
    <w:p w14:paraId="25F1768F" w14:textId="77777777" w:rsidR="001D514D" w:rsidRDefault="001D514D" w:rsidP="001D514D">
      <w:pPr>
        <w:ind w:firstLine="709"/>
        <w:jc w:val="both"/>
        <w:rPr>
          <w:sz w:val="28"/>
        </w:rPr>
      </w:pPr>
    </w:p>
    <w:p w14:paraId="4AB84B3B" w14:textId="77777777" w:rsidR="0050014E" w:rsidRPr="00D5159B" w:rsidRDefault="0050014E" w:rsidP="0050014E">
      <w:pPr>
        <w:pStyle w:val="ConsPlusNormal"/>
        <w:jc w:val="center"/>
        <w:rPr>
          <w:rFonts w:ascii="Times New Roman" w:hAnsi="Times New Roman" w:cs="Times New Roman"/>
          <w:sz w:val="28"/>
          <w:szCs w:val="28"/>
        </w:rPr>
      </w:pPr>
      <w:r w:rsidRPr="00D5159B">
        <w:rPr>
          <w:rFonts w:ascii="Times New Roman" w:hAnsi="Times New Roman" w:cs="Times New Roman"/>
          <w:color w:val="000000"/>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D5159B">
        <w:rPr>
          <w:rFonts w:ascii="Times New Roman" w:hAnsi="Times New Roman" w:cs="Times New Roman"/>
          <w:sz w:val="28"/>
          <w:szCs w:val="28"/>
        </w:rPr>
        <w:t xml:space="preserve"> в рамках межведомственного информационного взаимодействия</w:t>
      </w:r>
    </w:p>
    <w:p w14:paraId="1B2AE7CF" w14:textId="77777777" w:rsidR="002F2A77" w:rsidRPr="00D5159B" w:rsidRDefault="002F2A77" w:rsidP="00266FB2">
      <w:pPr>
        <w:tabs>
          <w:tab w:val="left" w:pos="851"/>
        </w:tabs>
        <w:autoSpaceDE w:val="0"/>
        <w:autoSpaceDN w:val="0"/>
        <w:adjustRightInd w:val="0"/>
        <w:ind w:left="567"/>
        <w:jc w:val="center"/>
        <w:outlineLvl w:val="1"/>
        <w:rPr>
          <w:sz w:val="28"/>
          <w:szCs w:val="28"/>
        </w:rPr>
      </w:pPr>
    </w:p>
    <w:p w14:paraId="11B89607" w14:textId="77777777" w:rsidR="006D0325" w:rsidRDefault="006D0325" w:rsidP="006D0325">
      <w:pPr>
        <w:ind w:firstLine="567"/>
        <w:jc w:val="both"/>
        <w:rPr>
          <w:sz w:val="28"/>
        </w:rPr>
      </w:pPr>
      <w:r>
        <w:rPr>
          <w:sz w:val="28"/>
        </w:rPr>
        <w:t>2.7.1. Заявитель вправе представить (направить) документы (сведения):</w:t>
      </w:r>
    </w:p>
    <w:p w14:paraId="71604E6D" w14:textId="77777777" w:rsidR="006D0325" w:rsidRPr="000C28A3" w:rsidRDefault="006D0325" w:rsidP="006D0325">
      <w:pPr>
        <w:ind w:firstLine="567"/>
        <w:rPr>
          <w:sz w:val="28"/>
          <w:szCs w:val="28"/>
        </w:rPr>
      </w:pPr>
      <w:r>
        <w:rPr>
          <w:sz w:val="28"/>
          <w:szCs w:val="28"/>
        </w:rPr>
        <w:t xml:space="preserve">1) </w:t>
      </w:r>
      <w:r w:rsidRPr="000C28A3">
        <w:rPr>
          <w:sz w:val="28"/>
          <w:szCs w:val="28"/>
        </w:rPr>
        <w:t>свидетельство о заключении брака (для лиц, состоящих в браке);</w:t>
      </w:r>
    </w:p>
    <w:p w14:paraId="16AD9B2B" w14:textId="77777777" w:rsidR="006D0325" w:rsidRPr="000C28A3" w:rsidRDefault="006D0325" w:rsidP="006D0325">
      <w:pPr>
        <w:ind w:firstLine="567"/>
        <w:rPr>
          <w:sz w:val="28"/>
          <w:szCs w:val="28"/>
        </w:rPr>
      </w:pPr>
      <w:r w:rsidRPr="000C28A3">
        <w:rPr>
          <w:sz w:val="28"/>
          <w:szCs w:val="28"/>
        </w:rPr>
        <w:t>2) свидетельство о рождении или иные документы, удостоверяющие личность детей (для лиц, имеющих детей);</w:t>
      </w:r>
    </w:p>
    <w:p w14:paraId="1D2685EF" w14:textId="77777777" w:rsidR="006D0325" w:rsidRDefault="006D0325" w:rsidP="006D0325">
      <w:pPr>
        <w:ind w:firstLine="567"/>
        <w:jc w:val="both"/>
        <w:rPr>
          <w:sz w:val="28"/>
        </w:rPr>
      </w:pPr>
      <w:r>
        <w:rPr>
          <w:sz w:val="28"/>
        </w:rPr>
        <w:t>3) подтверждающие стоимость имеющегося в собственности у гражданина, членов его семьи имущества, подлежащего налогообложению (в случае принятия гражданина на учет как малоимущего) в соответствии с законом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
    <w:p w14:paraId="69ECD5F9" w14:textId="77777777" w:rsidR="006D0325" w:rsidRDefault="006D0325" w:rsidP="006D0325">
      <w:pPr>
        <w:ind w:firstLine="709"/>
        <w:jc w:val="both"/>
        <w:rPr>
          <w:sz w:val="28"/>
        </w:rPr>
      </w:pPr>
      <w:r>
        <w:rPr>
          <w:sz w:val="28"/>
        </w:rPr>
        <w:t>4) выписка из ЕГРН о наличии (отсутствии) жилых помещений на праве собственности у гражданина, членов его семьи за пять лет, предшествующих подаче заявления;</w:t>
      </w:r>
    </w:p>
    <w:p w14:paraId="3DD99B7B" w14:textId="77777777" w:rsidR="006D0325" w:rsidRDefault="006D0325" w:rsidP="006D0325">
      <w:pPr>
        <w:ind w:firstLine="709"/>
        <w:jc w:val="both"/>
        <w:rPr>
          <w:sz w:val="28"/>
        </w:rPr>
      </w:pPr>
      <w:r>
        <w:rPr>
          <w:sz w:val="28"/>
        </w:rPr>
        <w:t>5) о наличии (отсутствии) занимаемых по договорам социального найма жилых помещений у заявителя, членов его семьи за пять лет, предшествующих подаче заявления;</w:t>
      </w:r>
    </w:p>
    <w:p w14:paraId="602E9858" w14:textId="77777777" w:rsidR="006D0325" w:rsidRDefault="006D0325" w:rsidP="006D0325">
      <w:pPr>
        <w:ind w:firstLine="709"/>
        <w:jc w:val="both"/>
        <w:rPr>
          <w:sz w:val="28"/>
        </w:rPr>
      </w:pPr>
      <w:r>
        <w:rPr>
          <w:sz w:val="28"/>
        </w:rPr>
        <w:t>6) подтверждающие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 (документ о регистрации по месту жительства);</w:t>
      </w:r>
    </w:p>
    <w:p w14:paraId="76975FED" w14:textId="77777777" w:rsidR="006D0325" w:rsidRDefault="006D0325" w:rsidP="006D0325">
      <w:pPr>
        <w:ind w:firstLine="709"/>
        <w:jc w:val="both"/>
        <w:rPr>
          <w:sz w:val="28"/>
        </w:rPr>
      </w:pPr>
      <w:r>
        <w:rPr>
          <w:sz w:val="28"/>
        </w:rPr>
        <w:t>7) заключение межведомственной комиссии, составленное в соответствии 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(для лиц, проживающих в помещениях, не отвечающих установленным для жилого помещения требованиям);</w:t>
      </w:r>
    </w:p>
    <w:p w14:paraId="2847FFE2" w14:textId="77777777" w:rsidR="006D0325" w:rsidRDefault="006D0325" w:rsidP="006D0325">
      <w:pPr>
        <w:ind w:firstLine="709"/>
        <w:jc w:val="both"/>
        <w:rPr>
          <w:sz w:val="28"/>
        </w:rPr>
      </w:pPr>
      <w:r w:rsidRPr="000C28A3">
        <w:rPr>
          <w:sz w:val="28"/>
        </w:rPr>
        <w:t>8) выписка из ЕГРИП, если заявителем является индивидуальный предприниматель.</w:t>
      </w:r>
    </w:p>
    <w:p w14:paraId="6D305372" w14:textId="77777777" w:rsidR="006D0325" w:rsidRDefault="006D0325" w:rsidP="006D0325">
      <w:pPr>
        <w:ind w:firstLine="709"/>
        <w:jc w:val="both"/>
        <w:rPr>
          <w:sz w:val="28"/>
        </w:rPr>
      </w:pPr>
      <w:r>
        <w:rPr>
          <w:sz w:val="28"/>
        </w:rPr>
        <w:lastRenderedPageBreak/>
        <w:t>2.7.2. Документы, указанные в пункте 2.7.1 настоящего административного регламента, могут быть представлены заявителем следующими способами:</w:t>
      </w:r>
    </w:p>
    <w:p w14:paraId="71FE2E27" w14:textId="77777777" w:rsidR="006D0325" w:rsidRDefault="006D0325" w:rsidP="006D0325">
      <w:pPr>
        <w:ind w:firstLine="709"/>
        <w:jc w:val="both"/>
        <w:rPr>
          <w:rFonts w:ascii="Verdana" w:hAnsi="Verdana"/>
          <w:sz w:val="28"/>
        </w:rPr>
      </w:pPr>
      <w:r>
        <w:rPr>
          <w:sz w:val="28"/>
        </w:rPr>
        <w:t>путем личного обращения в Уполномоченный орган или в МФЦ;</w:t>
      </w:r>
    </w:p>
    <w:p w14:paraId="3F3D842E" w14:textId="77777777" w:rsidR="006D0325" w:rsidRDefault="006D0325" w:rsidP="006D0325">
      <w:pPr>
        <w:ind w:firstLine="709"/>
        <w:jc w:val="both"/>
        <w:rPr>
          <w:rFonts w:ascii="Verdana" w:hAnsi="Verdana"/>
          <w:sz w:val="28"/>
        </w:rPr>
      </w:pPr>
      <w:r>
        <w:rPr>
          <w:sz w:val="28"/>
        </w:rPr>
        <w:t>посредством почтовой связи;</w:t>
      </w:r>
    </w:p>
    <w:p w14:paraId="3604B5D9" w14:textId="77777777" w:rsidR="006D0325" w:rsidRDefault="006D0325" w:rsidP="006D0325">
      <w:pPr>
        <w:ind w:firstLine="709"/>
        <w:jc w:val="both"/>
        <w:rPr>
          <w:rFonts w:ascii="Verdana" w:hAnsi="Verdana"/>
          <w:sz w:val="28"/>
        </w:rPr>
      </w:pPr>
      <w:r>
        <w:rPr>
          <w:sz w:val="28"/>
        </w:rPr>
        <w:t>по электронной почте</w:t>
      </w:r>
      <w:r>
        <w:rPr>
          <w:sz w:val="28"/>
          <w:vertAlign w:val="superscript"/>
        </w:rPr>
        <w:footnoteReference w:id="2"/>
      </w:r>
      <w:r>
        <w:rPr>
          <w:sz w:val="28"/>
        </w:rPr>
        <w:t>;</w:t>
      </w:r>
    </w:p>
    <w:p w14:paraId="6DC11734" w14:textId="77777777" w:rsidR="006D0325" w:rsidRDefault="006D0325" w:rsidP="006D0325">
      <w:pPr>
        <w:ind w:firstLine="709"/>
        <w:jc w:val="both"/>
        <w:rPr>
          <w:sz w:val="28"/>
        </w:rPr>
      </w:pPr>
      <w:r>
        <w:rPr>
          <w:sz w:val="28"/>
        </w:rPr>
        <w:t>посредством Единого портала.</w:t>
      </w:r>
    </w:p>
    <w:p w14:paraId="23A409C6" w14:textId="77777777" w:rsidR="006D0325" w:rsidRDefault="006D0325" w:rsidP="006D0325">
      <w:pPr>
        <w:ind w:firstLine="709"/>
        <w:jc w:val="both"/>
        <w:rPr>
          <w:rFonts w:ascii="Verdana" w:hAnsi="Verdana"/>
          <w:sz w:val="28"/>
        </w:rPr>
      </w:pPr>
      <w:r>
        <w:rPr>
          <w:sz w:val="28"/>
        </w:rPr>
        <w:t>Документы, предусмотренные пунктом 2.7.1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14:paraId="6717A959" w14:textId="77777777" w:rsidR="006D0325" w:rsidRDefault="006D0325" w:rsidP="006D0325">
      <w:pPr>
        <w:ind w:firstLine="709"/>
        <w:jc w:val="both"/>
        <w:rPr>
          <w:rFonts w:ascii="Segoe UI" w:hAnsi="Segoe UI"/>
          <w:color w:val="212121"/>
          <w:sz w:val="20"/>
        </w:rPr>
      </w:pPr>
      <w:r>
        <w:rPr>
          <w:sz w:val="28"/>
        </w:rPr>
        <w:t xml:space="preserve">2.7.3. </w:t>
      </w:r>
      <w:r>
        <w:rPr>
          <w:color w:val="212121"/>
          <w:sz w:val="28"/>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14:paraId="11C8B2EC" w14:textId="77777777" w:rsidR="006D0325" w:rsidRDefault="006D0325" w:rsidP="006D0325">
      <w:pPr>
        <w:ind w:firstLine="709"/>
        <w:jc w:val="both"/>
        <w:rPr>
          <w:rFonts w:ascii="Segoe UI" w:hAnsi="Segoe UI"/>
          <w:color w:val="212121"/>
          <w:sz w:val="20"/>
        </w:rPr>
      </w:pPr>
      <w:r>
        <w:rPr>
          <w:color w:val="212121"/>
          <w:sz w:val="28"/>
        </w:rPr>
        <w:t>Копия документов, предусмотренных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14:paraId="5B84B750" w14:textId="77777777" w:rsidR="006D0325" w:rsidRDefault="006D0325" w:rsidP="006D0325">
      <w:pPr>
        <w:ind w:firstLine="709"/>
        <w:jc w:val="both"/>
        <w:rPr>
          <w:rFonts w:ascii="Segoe UI" w:hAnsi="Segoe UI"/>
          <w:color w:val="212121"/>
          <w:sz w:val="20"/>
        </w:rPr>
      </w:pPr>
      <w:r>
        <w:rPr>
          <w:color w:val="212121"/>
          <w:sz w:val="28"/>
        </w:rPr>
        <w:t>2.7.4. 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14:paraId="0D795F04" w14:textId="77777777" w:rsidR="006D0325" w:rsidRDefault="006D0325" w:rsidP="006D0325">
      <w:pPr>
        <w:ind w:firstLine="709"/>
        <w:jc w:val="both"/>
        <w:rPr>
          <w:rFonts w:ascii="Segoe UI" w:hAnsi="Segoe UI"/>
          <w:color w:val="212121"/>
          <w:sz w:val="20"/>
        </w:rPr>
      </w:pPr>
      <w:r>
        <w:rPr>
          <w:color w:val="212121"/>
          <w:sz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14:paraId="043EE5F6" w14:textId="77777777" w:rsidR="006D0325" w:rsidRDefault="006D0325" w:rsidP="006D0325">
      <w:pPr>
        <w:ind w:firstLine="709"/>
        <w:jc w:val="both"/>
        <w:rPr>
          <w:sz w:val="28"/>
        </w:rPr>
      </w:pPr>
      <w:r>
        <w:rPr>
          <w:sz w:val="28"/>
        </w:rPr>
        <w:t>2.7.5. Запрещено требовать от заявителя:</w:t>
      </w:r>
    </w:p>
    <w:p w14:paraId="7C08C91C" w14:textId="77777777" w:rsidR="006D0325" w:rsidRDefault="006D0325" w:rsidP="006D0325">
      <w:pPr>
        <w:ind w:firstLine="709"/>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8182098" w14:textId="77777777" w:rsidR="006D0325" w:rsidRDefault="006D0325" w:rsidP="006D0325">
      <w:pPr>
        <w:ind w:firstLine="709"/>
        <w:jc w:val="both"/>
        <w:rPr>
          <w:sz w:val="28"/>
        </w:rPr>
      </w:pPr>
      <w:r>
        <w:rPr>
          <w:sz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14:paraId="50A756F0" w14:textId="77777777" w:rsidR="006D0325" w:rsidRDefault="006D0325" w:rsidP="006D0325">
      <w:pPr>
        <w:ind w:firstLine="709"/>
        <w:jc w:val="both"/>
        <w:rPr>
          <w:sz w:val="28"/>
        </w:rPr>
      </w:pPr>
      <w:r>
        <w:rPr>
          <w:sz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3EBF086F" w14:textId="77777777" w:rsidR="006D0325" w:rsidRDefault="006D0325" w:rsidP="006D0325">
      <w:pPr>
        <w:pStyle w:val="ConsPlusNormal"/>
        <w:ind w:firstLine="709"/>
        <w:jc w:val="both"/>
        <w:rPr>
          <w:rFonts w:ascii="Times New Roman" w:hAnsi="Times New Roman"/>
          <w:i/>
          <w:sz w:val="28"/>
        </w:rPr>
      </w:pPr>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A9CE384" w14:textId="77777777" w:rsidR="00266FB2" w:rsidRPr="00787CE6" w:rsidRDefault="00266FB2" w:rsidP="00B117AA">
      <w:pPr>
        <w:ind w:firstLine="709"/>
        <w:jc w:val="both"/>
        <w:rPr>
          <w:b/>
          <w:bCs/>
          <w:sz w:val="28"/>
          <w:szCs w:val="28"/>
        </w:rPr>
      </w:pPr>
    </w:p>
    <w:p w14:paraId="6FD12959" w14:textId="77777777" w:rsidR="00266FB2" w:rsidRPr="00D5159B" w:rsidRDefault="00D85C3D" w:rsidP="00266FB2">
      <w:pPr>
        <w:pStyle w:val="4"/>
        <w:spacing w:before="0"/>
        <w:ind w:firstLine="540"/>
        <w:rPr>
          <w:iCs/>
        </w:rPr>
      </w:pPr>
      <w:r w:rsidRPr="00D5159B">
        <w:rPr>
          <w:iCs/>
        </w:rPr>
        <w:t xml:space="preserve">2.8. </w:t>
      </w:r>
      <w:r w:rsidR="00266FB2" w:rsidRPr="00D5159B">
        <w:rPr>
          <w:iCs/>
        </w:rPr>
        <w:t>Исчерпывающий перечень оснований для отказа в приеме документов, необходимых для предоставления муниципальной услуги</w:t>
      </w:r>
    </w:p>
    <w:p w14:paraId="462C38D6" w14:textId="77777777" w:rsidR="006D721E" w:rsidRPr="00D5159B" w:rsidRDefault="006D721E" w:rsidP="00266FB2">
      <w:pPr>
        <w:widowControl w:val="0"/>
        <w:autoSpaceDE w:val="0"/>
        <w:autoSpaceDN w:val="0"/>
        <w:adjustRightInd w:val="0"/>
        <w:ind w:firstLine="540"/>
        <w:jc w:val="both"/>
        <w:rPr>
          <w:sz w:val="28"/>
          <w:szCs w:val="28"/>
        </w:rPr>
      </w:pPr>
    </w:p>
    <w:p w14:paraId="298D4D2C" w14:textId="6B32801A" w:rsidR="00233A1F" w:rsidRDefault="00233A1F" w:rsidP="00233A1F">
      <w:pPr>
        <w:autoSpaceDE w:val="0"/>
        <w:autoSpaceDN w:val="0"/>
        <w:adjustRightInd w:val="0"/>
        <w:ind w:firstLine="709"/>
        <w:jc w:val="both"/>
        <w:rPr>
          <w:sz w:val="28"/>
          <w:szCs w:val="28"/>
        </w:rPr>
      </w:pPr>
      <w:r w:rsidRPr="0035563F">
        <w:rPr>
          <w:sz w:val="28"/>
          <w:szCs w:val="28"/>
        </w:rPr>
        <w:t>Основани</w:t>
      </w:r>
      <w:r w:rsidR="00556CF9">
        <w:rPr>
          <w:sz w:val="28"/>
          <w:szCs w:val="28"/>
        </w:rPr>
        <w:t>я</w:t>
      </w:r>
      <w:r>
        <w:rPr>
          <w:sz w:val="28"/>
          <w:szCs w:val="28"/>
        </w:rPr>
        <w:t xml:space="preserve"> </w:t>
      </w:r>
      <w:r w:rsidRPr="0035563F">
        <w:rPr>
          <w:sz w:val="28"/>
          <w:szCs w:val="28"/>
        </w:rPr>
        <w:t xml:space="preserve">для отказа в приеме </w:t>
      </w:r>
      <w:r>
        <w:rPr>
          <w:sz w:val="28"/>
          <w:szCs w:val="28"/>
        </w:rPr>
        <w:t xml:space="preserve">заявления и документов, необходимых для предоставления муниципальной услуги, </w:t>
      </w:r>
      <w:r w:rsidR="007156D8">
        <w:rPr>
          <w:sz w:val="28"/>
          <w:szCs w:val="28"/>
        </w:rPr>
        <w:t>отсутст</w:t>
      </w:r>
      <w:r w:rsidR="00556CF9">
        <w:rPr>
          <w:sz w:val="28"/>
          <w:szCs w:val="28"/>
        </w:rPr>
        <w:t>вуют</w:t>
      </w:r>
      <w:r>
        <w:rPr>
          <w:sz w:val="28"/>
          <w:szCs w:val="28"/>
        </w:rPr>
        <w:t>.</w:t>
      </w:r>
    </w:p>
    <w:p w14:paraId="2CD66C40" w14:textId="77777777" w:rsidR="00233A1F" w:rsidRDefault="00233A1F" w:rsidP="006D721E">
      <w:pPr>
        <w:widowControl w:val="0"/>
        <w:autoSpaceDE w:val="0"/>
        <w:autoSpaceDN w:val="0"/>
        <w:adjustRightInd w:val="0"/>
        <w:ind w:firstLine="709"/>
        <w:jc w:val="both"/>
        <w:rPr>
          <w:sz w:val="28"/>
          <w:szCs w:val="28"/>
        </w:rPr>
      </w:pPr>
    </w:p>
    <w:p w14:paraId="39038FDE" w14:textId="77777777" w:rsidR="00266FB2" w:rsidRPr="00D5159B" w:rsidRDefault="00D85C3D" w:rsidP="00266FB2">
      <w:pPr>
        <w:pStyle w:val="4"/>
        <w:spacing w:before="0"/>
        <w:ind w:firstLine="540"/>
        <w:rPr>
          <w:iCs/>
        </w:rPr>
      </w:pPr>
      <w:r w:rsidRPr="00D5159B">
        <w:rPr>
          <w:iCs/>
        </w:rPr>
        <w:t xml:space="preserve">2.9. </w:t>
      </w:r>
      <w:r w:rsidR="00266FB2" w:rsidRPr="00D5159B">
        <w:rPr>
          <w:iCs/>
        </w:rPr>
        <w:t>Исчерпывающий перечень оснований для приостановления или  отказа в предоставлении муниципальной услуги</w:t>
      </w:r>
    </w:p>
    <w:p w14:paraId="58B30F77" w14:textId="77777777" w:rsidR="006D721E" w:rsidRPr="00787CE6" w:rsidRDefault="006D721E" w:rsidP="006D721E"/>
    <w:p w14:paraId="75178A36" w14:textId="77777777" w:rsidR="00224376" w:rsidRDefault="00224376" w:rsidP="00224376">
      <w:pPr>
        <w:ind w:firstLine="709"/>
        <w:jc w:val="both"/>
        <w:rPr>
          <w:sz w:val="28"/>
        </w:rPr>
      </w:pPr>
      <w:r>
        <w:rPr>
          <w:sz w:val="28"/>
        </w:rPr>
        <w:t xml:space="preserve">2.9.1. Основанием для отказа в приеме к рассмотрению заявления является выявление несоблюдения установленных </w:t>
      </w:r>
      <w:hyperlink r:id="rId12" w:history="1">
        <w:r>
          <w:rPr>
            <w:sz w:val="28"/>
          </w:rPr>
          <w:t>статьей 11</w:t>
        </w:r>
      </w:hyperlink>
      <w:r>
        <w:rPr>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14:paraId="231E419D" w14:textId="77777777" w:rsidR="00224376" w:rsidRDefault="00224376" w:rsidP="00224376">
      <w:pPr>
        <w:ind w:firstLine="709"/>
        <w:jc w:val="both"/>
        <w:rPr>
          <w:sz w:val="28"/>
        </w:rPr>
      </w:pPr>
      <w:r>
        <w:rPr>
          <w:sz w:val="28"/>
        </w:rPr>
        <w:t>2.9.2. Оснований для приостановления предоставления муниципальной услуги не имеется.</w:t>
      </w:r>
    </w:p>
    <w:p w14:paraId="5AC7F196" w14:textId="77777777" w:rsidR="00224376" w:rsidRDefault="00224376" w:rsidP="00224376">
      <w:pPr>
        <w:ind w:firstLine="709"/>
        <w:jc w:val="both"/>
        <w:rPr>
          <w:sz w:val="28"/>
        </w:rPr>
      </w:pPr>
      <w:r>
        <w:rPr>
          <w:sz w:val="28"/>
        </w:rPr>
        <w:t>2.9.3.</w:t>
      </w:r>
      <w:r>
        <w:rPr>
          <w:spacing w:val="-4"/>
          <w:sz w:val="28"/>
        </w:rPr>
        <w:t xml:space="preserve"> Основаниями для отказа</w:t>
      </w:r>
      <w:r>
        <w:rPr>
          <w:rStyle w:val="s3"/>
          <w:sz w:val="28"/>
        </w:rPr>
        <w:t xml:space="preserve"> в предоставлении жилых помещений муниципального жилищного фонда по договору социального найма</w:t>
      </w:r>
      <w:r>
        <w:rPr>
          <w:sz w:val="28"/>
        </w:rPr>
        <w:t xml:space="preserve"> являются:</w:t>
      </w:r>
    </w:p>
    <w:p w14:paraId="438BE142" w14:textId="77777777" w:rsidR="00224376" w:rsidRDefault="00224376" w:rsidP="00224376">
      <w:pPr>
        <w:ind w:firstLine="709"/>
        <w:jc w:val="both"/>
        <w:rPr>
          <w:sz w:val="28"/>
        </w:rPr>
      </w:pPr>
      <w:r>
        <w:rPr>
          <w:sz w:val="28"/>
        </w:rPr>
        <w:t>1) непредставления определенных в пункте 2.6.1 настоящего административного регламента документов, обязанность по представлению которых возложена на заявителя;</w:t>
      </w:r>
    </w:p>
    <w:p w14:paraId="684D6BAE" w14:textId="77777777" w:rsidR="00224376" w:rsidRDefault="00224376" w:rsidP="00224376">
      <w:pPr>
        <w:ind w:firstLine="709"/>
        <w:jc w:val="both"/>
        <w:rPr>
          <w:sz w:val="28"/>
        </w:rPr>
      </w:pPr>
      <w:r>
        <w:rPr>
          <w:sz w:val="28"/>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предоставления жилых помещений муниципального жилищного фонда по договору социального найма, указанных в пункте 2.7.1 настоящего административного регламента, если соответствующий документ не был представлен гражданином по собственной инициативе, за исключением </w:t>
      </w:r>
      <w:r>
        <w:rPr>
          <w:sz w:val="28"/>
        </w:rPr>
        <w:lastRenderedPageBreak/>
        <w:t>случаев,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14:paraId="7D28CFB8" w14:textId="77777777" w:rsidR="00224376" w:rsidRDefault="00224376" w:rsidP="00224376">
      <w:pPr>
        <w:ind w:firstLine="709"/>
        <w:jc w:val="both"/>
        <w:rPr>
          <w:sz w:val="28"/>
        </w:rPr>
      </w:pPr>
      <w:r>
        <w:rPr>
          <w:sz w:val="28"/>
        </w:rPr>
        <w:t>3) при переоценке размера доходов и стоимости имущества граждан, принятых на учет нуждающихся в жилых помещениях, установлено, что гражданин не может находиться на учете в качестве нуждающегося в жилом помещении;</w:t>
      </w:r>
    </w:p>
    <w:p w14:paraId="21B5BA0F" w14:textId="77777777" w:rsidR="00224376" w:rsidRPr="000C28A3" w:rsidRDefault="00224376" w:rsidP="00224376">
      <w:pPr>
        <w:ind w:firstLine="708"/>
        <w:rPr>
          <w:sz w:val="28"/>
          <w:szCs w:val="28"/>
        </w:rPr>
      </w:pPr>
      <w:r w:rsidRPr="000C28A3">
        <w:rPr>
          <w:sz w:val="28"/>
          <w:szCs w:val="28"/>
        </w:rPr>
        <w:t>4) предоставление документов, которые не подтверждают право гражданина состоять на учете в качестве нуждающегося в жилом помещении.</w:t>
      </w:r>
    </w:p>
    <w:p w14:paraId="311EA38C" w14:textId="77777777" w:rsidR="00E504D1" w:rsidRDefault="00E504D1" w:rsidP="0050014E">
      <w:pPr>
        <w:pStyle w:val="32"/>
        <w:spacing w:after="0"/>
        <w:ind w:left="0"/>
        <w:jc w:val="center"/>
        <w:rPr>
          <w:iCs/>
          <w:sz w:val="28"/>
          <w:szCs w:val="28"/>
        </w:rPr>
      </w:pPr>
      <w:r>
        <w:rPr>
          <w:iCs/>
          <w:sz w:val="28"/>
          <w:szCs w:val="28"/>
        </w:rPr>
        <w:t xml:space="preserve">      </w:t>
      </w:r>
    </w:p>
    <w:p w14:paraId="176D59A9" w14:textId="4751AF14" w:rsidR="0050014E" w:rsidRPr="00D5159B" w:rsidRDefault="00E504D1" w:rsidP="0050014E">
      <w:pPr>
        <w:pStyle w:val="32"/>
        <w:spacing w:after="0"/>
        <w:ind w:left="0"/>
        <w:jc w:val="center"/>
        <w:rPr>
          <w:iCs/>
          <w:sz w:val="28"/>
          <w:szCs w:val="28"/>
        </w:rPr>
      </w:pPr>
      <w:r>
        <w:rPr>
          <w:iCs/>
          <w:sz w:val="28"/>
          <w:szCs w:val="28"/>
        </w:rPr>
        <w:t xml:space="preserve">  </w:t>
      </w:r>
      <w:r w:rsidR="0050014E" w:rsidRPr="00D5159B">
        <w:rPr>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9155B6B" w14:textId="77777777" w:rsidR="0050014E" w:rsidRPr="00D55004" w:rsidRDefault="0050014E" w:rsidP="0050014E">
      <w:pPr>
        <w:pStyle w:val="32"/>
        <w:spacing w:after="0"/>
        <w:ind w:firstLine="709"/>
        <w:jc w:val="center"/>
        <w:rPr>
          <w:i/>
          <w:iCs/>
          <w:sz w:val="28"/>
          <w:szCs w:val="28"/>
        </w:rPr>
      </w:pPr>
    </w:p>
    <w:p w14:paraId="23610C76" w14:textId="77777777" w:rsidR="008D1BBD" w:rsidRPr="008D1BBD" w:rsidRDefault="008D1BBD" w:rsidP="008D1BBD">
      <w:pPr>
        <w:ind w:firstLine="720"/>
        <w:jc w:val="both"/>
        <w:rPr>
          <w:rFonts w:eastAsia="MS Mincho"/>
          <w:sz w:val="28"/>
          <w:szCs w:val="28"/>
          <w:lang w:val="x-none"/>
        </w:rPr>
      </w:pPr>
      <w:r w:rsidRPr="008D1BBD">
        <w:rPr>
          <w:rFonts w:eastAsia="MS Mincho"/>
          <w:sz w:val="28"/>
          <w:szCs w:val="28"/>
          <w:lang w:val="x-none"/>
        </w:rPr>
        <w:t>Услуг, которые являются необходимыми и обязательными для предоставления муниципальной услуги, не имеется.</w:t>
      </w:r>
    </w:p>
    <w:p w14:paraId="5D27D69E" w14:textId="77777777" w:rsidR="0050014E" w:rsidRPr="008D1BBD" w:rsidRDefault="0050014E" w:rsidP="0050014E">
      <w:pPr>
        <w:ind w:firstLine="540"/>
        <w:jc w:val="both"/>
        <w:rPr>
          <w:iCs/>
          <w:sz w:val="28"/>
          <w:szCs w:val="28"/>
          <w:lang w:val="x-none"/>
        </w:rPr>
      </w:pPr>
    </w:p>
    <w:p w14:paraId="5C615DBD" w14:textId="77777777" w:rsidR="0050014E" w:rsidRPr="00D5159B" w:rsidRDefault="0050014E" w:rsidP="0050014E">
      <w:pPr>
        <w:pStyle w:val="21"/>
        <w:jc w:val="center"/>
        <w:rPr>
          <w:sz w:val="28"/>
          <w:szCs w:val="28"/>
        </w:rPr>
      </w:pPr>
      <w:r w:rsidRPr="00D5159B">
        <w:rPr>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1E55FC8B" w14:textId="77777777" w:rsidR="0050014E" w:rsidRPr="00D55004" w:rsidRDefault="0050014E" w:rsidP="0050014E">
      <w:pPr>
        <w:pStyle w:val="21"/>
        <w:ind w:firstLine="709"/>
        <w:rPr>
          <w:sz w:val="28"/>
          <w:szCs w:val="28"/>
        </w:rPr>
      </w:pPr>
    </w:p>
    <w:p w14:paraId="63C63503" w14:textId="77777777" w:rsidR="0050014E" w:rsidRPr="00D55004" w:rsidRDefault="0050014E" w:rsidP="0050014E">
      <w:pPr>
        <w:autoSpaceDE w:val="0"/>
        <w:autoSpaceDN w:val="0"/>
        <w:adjustRightInd w:val="0"/>
        <w:ind w:firstLine="709"/>
        <w:jc w:val="both"/>
        <w:rPr>
          <w:sz w:val="28"/>
          <w:szCs w:val="28"/>
        </w:rPr>
      </w:pPr>
      <w:r w:rsidRPr="00D55004">
        <w:rPr>
          <w:sz w:val="28"/>
          <w:szCs w:val="28"/>
        </w:rPr>
        <w:t>Предоставление муниципальной услуги осуществляется для заявителей на безвозмездной основе.</w:t>
      </w:r>
    </w:p>
    <w:p w14:paraId="45ECB019" w14:textId="77777777" w:rsidR="0050014E" w:rsidRPr="00D55004" w:rsidRDefault="0050014E" w:rsidP="0050014E">
      <w:pPr>
        <w:pStyle w:val="4"/>
        <w:spacing w:before="0"/>
        <w:ind w:firstLine="709"/>
        <w:rPr>
          <w:i/>
          <w:iCs/>
        </w:rPr>
      </w:pPr>
    </w:p>
    <w:p w14:paraId="242C7A2A" w14:textId="77777777" w:rsidR="0050014E" w:rsidRPr="00D5159B" w:rsidRDefault="0050014E" w:rsidP="0050014E">
      <w:pPr>
        <w:pStyle w:val="4"/>
        <w:spacing w:before="0"/>
        <w:rPr>
          <w:iCs/>
        </w:rPr>
      </w:pPr>
      <w:r w:rsidRPr="00D5159B">
        <w:rPr>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595750E2" w14:textId="77777777" w:rsidR="0050014E" w:rsidRPr="00D5159B" w:rsidRDefault="0050014E" w:rsidP="0050014E">
      <w:pPr>
        <w:pStyle w:val="a7"/>
        <w:spacing w:after="0"/>
        <w:ind w:firstLine="709"/>
        <w:jc w:val="both"/>
        <w:rPr>
          <w:sz w:val="28"/>
          <w:szCs w:val="28"/>
        </w:rPr>
      </w:pPr>
    </w:p>
    <w:p w14:paraId="05C6CDB7" w14:textId="77777777" w:rsidR="0050014E" w:rsidRPr="00D55004" w:rsidRDefault="0050014E" w:rsidP="0050014E">
      <w:pPr>
        <w:pStyle w:val="a7"/>
        <w:spacing w:after="0"/>
        <w:ind w:firstLine="709"/>
        <w:jc w:val="both"/>
        <w:rPr>
          <w:sz w:val="28"/>
          <w:szCs w:val="28"/>
        </w:rPr>
      </w:pPr>
      <w:r w:rsidRPr="00D55004">
        <w:rPr>
          <w:sz w:val="28"/>
          <w:szCs w:val="28"/>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14:paraId="36CE9044" w14:textId="77777777" w:rsidR="0050014E" w:rsidRPr="00D5159B" w:rsidRDefault="0050014E" w:rsidP="0050014E">
      <w:pPr>
        <w:pStyle w:val="a7"/>
        <w:spacing w:after="0"/>
        <w:ind w:firstLine="709"/>
        <w:jc w:val="both"/>
        <w:rPr>
          <w:sz w:val="28"/>
          <w:szCs w:val="28"/>
        </w:rPr>
      </w:pPr>
    </w:p>
    <w:p w14:paraId="2D814FAE" w14:textId="77777777" w:rsidR="0050014E" w:rsidRPr="00D5159B" w:rsidRDefault="0050014E" w:rsidP="0050014E">
      <w:pPr>
        <w:pStyle w:val="ConsPlusNormal"/>
        <w:ind w:firstLine="0"/>
        <w:jc w:val="center"/>
        <w:rPr>
          <w:rFonts w:ascii="Times New Roman" w:hAnsi="Times New Roman" w:cs="Times New Roman"/>
          <w:sz w:val="28"/>
          <w:szCs w:val="28"/>
        </w:rPr>
      </w:pPr>
      <w:r w:rsidRPr="00D5159B">
        <w:rPr>
          <w:rFonts w:ascii="Times New Roman" w:hAnsi="Times New Roman" w:cs="Times New Roman"/>
          <w:sz w:val="28"/>
          <w:szCs w:val="28"/>
        </w:rPr>
        <w:t>2.13. Срок регистрации запроса заявителя</w:t>
      </w:r>
    </w:p>
    <w:p w14:paraId="54DA8AEB" w14:textId="77777777" w:rsidR="0050014E" w:rsidRPr="00D5159B" w:rsidRDefault="0050014E" w:rsidP="0050014E">
      <w:pPr>
        <w:pStyle w:val="ConsPlusNormal"/>
        <w:ind w:firstLine="0"/>
        <w:jc w:val="center"/>
        <w:rPr>
          <w:rFonts w:ascii="Times New Roman" w:hAnsi="Times New Roman" w:cs="Times New Roman"/>
          <w:sz w:val="28"/>
          <w:szCs w:val="28"/>
        </w:rPr>
      </w:pPr>
      <w:r w:rsidRPr="00D5159B">
        <w:rPr>
          <w:rFonts w:ascii="Times New Roman" w:hAnsi="Times New Roman" w:cs="Times New Roman"/>
          <w:sz w:val="28"/>
          <w:szCs w:val="28"/>
        </w:rPr>
        <w:t>о предоставлении муниципальной услуги, в том числе в электронной форме</w:t>
      </w:r>
    </w:p>
    <w:p w14:paraId="5F1048DD" w14:textId="77777777" w:rsidR="0050014E" w:rsidRPr="00D55004" w:rsidRDefault="0050014E" w:rsidP="0050014E">
      <w:pPr>
        <w:autoSpaceDE w:val="0"/>
        <w:autoSpaceDN w:val="0"/>
        <w:adjustRightInd w:val="0"/>
        <w:ind w:firstLine="709"/>
        <w:jc w:val="both"/>
        <w:rPr>
          <w:sz w:val="28"/>
          <w:szCs w:val="28"/>
        </w:rPr>
      </w:pPr>
    </w:p>
    <w:p w14:paraId="2C52B80B" w14:textId="77777777" w:rsidR="00E23236" w:rsidRDefault="00E23236" w:rsidP="00E23236">
      <w:pPr>
        <w:ind w:firstLine="709"/>
        <w:jc w:val="both"/>
        <w:rPr>
          <w:sz w:val="28"/>
        </w:rPr>
      </w:pPr>
      <w:r>
        <w:rPr>
          <w:sz w:val="28"/>
        </w:rPr>
        <w:t>2.13.1. Регистрация заявления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14:paraId="7C6B37B0" w14:textId="77777777" w:rsidR="00E23236" w:rsidRDefault="00E23236" w:rsidP="00E23236">
      <w:pPr>
        <w:pStyle w:val="ConsPlusNormal"/>
        <w:ind w:firstLine="709"/>
        <w:jc w:val="both"/>
        <w:rPr>
          <w:rFonts w:ascii="Times New Roman" w:hAnsi="Times New Roman"/>
          <w:sz w:val="28"/>
        </w:rPr>
      </w:pPr>
      <w:r>
        <w:rPr>
          <w:rFonts w:ascii="Times New Roman" w:hAnsi="Times New Roman"/>
          <w:sz w:val="28"/>
        </w:rPr>
        <w:t xml:space="preserve">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w:t>
      </w:r>
      <w:r>
        <w:rPr>
          <w:rFonts w:ascii="Times New Roman" w:hAnsi="Times New Roman"/>
          <w:sz w:val="28"/>
        </w:rPr>
        <w:lastRenderedPageBreak/>
        <w:t>электронной подписи, которой подписаны заявление и прилагаемые документы.</w:t>
      </w:r>
    </w:p>
    <w:p w14:paraId="384455E5" w14:textId="77777777" w:rsidR="00E23236" w:rsidRDefault="00E23236" w:rsidP="00E23236">
      <w:pPr>
        <w:pStyle w:val="ConsPlusNormal"/>
        <w:ind w:firstLine="709"/>
        <w:jc w:val="both"/>
        <w:rPr>
          <w:rFonts w:ascii="Times New Roman" w:hAnsi="Times New Roman"/>
          <w:sz w:val="28"/>
        </w:rPr>
      </w:pPr>
      <w:r>
        <w:rPr>
          <w:rFonts w:ascii="Times New Roman" w:hAnsi="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30A00EE1" w14:textId="77777777" w:rsidR="00E23236" w:rsidRDefault="00E23236" w:rsidP="00E23236">
      <w:pPr>
        <w:ind w:firstLine="709"/>
        <w:jc w:val="both"/>
        <w:rPr>
          <w:sz w:val="28"/>
        </w:rPr>
      </w:pPr>
      <w:r>
        <w:rPr>
          <w:sz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r>
        <w:rPr>
          <w:sz w:val="28"/>
        </w:rPr>
        <w:footnoteReference w:id="3"/>
      </w:r>
      <w:r>
        <w:rPr>
          <w:sz w:val="28"/>
        </w:rPr>
        <w:t>.</w:t>
      </w:r>
    </w:p>
    <w:p w14:paraId="051C8DF6" w14:textId="77777777" w:rsidR="0050014E" w:rsidRPr="00D55004" w:rsidRDefault="0050014E" w:rsidP="0050014E">
      <w:pPr>
        <w:ind w:firstLine="567"/>
        <w:jc w:val="both"/>
        <w:rPr>
          <w:sz w:val="28"/>
          <w:szCs w:val="28"/>
        </w:rPr>
      </w:pPr>
    </w:p>
    <w:p w14:paraId="337ED528" w14:textId="77777777" w:rsidR="0050014E" w:rsidRPr="00D5159B" w:rsidRDefault="0050014E" w:rsidP="0050014E">
      <w:pPr>
        <w:pStyle w:val="4"/>
        <w:rPr>
          <w:iCs/>
        </w:rPr>
      </w:pPr>
      <w:r w:rsidRPr="00D5159B">
        <w:rPr>
          <w:iCs/>
        </w:rPr>
        <w:t>2.14. Требования к помещениям, в которых предоставляется</w:t>
      </w:r>
    </w:p>
    <w:p w14:paraId="23C4419D" w14:textId="77777777" w:rsidR="0050014E" w:rsidRPr="00D5159B" w:rsidRDefault="0050014E" w:rsidP="0050014E">
      <w:pPr>
        <w:pStyle w:val="ConsPlusNormal"/>
        <w:ind w:firstLine="709"/>
        <w:jc w:val="center"/>
        <w:rPr>
          <w:rFonts w:ascii="Times New Roman" w:hAnsi="Times New Roman" w:cs="Times New Roman"/>
          <w:sz w:val="28"/>
          <w:szCs w:val="28"/>
        </w:rPr>
      </w:pPr>
      <w:r w:rsidRPr="00D5159B">
        <w:rPr>
          <w:rFonts w:ascii="Times New Roman" w:hAnsi="Times New Roman" w:cs="Times New Roman"/>
          <w:iCs/>
          <w:sz w:val="28"/>
          <w:szCs w:val="28"/>
        </w:rPr>
        <w:t>муниципальная услуга,</w:t>
      </w:r>
      <w:r w:rsidRPr="00D5159B">
        <w:rPr>
          <w:rFonts w:ascii="Times New Roman" w:hAnsi="Times New Roman" w:cs="Times New Roman"/>
          <w:sz w:val="28"/>
          <w:szCs w:val="28"/>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B15F4F5" w14:textId="77777777" w:rsidR="0050014E" w:rsidRPr="00D55004" w:rsidRDefault="0050014E" w:rsidP="0050014E">
      <w:pPr>
        <w:pStyle w:val="ConsPlusNormal"/>
        <w:ind w:firstLine="709"/>
        <w:jc w:val="center"/>
        <w:rPr>
          <w:rFonts w:ascii="Times New Roman" w:hAnsi="Times New Roman" w:cs="Times New Roman"/>
          <w:i/>
          <w:sz w:val="28"/>
          <w:szCs w:val="28"/>
        </w:rPr>
      </w:pPr>
    </w:p>
    <w:p w14:paraId="493EDEC0" w14:textId="77777777" w:rsidR="004A7C37" w:rsidRDefault="004A7C37" w:rsidP="004A7C37">
      <w:pPr>
        <w:ind w:firstLine="709"/>
        <w:jc w:val="both"/>
        <w:rPr>
          <w:sz w:val="28"/>
        </w:rPr>
      </w:pPr>
      <w:r>
        <w:rPr>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0BF435C8" w14:textId="77777777" w:rsidR="004A7C37" w:rsidRDefault="004A7C37" w:rsidP="004A7C37">
      <w:pPr>
        <w:ind w:firstLine="709"/>
        <w:jc w:val="both"/>
        <w:rPr>
          <w:sz w:val="28"/>
        </w:rPr>
      </w:pPr>
      <w:r>
        <w:rPr>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32BFFED1" w14:textId="77777777" w:rsidR="004A7C37" w:rsidRDefault="004A7C37" w:rsidP="004A7C37">
      <w:pPr>
        <w:ind w:firstLine="709"/>
        <w:jc w:val="both"/>
        <w:rPr>
          <w:rFonts w:ascii="Verdana" w:hAnsi="Verdana"/>
          <w:sz w:val="28"/>
        </w:rPr>
      </w:pPr>
      <w:r>
        <w:rPr>
          <w:sz w:val="28"/>
        </w:rPr>
        <w:t>2.14.2. Гражданам, относящимся к категории инвалидов, включая инвалидов, использующих кресла-коляски и собак-проводников, обеспечиваются:</w:t>
      </w:r>
    </w:p>
    <w:p w14:paraId="0A9F6482" w14:textId="77777777" w:rsidR="004A7C37" w:rsidRDefault="004A7C37" w:rsidP="004A7C37">
      <w:pPr>
        <w:ind w:firstLine="709"/>
        <w:jc w:val="both"/>
        <w:rPr>
          <w:rFonts w:ascii="Verdana" w:hAnsi="Verdana"/>
          <w:sz w:val="28"/>
        </w:rPr>
      </w:pPr>
      <w:r>
        <w:rPr>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должностных лиц Уполномоченного органа;</w:t>
      </w:r>
    </w:p>
    <w:p w14:paraId="1FDF74C5" w14:textId="77777777" w:rsidR="004A7C37" w:rsidRDefault="004A7C37" w:rsidP="004A7C37">
      <w:pPr>
        <w:ind w:firstLine="709"/>
        <w:jc w:val="both"/>
        <w:rPr>
          <w:rFonts w:ascii="Verdana" w:hAnsi="Verdana"/>
          <w:sz w:val="28"/>
        </w:rPr>
      </w:pPr>
      <w:r>
        <w:rPr>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должностных лиц Уполномоченного органа;</w:t>
      </w:r>
    </w:p>
    <w:p w14:paraId="5A8F5D1E" w14:textId="77777777" w:rsidR="004A7C37" w:rsidRDefault="004A7C37" w:rsidP="004A7C37">
      <w:pPr>
        <w:ind w:firstLine="709"/>
        <w:jc w:val="both"/>
        <w:rPr>
          <w:rFonts w:ascii="Verdana" w:hAnsi="Verdana"/>
          <w:sz w:val="28"/>
        </w:rPr>
      </w:pPr>
      <w:r>
        <w:rPr>
          <w:sz w:val="28"/>
        </w:rPr>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48F4208A" w14:textId="77777777" w:rsidR="004A7C37" w:rsidRDefault="004A7C37" w:rsidP="004A7C37">
      <w:pPr>
        <w:ind w:firstLine="709"/>
        <w:jc w:val="both"/>
        <w:rPr>
          <w:rFonts w:ascii="Verdana" w:hAnsi="Verdana"/>
          <w:sz w:val="28"/>
        </w:rPr>
      </w:pPr>
      <w:r>
        <w:rPr>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58912366" w14:textId="77777777" w:rsidR="004A7C37" w:rsidRDefault="004A7C37" w:rsidP="004A7C37">
      <w:pPr>
        <w:ind w:firstLine="709"/>
        <w:jc w:val="both"/>
        <w:rPr>
          <w:rFonts w:ascii="Verdana" w:hAnsi="Verdana"/>
          <w:sz w:val="28"/>
        </w:rPr>
      </w:pPr>
      <w:r>
        <w:rPr>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5307F504" w14:textId="77777777" w:rsidR="004A7C37" w:rsidRDefault="004A7C37" w:rsidP="004A7C37">
      <w:pPr>
        <w:ind w:firstLine="709"/>
        <w:jc w:val="both"/>
        <w:rPr>
          <w:rFonts w:ascii="Verdana" w:hAnsi="Verdana"/>
          <w:sz w:val="28"/>
        </w:rPr>
      </w:pPr>
      <w:r>
        <w:rPr>
          <w:sz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14:paraId="734F890B" w14:textId="77777777" w:rsidR="004A7C37" w:rsidRDefault="004A7C37" w:rsidP="004A7C37">
      <w:pPr>
        <w:ind w:firstLine="709"/>
        <w:jc w:val="both"/>
        <w:rPr>
          <w:rFonts w:ascii="Verdana" w:hAnsi="Verdana"/>
          <w:sz w:val="28"/>
        </w:rPr>
      </w:pPr>
      <w:r>
        <w:rPr>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4D496F18" w14:textId="77777777" w:rsidR="004A7C37" w:rsidRDefault="004A7C37" w:rsidP="004A7C37">
      <w:pPr>
        <w:ind w:firstLine="709"/>
        <w:jc w:val="both"/>
        <w:rPr>
          <w:rFonts w:ascii="Verdana" w:hAnsi="Verdana"/>
          <w:sz w:val="28"/>
        </w:rPr>
      </w:pPr>
      <w:r>
        <w:rPr>
          <w:sz w:val="28"/>
        </w:rPr>
        <w:t xml:space="preserve">обеспечение при необходимости допуска в здание, в котором предоставляется муниципальная услуга, </w:t>
      </w:r>
      <w:proofErr w:type="spellStart"/>
      <w:r>
        <w:rPr>
          <w:sz w:val="28"/>
        </w:rPr>
        <w:t>сурдопереводчика</w:t>
      </w:r>
      <w:proofErr w:type="spellEnd"/>
      <w:r>
        <w:rPr>
          <w:sz w:val="28"/>
        </w:rPr>
        <w:t xml:space="preserve">, </w:t>
      </w:r>
      <w:proofErr w:type="spellStart"/>
      <w:r>
        <w:rPr>
          <w:sz w:val="28"/>
        </w:rPr>
        <w:t>тифлосурдопереводчика</w:t>
      </w:r>
      <w:proofErr w:type="spellEnd"/>
      <w:r>
        <w:rPr>
          <w:sz w:val="28"/>
        </w:rPr>
        <w:t>;</w:t>
      </w:r>
    </w:p>
    <w:p w14:paraId="1537CE8D" w14:textId="77777777" w:rsidR="004A7C37" w:rsidRDefault="004A7C37" w:rsidP="004A7C37">
      <w:pPr>
        <w:ind w:firstLine="709"/>
        <w:jc w:val="both"/>
        <w:rPr>
          <w:rFonts w:ascii="Verdana" w:hAnsi="Verdana"/>
          <w:sz w:val="28"/>
        </w:rPr>
      </w:pPr>
      <w:r>
        <w:rPr>
          <w:sz w:val="28"/>
        </w:rPr>
        <w:t>оказание должностными лицами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18FBC11B" w14:textId="77777777" w:rsidR="004A7C37" w:rsidRDefault="004A7C37" w:rsidP="004A7C37">
      <w:pPr>
        <w:ind w:firstLine="709"/>
        <w:jc w:val="both"/>
        <w:rPr>
          <w:rFonts w:ascii="Verdana" w:hAnsi="Verdana"/>
          <w:sz w:val="28"/>
        </w:rPr>
      </w:pPr>
      <w:r>
        <w:rPr>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0D2BE009" w14:textId="77777777" w:rsidR="004A7C37" w:rsidRDefault="004A7C37" w:rsidP="004A7C37">
      <w:pPr>
        <w:ind w:firstLine="709"/>
        <w:jc w:val="both"/>
        <w:rPr>
          <w:rFonts w:ascii="Verdana" w:hAnsi="Verdana"/>
          <w:sz w:val="28"/>
        </w:rPr>
      </w:pPr>
      <w:r>
        <w:rPr>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14:paraId="673E67B9" w14:textId="77777777" w:rsidR="004A7C37" w:rsidRDefault="004A7C37" w:rsidP="004A7C37">
      <w:pPr>
        <w:ind w:firstLine="709"/>
        <w:jc w:val="both"/>
        <w:rPr>
          <w:rFonts w:ascii="Verdana" w:hAnsi="Verdana"/>
          <w:sz w:val="28"/>
        </w:rPr>
      </w:pPr>
      <w:r>
        <w:rPr>
          <w:sz w:val="28"/>
        </w:rPr>
        <w:t>В помещениях Уполномоченного органа на видном месте устанавливаются схемы размещения средств пожаротушения и путей эвакуации.</w:t>
      </w:r>
    </w:p>
    <w:p w14:paraId="601E15B9" w14:textId="77777777" w:rsidR="004A7C37" w:rsidRDefault="004A7C37" w:rsidP="004A7C37">
      <w:pPr>
        <w:ind w:firstLine="709"/>
        <w:jc w:val="both"/>
        <w:rPr>
          <w:rFonts w:ascii="Verdana" w:hAnsi="Verdana"/>
          <w:sz w:val="28"/>
        </w:rPr>
      </w:pPr>
      <w:r>
        <w:rPr>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7D343B29" w14:textId="77777777" w:rsidR="004A7C37" w:rsidRDefault="004A7C37" w:rsidP="004A7C37">
      <w:pPr>
        <w:ind w:firstLine="709"/>
        <w:jc w:val="both"/>
        <w:rPr>
          <w:rFonts w:ascii="Verdana" w:hAnsi="Verdana"/>
          <w:sz w:val="28"/>
        </w:rPr>
      </w:pPr>
      <w:r>
        <w:rPr>
          <w:sz w:val="28"/>
        </w:rPr>
        <w:lastRenderedPageBreak/>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14:paraId="57CE95BE" w14:textId="77777777" w:rsidR="004A7C37" w:rsidRDefault="004A7C37" w:rsidP="004A7C37">
      <w:pPr>
        <w:ind w:firstLine="709"/>
        <w:jc w:val="both"/>
        <w:rPr>
          <w:rFonts w:ascii="Verdana" w:hAnsi="Verdana"/>
          <w:sz w:val="28"/>
        </w:rPr>
      </w:pPr>
      <w:r>
        <w:rPr>
          <w:sz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14:paraId="2B5391FC" w14:textId="77777777" w:rsidR="004A7C37" w:rsidRDefault="004A7C37" w:rsidP="004A7C37">
      <w:pPr>
        <w:ind w:firstLine="709"/>
        <w:jc w:val="both"/>
        <w:rPr>
          <w:rFonts w:ascii="Verdana" w:hAnsi="Verdana"/>
          <w:sz w:val="28"/>
        </w:rPr>
      </w:pPr>
      <w:r>
        <w:rPr>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Таблички на дверях кабинетов или на стенах должны быть видны посетителям.</w:t>
      </w:r>
    </w:p>
    <w:p w14:paraId="4FAEE362" w14:textId="77777777" w:rsidR="009F3641" w:rsidRDefault="009F3641" w:rsidP="0050014E">
      <w:pPr>
        <w:pStyle w:val="4"/>
        <w:spacing w:before="0"/>
        <w:rPr>
          <w:iCs/>
        </w:rPr>
      </w:pPr>
    </w:p>
    <w:p w14:paraId="26CA1CB0" w14:textId="2C65926B" w:rsidR="0050014E" w:rsidRPr="00342EA4" w:rsidRDefault="0050014E" w:rsidP="0050014E">
      <w:pPr>
        <w:pStyle w:val="4"/>
        <w:spacing w:before="0"/>
        <w:rPr>
          <w:iCs/>
        </w:rPr>
      </w:pPr>
      <w:r w:rsidRPr="00342EA4">
        <w:rPr>
          <w:iCs/>
        </w:rPr>
        <w:t>2.15. Показатели доступности и качества муниципальной услуги</w:t>
      </w:r>
    </w:p>
    <w:p w14:paraId="32BB4CFA" w14:textId="77777777" w:rsidR="0050014E" w:rsidRPr="00D55004" w:rsidRDefault="0050014E" w:rsidP="0050014E">
      <w:pPr>
        <w:autoSpaceDE w:val="0"/>
        <w:autoSpaceDN w:val="0"/>
        <w:adjustRightInd w:val="0"/>
        <w:ind w:firstLine="709"/>
        <w:jc w:val="both"/>
        <w:rPr>
          <w:sz w:val="28"/>
          <w:szCs w:val="28"/>
        </w:rPr>
      </w:pPr>
    </w:p>
    <w:p w14:paraId="5684DFC5" w14:textId="77777777" w:rsidR="0050014E" w:rsidRPr="00D55004" w:rsidRDefault="0050014E" w:rsidP="0050014E">
      <w:pPr>
        <w:autoSpaceDE w:val="0"/>
        <w:autoSpaceDN w:val="0"/>
        <w:adjustRightInd w:val="0"/>
        <w:ind w:firstLine="709"/>
        <w:jc w:val="both"/>
        <w:rPr>
          <w:sz w:val="28"/>
          <w:szCs w:val="28"/>
        </w:rPr>
      </w:pPr>
      <w:r w:rsidRPr="00D55004">
        <w:rPr>
          <w:sz w:val="28"/>
          <w:szCs w:val="28"/>
        </w:rPr>
        <w:t>2.15.1. Показателями доступности муниципальной услуги являются:</w:t>
      </w:r>
    </w:p>
    <w:p w14:paraId="42897750" w14:textId="77777777" w:rsidR="0050014E" w:rsidRPr="00D55004" w:rsidRDefault="0050014E" w:rsidP="0050014E">
      <w:pPr>
        <w:autoSpaceDE w:val="0"/>
        <w:autoSpaceDN w:val="0"/>
        <w:adjustRightInd w:val="0"/>
        <w:ind w:firstLine="709"/>
        <w:jc w:val="both"/>
        <w:rPr>
          <w:sz w:val="28"/>
          <w:szCs w:val="28"/>
        </w:rPr>
      </w:pPr>
      <w:r w:rsidRPr="00D55004">
        <w:rPr>
          <w:sz w:val="28"/>
          <w:szCs w:val="28"/>
        </w:rPr>
        <w:t>информирование заявителей о предоставлении муниципальной услуги;</w:t>
      </w:r>
    </w:p>
    <w:p w14:paraId="2EB2FD5F" w14:textId="77777777" w:rsidR="0050014E" w:rsidRPr="00D55004" w:rsidRDefault="0050014E" w:rsidP="0050014E">
      <w:pPr>
        <w:autoSpaceDE w:val="0"/>
        <w:autoSpaceDN w:val="0"/>
        <w:adjustRightInd w:val="0"/>
        <w:ind w:firstLine="709"/>
        <w:jc w:val="both"/>
        <w:rPr>
          <w:sz w:val="28"/>
          <w:szCs w:val="28"/>
        </w:rPr>
      </w:pPr>
      <w:r w:rsidRPr="00D55004">
        <w:rPr>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14:paraId="23AF0007" w14:textId="77777777" w:rsidR="0050014E" w:rsidRPr="00D55004" w:rsidRDefault="0050014E" w:rsidP="0050014E">
      <w:pPr>
        <w:autoSpaceDE w:val="0"/>
        <w:autoSpaceDN w:val="0"/>
        <w:adjustRightInd w:val="0"/>
        <w:ind w:firstLine="709"/>
        <w:jc w:val="both"/>
        <w:rPr>
          <w:sz w:val="28"/>
          <w:szCs w:val="28"/>
        </w:rPr>
      </w:pPr>
      <w:r w:rsidRPr="00D55004">
        <w:rPr>
          <w:sz w:val="28"/>
          <w:szCs w:val="28"/>
        </w:rPr>
        <w:t>оборудование помещений Уполномоченного органа местами хранения верхней одежды заявителей, местами общего пользования;</w:t>
      </w:r>
    </w:p>
    <w:p w14:paraId="0BA0D035" w14:textId="77777777" w:rsidR="0050014E" w:rsidRPr="00D55004" w:rsidRDefault="0050014E" w:rsidP="0050014E">
      <w:pPr>
        <w:autoSpaceDE w:val="0"/>
        <w:autoSpaceDN w:val="0"/>
        <w:adjustRightInd w:val="0"/>
        <w:ind w:firstLine="709"/>
        <w:jc w:val="both"/>
        <w:rPr>
          <w:sz w:val="28"/>
          <w:szCs w:val="28"/>
        </w:rPr>
      </w:pPr>
      <w:r w:rsidRPr="00D55004">
        <w:rPr>
          <w:sz w:val="28"/>
          <w:szCs w:val="28"/>
        </w:rPr>
        <w:t>соблюдение графика работы Уполномоченного органа;</w:t>
      </w:r>
    </w:p>
    <w:p w14:paraId="3360358E" w14:textId="77777777" w:rsidR="0050014E" w:rsidRPr="00D55004" w:rsidRDefault="0050014E" w:rsidP="0050014E">
      <w:pPr>
        <w:autoSpaceDE w:val="0"/>
        <w:autoSpaceDN w:val="0"/>
        <w:adjustRightInd w:val="0"/>
        <w:ind w:firstLine="709"/>
        <w:jc w:val="both"/>
        <w:rPr>
          <w:sz w:val="28"/>
          <w:szCs w:val="28"/>
        </w:rPr>
      </w:pPr>
      <w:r w:rsidRPr="00D55004">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0CF35A30" w14:textId="77777777" w:rsidR="0050014E" w:rsidRPr="00D55004" w:rsidRDefault="0050014E" w:rsidP="0050014E">
      <w:pPr>
        <w:autoSpaceDE w:val="0"/>
        <w:autoSpaceDN w:val="0"/>
        <w:adjustRightInd w:val="0"/>
        <w:ind w:firstLine="709"/>
        <w:jc w:val="both"/>
        <w:rPr>
          <w:sz w:val="28"/>
          <w:szCs w:val="28"/>
        </w:rPr>
      </w:pPr>
      <w:r w:rsidRPr="00D55004">
        <w:rPr>
          <w:sz w:val="28"/>
          <w:szCs w:val="28"/>
        </w:rPr>
        <w:t>время, затраченное на получение конечного результата муниципальной услуги.</w:t>
      </w:r>
    </w:p>
    <w:p w14:paraId="6ED78F7E" w14:textId="77777777" w:rsidR="0050014E" w:rsidRPr="00D55004" w:rsidRDefault="0050014E" w:rsidP="0050014E">
      <w:pPr>
        <w:autoSpaceDE w:val="0"/>
        <w:autoSpaceDN w:val="0"/>
        <w:adjustRightInd w:val="0"/>
        <w:ind w:firstLine="709"/>
        <w:jc w:val="both"/>
        <w:rPr>
          <w:sz w:val="28"/>
          <w:szCs w:val="28"/>
        </w:rPr>
      </w:pPr>
      <w:r w:rsidRPr="00D55004">
        <w:rPr>
          <w:sz w:val="28"/>
          <w:szCs w:val="28"/>
        </w:rPr>
        <w:t>2.15.2. Показателями качества муниципальной услуги являются:</w:t>
      </w:r>
    </w:p>
    <w:p w14:paraId="5EA8CD7B" w14:textId="77777777" w:rsidR="0050014E" w:rsidRPr="00D55004" w:rsidRDefault="0050014E" w:rsidP="0050014E">
      <w:pPr>
        <w:ind w:firstLine="709"/>
        <w:jc w:val="both"/>
        <w:rPr>
          <w:rFonts w:ascii="Verdana" w:hAnsi="Verdana"/>
          <w:sz w:val="28"/>
          <w:szCs w:val="28"/>
        </w:rPr>
      </w:pPr>
      <w:r w:rsidRPr="00D55004">
        <w:rPr>
          <w:sz w:val="28"/>
          <w:szCs w:val="28"/>
        </w:rPr>
        <w:t>количество взаимодействий заявителя с должностными лицами при предоставлении муниципальной услуги и их продолжительность.</w:t>
      </w:r>
    </w:p>
    <w:p w14:paraId="0CDFD981" w14:textId="77777777" w:rsidR="0050014E" w:rsidRPr="00D55004" w:rsidRDefault="0050014E" w:rsidP="0050014E">
      <w:pPr>
        <w:autoSpaceDE w:val="0"/>
        <w:autoSpaceDN w:val="0"/>
        <w:adjustRightInd w:val="0"/>
        <w:ind w:firstLine="709"/>
        <w:jc w:val="both"/>
        <w:rPr>
          <w:sz w:val="28"/>
          <w:szCs w:val="28"/>
        </w:rPr>
      </w:pPr>
      <w:r w:rsidRPr="00D55004">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02A7D9F9" w14:textId="77777777" w:rsidR="0050014E" w:rsidRPr="00D55004" w:rsidRDefault="0050014E" w:rsidP="0050014E">
      <w:pPr>
        <w:pStyle w:val="4"/>
        <w:spacing w:before="0"/>
        <w:ind w:firstLine="709"/>
        <w:jc w:val="both"/>
      </w:pPr>
      <w:r w:rsidRPr="00D55004">
        <w:lastRenderedPageBreak/>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7C61CA18" w14:textId="77777777" w:rsidR="0050014E" w:rsidRPr="00D55004" w:rsidRDefault="0050014E" w:rsidP="0050014E">
      <w:pPr>
        <w:ind w:firstLine="709"/>
        <w:jc w:val="both"/>
        <w:rPr>
          <w:sz w:val="28"/>
          <w:szCs w:val="28"/>
        </w:rPr>
      </w:pPr>
      <w:r w:rsidRPr="00D55004">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14:paraId="4E92F41B" w14:textId="77777777" w:rsidR="0050014E" w:rsidRPr="00342EA4" w:rsidRDefault="0050014E" w:rsidP="0050014E">
      <w:pPr>
        <w:autoSpaceDE w:val="0"/>
        <w:autoSpaceDN w:val="0"/>
        <w:adjustRightInd w:val="0"/>
        <w:ind w:firstLine="709"/>
        <w:jc w:val="center"/>
        <w:outlineLvl w:val="0"/>
        <w:rPr>
          <w:sz w:val="28"/>
          <w:szCs w:val="28"/>
        </w:rPr>
      </w:pPr>
    </w:p>
    <w:p w14:paraId="76AB8440" w14:textId="77777777" w:rsidR="0050014E" w:rsidRPr="00342EA4" w:rsidRDefault="0050014E" w:rsidP="0050014E">
      <w:pPr>
        <w:autoSpaceDE w:val="0"/>
        <w:autoSpaceDN w:val="0"/>
        <w:adjustRightInd w:val="0"/>
        <w:ind w:firstLine="709"/>
        <w:jc w:val="center"/>
        <w:outlineLvl w:val="0"/>
        <w:rPr>
          <w:sz w:val="28"/>
          <w:szCs w:val="28"/>
        </w:rPr>
      </w:pPr>
      <w:r w:rsidRPr="00342EA4">
        <w:rPr>
          <w:sz w:val="28"/>
          <w:szCs w:val="28"/>
        </w:rPr>
        <w:t>2.16. Перечень классов средств электронной подписи, которые</w:t>
      </w:r>
    </w:p>
    <w:p w14:paraId="2CFD804A" w14:textId="77777777" w:rsidR="0050014E" w:rsidRPr="00342EA4" w:rsidRDefault="0050014E" w:rsidP="0050014E">
      <w:pPr>
        <w:autoSpaceDE w:val="0"/>
        <w:autoSpaceDN w:val="0"/>
        <w:adjustRightInd w:val="0"/>
        <w:ind w:firstLine="709"/>
        <w:jc w:val="center"/>
        <w:rPr>
          <w:sz w:val="28"/>
          <w:szCs w:val="28"/>
        </w:rPr>
      </w:pPr>
      <w:r w:rsidRPr="00342EA4">
        <w:rPr>
          <w:sz w:val="28"/>
          <w:szCs w:val="28"/>
        </w:rPr>
        <w:t>допускаются к использованию при обращении за получением</w:t>
      </w:r>
    </w:p>
    <w:p w14:paraId="142F663C" w14:textId="77777777" w:rsidR="0050014E" w:rsidRPr="00342EA4" w:rsidRDefault="0050014E" w:rsidP="0050014E">
      <w:pPr>
        <w:autoSpaceDE w:val="0"/>
        <w:autoSpaceDN w:val="0"/>
        <w:adjustRightInd w:val="0"/>
        <w:ind w:firstLine="709"/>
        <w:jc w:val="center"/>
        <w:rPr>
          <w:sz w:val="28"/>
          <w:szCs w:val="28"/>
        </w:rPr>
      </w:pPr>
      <w:r w:rsidRPr="00342EA4">
        <w:rPr>
          <w:sz w:val="28"/>
          <w:szCs w:val="28"/>
        </w:rPr>
        <w:t>муниципальной услуги, оказываемой с применением</w:t>
      </w:r>
    </w:p>
    <w:p w14:paraId="7971CCFB" w14:textId="77777777" w:rsidR="0050014E" w:rsidRPr="00342EA4" w:rsidRDefault="0050014E" w:rsidP="0050014E">
      <w:pPr>
        <w:autoSpaceDE w:val="0"/>
        <w:autoSpaceDN w:val="0"/>
        <w:adjustRightInd w:val="0"/>
        <w:ind w:firstLine="709"/>
        <w:jc w:val="center"/>
        <w:rPr>
          <w:sz w:val="28"/>
          <w:szCs w:val="28"/>
        </w:rPr>
      </w:pPr>
      <w:r w:rsidRPr="00342EA4">
        <w:rPr>
          <w:sz w:val="28"/>
          <w:szCs w:val="28"/>
        </w:rPr>
        <w:t>усиленной квалифицированной электронной подписи</w:t>
      </w:r>
    </w:p>
    <w:p w14:paraId="1DD1BA70" w14:textId="77777777" w:rsidR="0050014E" w:rsidRPr="00342EA4" w:rsidRDefault="0050014E" w:rsidP="0050014E">
      <w:pPr>
        <w:autoSpaceDE w:val="0"/>
        <w:autoSpaceDN w:val="0"/>
        <w:adjustRightInd w:val="0"/>
        <w:ind w:firstLine="709"/>
        <w:jc w:val="both"/>
        <w:rPr>
          <w:sz w:val="28"/>
          <w:szCs w:val="28"/>
        </w:rPr>
      </w:pPr>
    </w:p>
    <w:p w14:paraId="11EA1AE7" w14:textId="77777777" w:rsidR="0050014E" w:rsidRPr="00D55004" w:rsidRDefault="0050014E" w:rsidP="0050014E">
      <w:pPr>
        <w:autoSpaceDE w:val="0"/>
        <w:autoSpaceDN w:val="0"/>
        <w:adjustRightInd w:val="0"/>
        <w:ind w:firstLine="709"/>
        <w:jc w:val="both"/>
        <w:rPr>
          <w:sz w:val="28"/>
          <w:szCs w:val="28"/>
        </w:rPr>
      </w:pPr>
      <w:r w:rsidRPr="00D55004">
        <w:rPr>
          <w:sz w:val="28"/>
          <w:szCs w:val="28"/>
        </w:rPr>
        <w:t xml:space="preserve">С учетом </w:t>
      </w:r>
      <w:hyperlink r:id="rId13" w:history="1">
        <w:r w:rsidRPr="00D55004">
          <w:rPr>
            <w:sz w:val="28"/>
            <w:szCs w:val="28"/>
          </w:rPr>
          <w:t>Требований</w:t>
        </w:r>
      </w:hyperlink>
      <w:r w:rsidRPr="00D55004">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5D16DCF1" w14:textId="23CC12D5" w:rsidR="0050014E" w:rsidRDefault="0050014E" w:rsidP="0050014E">
      <w:pPr>
        <w:tabs>
          <w:tab w:val="left" w:pos="900"/>
        </w:tabs>
        <w:ind w:right="-2" w:firstLine="540"/>
        <w:jc w:val="center"/>
        <w:rPr>
          <w:sz w:val="28"/>
        </w:rPr>
      </w:pPr>
    </w:p>
    <w:p w14:paraId="66FB4ACC" w14:textId="77777777" w:rsidR="00625B9C" w:rsidRPr="00D55004" w:rsidRDefault="00625B9C" w:rsidP="0050014E">
      <w:pPr>
        <w:tabs>
          <w:tab w:val="left" w:pos="900"/>
        </w:tabs>
        <w:ind w:right="-2" w:firstLine="540"/>
        <w:jc w:val="center"/>
        <w:rPr>
          <w:sz w:val="28"/>
        </w:rPr>
      </w:pPr>
    </w:p>
    <w:p w14:paraId="5126FF43" w14:textId="77777777" w:rsidR="0050014E" w:rsidRPr="00D55004" w:rsidRDefault="0050014E" w:rsidP="0050014E">
      <w:pPr>
        <w:pStyle w:val="4"/>
        <w:spacing w:before="0"/>
      </w:pPr>
      <w:r w:rsidRPr="00D55004">
        <w:rPr>
          <w:lang w:val="en-US"/>
        </w:rPr>
        <w:t>III</w:t>
      </w:r>
      <w:r w:rsidRPr="00D55004">
        <w:t xml:space="preserve">. </w:t>
      </w:r>
      <w:r w:rsidRPr="00A35442">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t>МФЦ</w:t>
      </w:r>
    </w:p>
    <w:p w14:paraId="601B94E4" w14:textId="77777777" w:rsidR="00B51880" w:rsidRPr="008C5CB6" w:rsidRDefault="00B51880" w:rsidP="00EC4CE9">
      <w:pPr>
        <w:autoSpaceDE w:val="0"/>
        <w:autoSpaceDN w:val="0"/>
        <w:adjustRightInd w:val="0"/>
        <w:ind w:firstLine="709"/>
        <w:jc w:val="both"/>
        <w:outlineLvl w:val="0"/>
        <w:rPr>
          <w:sz w:val="28"/>
          <w:szCs w:val="28"/>
        </w:rPr>
      </w:pPr>
    </w:p>
    <w:p w14:paraId="1D2BC9B8" w14:textId="77777777" w:rsidR="00B51880" w:rsidRPr="00F90497" w:rsidRDefault="00B51880" w:rsidP="00B51880">
      <w:pPr>
        <w:jc w:val="center"/>
        <w:rPr>
          <w:sz w:val="28"/>
          <w:szCs w:val="28"/>
        </w:rPr>
      </w:pPr>
      <w:r w:rsidRPr="00F90497">
        <w:rPr>
          <w:sz w:val="28"/>
          <w:szCs w:val="28"/>
        </w:rPr>
        <w:t>3.1. Исчерпывающий перечень административных процедур</w:t>
      </w:r>
    </w:p>
    <w:p w14:paraId="33E657FC" w14:textId="77777777" w:rsidR="00B51880" w:rsidRPr="00B51880" w:rsidRDefault="00B51880" w:rsidP="00EC4CE9">
      <w:pPr>
        <w:autoSpaceDE w:val="0"/>
        <w:autoSpaceDN w:val="0"/>
        <w:adjustRightInd w:val="0"/>
        <w:ind w:firstLine="709"/>
        <w:jc w:val="both"/>
        <w:outlineLvl w:val="0"/>
        <w:rPr>
          <w:sz w:val="28"/>
          <w:szCs w:val="28"/>
        </w:rPr>
      </w:pPr>
    </w:p>
    <w:p w14:paraId="26CA249B" w14:textId="77777777" w:rsidR="00266FB2" w:rsidRDefault="00266FB2" w:rsidP="00EC4CE9">
      <w:pPr>
        <w:autoSpaceDE w:val="0"/>
        <w:autoSpaceDN w:val="0"/>
        <w:adjustRightInd w:val="0"/>
        <w:ind w:firstLine="709"/>
        <w:jc w:val="both"/>
        <w:outlineLvl w:val="0"/>
        <w:rPr>
          <w:sz w:val="28"/>
          <w:szCs w:val="28"/>
        </w:rPr>
      </w:pPr>
      <w:r w:rsidRPr="00A84145">
        <w:rPr>
          <w:sz w:val="28"/>
          <w:szCs w:val="28"/>
        </w:rPr>
        <w:t>3.1.</w:t>
      </w:r>
      <w:r w:rsidR="00B51880" w:rsidRPr="00B51880">
        <w:rPr>
          <w:sz w:val="28"/>
          <w:szCs w:val="28"/>
        </w:rPr>
        <w:t>1</w:t>
      </w:r>
      <w:r w:rsidR="00B51880">
        <w:rPr>
          <w:sz w:val="28"/>
          <w:szCs w:val="28"/>
        </w:rPr>
        <w:t>.</w:t>
      </w:r>
      <w:r w:rsidRPr="00A84145">
        <w:rPr>
          <w:sz w:val="28"/>
          <w:szCs w:val="28"/>
        </w:rPr>
        <w:t xml:space="preserve"> Предоставление муниципальной услуги включает выполнение следующих административных процедур:</w:t>
      </w:r>
    </w:p>
    <w:p w14:paraId="33EB21C8" w14:textId="77777777" w:rsidR="004A5C27" w:rsidRPr="005B2C99" w:rsidRDefault="004A5C27" w:rsidP="004A5C27">
      <w:pPr>
        <w:ind w:firstLine="709"/>
        <w:jc w:val="both"/>
        <w:rPr>
          <w:sz w:val="28"/>
          <w:szCs w:val="28"/>
        </w:rPr>
      </w:pPr>
      <w:r w:rsidRPr="005B2C99">
        <w:rPr>
          <w:sz w:val="28"/>
          <w:szCs w:val="28"/>
        </w:rPr>
        <w:t>- прием и регистрация заявления и прилагаемых документов;</w:t>
      </w:r>
    </w:p>
    <w:p w14:paraId="5E7BB678" w14:textId="77777777" w:rsidR="004A5C27" w:rsidRPr="005B2C99" w:rsidRDefault="004A5C27" w:rsidP="004A5C27">
      <w:pPr>
        <w:autoSpaceDE w:val="0"/>
        <w:autoSpaceDN w:val="0"/>
        <w:adjustRightInd w:val="0"/>
        <w:ind w:firstLine="709"/>
        <w:jc w:val="both"/>
        <w:rPr>
          <w:sz w:val="28"/>
          <w:szCs w:val="28"/>
        </w:rPr>
      </w:pPr>
      <w:r w:rsidRPr="005B2C99">
        <w:rPr>
          <w:sz w:val="28"/>
          <w:szCs w:val="28"/>
        </w:rPr>
        <w:t>- рассмотрение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14:paraId="4B13F801" w14:textId="77777777" w:rsidR="004A5C27" w:rsidRPr="00D747FF" w:rsidRDefault="004A5C27" w:rsidP="004A5C27">
      <w:pPr>
        <w:ind w:firstLine="709"/>
        <w:jc w:val="both"/>
        <w:rPr>
          <w:sz w:val="28"/>
          <w:szCs w:val="28"/>
        </w:rPr>
      </w:pPr>
      <w:r w:rsidRPr="005B2C99">
        <w:rPr>
          <w:sz w:val="28"/>
          <w:szCs w:val="28"/>
        </w:rPr>
        <w:t>- выдача (направление)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14:paraId="581E131B" w14:textId="38A23A50" w:rsidR="00266FB2" w:rsidRDefault="00266FB2" w:rsidP="00EC4CE9">
      <w:pPr>
        <w:autoSpaceDE w:val="0"/>
        <w:autoSpaceDN w:val="0"/>
        <w:adjustRightInd w:val="0"/>
        <w:ind w:firstLine="709"/>
        <w:jc w:val="both"/>
        <w:rPr>
          <w:sz w:val="28"/>
          <w:szCs w:val="28"/>
        </w:rPr>
      </w:pPr>
    </w:p>
    <w:p w14:paraId="42A3DFC3" w14:textId="77777777" w:rsidR="00625B9C" w:rsidRPr="00787CE6" w:rsidRDefault="00625B9C" w:rsidP="00EC4CE9">
      <w:pPr>
        <w:autoSpaceDE w:val="0"/>
        <w:autoSpaceDN w:val="0"/>
        <w:adjustRightInd w:val="0"/>
        <w:ind w:firstLine="709"/>
        <w:jc w:val="both"/>
        <w:rPr>
          <w:sz w:val="28"/>
          <w:szCs w:val="28"/>
        </w:rPr>
      </w:pPr>
    </w:p>
    <w:p w14:paraId="14CFDD5C" w14:textId="77777777" w:rsidR="00266FB2" w:rsidRPr="00787CE6" w:rsidRDefault="00266FB2" w:rsidP="00266FB2">
      <w:pPr>
        <w:autoSpaceDE w:val="0"/>
        <w:autoSpaceDN w:val="0"/>
        <w:adjustRightInd w:val="0"/>
        <w:ind w:firstLine="540"/>
        <w:jc w:val="both"/>
        <w:rPr>
          <w:sz w:val="28"/>
          <w:szCs w:val="28"/>
        </w:rPr>
      </w:pPr>
    </w:p>
    <w:p w14:paraId="056BD124" w14:textId="77777777" w:rsidR="00266FB2" w:rsidRPr="00B51880" w:rsidRDefault="00266FB2" w:rsidP="000B7F43">
      <w:pPr>
        <w:autoSpaceDE w:val="0"/>
        <w:autoSpaceDN w:val="0"/>
        <w:adjustRightInd w:val="0"/>
        <w:ind w:firstLine="540"/>
        <w:jc w:val="center"/>
        <w:rPr>
          <w:sz w:val="28"/>
          <w:szCs w:val="28"/>
        </w:rPr>
      </w:pPr>
      <w:r w:rsidRPr="00B51880">
        <w:rPr>
          <w:sz w:val="28"/>
          <w:szCs w:val="28"/>
        </w:rPr>
        <w:t>3.</w:t>
      </w:r>
      <w:r w:rsidR="00B51880">
        <w:rPr>
          <w:sz w:val="28"/>
          <w:szCs w:val="28"/>
        </w:rPr>
        <w:t>2</w:t>
      </w:r>
      <w:r w:rsidRPr="00B51880">
        <w:rPr>
          <w:sz w:val="28"/>
          <w:szCs w:val="28"/>
        </w:rPr>
        <w:t>.</w:t>
      </w:r>
      <w:r w:rsidR="000B7F43" w:rsidRPr="00B51880">
        <w:rPr>
          <w:sz w:val="28"/>
          <w:szCs w:val="28"/>
        </w:rPr>
        <w:t xml:space="preserve"> </w:t>
      </w:r>
      <w:r w:rsidRPr="00B51880">
        <w:rPr>
          <w:sz w:val="28"/>
          <w:szCs w:val="28"/>
        </w:rPr>
        <w:t>Прием</w:t>
      </w:r>
      <w:r w:rsidR="000B7F43" w:rsidRPr="00B51880">
        <w:rPr>
          <w:sz w:val="28"/>
          <w:szCs w:val="28"/>
        </w:rPr>
        <w:t xml:space="preserve"> и</w:t>
      </w:r>
      <w:r w:rsidRPr="00B51880">
        <w:rPr>
          <w:sz w:val="28"/>
          <w:szCs w:val="28"/>
        </w:rPr>
        <w:t xml:space="preserve"> регистрация </w:t>
      </w:r>
      <w:r w:rsidR="00BD3640" w:rsidRPr="00B51880">
        <w:rPr>
          <w:sz w:val="28"/>
          <w:szCs w:val="28"/>
        </w:rPr>
        <w:t>заявления и прилагаемых документов</w:t>
      </w:r>
    </w:p>
    <w:p w14:paraId="144306D5" w14:textId="77777777" w:rsidR="000B7F43" w:rsidRPr="00787CE6" w:rsidRDefault="000B7F43" w:rsidP="00266FB2">
      <w:pPr>
        <w:autoSpaceDE w:val="0"/>
        <w:autoSpaceDN w:val="0"/>
        <w:adjustRightInd w:val="0"/>
        <w:ind w:firstLine="540"/>
        <w:jc w:val="both"/>
        <w:rPr>
          <w:sz w:val="28"/>
          <w:szCs w:val="28"/>
        </w:rPr>
      </w:pPr>
    </w:p>
    <w:p w14:paraId="6A69C80F" w14:textId="77777777" w:rsidR="000B7F43" w:rsidRPr="00787CE6" w:rsidRDefault="00266FB2" w:rsidP="000B7F43">
      <w:pPr>
        <w:ind w:firstLine="709"/>
        <w:jc w:val="both"/>
        <w:rPr>
          <w:sz w:val="28"/>
          <w:szCs w:val="28"/>
        </w:rPr>
      </w:pPr>
      <w:r w:rsidRPr="00787CE6">
        <w:rPr>
          <w:sz w:val="28"/>
          <w:szCs w:val="28"/>
        </w:rPr>
        <w:t>3.</w:t>
      </w:r>
      <w:r w:rsidR="00B51880">
        <w:rPr>
          <w:sz w:val="28"/>
          <w:szCs w:val="28"/>
        </w:rPr>
        <w:t>2</w:t>
      </w:r>
      <w:r w:rsidRPr="00787CE6">
        <w:rPr>
          <w:sz w:val="28"/>
          <w:szCs w:val="28"/>
        </w:rPr>
        <w:t>.1. </w:t>
      </w:r>
      <w:r w:rsidR="000B7F43" w:rsidRPr="00787CE6">
        <w:rPr>
          <w:sz w:val="28"/>
          <w:szCs w:val="28"/>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14:paraId="772CC781" w14:textId="77777777" w:rsidR="000B7F43" w:rsidRPr="00787CE6" w:rsidRDefault="00266FB2" w:rsidP="000B7F43">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787CE6">
        <w:rPr>
          <w:rFonts w:ascii="Times New Roman" w:hAnsi="Times New Roman" w:cs="Times New Roman"/>
          <w:sz w:val="28"/>
          <w:szCs w:val="28"/>
        </w:rPr>
        <w:t>3.</w:t>
      </w:r>
      <w:r w:rsidR="00B51880">
        <w:rPr>
          <w:rFonts w:ascii="Times New Roman" w:hAnsi="Times New Roman" w:cs="Times New Roman"/>
          <w:sz w:val="28"/>
          <w:szCs w:val="28"/>
        </w:rPr>
        <w:t>2</w:t>
      </w:r>
      <w:r w:rsidRPr="00787CE6">
        <w:rPr>
          <w:rFonts w:ascii="Times New Roman" w:hAnsi="Times New Roman" w:cs="Times New Roman"/>
          <w:sz w:val="28"/>
          <w:szCs w:val="28"/>
        </w:rPr>
        <w:t xml:space="preserve">.2. </w:t>
      </w:r>
      <w:r w:rsidR="000B7F43" w:rsidRPr="00787CE6">
        <w:rPr>
          <w:rFonts w:ascii="Times New Roman" w:hAnsi="Times New Roman" w:cs="Times New Roman"/>
          <w:sz w:val="28"/>
          <w:szCs w:val="28"/>
        </w:rPr>
        <w:t>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14:paraId="0BEE9AD3" w14:textId="77777777" w:rsidR="00316999" w:rsidRPr="00BB7AEA" w:rsidRDefault="00316999" w:rsidP="00316999">
      <w:pPr>
        <w:autoSpaceDE w:val="0"/>
        <w:autoSpaceDN w:val="0"/>
        <w:adjustRightInd w:val="0"/>
        <w:ind w:firstLine="709"/>
        <w:jc w:val="both"/>
        <w:rPr>
          <w:sz w:val="28"/>
          <w:szCs w:val="28"/>
        </w:rPr>
      </w:pPr>
      <w:r w:rsidRPr="00BB7AEA">
        <w:rPr>
          <w:sz w:val="28"/>
          <w:szCs w:val="28"/>
        </w:rPr>
        <w:t>осуществляет регистрацию заявления и прилагаемых документов в журнале регистрации входящий обращений;</w:t>
      </w:r>
    </w:p>
    <w:p w14:paraId="5BB646F9" w14:textId="77777777" w:rsidR="00316999" w:rsidRPr="00BB7AEA" w:rsidRDefault="00316999" w:rsidP="00316999">
      <w:pPr>
        <w:autoSpaceDE w:val="0"/>
        <w:autoSpaceDN w:val="0"/>
        <w:adjustRightInd w:val="0"/>
        <w:ind w:firstLine="709"/>
        <w:jc w:val="both"/>
        <w:rPr>
          <w:sz w:val="28"/>
          <w:szCs w:val="28"/>
        </w:rPr>
      </w:pPr>
      <w:r>
        <w:rPr>
          <w:sz w:val="28"/>
          <w:szCs w:val="28"/>
        </w:rPr>
        <w:t xml:space="preserve">в случае </w:t>
      </w:r>
      <w:r w:rsidRPr="00DE3A9F">
        <w:rPr>
          <w:sz w:val="28"/>
          <w:szCs w:val="28"/>
        </w:rPr>
        <w:t>личного обращения заявителя в Уполномоченный орган или в МФЦ</w:t>
      </w:r>
      <w:r w:rsidRPr="00BB7AEA">
        <w:rPr>
          <w:sz w:val="28"/>
          <w:szCs w:val="28"/>
        </w:rPr>
        <w:t xml:space="preserve"> выдает расписку в получении представленных документов с указанием их перечня (в случае представления документов через </w:t>
      </w:r>
      <w:r w:rsidR="00C1321B">
        <w:rPr>
          <w:sz w:val="28"/>
          <w:szCs w:val="28"/>
        </w:rPr>
        <w:t>МФЦ</w:t>
      </w:r>
      <w:r w:rsidRPr="00BB7AEA">
        <w:rPr>
          <w:sz w:val="28"/>
          <w:szCs w:val="28"/>
        </w:rPr>
        <w:t xml:space="preserve"> расписка выдается </w:t>
      </w:r>
      <w:r w:rsidR="00C1321B">
        <w:rPr>
          <w:sz w:val="28"/>
          <w:szCs w:val="28"/>
        </w:rPr>
        <w:t>МФЦ</w:t>
      </w:r>
      <w:r w:rsidRPr="00BB7AEA">
        <w:rPr>
          <w:sz w:val="28"/>
          <w:szCs w:val="28"/>
        </w:rPr>
        <w:t>)</w:t>
      </w:r>
      <w:r>
        <w:rPr>
          <w:sz w:val="28"/>
          <w:szCs w:val="28"/>
        </w:rPr>
        <w:t>.</w:t>
      </w:r>
    </w:p>
    <w:p w14:paraId="7ACDB2BE" w14:textId="77777777" w:rsidR="000B7F43" w:rsidRPr="00787CE6" w:rsidRDefault="000B7F43" w:rsidP="000B7F43">
      <w:pPr>
        <w:autoSpaceDE w:val="0"/>
        <w:autoSpaceDN w:val="0"/>
        <w:adjustRightInd w:val="0"/>
        <w:ind w:firstLine="709"/>
        <w:jc w:val="both"/>
        <w:rPr>
          <w:sz w:val="28"/>
          <w:szCs w:val="28"/>
        </w:rPr>
      </w:pPr>
      <w:r w:rsidRPr="00787CE6">
        <w:rPr>
          <w:sz w:val="28"/>
          <w:szCs w:val="28"/>
        </w:rPr>
        <w:t>3.</w:t>
      </w:r>
      <w:r w:rsidR="00B51880">
        <w:rPr>
          <w:sz w:val="28"/>
          <w:szCs w:val="28"/>
        </w:rPr>
        <w:t>2</w:t>
      </w:r>
      <w:r w:rsidRPr="00787CE6">
        <w:rPr>
          <w:sz w:val="28"/>
          <w:szCs w:val="28"/>
        </w:rPr>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14:paraId="404F1FA1" w14:textId="77777777" w:rsidR="000B7F43" w:rsidRDefault="000B7F43" w:rsidP="000B7F43">
      <w:pPr>
        <w:pStyle w:val="ConsPlusNormal"/>
        <w:ind w:firstLine="709"/>
        <w:jc w:val="both"/>
        <w:rPr>
          <w:rFonts w:ascii="Times New Roman" w:hAnsi="Times New Roman" w:cs="Times New Roman"/>
          <w:sz w:val="28"/>
          <w:szCs w:val="28"/>
        </w:rPr>
      </w:pPr>
      <w:r w:rsidRPr="00787CE6">
        <w:rPr>
          <w:rFonts w:ascii="Times New Roman" w:hAnsi="Times New Roman" w:cs="Times New Roman"/>
          <w:sz w:val="28"/>
          <w:szCs w:val="28"/>
        </w:rPr>
        <w:t>3.</w:t>
      </w:r>
      <w:r w:rsidR="00B51880">
        <w:rPr>
          <w:rFonts w:ascii="Times New Roman" w:hAnsi="Times New Roman" w:cs="Times New Roman"/>
          <w:sz w:val="28"/>
          <w:szCs w:val="28"/>
        </w:rPr>
        <w:t>2</w:t>
      </w:r>
      <w:r w:rsidRPr="00787CE6">
        <w:rPr>
          <w:rFonts w:ascii="Times New Roman" w:hAnsi="Times New Roman" w:cs="Times New Roman"/>
          <w:sz w:val="28"/>
          <w:szCs w:val="28"/>
        </w:rPr>
        <w:t>.4. Срок выполнения данной административной процедуры составляет 1 рабочий день.</w:t>
      </w:r>
    </w:p>
    <w:p w14:paraId="367D4007" w14:textId="77777777" w:rsidR="00EE5E4A" w:rsidRPr="00787CE6" w:rsidRDefault="00EE5E4A" w:rsidP="000B7F43">
      <w:pPr>
        <w:pStyle w:val="ConsPlusNormal"/>
        <w:ind w:firstLine="709"/>
        <w:jc w:val="both"/>
        <w:rPr>
          <w:rFonts w:ascii="Times New Roman" w:hAnsi="Times New Roman" w:cs="Times New Roman"/>
          <w:sz w:val="28"/>
          <w:szCs w:val="28"/>
        </w:rPr>
      </w:pPr>
      <w:r w:rsidRPr="00787CE6">
        <w:rPr>
          <w:rFonts w:ascii="Times New Roman" w:hAnsi="Times New Roman" w:cs="Times New Roman"/>
          <w:sz w:val="28"/>
          <w:szCs w:val="28"/>
        </w:rPr>
        <w:t>3.</w:t>
      </w:r>
      <w:r>
        <w:rPr>
          <w:rFonts w:ascii="Times New Roman" w:hAnsi="Times New Roman" w:cs="Times New Roman"/>
          <w:sz w:val="28"/>
          <w:szCs w:val="28"/>
        </w:rPr>
        <w:t>2</w:t>
      </w:r>
      <w:r w:rsidRPr="00787CE6">
        <w:rPr>
          <w:rFonts w:ascii="Times New Roman" w:hAnsi="Times New Roman" w:cs="Times New Roman"/>
          <w:sz w:val="28"/>
          <w:szCs w:val="28"/>
        </w:rPr>
        <w:t>.</w:t>
      </w:r>
      <w:r>
        <w:rPr>
          <w:rFonts w:ascii="Times New Roman" w:hAnsi="Times New Roman" w:cs="Times New Roman"/>
          <w:sz w:val="28"/>
          <w:szCs w:val="28"/>
        </w:rPr>
        <w:t>5</w:t>
      </w:r>
      <w:r w:rsidRPr="00787CE6">
        <w:rPr>
          <w:rFonts w:ascii="Times New Roman" w:hAnsi="Times New Roman" w:cs="Times New Roman"/>
          <w:sz w:val="28"/>
          <w:szCs w:val="28"/>
        </w:rPr>
        <w:t>.</w:t>
      </w:r>
      <w:r>
        <w:rPr>
          <w:rFonts w:ascii="Times New Roman" w:hAnsi="Times New Roman" w:cs="Times New Roman"/>
          <w:sz w:val="28"/>
          <w:szCs w:val="28"/>
        </w:rPr>
        <w:t xml:space="preserve">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w:t>
      </w:r>
    </w:p>
    <w:p w14:paraId="7E0E0C87" w14:textId="65BA40F6" w:rsidR="000B7F43" w:rsidRDefault="000B7F43" w:rsidP="000B7F43">
      <w:pPr>
        <w:pStyle w:val="ConsPlusNormal"/>
        <w:ind w:firstLine="709"/>
        <w:jc w:val="both"/>
        <w:rPr>
          <w:rFonts w:ascii="Times New Roman" w:hAnsi="Times New Roman" w:cs="Times New Roman"/>
          <w:sz w:val="28"/>
          <w:szCs w:val="28"/>
        </w:rPr>
      </w:pPr>
      <w:r w:rsidRPr="00787CE6">
        <w:rPr>
          <w:rFonts w:ascii="Times New Roman" w:hAnsi="Times New Roman" w:cs="Times New Roman"/>
          <w:sz w:val="28"/>
          <w:szCs w:val="28"/>
        </w:rPr>
        <w:t>3.</w:t>
      </w:r>
      <w:r w:rsidR="00B51880">
        <w:rPr>
          <w:rFonts w:ascii="Times New Roman" w:hAnsi="Times New Roman" w:cs="Times New Roman"/>
          <w:sz w:val="28"/>
          <w:szCs w:val="28"/>
        </w:rPr>
        <w:t>2</w:t>
      </w:r>
      <w:r w:rsidRPr="00787CE6">
        <w:rPr>
          <w:rFonts w:ascii="Times New Roman" w:hAnsi="Times New Roman" w:cs="Times New Roman"/>
          <w:sz w:val="28"/>
          <w:szCs w:val="28"/>
        </w:rPr>
        <w:t>.</w:t>
      </w:r>
      <w:r w:rsidR="00EE5E4A">
        <w:rPr>
          <w:rFonts w:ascii="Times New Roman" w:hAnsi="Times New Roman" w:cs="Times New Roman"/>
          <w:sz w:val="28"/>
          <w:szCs w:val="28"/>
        </w:rPr>
        <w:t>6</w:t>
      </w:r>
      <w:r w:rsidRPr="00787CE6">
        <w:rPr>
          <w:rFonts w:ascii="Times New Roman" w:hAnsi="Times New Roman" w:cs="Times New Roman"/>
          <w:sz w:val="28"/>
          <w:szCs w:val="28"/>
        </w:rPr>
        <w:t>.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14:paraId="7EA7D3F7" w14:textId="77777777" w:rsidR="00E4208F" w:rsidRPr="00E4208F" w:rsidRDefault="00E4208F" w:rsidP="00E4208F">
      <w:pPr>
        <w:ind w:firstLine="720"/>
        <w:jc w:val="both"/>
        <w:rPr>
          <w:sz w:val="28"/>
        </w:rPr>
      </w:pPr>
      <w:r w:rsidRPr="00E4208F">
        <w:rPr>
          <w:color w:val="212121"/>
          <w:sz w:val="28"/>
        </w:rPr>
        <w:t>Описание процедуры направления межведомственных запросов</w:t>
      </w:r>
      <w:r w:rsidRPr="00E4208F">
        <w:rPr>
          <w:sz w:val="28"/>
        </w:rPr>
        <w:t>:</w:t>
      </w:r>
    </w:p>
    <w:p w14:paraId="077BA012" w14:textId="77777777" w:rsidR="00E4208F" w:rsidRPr="00E4208F" w:rsidRDefault="00E4208F" w:rsidP="00E4208F">
      <w:pPr>
        <w:ind w:firstLine="720"/>
        <w:jc w:val="both"/>
        <w:rPr>
          <w:sz w:val="28"/>
        </w:rPr>
      </w:pPr>
      <w:r w:rsidRPr="00E4208F">
        <w:rPr>
          <w:color w:val="212121"/>
          <w:sz w:val="28"/>
        </w:rPr>
        <w:t>В случае если заявитель по своему усмотрению не представил документы,</w:t>
      </w:r>
      <w:r w:rsidRPr="00E4208F">
        <w:rPr>
          <w:sz w:val="28"/>
        </w:rPr>
        <w:br/>
      </w:r>
      <w:r w:rsidRPr="00E4208F">
        <w:rPr>
          <w:color w:val="212121"/>
          <w:sz w:val="28"/>
        </w:rPr>
        <w:t>указанные в пункте 2.7.1 административного регламента, или представил их</w:t>
      </w:r>
      <w:r w:rsidRPr="00E4208F">
        <w:rPr>
          <w:sz w:val="28"/>
        </w:rPr>
        <w:br/>
      </w:r>
      <w:r w:rsidRPr="00E4208F">
        <w:rPr>
          <w:color w:val="212121"/>
          <w:sz w:val="28"/>
        </w:rPr>
        <w:t>с нарушением требований, установленных подразделом 2.7 административного</w:t>
      </w:r>
      <w:r w:rsidRPr="00E4208F">
        <w:rPr>
          <w:sz w:val="28"/>
        </w:rPr>
        <w:br/>
      </w:r>
      <w:r w:rsidRPr="00E4208F">
        <w:rPr>
          <w:color w:val="212121"/>
          <w:sz w:val="28"/>
        </w:rPr>
        <w:t>регламента, лицо ответственное за предоставление муниципальной услуги,</w:t>
      </w:r>
      <w:r w:rsidRPr="00E4208F">
        <w:rPr>
          <w:sz w:val="28"/>
        </w:rPr>
        <w:br/>
      </w:r>
      <w:r w:rsidRPr="00E4208F">
        <w:rPr>
          <w:color w:val="212121"/>
          <w:sz w:val="28"/>
        </w:rPr>
        <w:t>обеспечивает направление межведомственных запросов с целью получения </w:t>
      </w:r>
      <w:r w:rsidRPr="00E4208F">
        <w:rPr>
          <w:sz w:val="28"/>
        </w:rPr>
        <w:br/>
      </w:r>
      <w:r w:rsidRPr="00E4208F">
        <w:rPr>
          <w:color w:val="212121"/>
          <w:sz w:val="28"/>
        </w:rPr>
        <w:t>следующих сведений:</w:t>
      </w:r>
    </w:p>
    <w:p w14:paraId="2CB89766" w14:textId="77777777" w:rsidR="00E4208F" w:rsidRPr="00E4208F" w:rsidRDefault="00E4208F" w:rsidP="00E4208F">
      <w:pPr>
        <w:ind w:firstLine="720"/>
        <w:jc w:val="both"/>
        <w:rPr>
          <w:color w:val="212121"/>
          <w:sz w:val="28"/>
        </w:rPr>
      </w:pPr>
      <w:r w:rsidRPr="00E4208F">
        <w:rPr>
          <w:color w:val="212121"/>
          <w:sz w:val="28"/>
        </w:rPr>
        <w:t>о заключении брака (для лиц, состоящих в браке) из федеральной государственной информационной системы ведения Единого государственного реестра записей актов гражданского состояния (далее – ЕГР ЗАГС) / о</w:t>
      </w:r>
      <w:r w:rsidRPr="00E4208F">
        <w:rPr>
          <w:sz w:val="28"/>
        </w:rPr>
        <w:br/>
      </w:r>
      <w:r w:rsidRPr="00E4208F">
        <w:rPr>
          <w:color w:val="212121"/>
          <w:sz w:val="28"/>
        </w:rPr>
        <w:t xml:space="preserve">семейном положении из федеральной государственной информационной системы ведения Единого федерального информационного регистра, содержащего сведения о населении Российской Федерации (далее – ФГИС </w:t>
      </w:r>
      <w:r w:rsidRPr="00E4208F">
        <w:rPr>
          <w:color w:val="212121"/>
          <w:sz w:val="28"/>
        </w:rPr>
        <w:lastRenderedPageBreak/>
        <w:t>ЕРН), предусмотренных пунктом 17 Приложения 1 Перечня</w:t>
      </w:r>
      <w:r w:rsidRPr="00E4208F">
        <w:rPr>
          <w:color w:val="212121"/>
          <w:sz w:val="28"/>
        </w:rPr>
        <w:footnoteReference w:id="4"/>
      </w:r>
      <w:r w:rsidRPr="00E4208F">
        <w:rPr>
          <w:color w:val="212121"/>
          <w:sz w:val="28"/>
        </w:rPr>
        <w:t xml:space="preserve"> – в Федеральную налоговую службу;</w:t>
      </w:r>
    </w:p>
    <w:p w14:paraId="4094FB1F" w14:textId="77777777" w:rsidR="00E4208F" w:rsidRPr="00E4208F" w:rsidRDefault="00E4208F" w:rsidP="00E4208F">
      <w:pPr>
        <w:ind w:firstLine="720"/>
        <w:jc w:val="both"/>
        <w:rPr>
          <w:color w:val="212121"/>
          <w:sz w:val="28"/>
        </w:rPr>
      </w:pPr>
      <w:r w:rsidRPr="00E4208F">
        <w:rPr>
          <w:color w:val="212121"/>
          <w:sz w:val="28"/>
        </w:rPr>
        <w:t>о рождении детей (для лиц, имеющих детей) из ЕГР ЗАГС / о государственной регистрации рождения из ФГИС ЕРН, предусмотренных пунктом 14  Приложения 1 Перечня</w:t>
      </w:r>
      <w:r w:rsidRPr="00E4208F">
        <w:rPr>
          <w:color w:val="212121"/>
          <w:sz w:val="28"/>
          <w:vertAlign w:val="superscript"/>
        </w:rPr>
        <w:t>11</w:t>
      </w:r>
      <w:r w:rsidRPr="00E4208F">
        <w:rPr>
          <w:color w:val="212121"/>
          <w:sz w:val="28"/>
        </w:rPr>
        <w:t xml:space="preserve"> – в Федеральную налоговую службу;</w:t>
      </w:r>
    </w:p>
    <w:p w14:paraId="2E72B0A6" w14:textId="77777777" w:rsidR="00E4208F" w:rsidRPr="00E4208F" w:rsidRDefault="00E4208F" w:rsidP="00E4208F">
      <w:pPr>
        <w:ind w:firstLine="709"/>
        <w:jc w:val="both"/>
        <w:rPr>
          <w:sz w:val="28"/>
        </w:rPr>
      </w:pPr>
      <w:r w:rsidRPr="00E4208F">
        <w:rPr>
          <w:sz w:val="28"/>
        </w:rPr>
        <w:t>документы, подтверждающие стоимость имеющегося в собственности у гражданина, членов его семьи имущества, подлежащего налогообложению (в случае принятия гражданина на учет как малоимущего) в соответствии с законом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 – в  Федеральную  налоговую  службу;</w:t>
      </w:r>
    </w:p>
    <w:p w14:paraId="00EFA8B9" w14:textId="77777777" w:rsidR="00E4208F" w:rsidRPr="00E4208F" w:rsidRDefault="00E4208F" w:rsidP="00E4208F">
      <w:pPr>
        <w:ind w:firstLine="709"/>
        <w:jc w:val="both"/>
        <w:rPr>
          <w:color w:val="212121"/>
          <w:sz w:val="28"/>
        </w:rPr>
      </w:pPr>
      <w:r w:rsidRPr="00E4208F">
        <w:rPr>
          <w:color w:val="212121"/>
          <w:sz w:val="28"/>
        </w:rPr>
        <w:t>выписка из ЕГРН о наличии (отсутствии) жилых помещений на праве собственности у гражданина, членов его семьи за пять лет, предшествующих подаче заявления – в Росреестр;</w:t>
      </w:r>
    </w:p>
    <w:p w14:paraId="05288193" w14:textId="77777777" w:rsidR="00E4208F" w:rsidRPr="00E4208F" w:rsidRDefault="00E4208F" w:rsidP="00E4208F">
      <w:pPr>
        <w:ind w:firstLine="708"/>
        <w:rPr>
          <w:sz w:val="28"/>
          <w:szCs w:val="28"/>
        </w:rPr>
      </w:pPr>
      <w:r w:rsidRPr="00E4208F">
        <w:rPr>
          <w:sz w:val="28"/>
          <w:szCs w:val="28"/>
        </w:rPr>
        <w:t>выписка из Единого государственного реестра индивидуальных предпринимателей (для заявителей – индивидуальных предпринимателей)/ сведений о регистрации в качестве индивидуального предпринимателя, из Единого федерального информационного регистра, содержащего сведения о населении Российской Федерации (далее – ФГИС ЕРН), предусмотренные пунктом 11 Приложения 1 Перечня</w:t>
      </w:r>
      <w:r w:rsidRPr="00E4208F">
        <w:rPr>
          <w:sz w:val="28"/>
          <w:szCs w:val="28"/>
        </w:rPr>
        <w:footnoteReference w:id="5"/>
      </w:r>
      <w:r w:rsidRPr="00E4208F">
        <w:rPr>
          <w:sz w:val="28"/>
          <w:szCs w:val="28"/>
        </w:rPr>
        <w:t>– в Федеральную налоговую службу;</w:t>
      </w:r>
    </w:p>
    <w:p w14:paraId="7DFF9900" w14:textId="77777777" w:rsidR="00E4208F" w:rsidRPr="00E4208F" w:rsidRDefault="00E4208F" w:rsidP="00E4208F">
      <w:pPr>
        <w:ind w:firstLine="709"/>
        <w:jc w:val="both"/>
        <w:rPr>
          <w:sz w:val="28"/>
        </w:rPr>
      </w:pPr>
      <w:r w:rsidRPr="00E4208F">
        <w:rPr>
          <w:sz w:val="28"/>
        </w:rPr>
        <w:t>документы о наличии (отсутствии) занимаемых по договорам социального найма жилых помещений у заявителя, членов его семьи за пять лет, предшествующих подаче заявления – в органах местного самоуправления;</w:t>
      </w:r>
    </w:p>
    <w:p w14:paraId="519D8DF7" w14:textId="77777777" w:rsidR="00E4208F" w:rsidRPr="00E4208F" w:rsidRDefault="00E4208F" w:rsidP="00E4208F">
      <w:pPr>
        <w:ind w:firstLine="720"/>
        <w:jc w:val="both"/>
        <w:rPr>
          <w:sz w:val="28"/>
        </w:rPr>
      </w:pPr>
      <w:r w:rsidRPr="00E4208F">
        <w:rPr>
          <w:color w:val="212121"/>
          <w:sz w:val="28"/>
        </w:rPr>
        <w:t>о месте жительства гражданина и лиц, указанных в заявлении в качестве членов семьи из Министерства внутренних дел Российской Федерации / о регистрации по месту жительства, месту пребывания гражданина Российской</w:t>
      </w:r>
      <w:r w:rsidRPr="00E4208F">
        <w:rPr>
          <w:color w:val="212121"/>
          <w:sz w:val="28"/>
        </w:rPr>
        <w:br/>
        <w:t>Федерации в пределах Российской Федерации из ФГИС ЕРН, предусмотренных подпунктами «а», «б» пункта 3 Приложения 1 Перечня11  – в Федеральную налоговую служб</w:t>
      </w:r>
      <w:r w:rsidRPr="00E4208F">
        <w:rPr>
          <w:sz w:val="28"/>
        </w:rPr>
        <w:t>у;</w:t>
      </w:r>
    </w:p>
    <w:p w14:paraId="245C2C27" w14:textId="77777777" w:rsidR="00E4208F" w:rsidRPr="00E4208F" w:rsidRDefault="00E4208F" w:rsidP="00E4208F">
      <w:pPr>
        <w:ind w:firstLine="709"/>
        <w:jc w:val="both"/>
        <w:rPr>
          <w:sz w:val="28"/>
        </w:rPr>
      </w:pPr>
      <w:r w:rsidRPr="00E4208F">
        <w:rPr>
          <w:sz w:val="28"/>
        </w:rPr>
        <w:t>заключение межведомственной комиссии, составленное в соответствии с  постановлением Правительства Российской Федерации от 28 января 2006 года № 47 «Об утверждении Положения о признании</w:t>
      </w:r>
      <w:r w:rsidRPr="000C28A3">
        <w:rPr>
          <w:i/>
          <w:sz w:val="28"/>
        </w:rPr>
        <w:t xml:space="preserve"> помещения жилым помещением, жилого помещения непригодным для проживания и </w:t>
      </w:r>
      <w:r w:rsidRPr="00E4208F">
        <w:rPr>
          <w:sz w:val="28"/>
        </w:rPr>
        <w:lastRenderedPageBreak/>
        <w:t>многоквартирного дома аварийным и подлежащим сносу или реконструкции» (для лиц, проживающих в помещениях, не отвечающих установленным для жилого помещения требованиям) - в органах местного самоуправления;</w:t>
      </w:r>
    </w:p>
    <w:p w14:paraId="7F168B76" w14:textId="77777777" w:rsidR="00E4208F" w:rsidRPr="00E4208F" w:rsidRDefault="00E4208F" w:rsidP="00E4208F">
      <w:pPr>
        <w:ind w:firstLine="709"/>
        <w:jc w:val="both"/>
        <w:rPr>
          <w:color w:val="212121"/>
          <w:sz w:val="28"/>
        </w:rPr>
      </w:pPr>
      <w:r w:rsidRPr="00E4208F">
        <w:rPr>
          <w:color w:val="212121"/>
          <w:sz w:val="28"/>
        </w:rPr>
        <w:t>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 (для лиц, страдающих тяжелыми формами хронических заболеваний, при которых невозможно совместное проживание граждан в одной квартире) – в медицинской организации;</w:t>
      </w:r>
    </w:p>
    <w:p w14:paraId="1EF13005" w14:textId="77777777" w:rsidR="00E4208F" w:rsidRPr="00E4208F" w:rsidRDefault="00E4208F" w:rsidP="00E4208F">
      <w:pPr>
        <w:ind w:firstLine="709"/>
        <w:jc w:val="both"/>
        <w:rPr>
          <w:color w:val="212121"/>
          <w:sz w:val="28"/>
        </w:rPr>
      </w:pPr>
      <w:r w:rsidRPr="00E4208F">
        <w:rPr>
          <w:color w:val="212121"/>
          <w:sz w:val="28"/>
        </w:rPr>
        <w:t>о доходах физических лиц, о выплатах, произведенных плательщиками страховых взносов в пользу физических лиц – в Федеральную налоговую службу;</w:t>
      </w:r>
    </w:p>
    <w:p w14:paraId="25CBF6ED" w14:textId="77777777" w:rsidR="00E4208F" w:rsidRPr="00E4208F" w:rsidRDefault="00E4208F" w:rsidP="00E4208F">
      <w:pPr>
        <w:ind w:firstLine="720"/>
        <w:jc w:val="both"/>
        <w:rPr>
          <w:sz w:val="28"/>
        </w:rPr>
      </w:pPr>
      <w:r w:rsidRPr="00E4208F">
        <w:rPr>
          <w:color w:val="212121"/>
          <w:sz w:val="28"/>
        </w:rPr>
        <w:t>Межведомственный запрос на бумажном носителе подписывается начальником Уполномоченного органа или лицом, его замещающим, и заверяются печатью Уполномоченного органа.</w:t>
      </w:r>
    </w:p>
    <w:p w14:paraId="1CCCA409" w14:textId="77777777" w:rsidR="00E4208F" w:rsidRPr="00E4208F" w:rsidRDefault="00E4208F" w:rsidP="00E4208F">
      <w:pPr>
        <w:ind w:firstLine="720"/>
        <w:jc w:val="both"/>
        <w:rPr>
          <w:color w:val="212121"/>
          <w:sz w:val="28"/>
        </w:rPr>
      </w:pPr>
      <w:r w:rsidRPr="00E4208F">
        <w:rPr>
          <w:color w:val="212121"/>
          <w:sz w:val="28"/>
        </w:rPr>
        <w:t>Межведомственный запрос, выполненный в форме электронного документа, подписывается усиленной квалифицированной электронной подписью начальника Уполномоченного органа или лица, его замещающего.</w:t>
      </w:r>
    </w:p>
    <w:p w14:paraId="71BDC11D" w14:textId="77777777" w:rsidR="00E4208F" w:rsidRPr="00E4208F" w:rsidRDefault="00E4208F" w:rsidP="00E4208F">
      <w:pPr>
        <w:ind w:firstLine="720"/>
        <w:jc w:val="both"/>
        <w:rPr>
          <w:sz w:val="28"/>
        </w:rPr>
      </w:pPr>
      <w:r w:rsidRPr="00E4208F">
        <w:rPr>
          <w:color w:val="212121"/>
          <w:sz w:val="28"/>
        </w:rPr>
        <w:t>Межведомственный запрос в форме электронного документа направляется</w:t>
      </w:r>
      <w:r w:rsidRPr="00E4208F">
        <w:rPr>
          <w:sz w:val="28"/>
        </w:rPr>
        <w:br/>
      </w:r>
      <w:r w:rsidRPr="00E4208F">
        <w:rPr>
          <w:color w:val="212121"/>
          <w:sz w:val="28"/>
        </w:rPr>
        <w:t>посредством единой системы межведомственного электронного</w:t>
      </w:r>
      <w:r w:rsidRPr="00E4208F">
        <w:rPr>
          <w:sz w:val="28"/>
        </w:rPr>
        <w:br/>
      </w:r>
      <w:r w:rsidRPr="00E4208F">
        <w:rPr>
          <w:color w:val="212121"/>
          <w:sz w:val="28"/>
        </w:rPr>
        <w:t>взаимодействия, на бумажном носителе - заказным почтовым отправлением.</w:t>
      </w:r>
    </w:p>
    <w:p w14:paraId="17A65931" w14:textId="77777777" w:rsidR="00E4208F" w:rsidRPr="00E4208F" w:rsidRDefault="00E4208F" w:rsidP="00E4208F">
      <w:pPr>
        <w:pStyle w:val="4"/>
        <w:spacing w:before="0"/>
      </w:pPr>
    </w:p>
    <w:p w14:paraId="355AFCFA" w14:textId="77777777" w:rsidR="00E4208F" w:rsidRPr="00E4208F" w:rsidRDefault="00E4208F" w:rsidP="000B7F43">
      <w:pPr>
        <w:pStyle w:val="ConsPlusNormal"/>
        <w:ind w:firstLine="709"/>
        <w:jc w:val="both"/>
        <w:rPr>
          <w:rFonts w:ascii="Times New Roman" w:hAnsi="Times New Roman" w:cs="Times New Roman"/>
          <w:sz w:val="28"/>
          <w:szCs w:val="28"/>
        </w:rPr>
      </w:pPr>
    </w:p>
    <w:p w14:paraId="3180559E" w14:textId="21FA7ACD" w:rsidR="00266FB2" w:rsidRPr="001B1CDC" w:rsidRDefault="00E4208F" w:rsidP="00E4208F">
      <w:pPr>
        <w:widowControl w:val="0"/>
        <w:autoSpaceDE w:val="0"/>
        <w:autoSpaceDN w:val="0"/>
        <w:adjustRightInd w:val="0"/>
        <w:rPr>
          <w:sz w:val="28"/>
          <w:szCs w:val="28"/>
        </w:rPr>
      </w:pPr>
      <w:r>
        <w:rPr>
          <w:sz w:val="28"/>
          <w:szCs w:val="28"/>
        </w:rPr>
        <w:t xml:space="preserve">         </w:t>
      </w:r>
      <w:r w:rsidR="00266FB2" w:rsidRPr="001B1CDC">
        <w:rPr>
          <w:sz w:val="28"/>
          <w:szCs w:val="28"/>
        </w:rPr>
        <w:t>3.</w:t>
      </w:r>
      <w:r w:rsidR="001B1CDC">
        <w:rPr>
          <w:sz w:val="28"/>
          <w:szCs w:val="28"/>
        </w:rPr>
        <w:t>3</w:t>
      </w:r>
      <w:r w:rsidR="00266FB2" w:rsidRPr="001B1CDC">
        <w:rPr>
          <w:sz w:val="28"/>
          <w:szCs w:val="28"/>
        </w:rPr>
        <w:t>.</w:t>
      </w:r>
      <w:r w:rsidR="000B7F43" w:rsidRPr="001B1CDC">
        <w:rPr>
          <w:sz w:val="28"/>
          <w:szCs w:val="28"/>
        </w:rPr>
        <w:t xml:space="preserve"> </w:t>
      </w:r>
      <w:r w:rsidR="008C06BB">
        <w:rPr>
          <w:sz w:val="28"/>
          <w:szCs w:val="28"/>
        </w:rPr>
        <w:t>Р</w:t>
      </w:r>
      <w:r w:rsidR="008C06BB" w:rsidRPr="005B2C99">
        <w:rPr>
          <w:sz w:val="28"/>
          <w:szCs w:val="28"/>
        </w:rPr>
        <w:t>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14:paraId="23615582" w14:textId="77777777" w:rsidR="000B7F43" w:rsidRPr="00787CE6" w:rsidRDefault="000B7F43" w:rsidP="00266FB2">
      <w:pPr>
        <w:autoSpaceDE w:val="0"/>
        <w:autoSpaceDN w:val="0"/>
        <w:adjustRightInd w:val="0"/>
        <w:ind w:firstLine="567"/>
        <w:jc w:val="both"/>
        <w:outlineLvl w:val="1"/>
        <w:rPr>
          <w:sz w:val="28"/>
          <w:szCs w:val="28"/>
        </w:rPr>
      </w:pPr>
    </w:p>
    <w:p w14:paraId="681A1E29" w14:textId="77777777" w:rsidR="00266FB2" w:rsidRDefault="00233A1F" w:rsidP="00233A1F">
      <w:pPr>
        <w:ind w:firstLine="720"/>
        <w:jc w:val="both"/>
        <w:rPr>
          <w:sz w:val="28"/>
          <w:szCs w:val="28"/>
        </w:rPr>
      </w:pPr>
      <w:r>
        <w:rPr>
          <w:sz w:val="28"/>
          <w:szCs w:val="28"/>
        </w:rPr>
        <w:t>3.3.1.</w:t>
      </w:r>
      <w:r w:rsidR="008C06BB">
        <w:rPr>
          <w:sz w:val="28"/>
          <w:szCs w:val="28"/>
        </w:rPr>
        <w:t xml:space="preserve"> </w:t>
      </w:r>
      <w:r w:rsidRPr="0035563F">
        <w:rPr>
          <w:sz w:val="28"/>
          <w:szCs w:val="28"/>
        </w:rPr>
        <w:t xml:space="preserve">Юридическим фактом, являющимся основанием для начала исполнения административной процедуры является  поступление </w:t>
      </w:r>
      <w:r w:rsidRPr="0035563F">
        <w:rPr>
          <w:color w:val="000000"/>
          <w:sz w:val="28"/>
          <w:szCs w:val="28"/>
        </w:rPr>
        <w:t xml:space="preserve">заявления </w:t>
      </w:r>
      <w:r w:rsidRPr="0035563F">
        <w:rPr>
          <w:color w:val="FF0000"/>
          <w:sz w:val="28"/>
          <w:szCs w:val="28"/>
        </w:rPr>
        <w:t xml:space="preserve"> </w:t>
      </w:r>
      <w:r w:rsidRPr="0035563F">
        <w:rPr>
          <w:sz w:val="28"/>
          <w:szCs w:val="28"/>
        </w:rPr>
        <w:t>и прилагаемых документов на рассмотрение должностному лицу, ответственному за предоставление муниципальной услуги.</w:t>
      </w:r>
    </w:p>
    <w:p w14:paraId="4D04051A" w14:textId="77777777" w:rsidR="005E78F8" w:rsidRPr="005E78F8" w:rsidRDefault="005E78F8" w:rsidP="005E78F8">
      <w:pPr>
        <w:widowControl w:val="0"/>
        <w:autoSpaceDE w:val="0"/>
        <w:autoSpaceDN w:val="0"/>
        <w:ind w:firstLine="709"/>
        <w:jc w:val="both"/>
        <w:rPr>
          <w:sz w:val="28"/>
          <w:szCs w:val="28"/>
        </w:rPr>
      </w:pPr>
      <w:r w:rsidRPr="005E78F8">
        <w:rPr>
          <w:sz w:val="28"/>
          <w:szCs w:val="28"/>
        </w:rPr>
        <w:t>3.</w:t>
      </w:r>
      <w:r>
        <w:rPr>
          <w:sz w:val="28"/>
          <w:szCs w:val="28"/>
        </w:rPr>
        <w:t>3</w:t>
      </w:r>
      <w:r w:rsidRPr="005E78F8">
        <w:rPr>
          <w:sz w:val="28"/>
          <w:szCs w:val="28"/>
        </w:rPr>
        <w:t xml:space="preserve">.2. В случае поступления </w:t>
      </w:r>
      <w:hyperlink w:anchor="Par428" w:tooltip="                                 ЗАЯВЛЕНИЕ" w:history="1">
        <w:r w:rsidRPr="005E78F8">
          <w:rPr>
            <w:sz w:val="28"/>
            <w:szCs w:val="28"/>
          </w:rPr>
          <w:t>заявления</w:t>
        </w:r>
      </w:hyperlink>
      <w:r w:rsidRPr="005E78F8">
        <w:rPr>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14:paraId="2E449A1A" w14:textId="77777777" w:rsidR="005E78F8" w:rsidRPr="005E78F8" w:rsidRDefault="005E78F8" w:rsidP="005E78F8">
      <w:pPr>
        <w:widowControl w:val="0"/>
        <w:autoSpaceDE w:val="0"/>
        <w:autoSpaceDN w:val="0"/>
        <w:ind w:firstLine="709"/>
        <w:jc w:val="both"/>
        <w:rPr>
          <w:sz w:val="28"/>
          <w:szCs w:val="28"/>
        </w:rPr>
      </w:pPr>
      <w:r w:rsidRPr="005E78F8">
        <w:rPr>
          <w:sz w:val="28"/>
          <w:szCs w:val="28"/>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w:t>
      </w:r>
      <w:r w:rsidRPr="005E78F8">
        <w:rPr>
          <w:sz w:val="28"/>
          <w:szCs w:val="28"/>
        </w:rPr>
        <w:lastRenderedPageBreak/>
        <w:t>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18D8A141" w14:textId="77777777" w:rsidR="005E78F8" w:rsidRPr="005E78F8" w:rsidRDefault="005E78F8" w:rsidP="005E78F8">
      <w:pPr>
        <w:widowControl w:val="0"/>
        <w:autoSpaceDE w:val="0"/>
        <w:autoSpaceDN w:val="0"/>
        <w:ind w:firstLine="709"/>
        <w:jc w:val="both"/>
        <w:rPr>
          <w:sz w:val="28"/>
          <w:szCs w:val="28"/>
        </w:rPr>
      </w:pPr>
      <w:r w:rsidRPr="005E78F8">
        <w:rPr>
          <w:sz w:val="28"/>
          <w:szCs w:val="28"/>
        </w:rPr>
        <w:t>3.</w:t>
      </w:r>
      <w:r>
        <w:rPr>
          <w:sz w:val="28"/>
          <w:szCs w:val="28"/>
        </w:rPr>
        <w:t>3</w:t>
      </w:r>
      <w:r w:rsidRPr="005E78F8">
        <w:rPr>
          <w:sz w:val="28"/>
          <w:szCs w:val="28"/>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14:paraId="49AEEADE" w14:textId="77777777" w:rsidR="005E78F8" w:rsidRPr="005E78F8" w:rsidRDefault="005E78F8" w:rsidP="005E78F8">
      <w:pPr>
        <w:widowControl w:val="0"/>
        <w:autoSpaceDE w:val="0"/>
        <w:autoSpaceDN w:val="0"/>
        <w:ind w:firstLine="709"/>
        <w:jc w:val="both"/>
        <w:rPr>
          <w:sz w:val="28"/>
          <w:szCs w:val="28"/>
        </w:rPr>
      </w:pPr>
      <w:r w:rsidRPr="005E78F8">
        <w:rPr>
          <w:sz w:val="28"/>
          <w:szCs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14:paraId="56751F96" w14:textId="77777777" w:rsidR="005E78F8" w:rsidRPr="005E78F8" w:rsidRDefault="005E78F8" w:rsidP="005E78F8">
      <w:pPr>
        <w:widowControl w:val="0"/>
        <w:autoSpaceDE w:val="0"/>
        <w:autoSpaceDN w:val="0"/>
        <w:ind w:firstLine="709"/>
        <w:jc w:val="both"/>
        <w:rPr>
          <w:sz w:val="28"/>
          <w:szCs w:val="28"/>
        </w:rPr>
      </w:pPr>
      <w:r w:rsidRPr="005E78F8">
        <w:rPr>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14:paraId="6649AEA2" w14:textId="77777777" w:rsidR="005E78F8" w:rsidRPr="005E78F8" w:rsidRDefault="005E78F8" w:rsidP="005E78F8">
      <w:pPr>
        <w:widowControl w:val="0"/>
        <w:autoSpaceDE w:val="0"/>
        <w:autoSpaceDN w:val="0"/>
        <w:ind w:firstLine="709"/>
        <w:jc w:val="both"/>
        <w:rPr>
          <w:sz w:val="28"/>
          <w:szCs w:val="28"/>
        </w:rPr>
      </w:pPr>
      <w:r w:rsidRPr="005E78F8">
        <w:rPr>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14:paraId="33BD6155" w14:textId="77777777" w:rsidR="005E78F8" w:rsidRPr="005E78F8" w:rsidRDefault="005E78F8" w:rsidP="005E78F8">
      <w:pPr>
        <w:autoSpaceDE w:val="0"/>
        <w:autoSpaceDN w:val="0"/>
        <w:adjustRightInd w:val="0"/>
        <w:ind w:firstLine="709"/>
        <w:jc w:val="both"/>
        <w:rPr>
          <w:sz w:val="28"/>
          <w:szCs w:val="28"/>
        </w:rPr>
      </w:pPr>
      <w:r w:rsidRPr="005E78F8">
        <w:rPr>
          <w:sz w:val="28"/>
          <w:szCs w:val="28"/>
        </w:rPr>
        <w:t>3.</w:t>
      </w:r>
      <w:r>
        <w:rPr>
          <w:sz w:val="28"/>
          <w:szCs w:val="28"/>
        </w:rPr>
        <w:t>3</w:t>
      </w:r>
      <w:r w:rsidRPr="005E78F8">
        <w:rPr>
          <w:sz w:val="28"/>
          <w:szCs w:val="28"/>
        </w:rPr>
        <w:t>.4. В случае если заявитель по своему усмотрению не представил документы, указанные</w:t>
      </w:r>
      <w:r>
        <w:rPr>
          <w:sz w:val="28"/>
          <w:szCs w:val="28"/>
        </w:rPr>
        <w:t xml:space="preserve"> в пункте 2.7.1</w:t>
      </w:r>
      <w:r w:rsidRPr="005E78F8">
        <w:rPr>
          <w:sz w:val="28"/>
          <w:szCs w:val="28"/>
        </w:rPr>
        <w:t xml:space="preserve">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заявления и прилагаемых документов обеспечивает направление межведомственных запросов:</w:t>
      </w:r>
    </w:p>
    <w:p w14:paraId="034BC39D" w14:textId="77777777" w:rsidR="005E78F8" w:rsidRPr="005E78F8" w:rsidRDefault="005E78F8" w:rsidP="005E78F8">
      <w:pPr>
        <w:autoSpaceDE w:val="0"/>
        <w:autoSpaceDN w:val="0"/>
        <w:ind w:firstLine="709"/>
        <w:jc w:val="both"/>
        <w:rPr>
          <w:sz w:val="28"/>
          <w:szCs w:val="28"/>
        </w:rPr>
      </w:pPr>
      <w:r w:rsidRPr="005E78F8">
        <w:rPr>
          <w:sz w:val="28"/>
          <w:szCs w:val="28"/>
        </w:rPr>
        <w:t>в Управление федеральной службы государственной регистрации кадастра и картографии по Вологодской области для получения копии документов (сведений из документов):</w:t>
      </w:r>
    </w:p>
    <w:p w14:paraId="0C9C0753" w14:textId="77777777" w:rsidR="005E78F8" w:rsidRPr="005E78F8" w:rsidRDefault="005E78F8" w:rsidP="005E78F8">
      <w:pPr>
        <w:autoSpaceDE w:val="0"/>
        <w:autoSpaceDN w:val="0"/>
        <w:ind w:firstLine="709"/>
        <w:jc w:val="both"/>
        <w:rPr>
          <w:sz w:val="28"/>
          <w:szCs w:val="28"/>
        </w:rPr>
      </w:pPr>
      <w:r w:rsidRPr="005E78F8">
        <w:rPr>
          <w:sz w:val="28"/>
          <w:szCs w:val="28"/>
        </w:rPr>
        <w:t>- о наличии (отсутствии) жилых помещений на праве собственности у гражданина, членов его семьи за пять лет, предшествующих подаче заявления;</w:t>
      </w:r>
    </w:p>
    <w:p w14:paraId="58D1B1DA" w14:textId="77777777" w:rsidR="005E78F8" w:rsidRPr="005E78F8" w:rsidRDefault="005E78F8" w:rsidP="005E78F8">
      <w:pPr>
        <w:autoSpaceDE w:val="0"/>
        <w:autoSpaceDN w:val="0"/>
        <w:ind w:firstLine="709"/>
        <w:jc w:val="both"/>
        <w:rPr>
          <w:sz w:val="28"/>
          <w:szCs w:val="28"/>
        </w:rPr>
      </w:pPr>
      <w:r w:rsidRPr="005E78F8">
        <w:rPr>
          <w:sz w:val="28"/>
          <w:szCs w:val="28"/>
        </w:rPr>
        <w:t>- правоустанавливающие документы на жилое помещение, находящееся в собственности у гражданина, членов его семьи;</w:t>
      </w:r>
    </w:p>
    <w:p w14:paraId="7FA0D997" w14:textId="77777777" w:rsidR="005E78F8" w:rsidRPr="005E78F8" w:rsidRDefault="005E78F8" w:rsidP="005E78F8">
      <w:pPr>
        <w:autoSpaceDE w:val="0"/>
        <w:autoSpaceDN w:val="0"/>
        <w:ind w:firstLine="709"/>
        <w:jc w:val="both"/>
        <w:rPr>
          <w:sz w:val="28"/>
          <w:szCs w:val="28"/>
        </w:rPr>
      </w:pPr>
      <w:r w:rsidRPr="005E78F8">
        <w:rPr>
          <w:sz w:val="28"/>
          <w:szCs w:val="28"/>
        </w:rPr>
        <w:t>- о кадастровой стоимости земельных участков;</w:t>
      </w:r>
    </w:p>
    <w:p w14:paraId="58C86BDE" w14:textId="77777777" w:rsidR="005E78F8" w:rsidRPr="005E78F8" w:rsidRDefault="005E78F8" w:rsidP="005E78F8">
      <w:pPr>
        <w:autoSpaceDE w:val="0"/>
        <w:autoSpaceDN w:val="0"/>
        <w:ind w:firstLine="709"/>
        <w:jc w:val="both"/>
        <w:rPr>
          <w:sz w:val="28"/>
          <w:szCs w:val="28"/>
        </w:rPr>
      </w:pPr>
      <w:r w:rsidRPr="005E78F8">
        <w:rPr>
          <w:sz w:val="28"/>
          <w:szCs w:val="28"/>
        </w:rPr>
        <w:t>в органы государственной власти, органы местного самоуправления, организации, осуществляющие полномочия по управлению государственным и (или) муниципальным жилым фондом для получения копий документов (сведений из документов):</w:t>
      </w:r>
    </w:p>
    <w:p w14:paraId="1BDF00C9" w14:textId="77777777" w:rsidR="005E78F8" w:rsidRPr="005E78F8" w:rsidRDefault="005E78F8" w:rsidP="005E78F8">
      <w:pPr>
        <w:autoSpaceDE w:val="0"/>
        <w:autoSpaceDN w:val="0"/>
        <w:ind w:firstLine="709"/>
        <w:jc w:val="both"/>
        <w:rPr>
          <w:sz w:val="28"/>
          <w:szCs w:val="28"/>
        </w:rPr>
      </w:pPr>
      <w:r w:rsidRPr="005E78F8">
        <w:rPr>
          <w:sz w:val="28"/>
          <w:szCs w:val="28"/>
        </w:rPr>
        <w:t>- о наличии (отсутствии) занимаемых по договорам социального найма жилых помещений у гражданина, членов его семьи за пять лет, предшествующих подаче заявления;</w:t>
      </w:r>
    </w:p>
    <w:p w14:paraId="552DF064" w14:textId="77777777" w:rsidR="005E78F8" w:rsidRPr="005E78F8" w:rsidRDefault="005E78F8" w:rsidP="005E78F8">
      <w:pPr>
        <w:autoSpaceDE w:val="0"/>
        <w:autoSpaceDN w:val="0"/>
        <w:ind w:firstLine="709"/>
        <w:jc w:val="both"/>
        <w:rPr>
          <w:sz w:val="28"/>
          <w:szCs w:val="28"/>
        </w:rPr>
      </w:pPr>
      <w:r w:rsidRPr="005E78F8">
        <w:rPr>
          <w:sz w:val="28"/>
          <w:szCs w:val="28"/>
        </w:rPr>
        <w:lastRenderedPageBreak/>
        <w:t xml:space="preserve">в Государственное учреждение - отделение </w:t>
      </w:r>
      <w:r w:rsidR="00F227CE">
        <w:rPr>
          <w:sz w:val="28"/>
          <w:szCs w:val="28"/>
        </w:rPr>
        <w:t>Социального</w:t>
      </w:r>
      <w:r w:rsidRPr="005E78F8">
        <w:rPr>
          <w:sz w:val="28"/>
          <w:szCs w:val="28"/>
        </w:rPr>
        <w:t xml:space="preserve"> фонда Российской Федерации по Вологодской области, Управление Федеральной службы исполнения наказаний по Вологодской области, Управление федеральной службы безопасности по Вологодской области, Управление Министерства внутренних дел по Вологодской области, Управление Федеральной службы по контролю за оборотом наркотиков по Вологодской области, Военный комиссариат Вологодской области, Северо-западное управление Федеральной таможенной службы для получения копий документов (сведений из документов)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14:paraId="5E6C1035" w14:textId="77777777" w:rsidR="005E78F8" w:rsidRPr="005E78F8" w:rsidRDefault="005E78F8" w:rsidP="005E78F8">
      <w:pPr>
        <w:autoSpaceDE w:val="0"/>
        <w:autoSpaceDN w:val="0"/>
        <w:ind w:firstLine="709"/>
        <w:jc w:val="both"/>
        <w:rPr>
          <w:sz w:val="28"/>
          <w:szCs w:val="28"/>
        </w:rPr>
      </w:pPr>
      <w:r w:rsidRPr="005E78F8">
        <w:rPr>
          <w:sz w:val="28"/>
          <w:szCs w:val="28"/>
        </w:rPr>
        <w:t>в Управление Судебного департамента в Вологодской области для получения копий документов (сведений из документов) о ежемесячном пожизненном содержании судей, вышедших в отставку;</w:t>
      </w:r>
    </w:p>
    <w:p w14:paraId="72B69FF6" w14:textId="77777777" w:rsidR="005E78F8" w:rsidRPr="005E78F8" w:rsidRDefault="005E78F8" w:rsidP="005E78F8">
      <w:pPr>
        <w:autoSpaceDE w:val="0"/>
        <w:autoSpaceDN w:val="0"/>
        <w:ind w:firstLine="709"/>
        <w:jc w:val="both"/>
        <w:rPr>
          <w:sz w:val="28"/>
          <w:szCs w:val="28"/>
        </w:rPr>
      </w:pPr>
      <w:r w:rsidRPr="005E78F8">
        <w:rPr>
          <w:sz w:val="28"/>
          <w:szCs w:val="28"/>
        </w:rPr>
        <w:t>в Департамент труда и занятости населения Вологодской области для получения копий документов (сведений из документов) о пособим по безработице, материальной помощи и иных выплатах безработным гражданам, а также стипендии и материальной помощи, выплачиваемых гражданам в период профессионального обучения и дополнительного профессионального образования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w:t>
      </w:r>
    </w:p>
    <w:p w14:paraId="632390FC" w14:textId="77777777" w:rsidR="005E78F8" w:rsidRPr="005E78F8" w:rsidRDefault="005E78F8" w:rsidP="005E78F8">
      <w:pPr>
        <w:autoSpaceDE w:val="0"/>
        <w:autoSpaceDN w:val="0"/>
        <w:adjustRightInd w:val="0"/>
        <w:ind w:firstLine="709"/>
        <w:jc w:val="both"/>
        <w:rPr>
          <w:sz w:val="28"/>
          <w:szCs w:val="28"/>
        </w:rPr>
      </w:pPr>
      <w:r w:rsidRPr="005E78F8">
        <w:rPr>
          <w:sz w:val="28"/>
          <w:szCs w:val="28"/>
        </w:rPr>
        <w:t xml:space="preserve">в Военный комиссариат Вологодской области, Управление </w:t>
      </w:r>
      <w:r w:rsidRPr="005E78F8">
        <w:rPr>
          <w:caps/>
          <w:sz w:val="28"/>
          <w:szCs w:val="28"/>
        </w:rPr>
        <w:t>ф</w:t>
      </w:r>
      <w:r w:rsidRPr="005E78F8">
        <w:rPr>
          <w:sz w:val="28"/>
          <w:szCs w:val="28"/>
        </w:rPr>
        <w:t>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14:paraId="667DEDAF" w14:textId="77777777" w:rsidR="005E78F8" w:rsidRPr="005E78F8" w:rsidRDefault="005E78F8" w:rsidP="005E78F8">
      <w:pPr>
        <w:autoSpaceDE w:val="0"/>
        <w:autoSpaceDN w:val="0"/>
        <w:adjustRightInd w:val="0"/>
        <w:ind w:firstLine="709"/>
        <w:jc w:val="both"/>
        <w:rPr>
          <w:sz w:val="28"/>
          <w:szCs w:val="28"/>
        </w:rPr>
      </w:pPr>
      <w:r w:rsidRPr="005E78F8">
        <w:rPr>
          <w:sz w:val="28"/>
          <w:szCs w:val="28"/>
        </w:rPr>
        <w:t xml:space="preserve">Управление Федеральной службы исполнения наказаний по Вологодской области, Управление </w:t>
      </w:r>
      <w:r w:rsidRPr="005E78F8">
        <w:rPr>
          <w:caps/>
          <w:sz w:val="28"/>
          <w:szCs w:val="28"/>
        </w:rPr>
        <w:t>ф</w:t>
      </w:r>
      <w:r w:rsidRPr="005E78F8">
        <w:rPr>
          <w:sz w:val="28"/>
          <w:szCs w:val="28"/>
        </w:rPr>
        <w:t xml:space="preserve">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ежемесячных компенсационных выплатам неработающим женам лиц рядового и начальствующего состава органов внутренних дел Российской Федерации и учреждений уголовно-исполнительной системы </w:t>
      </w:r>
      <w:r w:rsidRPr="005E78F8">
        <w:rPr>
          <w:sz w:val="28"/>
          <w:szCs w:val="28"/>
        </w:rPr>
        <w:lastRenderedPageBreak/>
        <w:t>Министерства юстиции Российской Федерации в отдаленных гарнизонах и местностях, где отсутствует возможность их трудоустройства;</w:t>
      </w:r>
    </w:p>
    <w:p w14:paraId="08144020" w14:textId="77777777" w:rsidR="005E78F8" w:rsidRPr="005E78F8" w:rsidRDefault="005E78F8" w:rsidP="005E78F8">
      <w:pPr>
        <w:autoSpaceDE w:val="0"/>
        <w:autoSpaceDN w:val="0"/>
        <w:adjustRightInd w:val="0"/>
        <w:ind w:firstLine="709"/>
        <w:jc w:val="both"/>
        <w:rPr>
          <w:sz w:val="28"/>
          <w:szCs w:val="28"/>
        </w:rPr>
      </w:pPr>
      <w:r w:rsidRPr="005E78F8">
        <w:rPr>
          <w:sz w:val="28"/>
          <w:szCs w:val="28"/>
        </w:rPr>
        <w:t>в Департамент социальной защиты населения Вологодской области, органы социальной защиты населения по месту жительства для получения копий документов (сведений из документов) о суммах предоставленной государственной социальной помощи;</w:t>
      </w:r>
    </w:p>
    <w:p w14:paraId="0BECAE2C" w14:textId="77777777" w:rsidR="005E78F8" w:rsidRPr="005E78F8" w:rsidRDefault="005E78F8" w:rsidP="005E78F8">
      <w:pPr>
        <w:autoSpaceDE w:val="0"/>
        <w:autoSpaceDN w:val="0"/>
        <w:adjustRightInd w:val="0"/>
        <w:ind w:firstLine="709"/>
        <w:jc w:val="both"/>
        <w:rPr>
          <w:sz w:val="28"/>
          <w:szCs w:val="28"/>
        </w:rPr>
      </w:pPr>
      <w:r w:rsidRPr="005E78F8">
        <w:rPr>
          <w:sz w:val="28"/>
          <w:szCs w:val="28"/>
        </w:rPr>
        <w:t>в Управление Федеральной налоговой службы по Вологодской области для получения:</w:t>
      </w:r>
    </w:p>
    <w:p w14:paraId="11E27759" w14:textId="77777777" w:rsidR="005E78F8" w:rsidRPr="005E78F8" w:rsidRDefault="005E78F8" w:rsidP="005E78F8">
      <w:pPr>
        <w:autoSpaceDE w:val="0"/>
        <w:autoSpaceDN w:val="0"/>
        <w:adjustRightInd w:val="0"/>
        <w:ind w:firstLine="709"/>
        <w:jc w:val="both"/>
        <w:rPr>
          <w:sz w:val="28"/>
          <w:szCs w:val="28"/>
        </w:rPr>
      </w:pPr>
      <w:r w:rsidRPr="005E78F8">
        <w:rPr>
          <w:sz w:val="28"/>
          <w:szCs w:val="28"/>
        </w:rPr>
        <w:t>- 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14:paraId="38094F00" w14:textId="77777777" w:rsidR="005E78F8" w:rsidRPr="005E78F8" w:rsidRDefault="005E78F8" w:rsidP="005E78F8">
      <w:pPr>
        <w:autoSpaceDE w:val="0"/>
        <w:autoSpaceDN w:val="0"/>
        <w:adjustRightInd w:val="0"/>
        <w:ind w:firstLine="709"/>
        <w:jc w:val="both"/>
        <w:rPr>
          <w:sz w:val="28"/>
          <w:szCs w:val="28"/>
        </w:rPr>
      </w:pPr>
      <w:r w:rsidRPr="005E78F8">
        <w:rPr>
          <w:sz w:val="28"/>
          <w:szCs w:val="28"/>
        </w:rPr>
        <w:t>- данных об инвентаризационной стоимости недвижимого имущества, принадлежащего заявителю и членам его семьи на праве собственности;</w:t>
      </w:r>
    </w:p>
    <w:p w14:paraId="58287948" w14:textId="77777777" w:rsidR="005E78F8" w:rsidRPr="005E78F8" w:rsidRDefault="005E78F8" w:rsidP="005E78F8">
      <w:pPr>
        <w:autoSpaceDE w:val="0"/>
        <w:autoSpaceDN w:val="0"/>
        <w:adjustRightInd w:val="0"/>
        <w:ind w:firstLine="709"/>
        <w:jc w:val="both"/>
        <w:rPr>
          <w:sz w:val="28"/>
          <w:szCs w:val="28"/>
        </w:rPr>
      </w:pPr>
      <w:r w:rsidRPr="005E78F8">
        <w:rPr>
          <w:sz w:val="28"/>
          <w:szCs w:val="28"/>
        </w:rPr>
        <w:t>в территориальные органы регистрационного учета:</w:t>
      </w:r>
    </w:p>
    <w:p w14:paraId="23C1A789" w14:textId="77777777" w:rsidR="005E78F8" w:rsidRPr="005E78F8" w:rsidRDefault="005E78F8" w:rsidP="005E78F8">
      <w:pPr>
        <w:autoSpaceDE w:val="0"/>
        <w:autoSpaceDN w:val="0"/>
        <w:adjustRightInd w:val="0"/>
        <w:ind w:firstLine="709"/>
        <w:jc w:val="both"/>
        <w:rPr>
          <w:sz w:val="28"/>
          <w:szCs w:val="28"/>
        </w:rPr>
      </w:pPr>
      <w:r w:rsidRPr="005E78F8">
        <w:rPr>
          <w:sz w:val="28"/>
          <w:szCs w:val="28"/>
        </w:rPr>
        <w:t>- сведений, подтверждающих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14:paraId="5744E738" w14:textId="77777777" w:rsidR="005E78F8" w:rsidRPr="005E78F8" w:rsidRDefault="005E78F8" w:rsidP="005E78F8">
      <w:pPr>
        <w:autoSpaceDE w:val="0"/>
        <w:autoSpaceDN w:val="0"/>
        <w:adjustRightInd w:val="0"/>
        <w:ind w:firstLine="709"/>
        <w:jc w:val="both"/>
        <w:rPr>
          <w:sz w:val="28"/>
          <w:szCs w:val="28"/>
        </w:rPr>
      </w:pPr>
      <w:r w:rsidRPr="005E78F8">
        <w:rPr>
          <w:sz w:val="28"/>
          <w:szCs w:val="28"/>
        </w:rPr>
        <w:t>в территориальные органы записи актов гражданского состояния:</w:t>
      </w:r>
    </w:p>
    <w:p w14:paraId="09672EE2" w14:textId="77777777" w:rsidR="005E78F8" w:rsidRPr="005E78F8" w:rsidRDefault="005E78F8" w:rsidP="005E78F8">
      <w:pPr>
        <w:autoSpaceDE w:val="0"/>
        <w:autoSpaceDN w:val="0"/>
        <w:adjustRightInd w:val="0"/>
        <w:ind w:firstLine="709"/>
        <w:jc w:val="both"/>
        <w:rPr>
          <w:sz w:val="28"/>
          <w:szCs w:val="28"/>
        </w:rPr>
      </w:pPr>
      <w:r w:rsidRPr="005E78F8">
        <w:rPr>
          <w:sz w:val="28"/>
          <w:szCs w:val="28"/>
        </w:rPr>
        <w:t>- сведений о заключении брака (для лиц, состоящих в браке);</w:t>
      </w:r>
    </w:p>
    <w:p w14:paraId="567E37EB" w14:textId="77777777" w:rsidR="005E78F8" w:rsidRPr="005E78F8" w:rsidRDefault="005E78F8" w:rsidP="005E78F8">
      <w:pPr>
        <w:autoSpaceDE w:val="0"/>
        <w:autoSpaceDN w:val="0"/>
        <w:adjustRightInd w:val="0"/>
        <w:ind w:firstLine="709"/>
        <w:jc w:val="both"/>
        <w:rPr>
          <w:sz w:val="28"/>
          <w:szCs w:val="28"/>
        </w:rPr>
      </w:pPr>
      <w:r w:rsidRPr="005E78F8">
        <w:rPr>
          <w:sz w:val="28"/>
          <w:szCs w:val="28"/>
        </w:rPr>
        <w:t>- сведений (свидетельств) о рождении или иных сведений, подтверждающих личность детей, их родство с заявителем (для лиц, имеющих детей).</w:t>
      </w:r>
    </w:p>
    <w:p w14:paraId="43340577" w14:textId="77777777" w:rsidR="005E78F8" w:rsidRPr="005E78F8" w:rsidRDefault="005E78F8" w:rsidP="005E78F8">
      <w:pPr>
        <w:autoSpaceDE w:val="0"/>
        <w:autoSpaceDN w:val="0"/>
        <w:adjustRightInd w:val="0"/>
        <w:ind w:firstLine="709"/>
        <w:jc w:val="both"/>
        <w:rPr>
          <w:sz w:val="28"/>
          <w:szCs w:val="28"/>
        </w:rPr>
      </w:pPr>
      <w:r w:rsidRPr="005E78F8">
        <w:rPr>
          <w:sz w:val="28"/>
          <w:szCs w:val="28"/>
        </w:rPr>
        <w:t>3.</w:t>
      </w:r>
      <w:r w:rsidR="00847BED">
        <w:rPr>
          <w:sz w:val="28"/>
          <w:szCs w:val="28"/>
        </w:rPr>
        <w:t>3</w:t>
      </w:r>
      <w:r w:rsidRPr="005E78F8">
        <w:rPr>
          <w:sz w:val="28"/>
          <w:szCs w:val="28"/>
        </w:rPr>
        <w:t>.5. В срок не позднее 15 календарных дней со дня регистрации заявления специалист, ответственный за предоставление муниципальной услуги:</w:t>
      </w:r>
    </w:p>
    <w:p w14:paraId="3DC290EE" w14:textId="77777777" w:rsidR="005E78F8" w:rsidRPr="005E78F8" w:rsidRDefault="005E78F8" w:rsidP="005E78F8">
      <w:pPr>
        <w:autoSpaceDE w:val="0"/>
        <w:autoSpaceDN w:val="0"/>
        <w:adjustRightInd w:val="0"/>
        <w:ind w:firstLine="709"/>
        <w:jc w:val="both"/>
        <w:rPr>
          <w:sz w:val="28"/>
          <w:szCs w:val="28"/>
        </w:rPr>
      </w:pPr>
      <w:r w:rsidRPr="005E78F8">
        <w:rPr>
          <w:sz w:val="28"/>
          <w:szCs w:val="28"/>
        </w:rPr>
        <w:t>осуществляет расчет дохода, приходящегося на каждого члена семьи заявителя;</w:t>
      </w:r>
    </w:p>
    <w:p w14:paraId="6C3EC71C" w14:textId="77777777" w:rsidR="005E78F8" w:rsidRPr="005E78F8" w:rsidRDefault="005E78F8" w:rsidP="005E78F8">
      <w:pPr>
        <w:autoSpaceDE w:val="0"/>
        <w:autoSpaceDN w:val="0"/>
        <w:adjustRightInd w:val="0"/>
        <w:ind w:firstLine="709"/>
        <w:jc w:val="both"/>
        <w:rPr>
          <w:sz w:val="28"/>
          <w:szCs w:val="28"/>
        </w:rPr>
      </w:pPr>
      <w:r w:rsidRPr="005E78F8">
        <w:rPr>
          <w:sz w:val="28"/>
          <w:szCs w:val="28"/>
        </w:rPr>
        <w:t>в случае наличия оснований для отказа в предоставлении жилых помещений муниципального жилищного фонда по договору социального найма, указанных в пункте 2.</w:t>
      </w:r>
      <w:r w:rsidR="00847BED">
        <w:rPr>
          <w:sz w:val="28"/>
          <w:szCs w:val="28"/>
        </w:rPr>
        <w:t>9.3</w:t>
      </w:r>
      <w:r w:rsidRPr="005E78F8">
        <w:rPr>
          <w:sz w:val="28"/>
          <w:szCs w:val="28"/>
        </w:rPr>
        <w:t xml:space="preserve"> настоящего административного регламента готовит проект решения об отказе в предоставлении жилого помещения муниципального жилищного фонда по договору социального найма;</w:t>
      </w:r>
    </w:p>
    <w:p w14:paraId="3F697668" w14:textId="77777777" w:rsidR="005E78F8" w:rsidRPr="005E78F8" w:rsidRDefault="005E78F8" w:rsidP="005E78F8">
      <w:pPr>
        <w:autoSpaceDE w:val="0"/>
        <w:autoSpaceDN w:val="0"/>
        <w:adjustRightInd w:val="0"/>
        <w:ind w:firstLine="709"/>
        <w:jc w:val="both"/>
        <w:rPr>
          <w:sz w:val="28"/>
          <w:szCs w:val="28"/>
        </w:rPr>
      </w:pPr>
      <w:r w:rsidRPr="005E78F8">
        <w:rPr>
          <w:sz w:val="28"/>
          <w:szCs w:val="28"/>
        </w:rPr>
        <w:t>в случае наличия основания, указанног</w:t>
      </w:r>
      <w:r w:rsidR="00847BED">
        <w:rPr>
          <w:sz w:val="28"/>
          <w:szCs w:val="28"/>
        </w:rPr>
        <w:t>о в абзаце четвертом пункта 2.9.3</w:t>
      </w:r>
      <w:r w:rsidRPr="005E78F8">
        <w:rPr>
          <w:sz w:val="28"/>
          <w:szCs w:val="28"/>
        </w:rPr>
        <w:t xml:space="preserve"> настоящего административного регламента, готовит проект решения о снятии гражданина с учета в качестве нуждающихся в жилых помещениях</w:t>
      </w:r>
    </w:p>
    <w:p w14:paraId="4BF049B9" w14:textId="77777777" w:rsidR="005E78F8" w:rsidRPr="005E78F8" w:rsidRDefault="005E78F8" w:rsidP="005E78F8">
      <w:pPr>
        <w:autoSpaceDE w:val="0"/>
        <w:autoSpaceDN w:val="0"/>
        <w:adjustRightInd w:val="0"/>
        <w:ind w:firstLine="709"/>
        <w:jc w:val="both"/>
        <w:rPr>
          <w:sz w:val="28"/>
          <w:szCs w:val="28"/>
        </w:rPr>
      </w:pPr>
      <w:r w:rsidRPr="005E78F8">
        <w:rPr>
          <w:sz w:val="28"/>
          <w:szCs w:val="28"/>
        </w:rPr>
        <w:t>в случае отсутствия оснований для отказа в предоставлении жилых помещений муниципального жилищного фонда по договору социального найма, указанных в пункте 2.</w:t>
      </w:r>
      <w:r w:rsidR="00847BED">
        <w:rPr>
          <w:sz w:val="28"/>
          <w:szCs w:val="28"/>
        </w:rPr>
        <w:t>9.3</w:t>
      </w:r>
      <w:r w:rsidRPr="005E78F8">
        <w:rPr>
          <w:sz w:val="28"/>
          <w:szCs w:val="28"/>
        </w:rPr>
        <w:t xml:space="preserve"> настоящего административного регламента готовит проект решения о предоставлении жилого помещения муниципального жилищного фонда по договору социального найма.</w:t>
      </w:r>
    </w:p>
    <w:p w14:paraId="5C492528" w14:textId="77777777" w:rsidR="005E78F8" w:rsidRPr="005E78F8" w:rsidRDefault="005E78F8" w:rsidP="005E78F8">
      <w:pPr>
        <w:autoSpaceDE w:val="0"/>
        <w:autoSpaceDN w:val="0"/>
        <w:adjustRightInd w:val="0"/>
        <w:ind w:firstLine="709"/>
        <w:jc w:val="both"/>
        <w:rPr>
          <w:sz w:val="28"/>
          <w:szCs w:val="28"/>
        </w:rPr>
      </w:pPr>
      <w:r w:rsidRPr="005E78F8">
        <w:rPr>
          <w:sz w:val="28"/>
          <w:szCs w:val="28"/>
        </w:rPr>
        <w:t xml:space="preserve">3.4.6. Решение о предоставлении жилого помещения муниципального жилищного фонда по договору социального найма оформляется в виде </w:t>
      </w:r>
      <w:r w:rsidRPr="005E78F8">
        <w:rPr>
          <w:sz w:val="28"/>
          <w:szCs w:val="28"/>
        </w:rPr>
        <w:lastRenderedPageBreak/>
        <w:t xml:space="preserve">проекта постановления администрации </w:t>
      </w:r>
      <w:r w:rsidR="00847BED">
        <w:rPr>
          <w:sz w:val="28"/>
          <w:szCs w:val="28"/>
        </w:rPr>
        <w:t>Нюксенского муниципального округа</w:t>
      </w:r>
      <w:r w:rsidRPr="005E78F8">
        <w:rPr>
          <w:sz w:val="28"/>
          <w:szCs w:val="28"/>
        </w:rPr>
        <w:t>.</w:t>
      </w:r>
    </w:p>
    <w:p w14:paraId="7D235F65" w14:textId="7F74918F" w:rsidR="005E78F8" w:rsidRPr="005E78F8" w:rsidRDefault="005E78F8" w:rsidP="005E78F8">
      <w:pPr>
        <w:widowControl w:val="0"/>
        <w:autoSpaceDE w:val="0"/>
        <w:autoSpaceDN w:val="0"/>
        <w:adjustRightInd w:val="0"/>
        <w:ind w:right="-2" w:firstLine="709"/>
        <w:jc w:val="both"/>
        <w:rPr>
          <w:sz w:val="28"/>
          <w:szCs w:val="28"/>
        </w:rPr>
      </w:pPr>
      <w:r w:rsidRPr="005E78F8">
        <w:rPr>
          <w:sz w:val="28"/>
          <w:szCs w:val="28"/>
        </w:rPr>
        <w:t xml:space="preserve">3.4.7. Срок выполнения административной процедуры - не более </w:t>
      </w:r>
      <w:r w:rsidR="00CD0EBA">
        <w:rPr>
          <w:sz w:val="28"/>
          <w:szCs w:val="28"/>
        </w:rPr>
        <w:t>25</w:t>
      </w:r>
      <w:r w:rsidRPr="005E78F8">
        <w:rPr>
          <w:sz w:val="28"/>
          <w:szCs w:val="28"/>
        </w:rPr>
        <w:t xml:space="preserve"> </w:t>
      </w:r>
      <w:r w:rsidR="00CD0EBA">
        <w:rPr>
          <w:sz w:val="28"/>
          <w:szCs w:val="28"/>
        </w:rPr>
        <w:t>рабочих</w:t>
      </w:r>
      <w:r w:rsidRPr="005E78F8">
        <w:rPr>
          <w:sz w:val="28"/>
          <w:szCs w:val="28"/>
        </w:rPr>
        <w:t xml:space="preserve"> дней со дня поступления заявления и прилагаемых документов в Уполномоченный орган.</w:t>
      </w:r>
    </w:p>
    <w:p w14:paraId="510FAD29" w14:textId="77777777" w:rsidR="005E78F8" w:rsidRPr="005E78F8" w:rsidRDefault="005E78F8" w:rsidP="005E78F8">
      <w:pPr>
        <w:widowControl w:val="0"/>
        <w:autoSpaceDE w:val="0"/>
        <w:autoSpaceDN w:val="0"/>
        <w:adjustRightInd w:val="0"/>
        <w:ind w:right="-2" w:firstLine="709"/>
        <w:jc w:val="both"/>
        <w:rPr>
          <w:sz w:val="28"/>
          <w:szCs w:val="28"/>
        </w:rPr>
      </w:pPr>
      <w:r w:rsidRPr="005E78F8">
        <w:rPr>
          <w:sz w:val="28"/>
          <w:szCs w:val="28"/>
        </w:rPr>
        <w:t>3.4.8. Критериями принятия решения в рамках выполнения административной процедуры является отсутствие оснований для отказа в предоставлении жилых помещений муниципального жилищного фонда по договору социального найма, указанных в пункте 2.</w:t>
      </w:r>
      <w:r w:rsidR="00014A32">
        <w:rPr>
          <w:sz w:val="28"/>
          <w:szCs w:val="28"/>
        </w:rPr>
        <w:t>9.3</w:t>
      </w:r>
      <w:r w:rsidRPr="005E78F8">
        <w:rPr>
          <w:sz w:val="28"/>
          <w:szCs w:val="28"/>
        </w:rPr>
        <w:t xml:space="preserve"> настоящего административного регламента.</w:t>
      </w:r>
    </w:p>
    <w:p w14:paraId="6172E751" w14:textId="77777777" w:rsidR="005E78F8" w:rsidRPr="005E78F8" w:rsidRDefault="005E78F8" w:rsidP="005E78F8">
      <w:pPr>
        <w:autoSpaceDE w:val="0"/>
        <w:autoSpaceDN w:val="0"/>
        <w:adjustRightInd w:val="0"/>
        <w:ind w:firstLine="709"/>
        <w:jc w:val="both"/>
        <w:rPr>
          <w:sz w:val="28"/>
          <w:szCs w:val="28"/>
        </w:rPr>
      </w:pPr>
      <w:r w:rsidRPr="005E78F8">
        <w:rPr>
          <w:sz w:val="28"/>
          <w:szCs w:val="28"/>
        </w:rPr>
        <w:t>3.4.9. Результатом выполнения административной процедуры является решение Уполномоченного органа:</w:t>
      </w:r>
    </w:p>
    <w:p w14:paraId="1020FE12" w14:textId="77777777" w:rsidR="005E78F8" w:rsidRPr="005E78F8" w:rsidRDefault="005E78F8" w:rsidP="005E78F8">
      <w:pPr>
        <w:autoSpaceDE w:val="0"/>
        <w:autoSpaceDN w:val="0"/>
        <w:adjustRightInd w:val="0"/>
        <w:ind w:firstLine="709"/>
        <w:jc w:val="both"/>
        <w:rPr>
          <w:sz w:val="28"/>
          <w:szCs w:val="28"/>
        </w:rPr>
      </w:pPr>
      <w:r w:rsidRPr="005E78F8">
        <w:rPr>
          <w:sz w:val="28"/>
          <w:szCs w:val="28"/>
        </w:rPr>
        <w:t xml:space="preserve">о предоставлении жилого помещения муниципального жилищного фонда по договору социального найма; </w:t>
      </w:r>
    </w:p>
    <w:p w14:paraId="5CBFC4BD" w14:textId="77777777" w:rsidR="005E78F8" w:rsidRPr="005E78F8" w:rsidRDefault="005E78F8" w:rsidP="005E78F8">
      <w:pPr>
        <w:autoSpaceDE w:val="0"/>
        <w:autoSpaceDN w:val="0"/>
        <w:adjustRightInd w:val="0"/>
        <w:ind w:firstLine="709"/>
        <w:jc w:val="both"/>
        <w:rPr>
          <w:sz w:val="28"/>
          <w:szCs w:val="28"/>
        </w:rPr>
      </w:pPr>
      <w:r w:rsidRPr="005E78F8">
        <w:rPr>
          <w:sz w:val="28"/>
          <w:szCs w:val="28"/>
        </w:rPr>
        <w:t>об отказе в предоставлении жилого помещения муниципального жилищного фонда по договору социального найма.</w:t>
      </w:r>
    </w:p>
    <w:p w14:paraId="43EB7C73" w14:textId="77777777" w:rsidR="00233A1F" w:rsidRPr="00787CE6" w:rsidRDefault="00233A1F" w:rsidP="00233A1F">
      <w:pPr>
        <w:ind w:firstLine="720"/>
        <w:jc w:val="both"/>
        <w:rPr>
          <w:sz w:val="28"/>
          <w:szCs w:val="28"/>
        </w:rPr>
      </w:pPr>
    </w:p>
    <w:p w14:paraId="3C120FEF" w14:textId="77777777" w:rsidR="00233A1F" w:rsidRPr="0035563F" w:rsidRDefault="00266FB2" w:rsidP="00233A1F">
      <w:pPr>
        <w:pStyle w:val="af5"/>
        <w:spacing w:before="0" w:after="0"/>
        <w:ind w:firstLine="709"/>
        <w:jc w:val="center"/>
        <w:rPr>
          <w:sz w:val="28"/>
          <w:szCs w:val="28"/>
        </w:rPr>
      </w:pPr>
      <w:r w:rsidRPr="001B1CDC">
        <w:rPr>
          <w:sz w:val="28"/>
          <w:szCs w:val="28"/>
        </w:rPr>
        <w:t>3.</w:t>
      </w:r>
      <w:r w:rsidR="008C06BB">
        <w:rPr>
          <w:sz w:val="28"/>
          <w:szCs w:val="28"/>
        </w:rPr>
        <w:t>4</w:t>
      </w:r>
      <w:r w:rsidRPr="001B1CDC">
        <w:rPr>
          <w:sz w:val="28"/>
          <w:szCs w:val="28"/>
        </w:rPr>
        <w:t xml:space="preserve">. </w:t>
      </w:r>
      <w:r w:rsidR="008C06BB">
        <w:rPr>
          <w:sz w:val="28"/>
          <w:szCs w:val="28"/>
        </w:rPr>
        <w:t>В</w:t>
      </w:r>
      <w:r w:rsidR="008C06BB" w:rsidRPr="005B2C99">
        <w:rPr>
          <w:sz w:val="28"/>
          <w:szCs w:val="28"/>
        </w:rPr>
        <w:t>ыдача (направление)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14:paraId="1BFA1A98" w14:textId="77777777" w:rsidR="001D4AEC" w:rsidRPr="00787CE6" w:rsidRDefault="001D4AEC" w:rsidP="001D4AEC">
      <w:pPr>
        <w:autoSpaceDE w:val="0"/>
        <w:autoSpaceDN w:val="0"/>
        <w:adjustRightInd w:val="0"/>
        <w:ind w:firstLine="540"/>
        <w:jc w:val="center"/>
        <w:rPr>
          <w:i/>
          <w:sz w:val="28"/>
          <w:szCs w:val="28"/>
        </w:rPr>
      </w:pPr>
    </w:p>
    <w:p w14:paraId="64DAF9BB" w14:textId="77777777" w:rsidR="00233A1F" w:rsidRPr="0035563F" w:rsidRDefault="00233A1F" w:rsidP="00233A1F">
      <w:pPr>
        <w:widowControl w:val="0"/>
        <w:autoSpaceDE w:val="0"/>
        <w:autoSpaceDN w:val="0"/>
        <w:adjustRightInd w:val="0"/>
        <w:ind w:firstLine="720"/>
        <w:jc w:val="both"/>
        <w:rPr>
          <w:color w:val="000000"/>
          <w:sz w:val="28"/>
          <w:szCs w:val="28"/>
        </w:rPr>
      </w:pPr>
      <w:r>
        <w:rPr>
          <w:sz w:val="28"/>
          <w:szCs w:val="28"/>
        </w:rPr>
        <w:t>3.</w:t>
      </w:r>
      <w:r w:rsidR="008C06BB">
        <w:rPr>
          <w:sz w:val="28"/>
          <w:szCs w:val="28"/>
        </w:rPr>
        <w:t>4</w:t>
      </w:r>
      <w:r>
        <w:rPr>
          <w:sz w:val="28"/>
          <w:szCs w:val="28"/>
        </w:rPr>
        <w:t>.1.</w:t>
      </w:r>
      <w:r w:rsidR="008C06BB">
        <w:rPr>
          <w:sz w:val="28"/>
          <w:szCs w:val="28"/>
        </w:rPr>
        <w:t xml:space="preserve"> </w:t>
      </w:r>
      <w:r w:rsidRPr="0035563F">
        <w:rPr>
          <w:sz w:val="28"/>
          <w:szCs w:val="28"/>
        </w:rPr>
        <w:t xml:space="preserve">Юридическим фактом, являющимся основанием для начала исполнения административной процедуры, является принятие решения о </w:t>
      </w:r>
      <w:r w:rsidRPr="0035563F">
        <w:rPr>
          <w:rStyle w:val="25"/>
          <w:sz w:val="28"/>
          <w:szCs w:val="28"/>
        </w:rPr>
        <w:t xml:space="preserve">предоставлении </w:t>
      </w:r>
      <w:r w:rsidRPr="00233A1F">
        <w:rPr>
          <w:rStyle w:val="25"/>
          <w:sz w:val="28"/>
          <w:szCs w:val="28"/>
        </w:rPr>
        <w:t>жилых помещений</w:t>
      </w:r>
      <w:r w:rsidRPr="0035563F">
        <w:rPr>
          <w:rStyle w:val="25"/>
          <w:sz w:val="28"/>
          <w:szCs w:val="28"/>
        </w:rPr>
        <w:t xml:space="preserve"> (об отказе в предоставлении</w:t>
      </w:r>
      <w:r>
        <w:rPr>
          <w:rStyle w:val="25"/>
          <w:sz w:val="28"/>
          <w:szCs w:val="28"/>
        </w:rPr>
        <w:t xml:space="preserve"> </w:t>
      </w:r>
      <w:r w:rsidRPr="00233A1F">
        <w:rPr>
          <w:rStyle w:val="25"/>
          <w:sz w:val="28"/>
          <w:szCs w:val="28"/>
        </w:rPr>
        <w:t>жилых помещений</w:t>
      </w:r>
      <w:r w:rsidRPr="0035563F">
        <w:rPr>
          <w:rStyle w:val="25"/>
          <w:sz w:val="28"/>
          <w:szCs w:val="28"/>
        </w:rPr>
        <w:t xml:space="preserve">) </w:t>
      </w:r>
      <w:r w:rsidRPr="00233A1F">
        <w:rPr>
          <w:rStyle w:val="25"/>
          <w:sz w:val="28"/>
          <w:szCs w:val="28"/>
        </w:rPr>
        <w:t>муниципального жилищного фонда по договорам социального найма</w:t>
      </w:r>
      <w:r>
        <w:rPr>
          <w:rStyle w:val="25"/>
          <w:sz w:val="28"/>
          <w:szCs w:val="28"/>
        </w:rPr>
        <w:t>.</w:t>
      </w:r>
    </w:p>
    <w:p w14:paraId="3FAB63D5" w14:textId="77777777" w:rsidR="00014A32" w:rsidRPr="00014A32" w:rsidRDefault="00014A32" w:rsidP="00014A32">
      <w:pPr>
        <w:autoSpaceDE w:val="0"/>
        <w:autoSpaceDN w:val="0"/>
        <w:adjustRightInd w:val="0"/>
        <w:ind w:firstLine="709"/>
        <w:jc w:val="both"/>
        <w:rPr>
          <w:sz w:val="28"/>
          <w:szCs w:val="28"/>
        </w:rPr>
      </w:pPr>
      <w:r w:rsidRPr="00014A32">
        <w:rPr>
          <w:sz w:val="28"/>
          <w:szCs w:val="28"/>
        </w:rPr>
        <w:t>3.</w:t>
      </w:r>
      <w:r>
        <w:rPr>
          <w:sz w:val="28"/>
          <w:szCs w:val="28"/>
        </w:rPr>
        <w:t>4</w:t>
      </w:r>
      <w:r w:rsidRPr="00014A32">
        <w:rPr>
          <w:sz w:val="28"/>
          <w:szCs w:val="28"/>
        </w:rPr>
        <w:t>.2. Должностное лицо, ответственное за предоставление муниципальной услуги, не позднее чем через три рабочих дня со дня принятия решения обеспечивает направление (вручение) заявителю уведомления о принятом решении.</w:t>
      </w:r>
    </w:p>
    <w:p w14:paraId="2D21C79C" w14:textId="77777777" w:rsidR="00014A32" w:rsidRPr="00014A32" w:rsidRDefault="00014A32" w:rsidP="00014A32">
      <w:pPr>
        <w:autoSpaceDE w:val="0"/>
        <w:autoSpaceDN w:val="0"/>
        <w:adjustRightInd w:val="0"/>
        <w:ind w:firstLine="709"/>
        <w:jc w:val="both"/>
        <w:rPr>
          <w:sz w:val="28"/>
          <w:szCs w:val="28"/>
        </w:rPr>
      </w:pPr>
      <w:r w:rsidRPr="00014A32">
        <w:rPr>
          <w:sz w:val="28"/>
          <w:szCs w:val="28"/>
        </w:rPr>
        <w:t>В случае предоставления гражданином заявления через многофункциональный центр указанное уведомление направляется в многофункциональный центр, если иной способ получения не указан заявителем.</w:t>
      </w:r>
    </w:p>
    <w:p w14:paraId="03F36E5D" w14:textId="77777777" w:rsidR="00014A32" w:rsidRPr="00014A32" w:rsidRDefault="00014A32" w:rsidP="00014A32">
      <w:pPr>
        <w:autoSpaceDE w:val="0"/>
        <w:autoSpaceDN w:val="0"/>
        <w:adjustRightInd w:val="0"/>
        <w:ind w:firstLine="709"/>
        <w:jc w:val="both"/>
        <w:rPr>
          <w:sz w:val="28"/>
          <w:szCs w:val="28"/>
        </w:rPr>
      </w:pPr>
      <w:r w:rsidRPr="00014A32">
        <w:rPr>
          <w:sz w:val="28"/>
          <w:szCs w:val="28"/>
        </w:rPr>
        <w:t>3.</w:t>
      </w:r>
      <w:r>
        <w:rPr>
          <w:sz w:val="28"/>
          <w:szCs w:val="28"/>
        </w:rPr>
        <w:t>4</w:t>
      </w:r>
      <w:r w:rsidRPr="00014A32">
        <w:rPr>
          <w:sz w:val="28"/>
          <w:szCs w:val="28"/>
        </w:rPr>
        <w:t>.3. В случае принятия решения о предоставлении жилых помещений муниципального жилищного фонда по договору социального найма с заявителем заключается договор социального найма жилого помещения в срок, указанный в решении.</w:t>
      </w:r>
    </w:p>
    <w:p w14:paraId="2CDD8C3A" w14:textId="77777777" w:rsidR="00014A32" w:rsidRPr="00014A32" w:rsidRDefault="00014A32" w:rsidP="00014A32">
      <w:pPr>
        <w:autoSpaceDE w:val="0"/>
        <w:autoSpaceDN w:val="0"/>
        <w:adjustRightInd w:val="0"/>
        <w:ind w:firstLine="709"/>
        <w:jc w:val="both"/>
        <w:rPr>
          <w:sz w:val="28"/>
          <w:szCs w:val="28"/>
        </w:rPr>
      </w:pPr>
      <w:r w:rsidRPr="00014A32">
        <w:rPr>
          <w:sz w:val="28"/>
          <w:szCs w:val="28"/>
        </w:rPr>
        <w:t>3.</w:t>
      </w:r>
      <w:r>
        <w:rPr>
          <w:sz w:val="28"/>
          <w:szCs w:val="28"/>
        </w:rPr>
        <w:t>4</w:t>
      </w:r>
      <w:r w:rsidRPr="00014A32">
        <w:rPr>
          <w:sz w:val="28"/>
          <w:szCs w:val="28"/>
        </w:rPr>
        <w:t>.4. Срок выполнения административный процедуры – не более 3 рабочих дней со дня принятия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14:paraId="4A594784" w14:textId="77777777" w:rsidR="00014A32" w:rsidRPr="00014A32" w:rsidRDefault="00014A32" w:rsidP="00014A32">
      <w:pPr>
        <w:autoSpaceDE w:val="0"/>
        <w:autoSpaceDN w:val="0"/>
        <w:adjustRightInd w:val="0"/>
        <w:ind w:firstLine="709"/>
        <w:jc w:val="both"/>
        <w:rPr>
          <w:sz w:val="28"/>
          <w:szCs w:val="28"/>
        </w:rPr>
      </w:pPr>
      <w:r w:rsidRPr="00014A32">
        <w:rPr>
          <w:sz w:val="28"/>
          <w:szCs w:val="28"/>
        </w:rPr>
        <w:lastRenderedPageBreak/>
        <w:t>3.</w:t>
      </w:r>
      <w:r>
        <w:rPr>
          <w:sz w:val="28"/>
          <w:szCs w:val="28"/>
        </w:rPr>
        <w:t>4</w:t>
      </w:r>
      <w:r w:rsidRPr="00014A32">
        <w:rPr>
          <w:sz w:val="28"/>
          <w:szCs w:val="28"/>
        </w:rPr>
        <w:t>.5. Результатом выполнения административной процедуры является выдача (направление) заявителю уведомления о принятом решении.</w:t>
      </w:r>
    </w:p>
    <w:p w14:paraId="5E196081" w14:textId="77777777" w:rsidR="00A22E01" w:rsidRDefault="00A22E01" w:rsidP="00DC27C3">
      <w:pPr>
        <w:pStyle w:val="4"/>
        <w:spacing w:before="0"/>
      </w:pPr>
    </w:p>
    <w:p w14:paraId="0E980EA1" w14:textId="77777777" w:rsidR="003227A5" w:rsidRPr="006264C4" w:rsidRDefault="003227A5" w:rsidP="003227A5">
      <w:pPr>
        <w:pStyle w:val="4"/>
        <w:spacing w:before="0"/>
      </w:pPr>
      <w:r w:rsidRPr="006264C4">
        <w:rPr>
          <w:lang w:val="en-US"/>
        </w:rPr>
        <w:t>IV</w:t>
      </w:r>
      <w:r w:rsidRPr="006264C4">
        <w:t xml:space="preserve">. Формы контроля за исполнением </w:t>
      </w:r>
    </w:p>
    <w:p w14:paraId="7A760130" w14:textId="77777777" w:rsidR="003227A5" w:rsidRPr="006264C4" w:rsidRDefault="003227A5" w:rsidP="003227A5">
      <w:pPr>
        <w:pStyle w:val="4"/>
        <w:spacing w:before="0"/>
      </w:pPr>
      <w:r w:rsidRPr="006264C4">
        <w:t>административного регламента</w:t>
      </w:r>
    </w:p>
    <w:p w14:paraId="1C189250" w14:textId="77777777" w:rsidR="003227A5" w:rsidRPr="006264C4" w:rsidRDefault="003227A5" w:rsidP="003227A5">
      <w:pPr>
        <w:autoSpaceDE w:val="0"/>
        <w:autoSpaceDN w:val="0"/>
        <w:adjustRightInd w:val="0"/>
        <w:ind w:firstLine="540"/>
        <w:jc w:val="both"/>
        <w:rPr>
          <w:sz w:val="28"/>
          <w:szCs w:val="28"/>
        </w:rPr>
      </w:pPr>
    </w:p>
    <w:p w14:paraId="75B1D4E9" w14:textId="77777777" w:rsidR="003227A5" w:rsidRPr="006264C4" w:rsidRDefault="003227A5" w:rsidP="003227A5">
      <w:pPr>
        <w:autoSpaceDE w:val="0"/>
        <w:autoSpaceDN w:val="0"/>
        <w:adjustRightInd w:val="0"/>
        <w:ind w:firstLine="709"/>
        <w:jc w:val="both"/>
        <w:rPr>
          <w:sz w:val="28"/>
          <w:szCs w:val="28"/>
        </w:rPr>
      </w:pPr>
      <w:r w:rsidRPr="006264C4">
        <w:rPr>
          <w:sz w:val="28"/>
          <w:szCs w:val="28"/>
        </w:rPr>
        <w:t>4.1.</w:t>
      </w:r>
      <w:r w:rsidRPr="006264C4">
        <w:rPr>
          <w:sz w:val="28"/>
          <w:szCs w:val="28"/>
        </w:rPr>
        <w:tab/>
        <w:t>Контроль за соблюдением и исполнением должностными лицами Уполномоченного органа</w:t>
      </w:r>
      <w:r w:rsidRPr="006264C4">
        <w:rPr>
          <w:i/>
          <w:iCs/>
          <w:sz w:val="28"/>
          <w:szCs w:val="28"/>
        </w:rPr>
        <w:t xml:space="preserve"> </w:t>
      </w:r>
      <w:r w:rsidRPr="006264C4">
        <w:rPr>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4241E448" w14:textId="0852BB5F" w:rsidR="003227A5" w:rsidRPr="006264C4" w:rsidRDefault="003227A5" w:rsidP="003227A5">
      <w:pPr>
        <w:autoSpaceDE w:val="0"/>
        <w:autoSpaceDN w:val="0"/>
        <w:adjustRightInd w:val="0"/>
        <w:ind w:firstLine="709"/>
        <w:jc w:val="both"/>
        <w:rPr>
          <w:sz w:val="28"/>
          <w:szCs w:val="28"/>
        </w:rPr>
      </w:pPr>
      <w:r w:rsidRPr="006264C4">
        <w:rPr>
          <w:sz w:val="28"/>
          <w:szCs w:val="28"/>
        </w:rPr>
        <w:t xml:space="preserve">4.2. Текущий </w:t>
      </w:r>
      <w:proofErr w:type="gramStart"/>
      <w:r w:rsidRPr="006264C4">
        <w:rPr>
          <w:sz w:val="28"/>
          <w:szCs w:val="28"/>
        </w:rPr>
        <w:t>контроль за</w:t>
      </w:r>
      <w:proofErr w:type="gramEnd"/>
      <w:r w:rsidRPr="006264C4">
        <w:rPr>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014A32">
        <w:rPr>
          <w:sz w:val="28"/>
          <w:szCs w:val="28"/>
        </w:rPr>
        <w:t xml:space="preserve">определенные </w:t>
      </w:r>
      <w:r w:rsidR="003A7660">
        <w:rPr>
          <w:sz w:val="28"/>
          <w:szCs w:val="28"/>
        </w:rPr>
        <w:t>муниципальным актом  Уполномоченного органа.</w:t>
      </w:r>
    </w:p>
    <w:p w14:paraId="74DF7EE3" w14:textId="77777777" w:rsidR="003227A5" w:rsidRPr="006264C4" w:rsidRDefault="003227A5" w:rsidP="003227A5">
      <w:pPr>
        <w:autoSpaceDE w:val="0"/>
        <w:autoSpaceDN w:val="0"/>
        <w:adjustRightInd w:val="0"/>
        <w:ind w:firstLine="709"/>
        <w:jc w:val="both"/>
        <w:rPr>
          <w:sz w:val="28"/>
          <w:szCs w:val="28"/>
        </w:rPr>
      </w:pPr>
      <w:r w:rsidRPr="006264C4">
        <w:rPr>
          <w:sz w:val="28"/>
          <w:szCs w:val="28"/>
        </w:rPr>
        <w:t>Текущий контроль осуществляется на постоянной основе.</w:t>
      </w:r>
    </w:p>
    <w:p w14:paraId="3D13B769" w14:textId="77777777" w:rsidR="003227A5" w:rsidRPr="006264C4"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 xml:space="preserve">4.3. Контроль над полнотой и качеством </w:t>
      </w:r>
      <w:r w:rsidRPr="006264C4">
        <w:rPr>
          <w:rFonts w:ascii="Times New Roman" w:hAnsi="Times New Roman" w:cs="Times New Roman"/>
          <w:spacing w:val="-4"/>
          <w:sz w:val="28"/>
          <w:szCs w:val="28"/>
        </w:rPr>
        <w:t>предоставления муниципальной услуги</w:t>
      </w:r>
      <w:r w:rsidRPr="006264C4">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3870152E" w14:textId="79EDD6FB" w:rsidR="003227A5" w:rsidRPr="00014A32"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 xml:space="preserve">Контроль над полнотой и качеством </w:t>
      </w:r>
      <w:r w:rsidRPr="006264C4">
        <w:rPr>
          <w:rFonts w:ascii="Times New Roman" w:hAnsi="Times New Roman" w:cs="Times New Roman"/>
          <w:spacing w:val="-4"/>
          <w:sz w:val="28"/>
          <w:szCs w:val="28"/>
        </w:rPr>
        <w:t xml:space="preserve">предоставления муниципальной услуги </w:t>
      </w:r>
      <w:r w:rsidRPr="006264C4">
        <w:rPr>
          <w:rFonts w:ascii="Times New Roman" w:hAnsi="Times New Roman" w:cs="Times New Roman"/>
          <w:sz w:val="28"/>
          <w:szCs w:val="28"/>
        </w:rPr>
        <w:t xml:space="preserve">осуществляют должностные лица, </w:t>
      </w:r>
      <w:r w:rsidR="00014A32" w:rsidRPr="00014A32">
        <w:rPr>
          <w:rFonts w:ascii="Times New Roman" w:hAnsi="Times New Roman" w:cs="Times New Roman"/>
          <w:sz w:val="28"/>
          <w:szCs w:val="28"/>
        </w:rPr>
        <w:t xml:space="preserve">определенные муниципальным правовым актом </w:t>
      </w:r>
      <w:r w:rsidR="003A7660">
        <w:rPr>
          <w:rFonts w:ascii="Times New Roman" w:hAnsi="Times New Roman" w:cs="Times New Roman"/>
          <w:sz w:val="28"/>
          <w:szCs w:val="28"/>
        </w:rPr>
        <w:t xml:space="preserve"> </w:t>
      </w:r>
      <w:r w:rsidR="00014A32" w:rsidRPr="00014A32">
        <w:rPr>
          <w:rFonts w:ascii="Times New Roman" w:hAnsi="Times New Roman" w:cs="Times New Roman"/>
          <w:sz w:val="28"/>
          <w:szCs w:val="28"/>
        </w:rPr>
        <w:t>администрации Нюксенского муниципального округа.</w:t>
      </w:r>
    </w:p>
    <w:p w14:paraId="3EE95DFA" w14:textId="77777777" w:rsidR="003227A5" w:rsidRPr="006264C4"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19C7189D" w14:textId="77777777" w:rsidR="003227A5" w:rsidRPr="006264C4" w:rsidRDefault="003227A5" w:rsidP="003227A5">
      <w:pPr>
        <w:tabs>
          <w:tab w:val="left" w:pos="0"/>
        </w:tabs>
        <w:autoSpaceDE w:val="0"/>
        <w:autoSpaceDN w:val="0"/>
        <w:adjustRightInd w:val="0"/>
        <w:ind w:firstLine="709"/>
        <w:jc w:val="both"/>
        <w:outlineLvl w:val="2"/>
        <w:rPr>
          <w:sz w:val="28"/>
          <w:szCs w:val="28"/>
        </w:rPr>
      </w:pPr>
      <w:r w:rsidRPr="006264C4">
        <w:rPr>
          <w:sz w:val="28"/>
          <w:szCs w:val="28"/>
        </w:rPr>
        <w:t>Периодичность проверок – плановые 1 раз в год, внеплановые – по конкретному обращению заявителя.</w:t>
      </w:r>
    </w:p>
    <w:p w14:paraId="0607FBE1" w14:textId="77777777" w:rsidR="003227A5" w:rsidRPr="006264C4" w:rsidRDefault="003227A5" w:rsidP="003227A5">
      <w:pPr>
        <w:tabs>
          <w:tab w:val="left" w:pos="0"/>
        </w:tabs>
        <w:autoSpaceDE w:val="0"/>
        <w:autoSpaceDN w:val="0"/>
        <w:adjustRightInd w:val="0"/>
        <w:ind w:firstLine="709"/>
        <w:jc w:val="both"/>
        <w:outlineLvl w:val="2"/>
        <w:rPr>
          <w:bCs/>
          <w:snapToGrid w:val="0"/>
          <w:sz w:val="28"/>
          <w:szCs w:val="28"/>
        </w:rPr>
      </w:pPr>
      <w:r w:rsidRPr="006264C4">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14:paraId="7B56AD18" w14:textId="77777777" w:rsidR="003227A5" w:rsidRPr="006264C4"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14:paraId="473B6110" w14:textId="77777777" w:rsidR="003227A5" w:rsidRPr="006264C4" w:rsidRDefault="003227A5" w:rsidP="003227A5">
      <w:pPr>
        <w:pStyle w:val="21"/>
        <w:ind w:firstLine="709"/>
        <w:rPr>
          <w:bCs/>
          <w:snapToGrid w:val="0"/>
          <w:sz w:val="28"/>
          <w:szCs w:val="28"/>
        </w:rPr>
      </w:pPr>
      <w:r w:rsidRPr="006264C4">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4C0779A7" w14:textId="77777777" w:rsidR="003227A5" w:rsidRPr="006264C4" w:rsidRDefault="003227A5" w:rsidP="003227A5">
      <w:pPr>
        <w:pStyle w:val="21"/>
        <w:ind w:firstLine="709"/>
        <w:rPr>
          <w:bCs/>
          <w:snapToGrid w:val="0"/>
          <w:sz w:val="28"/>
          <w:szCs w:val="28"/>
        </w:rPr>
      </w:pPr>
      <w:r w:rsidRPr="006264C4">
        <w:rPr>
          <w:sz w:val="28"/>
          <w:szCs w:val="28"/>
        </w:rPr>
        <w:lastRenderedPageBreak/>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55D2E983" w14:textId="77777777" w:rsidR="003227A5" w:rsidRPr="00014A32" w:rsidRDefault="003227A5" w:rsidP="003227A5">
      <w:pPr>
        <w:pStyle w:val="ConsPlusNormal"/>
        <w:tabs>
          <w:tab w:val="left" w:pos="900"/>
          <w:tab w:val="left" w:pos="1080"/>
        </w:tabs>
        <w:ind w:firstLine="709"/>
        <w:jc w:val="both"/>
        <w:rPr>
          <w:rFonts w:ascii="Times New Roman" w:hAnsi="Times New Roman" w:cs="Times New Roman"/>
          <w:sz w:val="28"/>
          <w:szCs w:val="28"/>
        </w:rPr>
      </w:pPr>
      <w:r w:rsidRPr="006264C4">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6264C4">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6264C4">
        <w:rPr>
          <w:rFonts w:ascii="Times New Roman" w:hAnsi="Times New Roman" w:cs="Times New Roman"/>
          <w:sz w:val="28"/>
          <w:szCs w:val="28"/>
        </w:rPr>
        <w:t>Российской Федерации</w:t>
      </w:r>
      <w:r w:rsidRPr="006264C4">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6264C4">
        <w:rPr>
          <w:rFonts w:ascii="Times New Roman" w:hAnsi="Times New Roman" w:cs="Times New Roman"/>
          <w:sz w:val="28"/>
          <w:szCs w:val="28"/>
        </w:rPr>
        <w:t xml:space="preserve">возлагается на лиц, замещающих должности в Уполномоченном органе, и </w:t>
      </w:r>
      <w:r w:rsidRPr="00014A32">
        <w:rPr>
          <w:rFonts w:ascii="Times New Roman" w:hAnsi="Times New Roman" w:cs="Times New Roman"/>
          <w:sz w:val="28"/>
          <w:szCs w:val="28"/>
        </w:rPr>
        <w:t>работников МФЦ, ответственных за предоставление муниципальной услуги.</w:t>
      </w:r>
    </w:p>
    <w:p w14:paraId="17552B5F" w14:textId="77777777" w:rsidR="003227A5" w:rsidRPr="006264C4" w:rsidRDefault="003227A5" w:rsidP="003227A5">
      <w:pPr>
        <w:autoSpaceDE w:val="0"/>
        <w:autoSpaceDN w:val="0"/>
        <w:adjustRightInd w:val="0"/>
        <w:ind w:firstLine="709"/>
        <w:jc w:val="both"/>
        <w:rPr>
          <w:i/>
          <w:sz w:val="28"/>
          <w:szCs w:val="28"/>
        </w:rPr>
      </w:pPr>
      <w:r w:rsidRPr="006264C4">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396D9AC0" w14:textId="77777777" w:rsidR="003227A5" w:rsidRPr="006264C4" w:rsidRDefault="003227A5" w:rsidP="003227A5">
      <w:pPr>
        <w:pStyle w:val="ConsPlusNormal"/>
        <w:tabs>
          <w:tab w:val="left" w:pos="900"/>
          <w:tab w:val="left" w:pos="1080"/>
        </w:tabs>
        <w:ind w:firstLine="540"/>
        <w:jc w:val="both"/>
        <w:rPr>
          <w:rFonts w:ascii="Times New Roman" w:hAnsi="Times New Roman" w:cs="Times New Roman"/>
          <w:sz w:val="28"/>
          <w:szCs w:val="28"/>
        </w:rPr>
      </w:pPr>
    </w:p>
    <w:p w14:paraId="3CD69D47" w14:textId="77777777" w:rsidR="003227A5" w:rsidRPr="006264C4" w:rsidRDefault="003227A5" w:rsidP="003227A5">
      <w:pPr>
        <w:jc w:val="center"/>
        <w:rPr>
          <w:sz w:val="28"/>
          <w:szCs w:val="28"/>
        </w:rPr>
      </w:pPr>
      <w:r w:rsidRPr="006264C4">
        <w:rPr>
          <w:sz w:val="28"/>
          <w:szCs w:val="28"/>
        </w:rPr>
        <w:t>V. Досудебный (внесудебный) порядок обжаловани</w:t>
      </w:r>
      <w:r w:rsidR="00E87B07">
        <w:rPr>
          <w:sz w:val="28"/>
          <w:szCs w:val="28"/>
        </w:rPr>
        <w:t>я</w:t>
      </w:r>
      <w:r w:rsidRPr="006264C4">
        <w:rPr>
          <w:sz w:val="28"/>
          <w:szCs w:val="28"/>
        </w:rPr>
        <w:t xml:space="preserve"> решений и действий (бездействия) Уполномоченного органа, его должностных лиц либо муниципальных служащих, МФЦ, его работников</w:t>
      </w:r>
      <w:r w:rsidRPr="006264C4">
        <w:rPr>
          <w:rStyle w:val="ae"/>
          <w:sz w:val="28"/>
          <w:szCs w:val="28"/>
        </w:rPr>
        <w:t xml:space="preserve"> </w:t>
      </w:r>
    </w:p>
    <w:p w14:paraId="105C8B5B" w14:textId="77777777" w:rsidR="003227A5" w:rsidRPr="006264C4" w:rsidRDefault="003227A5" w:rsidP="003227A5">
      <w:pPr>
        <w:pStyle w:val="ConsPlusNormal"/>
        <w:ind w:firstLine="540"/>
        <w:jc w:val="both"/>
        <w:rPr>
          <w:rFonts w:ascii="Times New Roman" w:hAnsi="Times New Roman" w:cs="Times New Roman"/>
          <w:sz w:val="28"/>
          <w:szCs w:val="28"/>
        </w:rPr>
      </w:pPr>
    </w:p>
    <w:p w14:paraId="495ADE60" w14:textId="77777777" w:rsidR="003227A5" w:rsidRPr="006264C4" w:rsidRDefault="003227A5" w:rsidP="003227A5">
      <w:pPr>
        <w:ind w:firstLine="709"/>
        <w:jc w:val="both"/>
        <w:rPr>
          <w:sz w:val="28"/>
          <w:szCs w:val="28"/>
        </w:rPr>
      </w:pPr>
      <w:r w:rsidRPr="006264C4">
        <w:rPr>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3E11EB2E" w14:textId="77777777" w:rsidR="003227A5" w:rsidRPr="006264C4" w:rsidRDefault="003227A5" w:rsidP="003227A5">
      <w:pPr>
        <w:ind w:firstLine="709"/>
        <w:jc w:val="both"/>
        <w:rPr>
          <w:sz w:val="28"/>
          <w:szCs w:val="28"/>
        </w:rPr>
      </w:pPr>
      <w:r w:rsidRPr="006264C4">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5078298A" w14:textId="77777777" w:rsidR="003227A5" w:rsidRPr="006264C4" w:rsidRDefault="003227A5" w:rsidP="003227A5">
      <w:pPr>
        <w:ind w:firstLine="709"/>
        <w:jc w:val="both"/>
        <w:rPr>
          <w:sz w:val="28"/>
          <w:szCs w:val="28"/>
        </w:rPr>
      </w:pPr>
      <w:r w:rsidRPr="006264C4">
        <w:rPr>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14:paraId="2CDE6734" w14:textId="77777777" w:rsidR="003227A5" w:rsidRPr="006264C4" w:rsidRDefault="003227A5" w:rsidP="003227A5">
      <w:pPr>
        <w:ind w:firstLine="709"/>
        <w:jc w:val="both"/>
        <w:rPr>
          <w:sz w:val="28"/>
          <w:szCs w:val="28"/>
        </w:rPr>
      </w:pPr>
      <w:r w:rsidRPr="006264C4">
        <w:rPr>
          <w:sz w:val="28"/>
          <w:szCs w:val="28"/>
        </w:rPr>
        <w:t>Заявитель может обратиться с жалобой, в том числе в следующих случаях:</w:t>
      </w:r>
    </w:p>
    <w:p w14:paraId="6B2A0816" w14:textId="77777777" w:rsidR="003227A5" w:rsidRPr="006264C4" w:rsidRDefault="003227A5" w:rsidP="003227A5">
      <w:pPr>
        <w:ind w:firstLine="709"/>
        <w:jc w:val="both"/>
        <w:rPr>
          <w:sz w:val="28"/>
          <w:szCs w:val="28"/>
        </w:rPr>
      </w:pPr>
      <w:r w:rsidRPr="006264C4">
        <w:rPr>
          <w:sz w:val="28"/>
          <w:szCs w:val="28"/>
        </w:rPr>
        <w:t>1) нарушение срока регистрации запроса о предоставлении муниципальной услуги;</w:t>
      </w:r>
    </w:p>
    <w:p w14:paraId="468517CC" w14:textId="77777777" w:rsidR="003227A5" w:rsidRPr="006264C4" w:rsidRDefault="003227A5" w:rsidP="003227A5">
      <w:pPr>
        <w:ind w:firstLine="709"/>
        <w:jc w:val="both"/>
        <w:rPr>
          <w:sz w:val="28"/>
          <w:szCs w:val="28"/>
        </w:rPr>
      </w:pPr>
      <w:r w:rsidRPr="006264C4">
        <w:rPr>
          <w:sz w:val="28"/>
          <w:szCs w:val="28"/>
        </w:rPr>
        <w:t>2) нарушение срока предоставления муниципальной услуги;</w:t>
      </w:r>
    </w:p>
    <w:p w14:paraId="7AEEC4D9" w14:textId="56E7B067" w:rsidR="003227A5" w:rsidRPr="006264C4" w:rsidRDefault="003227A5" w:rsidP="003227A5">
      <w:pPr>
        <w:ind w:firstLine="709"/>
        <w:jc w:val="both"/>
        <w:rPr>
          <w:sz w:val="28"/>
          <w:szCs w:val="28"/>
        </w:rPr>
      </w:pPr>
      <w:r w:rsidRPr="006264C4">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w:t>
      </w:r>
      <w:r w:rsidR="001B49E9">
        <w:rPr>
          <w:sz w:val="28"/>
          <w:szCs w:val="28"/>
        </w:rPr>
        <w:t>муниципальными правовыми актами</w:t>
      </w:r>
      <w:r w:rsidR="00014A32" w:rsidRPr="00014A32">
        <w:rPr>
          <w:sz w:val="28"/>
          <w:szCs w:val="28"/>
        </w:rPr>
        <w:t xml:space="preserve"> администрации Нюксенского муниципального </w:t>
      </w:r>
      <w:r w:rsidR="00014A32">
        <w:rPr>
          <w:sz w:val="28"/>
          <w:szCs w:val="28"/>
        </w:rPr>
        <w:t>округа</w:t>
      </w:r>
      <w:r w:rsidRPr="006264C4">
        <w:rPr>
          <w:sz w:val="28"/>
          <w:szCs w:val="28"/>
        </w:rPr>
        <w:t xml:space="preserve"> для предоставления муниципальной услуги;</w:t>
      </w:r>
    </w:p>
    <w:p w14:paraId="3502AD92" w14:textId="3BC44F11" w:rsidR="003227A5" w:rsidRPr="006264C4" w:rsidRDefault="003227A5" w:rsidP="003227A5">
      <w:pPr>
        <w:ind w:firstLine="709"/>
        <w:jc w:val="both"/>
        <w:rPr>
          <w:sz w:val="28"/>
          <w:szCs w:val="28"/>
        </w:rPr>
      </w:pPr>
      <w:r w:rsidRPr="006264C4">
        <w:rPr>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w:t>
      </w:r>
      <w:r w:rsidRPr="006264C4">
        <w:rPr>
          <w:sz w:val="28"/>
          <w:szCs w:val="28"/>
        </w:rPr>
        <w:lastRenderedPageBreak/>
        <w:t xml:space="preserve">актами </w:t>
      </w:r>
      <w:r w:rsidR="00014A32" w:rsidRPr="00014A32">
        <w:rPr>
          <w:sz w:val="28"/>
          <w:szCs w:val="28"/>
        </w:rPr>
        <w:t>администрации Нюксенского муниципального округа</w:t>
      </w:r>
      <w:r w:rsidRPr="006264C4">
        <w:rPr>
          <w:sz w:val="28"/>
          <w:szCs w:val="28"/>
        </w:rPr>
        <w:t xml:space="preserve"> для предоставления муниципальной услуги;</w:t>
      </w:r>
    </w:p>
    <w:p w14:paraId="42C993E1" w14:textId="3AFFAF34" w:rsidR="003227A5" w:rsidRPr="006264C4" w:rsidRDefault="003227A5" w:rsidP="003227A5">
      <w:pPr>
        <w:ind w:firstLine="709"/>
        <w:jc w:val="both"/>
        <w:rPr>
          <w:sz w:val="28"/>
          <w:szCs w:val="28"/>
        </w:rPr>
      </w:pPr>
      <w:proofErr w:type="gramStart"/>
      <w:r w:rsidRPr="006264C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w:t>
      </w:r>
      <w:r w:rsidR="001B49E9">
        <w:rPr>
          <w:sz w:val="28"/>
          <w:szCs w:val="28"/>
        </w:rPr>
        <w:t>муниципальными правовыми актами</w:t>
      </w:r>
      <w:r w:rsidR="00014A32" w:rsidRPr="00014A32">
        <w:rPr>
          <w:sz w:val="28"/>
          <w:szCs w:val="28"/>
        </w:rPr>
        <w:t xml:space="preserve"> администрации Нюксенского муниципального округа</w:t>
      </w:r>
      <w:r w:rsidR="00014A32">
        <w:rPr>
          <w:sz w:val="28"/>
          <w:szCs w:val="28"/>
        </w:rPr>
        <w:t>;</w:t>
      </w:r>
      <w:proofErr w:type="gramEnd"/>
    </w:p>
    <w:p w14:paraId="4A3AF069" w14:textId="32EE2697" w:rsidR="003227A5" w:rsidRPr="006264C4" w:rsidRDefault="003227A5" w:rsidP="003227A5">
      <w:pPr>
        <w:ind w:firstLine="709"/>
        <w:jc w:val="both"/>
        <w:rPr>
          <w:sz w:val="28"/>
          <w:szCs w:val="28"/>
        </w:rPr>
      </w:pPr>
      <w:r w:rsidRPr="006264C4">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014A32" w:rsidRPr="00014A32">
        <w:rPr>
          <w:sz w:val="28"/>
          <w:szCs w:val="28"/>
        </w:rPr>
        <w:t>администрации Нюксенского муниципального округа</w:t>
      </w:r>
      <w:r w:rsidRPr="006264C4">
        <w:rPr>
          <w:sz w:val="28"/>
          <w:szCs w:val="28"/>
        </w:rPr>
        <w:t>;</w:t>
      </w:r>
    </w:p>
    <w:p w14:paraId="5225C588" w14:textId="77777777" w:rsidR="003227A5" w:rsidRPr="006264C4" w:rsidRDefault="003227A5" w:rsidP="003227A5">
      <w:pPr>
        <w:autoSpaceDE w:val="0"/>
        <w:autoSpaceDN w:val="0"/>
        <w:adjustRightInd w:val="0"/>
        <w:ind w:firstLine="709"/>
        <w:jc w:val="both"/>
        <w:rPr>
          <w:sz w:val="28"/>
          <w:szCs w:val="28"/>
        </w:rPr>
      </w:pPr>
      <w:r w:rsidRPr="006264C4">
        <w:rPr>
          <w:sz w:val="28"/>
          <w:szCs w:val="28"/>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0E17E6FF" w14:textId="77777777" w:rsidR="003227A5" w:rsidRPr="006264C4" w:rsidRDefault="003227A5" w:rsidP="003227A5">
      <w:pPr>
        <w:autoSpaceDE w:val="0"/>
        <w:autoSpaceDN w:val="0"/>
        <w:adjustRightInd w:val="0"/>
        <w:ind w:firstLine="709"/>
        <w:jc w:val="both"/>
        <w:rPr>
          <w:sz w:val="28"/>
          <w:szCs w:val="28"/>
        </w:rPr>
      </w:pPr>
      <w:r w:rsidRPr="006264C4">
        <w:rPr>
          <w:sz w:val="28"/>
          <w:szCs w:val="28"/>
        </w:rPr>
        <w:t>8) нарушение срока или порядка выдачи документов по результатам предоставления муниципальной услуги;</w:t>
      </w:r>
    </w:p>
    <w:p w14:paraId="46059064" w14:textId="3898BA5A" w:rsidR="003227A5" w:rsidRPr="006264C4" w:rsidRDefault="003227A5" w:rsidP="003227A5">
      <w:pPr>
        <w:autoSpaceDE w:val="0"/>
        <w:autoSpaceDN w:val="0"/>
        <w:adjustRightInd w:val="0"/>
        <w:ind w:firstLine="709"/>
        <w:jc w:val="both"/>
        <w:rPr>
          <w:sz w:val="28"/>
          <w:szCs w:val="28"/>
        </w:rPr>
      </w:pPr>
      <w:proofErr w:type="gramStart"/>
      <w:r w:rsidRPr="006264C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w:t>
      </w:r>
      <w:r w:rsidR="001B49E9">
        <w:rPr>
          <w:sz w:val="28"/>
          <w:szCs w:val="28"/>
        </w:rPr>
        <w:t xml:space="preserve">ти, муниципальными правовыми актами </w:t>
      </w:r>
      <w:r w:rsidR="00014A32" w:rsidRPr="00014A32">
        <w:rPr>
          <w:sz w:val="28"/>
          <w:szCs w:val="28"/>
        </w:rPr>
        <w:t>администрации Нюксенского муниципального округа</w:t>
      </w:r>
      <w:r w:rsidRPr="006264C4">
        <w:rPr>
          <w:sz w:val="28"/>
          <w:szCs w:val="28"/>
        </w:rPr>
        <w:t>;</w:t>
      </w:r>
      <w:proofErr w:type="gramEnd"/>
    </w:p>
    <w:p w14:paraId="5E81184E" w14:textId="77777777" w:rsidR="003227A5" w:rsidRPr="006264C4" w:rsidRDefault="003227A5" w:rsidP="003227A5">
      <w:pPr>
        <w:ind w:firstLine="709"/>
        <w:jc w:val="both"/>
        <w:rPr>
          <w:sz w:val="28"/>
          <w:szCs w:val="28"/>
        </w:rPr>
      </w:pPr>
      <w:r w:rsidRPr="006264C4">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98E4939" w14:textId="77777777" w:rsidR="003227A5" w:rsidRPr="006264C4" w:rsidRDefault="003227A5" w:rsidP="003227A5">
      <w:pPr>
        <w:autoSpaceDE w:val="0"/>
        <w:autoSpaceDN w:val="0"/>
        <w:adjustRightInd w:val="0"/>
        <w:ind w:firstLine="709"/>
        <w:jc w:val="both"/>
        <w:rPr>
          <w:sz w:val="28"/>
          <w:szCs w:val="28"/>
        </w:rPr>
      </w:pPr>
      <w:r w:rsidRPr="006264C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29BBDDE" w14:textId="77777777" w:rsidR="003227A5" w:rsidRPr="006264C4" w:rsidRDefault="003227A5" w:rsidP="003227A5">
      <w:pPr>
        <w:autoSpaceDE w:val="0"/>
        <w:autoSpaceDN w:val="0"/>
        <w:adjustRightInd w:val="0"/>
        <w:ind w:firstLine="709"/>
        <w:jc w:val="both"/>
        <w:rPr>
          <w:sz w:val="28"/>
          <w:szCs w:val="28"/>
        </w:rPr>
      </w:pPr>
      <w:r w:rsidRPr="006264C4">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BCF9CEE" w14:textId="77777777" w:rsidR="003227A5" w:rsidRPr="006264C4" w:rsidRDefault="003227A5" w:rsidP="003227A5">
      <w:pPr>
        <w:autoSpaceDE w:val="0"/>
        <w:autoSpaceDN w:val="0"/>
        <w:adjustRightInd w:val="0"/>
        <w:ind w:firstLine="709"/>
        <w:jc w:val="both"/>
        <w:rPr>
          <w:sz w:val="28"/>
          <w:szCs w:val="28"/>
        </w:rPr>
      </w:pPr>
      <w:r w:rsidRPr="006264C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6C4218A" w14:textId="77777777" w:rsidR="003227A5" w:rsidRPr="006264C4" w:rsidRDefault="003227A5" w:rsidP="003227A5">
      <w:pPr>
        <w:ind w:firstLine="709"/>
        <w:jc w:val="both"/>
        <w:rPr>
          <w:sz w:val="28"/>
          <w:szCs w:val="28"/>
        </w:rPr>
      </w:pPr>
      <w:r w:rsidRPr="006264C4">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w:t>
      </w:r>
      <w:r w:rsidRPr="006264C4">
        <w:rPr>
          <w:rFonts w:eastAsia="Calibri"/>
          <w:sz w:val="28"/>
          <w:szCs w:val="28"/>
        </w:rPr>
        <w:lastRenderedPageBreak/>
        <w:t>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D479C20" w14:textId="77777777" w:rsidR="003227A5" w:rsidRPr="006264C4" w:rsidRDefault="003227A5" w:rsidP="003227A5">
      <w:pPr>
        <w:ind w:firstLine="709"/>
        <w:jc w:val="both"/>
        <w:rPr>
          <w:sz w:val="28"/>
          <w:szCs w:val="28"/>
        </w:rPr>
      </w:pPr>
      <w:r w:rsidRPr="006264C4">
        <w:rPr>
          <w:sz w:val="28"/>
          <w:szCs w:val="28"/>
        </w:rPr>
        <w:t>В случаях, указанных в подпунктах 2, 5, 7, 9, 10</w:t>
      </w:r>
      <w:r w:rsidR="00E87B07">
        <w:rPr>
          <w:sz w:val="28"/>
          <w:szCs w:val="28"/>
        </w:rPr>
        <w:t xml:space="preserve"> настоящего</w:t>
      </w:r>
      <w:r w:rsidRPr="006264C4">
        <w:rPr>
          <w:sz w:val="28"/>
          <w:szCs w:val="28"/>
        </w:rPr>
        <w:t xml:space="preserve">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14:paraId="7F3D4E2A" w14:textId="77777777" w:rsidR="003227A5" w:rsidRPr="006264C4" w:rsidRDefault="003227A5" w:rsidP="003227A5">
      <w:pPr>
        <w:ind w:firstLine="709"/>
        <w:jc w:val="both"/>
        <w:rPr>
          <w:sz w:val="28"/>
          <w:szCs w:val="28"/>
        </w:rPr>
      </w:pPr>
      <w:r w:rsidRPr="006264C4">
        <w:rPr>
          <w:sz w:val="28"/>
          <w:szCs w:val="28"/>
        </w:rPr>
        <w:t>5.3. Основанием для начала процедуры досудебного (внесудебного) обжалования является поступление жалобы заявителя.</w:t>
      </w:r>
    </w:p>
    <w:p w14:paraId="6DEC9997" w14:textId="77777777" w:rsidR="003227A5" w:rsidRPr="006264C4" w:rsidRDefault="003227A5" w:rsidP="003227A5">
      <w:pPr>
        <w:ind w:firstLine="709"/>
        <w:jc w:val="both"/>
        <w:rPr>
          <w:sz w:val="28"/>
          <w:szCs w:val="28"/>
        </w:rPr>
      </w:pPr>
      <w:r w:rsidRPr="006264C4">
        <w:rPr>
          <w:sz w:val="28"/>
          <w:szCs w:val="28"/>
        </w:rPr>
        <w:t xml:space="preserve">Жалоба подается в письменной форме на бумажном носителе, в электронной форме. </w:t>
      </w:r>
    </w:p>
    <w:p w14:paraId="28CD2B45" w14:textId="77777777" w:rsidR="003227A5" w:rsidRPr="006264C4" w:rsidRDefault="003227A5" w:rsidP="003227A5">
      <w:pPr>
        <w:ind w:right="-5" w:firstLine="709"/>
        <w:jc w:val="both"/>
        <w:rPr>
          <w:sz w:val="28"/>
          <w:szCs w:val="28"/>
        </w:rPr>
      </w:pPr>
      <w:r w:rsidRPr="006264C4">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14:paraId="6201C1D1" w14:textId="77777777" w:rsidR="003227A5" w:rsidRPr="006264C4" w:rsidRDefault="003227A5" w:rsidP="003227A5">
      <w:pPr>
        <w:autoSpaceDE w:val="0"/>
        <w:autoSpaceDN w:val="0"/>
        <w:adjustRightInd w:val="0"/>
        <w:ind w:firstLine="709"/>
        <w:jc w:val="both"/>
        <w:rPr>
          <w:sz w:val="28"/>
          <w:szCs w:val="28"/>
        </w:rPr>
      </w:pPr>
      <w:r w:rsidRPr="006264C4">
        <w:rPr>
          <w:sz w:val="28"/>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14:paraId="78756143" w14:textId="77777777" w:rsidR="003227A5" w:rsidRPr="006264C4"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14:paraId="4A214E96" w14:textId="77777777" w:rsidR="003227A5" w:rsidRPr="006264C4"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5.4. В досудебном порядке могут быть обжалованы действия (бездействие) и решения:</w:t>
      </w:r>
    </w:p>
    <w:p w14:paraId="7AD0A515" w14:textId="77777777" w:rsidR="003227A5" w:rsidRPr="00014A32" w:rsidRDefault="003227A5" w:rsidP="003227A5">
      <w:pPr>
        <w:ind w:firstLine="709"/>
        <w:jc w:val="both"/>
        <w:rPr>
          <w:sz w:val="28"/>
          <w:szCs w:val="28"/>
        </w:rPr>
      </w:pPr>
      <w:r w:rsidRPr="006264C4">
        <w:rPr>
          <w:sz w:val="28"/>
          <w:szCs w:val="28"/>
        </w:rPr>
        <w:t xml:space="preserve">должностных лиц Уполномоченного органа, муниципальных служащих </w:t>
      </w:r>
      <w:r w:rsidRPr="00014A32">
        <w:rPr>
          <w:sz w:val="28"/>
          <w:szCs w:val="28"/>
        </w:rPr>
        <w:t>– руководителю Уполномоченного органа;</w:t>
      </w:r>
    </w:p>
    <w:p w14:paraId="315A199B" w14:textId="77777777" w:rsidR="003227A5" w:rsidRPr="006264C4" w:rsidRDefault="003227A5" w:rsidP="003227A5">
      <w:pPr>
        <w:autoSpaceDE w:val="0"/>
        <w:autoSpaceDN w:val="0"/>
        <w:adjustRightInd w:val="0"/>
        <w:ind w:firstLine="709"/>
        <w:jc w:val="both"/>
        <w:rPr>
          <w:sz w:val="28"/>
          <w:szCs w:val="28"/>
        </w:rPr>
      </w:pPr>
      <w:r w:rsidRPr="006264C4">
        <w:rPr>
          <w:sz w:val="28"/>
          <w:szCs w:val="28"/>
        </w:rPr>
        <w:t>работника МФЦ - руководителю МФЦ;</w:t>
      </w:r>
    </w:p>
    <w:p w14:paraId="68951643" w14:textId="77777777" w:rsidR="003227A5" w:rsidRPr="006264C4" w:rsidRDefault="003227A5" w:rsidP="003227A5">
      <w:pPr>
        <w:autoSpaceDE w:val="0"/>
        <w:autoSpaceDN w:val="0"/>
        <w:adjustRightInd w:val="0"/>
        <w:ind w:firstLine="709"/>
        <w:jc w:val="both"/>
        <w:rPr>
          <w:sz w:val="28"/>
          <w:szCs w:val="28"/>
        </w:rPr>
      </w:pPr>
      <w:r w:rsidRPr="006264C4">
        <w:rPr>
          <w:sz w:val="28"/>
          <w:szCs w:val="28"/>
        </w:rPr>
        <w:t>руководителя МФЦ, МФЦ - органу местного самоуправления муниципального образования, являющемуся учредителем МФЦ.</w:t>
      </w:r>
    </w:p>
    <w:p w14:paraId="3A840911" w14:textId="77777777" w:rsidR="00A7683B" w:rsidRPr="00A7683B" w:rsidRDefault="003227A5" w:rsidP="00A7683B">
      <w:pPr>
        <w:ind w:firstLine="709"/>
        <w:jc w:val="both"/>
        <w:rPr>
          <w:rFonts w:eastAsia="Calibri"/>
          <w:sz w:val="28"/>
          <w:szCs w:val="28"/>
        </w:rPr>
      </w:pPr>
      <w:r w:rsidRPr="006264C4">
        <w:rPr>
          <w:sz w:val="28"/>
          <w:szCs w:val="28"/>
        </w:rPr>
        <w:t xml:space="preserve">5.5. </w:t>
      </w:r>
      <w:r w:rsidR="00A7683B" w:rsidRPr="00A7683B">
        <w:rPr>
          <w:rFonts w:eastAsia="Calibri"/>
          <w:sz w:val="28"/>
          <w:szCs w:val="28"/>
        </w:rPr>
        <w:t>В электронном виде жалоба в Уполномоченный орган может быть подана заявителем посредством:</w:t>
      </w:r>
    </w:p>
    <w:p w14:paraId="765CAD42" w14:textId="77777777" w:rsidR="00A7683B" w:rsidRPr="00A7683B" w:rsidRDefault="00A7683B" w:rsidP="00A7683B">
      <w:pPr>
        <w:ind w:firstLine="709"/>
        <w:jc w:val="both"/>
        <w:rPr>
          <w:rFonts w:eastAsia="Calibri"/>
          <w:sz w:val="28"/>
          <w:szCs w:val="28"/>
        </w:rPr>
      </w:pPr>
      <w:r w:rsidRPr="00A7683B">
        <w:rPr>
          <w:rFonts w:eastAsia="Calibri"/>
          <w:sz w:val="28"/>
          <w:szCs w:val="28"/>
        </w:rPr>
        <w:t>а) официального сайта Уполномоченного органа в сети «Интернет» (http://nyuksenitsa.ru);</w:t>
      </w:r>
    </w:p>
    <w:p w14:paraId="5C6FC63E" w14:textId="77777777" w:rsidR="00A7683B" w:rsidRPr="00A7683B" w:rsidRDefault="00A7683B" w:rsidP="00A7683B">
      <w:pPr>
        <w:ind w:firstLine="709"/>
        <w:jc w:val="both"/>
        <w:rPr>
          <w:rFonts w:eastAsia="Calibri"/>
          <w:sz w:val="28"/>
          <w:szCs w:val="28"/>
        </w:rPr>
      </w:pPr>
      <w:r w:rsidRPr="00A7683B">
        <w:rPr>
          <w:rFonts w:eastAsia="Calibri"/>
          <w:sz w:val="28"/>
          <w:szCs w:val="28"/>
        </w:rPr>
        <w:lastRenderedPageBreak/>
        <w:t>б) электронной почты Уполномоченного органа.</w:t>
      </w:r>
    </w:p>
    <w:p w14:paraId="47152FBC" w14:textId="77777777" w:rsidR="00A7683B" w:rsidRPr="00A7683B" w:rsidRDefault="00A7683B" w:rsidP="00A7683B">
      <w:pPr>
        <w:ind w:firstLine="709"/>
        <w:jc w:val="both"/>
        <w:rPr>
          <w:rFonts w:eastAsia="Calibri"/>
          <w:sz w:val="28"/>
          <w:szCs w:val="28"/>
        </w:rPr>
      </w:pPr>
      <w:r w:rsidRPr="00A7683B">
        <w:rPr>
          <w:rFonts w:eastAsia="Calibri"/>
          <w:sz w:val="28"/>
          <w:szCs w:val="28"/>
        </w:rPr>
        <w:t>в) областной информационной системы «Портал государственных и муниципальных услуг (функций) Вологодской области» (www.gosuslugi.gov35.ru);</w:t>
      </w:r>
    </w:p>
    <w:p w14:paraId="12D518C4" w14:textId="77777777" w:rsidR="00A7683B" w:rsidRPr="00A7683B" w:rsidRDefault="00A7683B" w:rsidP="00A7683B">
      <w:pPr>
        <w:ind w:firstLine="709"/>
        <w:jc w:val="both"/>
        <w:rPr>
          <w:rFonts w:eastAsia="Calibri"/>
          <w:sz w:val="28"/>
          <w:szCs w:val="28"/>
        </w:rPr>
      </w:pPr>
      <w:r w:rsidRPr="00A7683B">
        <w:rPr>
          <w:rFonts w:eastAsia="Calibri"/>
          <w:sz w:val="28"/>
          <w:szCs w:val="28"/>
        </w:rPr>
        <w:t>г) федеральной государственной информационной системы «Единый портал государственных и муниципальных услуг (функций)» (www.gosuslugi.ru);</w:t>
      </w:r>
    </w:p>
    <w:p w14:paraId="1423C609" w14:textId="77777777" w:rsidR="00A7683B" w:rsidRPr="00A7683B" w:rsidRDefault="00A7683B" w:rsidP="00A7683B">
      <w:pPr>
        <w:ind w:firstLine="709"/>
        <w:jc w:val="both"/>
        <w:rPr>
          <w:rFonts w:eastAsia="Calibri"/>
          <w:sz w:val="28"/>
          <w:szCs w:val="28"/>
        </w:rPr>
      </w:pPr>
      <w:r w:rsidRPr="00A7683B">
        <w:rPr>
          <w:rFonts w:eastAsia="Calibri"/>
          <w:sz w:val="28"/>
          <w:szCs w:val="28"/>
        </w:rPr>
        <w:t>д)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3B710EE7" w14:textId="77777777" w:rsidR="00A7683B" w:rsidRPr="00A7683B" w:rsidRDefault="00A7683B" w:rsidP="00A7683B">
      <w:pPr>
        <w:ind w:firstLine="709"/>
        <w:jc w:val="both"/>
        <w:rPr>
          <w:rFonts w:eastAsia="Calibri"/>
          <w:sz w:val="28"/>
          <w:szCs w:val="28"/>
        </w:rPr>
      </w:pPr>
      <w:r w:rsidRPr="00A7683B">
        <w:rPr>
          <w:rFonts w:eastAsia="Calibri"/>
          <w:sz w:val="28"/>
          <w:szCs w:val="28"/>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B558044" w14:textId="77777777" w:rsidR="00A7683B" w:rsidRPr="00A7683B" w:rsidRDefault="00A7683B" w:rsidP="00A7683B">
      <w:pPr>
        <w:ind w:firstLine="709"/>
        <w:jc w:val="both"/>
        <w:rPr>
          <w:rFonts w:eastAsia="Calibri"/>
          <w:sz w:val="28"/>
          <w:szCs w:val="28"/>
        </w:rPr>
      </w:pPr>
      <w:r w:rsidRPr="00A7683B">
        <w:rPr>
          <w:rFonts w:eastAsia="Calibri"/>
          <w:sz w:val="28"/>
          <w:szCs w:val="28"/>
        </w:rPr>
        <w:t>Должностное лицо Уполномоченного органа, ответственное за делопроизводство, при поступлении жалобы в электронной форме:</w:t>
      </w:r>
    </w:p>
    <w:p w14:paraId="1A26B46E" w14:textId="77777777" w:rsidR="00A7683B" w:rsidRPr="00A7683B" w:rsidRDefault="00A7683B" w:rsidP="00A7683B">
      <w:pPr>
        <w:ind w:firstLine="709"/>
        <w:jc w:val="both"/>
        <w:rPr>
          <w:rFonts w:eastAsia="Calibri"/>
          <w:sz w:val="28"/>
          <w:szCs w:val="28"/>
        </w:rPr>
      </w:pPr>
      <w:r w:rsidRPr="00A7683B">
        <w:rPr>
          <w:rFonts w:eastAsia="Calibri"/>
          <w:sz w:val="28"/>
          <w:szCs w:val="28"/>
        </w:rPr>
        <w:t>- распечатывает жалобу на бумажный носитель;</w:t>
      </w:r>
    </w:p>
    <w:p w14:paraId="59E4A006" w14:textId="77777777" w:rsidR="00A7683B" w:rsidRPr="00A7683B" w:rsidRDefault="00A7683B" w:rsidP="00A7683B">
      <w:pPr>
        <w:ind w:firstLine="709"/>
        <w:jc w:val="both"/>
        <w:rPr>
          <w:rFonts w:eastAsia="Calibri"/>
          <w:sz w:val="28"/>
          <w:szCs w:val="28"/>
        </w:rPr>
      </w:pPr>
      <w:r w:rsidRPr="00A7683B">
        <w:rPr>
          <w:rFonts w:eastAsia="Calibri"/>
          <w:sz w:val="28"/>
          <w:szCs w:val="28"/>
        </w:rPr>
        <w:t>- регистрирует жалобу не позднее следующего рабочего дня со дня ее поступления;</w:t>
      </w:r>
    </w:p>
    <w:p w14:paraId="32DBEBA2" w14:textId="77777777" w:rsidR="00A7683B" w:rsidRPr="00A7683B" w:rsidRDefault="00A7683B" w:rsidP="00A7683B">
      <w:pPr>
        <w:ind w:firstLine="709"/>
        <w:jc w:val="both"/>
        <w:rPr>
          <w:rFonts w:eastAsia="Calibri"/>
          <w:sz w:val="28"/>
          <w:szCs w:val="28"/>
        </w:rPr>
      </w:pPr>
      <w:r w:rsidRPr="00A7683B">
        <w:rPr>
          <w:rFonts w:eastAsia="Calibri"/>
          <w:sz w:val="28"/>
          <w:szCs w:val="28"/>
        </w:rPr>
        <w:t>- передает зарегистрированную жалобу на рассмотрение должностному лицу, уполномоченному на рассмотрение жалоб.</w:t>
      </w:r>
    </w:p>
    <w:p w14:paraId="39EB7D72" w14:textId="77777777" w:rsidR="00A7683B" w:rsidRPr="00A7683B" w:rsidRDefault="00A7683B" w:rsidP="00A7683B">
      <w:pPr>
        <w:ind w:firstLine="709"/>
        <w:jc w:val="both"/>
        <w:rPr>
          <w:rFonts w:eastAsia="Calibri"/>
          <w:sz w:val="28"/>
          <w:szCs w:val="28"/>
        </w:rPr>
      </w:pPr>
      <w:r w:rsidRPr="00A7683B">
        <w:rPr>
          <w:rFonts w:eastAsia="Calibri"/>
          <w:sz w:val="28"/>
          <w:szCs w:val="28"/>
        </w:rPr>
        <w:t>Жалоба, поступившая в электронном виде, рассматривается в таком же порядке, как и жалоба, поступившая на бумажном носителе.</w:t>
      </w:r>
    </w:p>
    <w:p w14:paraId="1A383EDB" w14:textId="77777777" w:rsidR="003227A5" w:rsidRPr="006264C4" w:rsidRDefault="003227A5" w:rsidP="00A7683B">
      <w:pPr>
        <w:ind w:firstLine="709"/>
        <w:jc w:val="both"/>
        <w:rPr>
          <w:sz w:val="28"/>
          <w:szCs w:val="28"/>
        </w:rPr>
      </w:pPr>
      <w:r w:rsidRPr="006264C4">
        <w:rPr>
          <w:sz w:val="28"/>
          <w:szCs w:val="28"/>
        </w:rPr>
        <w:t>5.6. Жалоба должна содержать:</w:t>
      </w:r>
    </w:p>
    <w:p w14:paraId="7AD01320" w14:textId="77777777" w:rsidR="003227A5" w:rsidRPr="006264C4" w:rsidRDefault="003227A5" w:rsidP="003227A5">
      <w:pPr>
        <w:autoSpaceDE w:val="0"/>
        <w:autoSpaceDN w:val="0"/>
        <w:adjustRightInd w:val="0"/>
        <w:ind w:firstLine="709"/>
        <w:jc w:val="both"/>
        <w:rPr>
          <w:sz w:val="28"/>
          <w:szCs w:val="28"/>
        </w:rPr>
      </w:pPr>
      <w:r w:rsidRPr="006264C4">
        <w:rPr>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14:paraId="1B7A9BFA" w14:textId="77777777" w:rsidR="003227A5" w:rsidRPr="006264C4" w:rsidRDefault="003227A5" w:rsidP="003227A5">
      <w:pPr>
        <w:ind w:firstLine="709"/>
        <w:jc w:val="both"/>
        <w:rPr>
          <w:sz w:val="28"/>
          <w:szCs w:val="28"/>
        </w:rPr>
      </w:pPr>
      <w:r w:rsidRPr="006264C4">
        <w:rPr>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9BE8848" w14:textId="77777777" w:rsidR="003227A5" w:rsidRPr="006264C4" w:rsidRDefault="003227A5" w:rsidP="003227A5">
      <w:pPr>
        <w:ind w:firstLine="709"/>
        <w:jc w:val="both"/>
        <w:rPr>
          <w:sz w:val="28"/>
          <w:szCs w:val="28"/>
        </w:rPr>
      </w:pPr>
      <w:r w:rsidRPr="006264C4">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14:paraId="2D7F106B" w14:textId="77777777" w:rsidR="003227A5" w:rsidRPr="006264C4" w:rsidRDefault="003227A5" w:rsidP="003227A5">
      <w:pPr>
        <w:autoSpaceDE w:val="0"/>
        <w:autoSpaceDN w:val="0"/>
        <w:adjustRightInd w:val="0"/>
        <w:ind w:firstLine="709"/>
        <w:jc w:val="both"/>
        <w:rPr>
          <w:sz w:val="28"/>
          <w:szCs w:val="28"/>
        </w:rPr>
      </w:pPr>
      <w:r w:rsidRPr="006264C4">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14:paraId="7EA59FAD" w14:textId="77777777" w:rsidR="003227A5" w:rsidRPr="006264C4" w:rsidRDefault="003227A5" w:rsidP="003227A5">
      <w:pPr>
        <w:ind w:firstLine="709"/>
        <w:jc w:val="both"/>
        <w:rPr>
          <w:sz w:val="28"/>
          <w:szCs w:val="28"/>
        </w:rPr>
      </w:pPr>
      <w:r w:rsidRPr="006264C4">
        <w:rPr>
          <w:sz w:val="28"/>
          <w:szCs w:val="28"/>
        </w:rPr>
        <w:lastRenderedPageBreak/>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32EBA2A4" w14:textId="77777777" w:rsidR="003227A5" w:rsidRPr="006264C4" w:rsidRDefault="003227A5" w:rsidP="003227A5">
      <w:pPr>
        <w:ind w:firstLine="709"/>
        <w:jc w:val="both"/>
        <w:rPr>
          <w:sz w:val="28"/>
          <w:szCs w:val="28"/>
        </w:rPr>
      </w:pPr>
      <w:r w:rsidRPr="006264C4">
        <w:rPr>
          <w:sz w:val="28"/>
          <w:szCs w:val="28"/>
        </w:rPr>
        <w:t>5.8. По результатам рассмотрения жалобы принимается одно из следующих решений:</w:t>
      </w:r>
    </w:p>
    <w:p w14:paraId="14CB2B8C" w14:textId="5569620C" w:rsidR="003227A5" w:rsidRPr="006264C4" w:rsidRDefault="003227A5" w:rsidP="003227A5">
      <w:pPr>
        <w:ind w:firstLine="709"/>
        <w:jc w:val="both"/>
        <w:rPr>
          <w:sz w:val="28"/>
          <w:szCs w:val="28"/>
        </w:rPr>
      </w:pPr>
      <w:proofErr w:type="gramStart"/>
      <w:r w:rsidRPr="006264C4">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w:t>
      </w:r>
      <w:r w:rsidR="001B49E9">
        <w:rPr>
          <w:sz w:val="28"/>
          <w:szCs w:val="28"/>
        </w:rPr>
        <w:t>льными правовыми актами администрации Нюксенского муниципального округа</w:t>
      </w:r>
      <w:r w:rsidRPr="006264C4">
        <w:rPr>
          <w:sz w:val="28"/>
          <w:szCs w:val="28"/>
        </w:rPr>
        <w:t>;</w:t>
      </w:r>
      <w:proofErr w:type="gramEnd"/>
    </w:p>
    <w:p w14:paraId="515255A7" w14:textId="77777777" w:rsidR="003227A5" w:rsidRPr="006264C4" w:rsidRDefault="003227A5" w:rsidP="003227A5">
      <w:pPr>
        <w:ind w:firstLine="709"/>
        <w:jc w:val="both"/>
        <w:rPr>
          <w:sz w:val="28"/>
          <w:szCs w:val="28"/>
        </w:rPr>
      </w:pPr>
      <w:r w:rsidRPr="006264C4">
        <w:rPr>
          <w:sz w:val="28"/>
          <w:szCs w:val="28"/>
        </w:rPr>
        <w:t>в удовлетворении жалобы отказывается.</w:t>
      </w:r>
    </w:p>
    <w:p w14:paraId="5EACBF8F" w14:textId="77777777" w:rsidR="003227A5" w:rsidRPr="006264C4" w:rsidRDefault="003227A5" w:rsidP="003227A5">
      <w:pPr>
        <w:autoSpaceDE w:val="0"/>
        <w:autoSpaceDN w:val="0"/>
        <w:adjustRightInd w:val="0"/>
        <w:ind w:firstLine="709"/>
        <w:jc w:val="both"/>
        <w:rPr>
          <w:sz w:val="28"/>
          <w:szCs w:val="28"/>
        </w:rPr>
      </w:pPr>
      <w:r w:rsidRPr="006264C4">
        <w:rPr>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14:paraId="243DAD43" w14:textId="77777777" w:rsidR="003227A5" w:rsidRPr="006264C4" w:rsidRDefault="003227A5" w:rsidP="003227A5">
      <w:pPr>
        <w:ind w:firstLine="709"/>
        <w:jc w:val="both"/>
        <w:rPr>
          <w:sz w:val="28"/>
          <w:szCs w:val="28"/>
        </w:rPr>
      </w:pPr>
      <w:r w:rsidRPr="006264C4">
        <w:rPr>
          <w:sz w:val="28"/>
          <w:szCs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w:t>
      </w:r>
      <w:r w:rsidR="00E87B07">
        <w:rPr>
          <w:sz w:val="28"/>
          <w:szCs w:val="28"/>
        </w:rPr>
        <w:t>услуги.</w:t>
      </w:r>
    </w:p>
    <w:p w14:paraId="6D2CB4C9" w14:textId="77777777" w:rsidR="003227A5" w:rsidRPr="006264C4" w:rsidRDefault="003227A5" w:rsidP="003227A5">
      <w:pPr>
        <w:ind w:firstLine="709"/>
        <w:jc w:val="both"/>
        <w:rPr>
          <w:sz w:val="28"/>
          <w:szCs w:val="28"/>
        </w:rPr>
      </w:pPr>
      <w:r w:rsidRPr="006264C4">
        <w:rPr>
          <w:sz w:val="28"/>
          <w:szCs w:val="28"/>
        </w:rPr>
        <w:t xml:space="preserve">5.11. В случае признания </w:t>
      </w:r>
      <w:proofErr w:type="gramStart"/>
      <w:r w:rsidRPr="006264C4">
        <w:rPr>
          <w:sz w:val="28"/>
          <w:szCs w:val="28"/>
        </w:rPr>
        <w:t>жалобы</w:t>
      </w:r>
      <w:proofErr w:type="gramEnd"/>
      <w:r w:rsidRPr="006264C4">
        <w:rPr>
          <w:sz w:val="28"/>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7206DDD" w14:textId="77777777" w:rsidR="003227A5"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6223B863" w14:textId="77777777" w:rsidR="003227A5" w:rsidRDefault="003227A5" w:rsidP="003227A5">
      <w:pPr>
        <w:pStyle w:val="ConsPlusNormal"/>
        <w:ind w:firstLine="709"/>
        <w:jc w:val="both"/>
        <w:rPr>
          <w:rFonts w:ascii="Times New Roman" w:hAnsi="Times New Roman" w:cs="Times New Roman"/>
          <w:sz w:val="28"/>
          <w:szCs w:val="28"/>
        </w:rPr>
        <w:sectPr w:rsidR="003227A5" w:rsidSect="00D457DB">
          <w:headerReference w:type="default" r:id="rId14"/>
          <w:pgSz w:w="11906" w:h="16838"/>
          <w:pgMar w:top="1134" w:right="850" w:bottom="1134" w:left="1701" w:header="567" w:footer="284" w:gutter="0"/>
          <w:cols w:space="708"/>
          <w:titlePg/>
          <w:docGrid w:linePitch="360"/>
        </w:sectPr>
      </w:pPr>
    </w:p>
    <w:p w14:paraId="44E6DDB5" w14:textId="5724FDC1" w:rsidR="0082745B" w:rsidRPr="00D747FF" w:rsidRDefault="001B49E9" w:rsidP="0082624E">
      <w:pPr>
        <w:pStyle w:val="ConsPlusNormal"/>
        <w:spacing w:line="288" w:lineRule="auto"/>
        <w:ind w:left="5812"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2745B" w:rsidRPr="00D747FF">
        <w:rPr>
          <w:rFonts w:ascii="Times New Roman" w:hAnsi="Times New Roman" w:cs="Times New Roman"/>
          <w:sz w:val="28"/>
          <w:szCs w:val="28"/>
        </w:rPr>
        <w:t xml:space="preserve">Приложение </w:t>
      </w:r>
      <w:r>
        <w:rPr>
          <w:rFonts w:ascii="Times New Roman" w:hAnsi="Times New Roman" w:cs="Times New Roman"/>
          <w:sz w:val="28"/>
          <w:szCs w:val="28"/>
        </w:rPr>
        <w:t xml:space="preserve">1 </w:t>
      </w:r>
      <w:r w:rsidR="0082745B" w:rsidRPr="00D747FF">
        <w:rPr>
          <w:rFonts w:ascii="Times New Roman" w:hAnsi="Times New Roman" w:cs="Times New Roman"/>
          <w:sz w:val="28"/>
          <w:szCs w:val="28"/>
        </w:rPr>
        <w:t>к административному регламенту</w:t>
      </w:r>
    </w:p>
    <w:p w14:paraId="67D43B79" w14:textId="77777777" w:rsidR="0082745B" w:rsidRPr="00D747FF" w:rsidRDefault="0082745B" w:rsidP="0082745B">
      <w:pPr>
        <w:autoSpaceDE w:val="0"/>
        <w:autoSpaceDN w:val="0"/>
        <w:adjustRightInd w:val="0"/>
        <w:jc w:val="right"/>
        <w:rPr>
          <w:sz w:val="20"/>
          <w:szCs w:val="20"/>
        </w:rPr>
      </w:pPr>
      <w:r w:rsidRPr="00D747FF">
        <w:rPr>
          <w:sz w:val="20"/>
          <w:szCs w:val="20"/>
        </w:rPr>
        <w:t xml:space="preserve">                              _____________________________________________</w:t>
      </w:r>
    </w:p>
    <w:p w14:paraId="53FA7F2D" w14:textId="77777777" w:rsidR="0082745B" w:rsidRPr="00D747FF" w:rsidRDefault="0082745B" w:rsidP="0082745B">
      <w:pPr>
        <w:autoSpaceDE w:val="0"/>
        <w:autoSpaceDN w:val="0"/>
        <w:adjustRightInd w:val="0"/>
        <w:jc w:val="right"/>
        <w:rPr>
          <w:sz w:val="16"/>
          <w:szCs w:val="16"/>
        </w:rPr>
      </w:pPr>
      <w:r w:rsidRPr="00D747FF">
        <w:rPr>
          <w:sz w:val="20"/>
          <w:szCs w:val="20"/>
        </w:rPr>
        <w:t xml:space="preserve">                               </w:t>
      </w:r>
      <w:r w:rsidRPr="00D747FF">
        <w:rPr>
          <w:sz w:val="16"/>
          <w:szCs w:val="16"/>
        </w:rPr>
        <w:t>(наименование органа местного самоуправления)</w:t>
      </w:r>
    </w:p>
    <w:p w14:paraId="4BEDC29B" w14:textId="77777777" w:rsidR="0082745B" w:rsidRPr="00D747FF" w:rsidRDefault="0082745B" w:rsidP="0082745B">
      <w:pPr>
        <w:autoSpaceDE w:val="0"/>
        <w:autoSpaceDN w:val="0"/>
        <w:adjustRightInd w:val="0"/>
        <w:jc w:val="right"/>
        <w:rPr>
          <w:sz w:val="20"/>
          <w:szCs w:val="20"/>
        </w:rPr>
      </w:pPr>
      <w:r w:rsidRPr="00D747FF">
        <w:rPr>
          <w:sz w:val="20"/>
          <w:szCs w:val="20"/>
        </w:rPr>
        <w:t xml:space="preserve">                              от гражданина(</w:t>
      </w:r>
      <w:proofErr w:type="spellStart"/>
      <w:r w:rsidRPr="00D747FF">
        <w:rPr>
          <w:sz w:val="20"/>
          <w:szCs w:val="20"/>
        </w:rPr>
        <w:t>ки</w:t>
      </w:r>
      <w:proofErr w:type="spellEnd"/>
      <w:r w:rsidRPr="00D747FF">
        <w:rPr>
          <w:sz w:val="20"/>
          <w:szCs w:val="20"/>
        </w:rPr>
        <w:t>) _____________________________</w:t>
      </w:r>
    </w:p>
    <w:p w14:paraId="7B4F854E" w14:textId="77777777" w:rsidR="0082745B" w:rsidRPr="00D747FF" w:rsidRDefault="0082745B" w:rsidP="0082745B">
      <w:pPr>
        <w:autoSpaceDE w:val="0"/>
        <w:autoSpaceDN w:val="0"/>
        <w:adjustRightInd w:val="0"/>
        <w:jc w:val="right"/>
        <w:rPr>
          <w:sz w:val="20"/>
          <w:szCs w:val="20"/>
        </w:rPr>
      </w:pPr>
      <w:r w:rsidRPr="00D747FF">
        <w:rPr>
          <w:sz w:val="20"/>
          <w:szCs w:val="20"/>
        </w:rPr>
        <w:t xml:space="preserve">                              ____________________________________________,</w:t>
      </w:r>
    </w:p>
    <w:p w14:paraId="34B9E8BD" w14:textId="77777777" w:rsidR="0082745B" w:rsidRPr="00D747FF" w:rsidRDefault="0082745B" w:rsidP="0082745B">
      <w:pPr>
        <w:autoSpaceDE w:val="0"/>
        <w:autoSpaceDN w:val="0"/>
        <w:adjustRightInd w:val="0"/>
        <w:jc w:val="center"/>
        <w:rPr>
          <w:sz w:val="16"/>
          <w:szCs w:val="16"/>
        </w:rPr>
      </w:pPr>
      <w:r w:rsidRPr="00D747FF">
        <w:rPr>
          <w:sz w:val="16"/>
          <w:szCs w:val="16"/>
        </w:rPr>
        <w:t xml:space="preserve">                                                                                                                                          (фамилия, имя, отчество)</w:t>
      </w:r>
    </w:p>
    <w:p w14:paraId="5B22679C" w14:textId="77777777" w:rsidR="0082745B" w:rsidRPr="00D747FF" w:rsidRDefault="0082745B" w:rsidP="0082745B">
      <w:pPr>
        <w:autoSpaceDE w:val="0"/>
        <w:autoSpaceDN w:val="0"/>
        <w:adjustRightInd w:val="0"/>
        <w:rPr>
          <w:sz w:val="20"/>
          <w:szCs w:val="20"/>
        </w:rPr>
      </w:pPr>
      <w:r w:rsidRPr="00D747FF">
        <w:rPr>
          <w:sz w:val="20"/>
          <w:szCs w:val="20"/>
        </w:rPr>
        <w:t xml:space="preserve">                           </w:t>
      </w:r>
      <w:r w:rsidRPr="00D747FF">
        <w:rPr>
          <w:sz w:val="20"/>
          <w:szCs w:val="20"/>
        </w:rPr>
        <w:tab/>
      </w:r>
      <w:r w:rsidRPr="00D747FF">
        <w:rPr>
          <w:sz w:val="20"/>
          <w:szCs w:val="20"/>
        </w:rPr>
        <w:tab/>
      </w:r>
      <w:r w:rsidRPr="00D747FF">
        <w:rPr>
          <w:sz w:val="20"/>
          <w:szCs w:val="20"/>
        </w:rPr>
        <w:tab/>
      </w:r>
      <w:r w:rsidRPr="00D747FF">
        <w:rPr>
          <w:sz w:val="20"/>
          <w:szCs w:val="20"/>
        </w:rPr>
        <w:tab/>
      </w:r>
      <w:r w:rsidRPr="00D747FF">
        <w:rPr>
          <w:sz w:val="20"/>
          <w:szCs w:val="20"/>
        </w:rPr>
        <w:tab/>
      </w:r>
      <w:r w:rsidRPr="00D747FF">
        <w:rPr>
          <w:sz w:val="20"/>
          <w:szCs w:val="20"/>
        </w:rPr>
        <w:tab/>
      </w:r>
      <w:r w:rsidRPr="00D747FF">
        <w:rPr>
          <w:sz w:val="20"/>
          <w:szCs w:val="20"/>
        </w:rPr>
        <w:tab/>
      </w:r>
      <w:r w:rsidRPr="00D747FF">
        <w:rPr>
          <w:sz w:val="20"/>
          <w:szCs w:val="20"/>
        </w:rPr>
        <w:tab/>
        <w:t xml:space="preserve">   проживающего(ей) по адресу:</w:t>
      </w:r>
    </w:p>
    <w:p w14:paraId="51EDBA6A" w14:textId="77777777" w:rsidR="0082745B" w:rsidRPr="00D747FF" w:rsidRDefault="0082745B" w:rsidP="0082745B">
      <w:pPr>
        <w:autoSpaceDE w:val="0"/>
        <w:autoSpaceDN w:val="0"/>
        <w:adjustRightInd w:val="0"/>
        <w:jc w:val="right"/>
        <w:rPr>
          <w:sz w:val="20"/>
          <w:szCs w:val="20"/>
        </w:rPr>
      </w:pPr>
      <w:r w:rsidRPr="00D747FF">
        <w:rPr>
          <w:sz w:val="20"/>
          <w:szCs w:val="20"/>
        </w:rPr>
        <w:t xml:space="preserve">                              _____________________________________________</w:t>
      </w:r>
    </w:p>
    <w:p w14:paraId="2815602E" w14:textId="77777777" w:rsidR="0082745B" w:rsidRPr="00D747FF" w:rsidRDefault="0082745B" w:rsidP="0082745B">
      <w:pPr>
        <w:pStyle w:val="ConsPlusNonformat"/>
        <w:jc w:val="center"/>
        <w:rPr>
          <w:rFonts w:ascii="Times New Roman" w:hAnsi="Times New Roman" w:cs="Times New Roman"/>
          <w:sz w:val="24"/>
          <w:szCs w:val="24"/>
        </w:rPr>
      </w:pPr>
      <w:r w:rsidRPr="00D747FF">
        <w:rPr>
          <w:rFonts w:ascii="Times New Roman" w:hAnsi="Times New Roman" w:cs="Times New Roman"/>
          <w:sz w:val="24"/>
          <w:szCs w:val="24"/>
        </w:rPr>
        <w:t>ЗАЯВЛЕНИЕ</w:t>
      </w:r>
    </w:p>
    <w:p w14:paraId="57179F39" w14:textId="77777777" w:rsidR="0082745B" w:rsidRPr="00D747FF" w:rsidRDefault="0082745B" w:rsidP="0082745B">
      <w:pPr>
        <w:autoSpaceDE w:val="0"/>
        <w:autoSpaceDN w:val="0"/>
        <w:adjustRightInd w:val="0"/>
        <w:jc w:val="center"/>
      </w:pPr>
      <w:r w:rsidRPr="00D747FF">
        <w:t>о предоставлении жилого помещения</w:t>
      </w:r>
    </w:p>
    <w:p w14:paraId="404437BB" w14:textId="77777777" w:rsidR="0082745B" w:rsidRPr="00D747FF" w:rsidRDefault="0082745B" w:rsidP="0082745B">
      <w:pPr>
        <w:autoSpaceDE w:val="0"/>
        <w:autoSpaceDN w:val="0"/>
        <w:adjustRightInd w:val="0"/>
        <w:jc w:val="center"/>
      </w:pPr>
      <w:r w:rsidRPr="00D747FF">
        <w:t>по договору социального найма</w:t>
      </w:r>
    </w:p>
    <w:p w14:paraId="141ADB9A" w14:textId="77777777" w:rsidR="0082745B" w:rsidRPr="00D747FF" w:rsidRDefault="0082745B" w:rsidP="0082745B">
      <w:pPr>
        <w:autoSpaceDE w:val="0"/>
        <w:autoSpaceDN w:val="0"/>
        <w:adjustRightInd w:val="0"/>
        <w:outlineLvl w:val="0"/>
        <w:rPr>
          <w:sz w:val="20"/>
          <w:szCs w:val="20"/>
        </w:rPr>
      </w:pPr>
    </w:p>
    <w:p w14:paraId="65674E2D" w14:textId="77777777" w:rsidR="0082745B" w:rsidRPr="00D747FF" w:rsidRDefault="0082745B" w:rsidP="0082745B">
      <w:pPr>
        <w:autoSpaceDE w:val="0"/>
        <w:autoSpaceDN w:val="0"/>
        <w:adjustRightInd w:val="0"/>
        <w:rPr>
          <w:sz w:val="20"/>
          <w:szCs w:val="20"/>
        </w:rPr>
      </w:pPr>
      <w:r w:rsidRPr="00D747FF">
        <w:t xml:space="preserve">    Прошу предоставить мне на семью из ____________ человек жилое помещение муниципального жилищного фонда социального использования, расположенное по адресу</w:t>
      </w:r>
      <w:r w:rsidRPr="00D747FF">
        <w:rPr>
          <w:sz w:val="20"/>
          <w:szCs w:val="20"/>
        </w:rPr>
        <w:t>: _________________________</w:t>
      </w:r>
    </w:p>
    <w:p w14:paraId="472F0D22" w14:textId="77777777" w:rsidR="0082745B" w:rsidRPr="00D747FF" w:rsidRDefault="0082745B" w:rsidP="0082745B">
      <w:pPr>
        <w:autoSpaceDE w:val="0"/>
        <w:autoSpaceDN w:val="0"/>
        <w:adjustRightInd w:val="0"/>
        <w:rPr>
          <w:sz w:val="20"/>
          <w:szCs w:val="20"/>
        </w:rPr>
      </w:pPr>
      <w:r w:rsidRPr="00D747FF">
        <w:rPr>
          <w:sz w:val="20"/>
          <w:szCs w:val="20"/>
        </w:rPr>
        <w:t>_____________________________________________________________________________________________________,</w:t>
      </w:r>
    </w:p>
    <w:p w14:paraId="7317A3B2" w14:textId="77777777" w:rsidR="0082745B" w:rsidRPr="00D747FF" w:rsidRDefault="0082745B" w:rsidP="0082745B">
      <w:pPr>
        <w:autoSpaceDE w:val="0"/>
        <w:autoSpaceDN w:val="0"/>
        <w:adjustRightInd w:val="0"/>
        <w:rPr>
          <w:sz w:val="20"/>
          <w:szCs w:val="20"/>
        </w:rPr>
      </w:pPr>
      <w:r w:rsidRPr="00D747FF">
        <w:t>по  договору  социального  найма  жилого помещения как лицу, относящемуся к категории</w:t>
      </w:r>
      <w:r w:rsidRPr="00D747FF">
        <w:rPr>
          <w:sz w:val="20"/>
          <w:szCs w:val="20"/>
        </w:rPr>
        <w:t xml:space="preserve"> </w:t>
      </w:r>
    </w:p>
    <w:p w14:paraId="6CEFD567" w14:textId="77777777" w:rsidR="0082745B" w:rsidRPr="00D747FF" w:rsidRDefault="0082745B" w:rsidP="0082745B">
      <w:pPr>
        <w:autoSpaceDE w:val="0"/>
        <w:autoSpaceDN w:val="0"/>
        <w:adjustRightInd w:val="0"/>
        <w:rPr>
          <w:sz w:val="20"/>
          <w:szCs w:val="20"/>
        </w:rPr>
      </w:pPr>
      <w:r w:rsidRPr="00D747FF">
        <w:rPr>
          <w:sz w:val="20"/>
          <w:szCs w:val="20"/>
        </w:rPr>
        <w:t>______________________________________________________________________________________________________</w:t>
      </w:r>
    </w:p>
    <w:p w14:paraId="47DAC66E" w14:textId="77777777" w:rsidR="0082745B" w:rsidRPr="00D747FF" w:rsidRDefault="0082745B" w:rsidP="0082745B">
      <w:pPr>
        <w:autoSpaceDE w:val="0"/>
        <w:autoSpaceDN w:val="0"/>
        <w:adjustRightInd w:val="0"/>
        <w:jc w:val="center"/>
        <w:rPr>
          <w:sz w:val="16"/>
          <w:szCs w:val="16"/>
        </w:rPr>
      </w:pPr>
      <w:r w:rsidRPr="00D747FF">
        <w:rPr>
          <w:sz w:val="16"/>
          <w:szCs w:val="16"/>
        </w:rPr>
        <w:t>(указать категорию в соответствии с документом, подтверждающим  отнесение гражданина к категории граждан, имеющих право на   получение жилого помещения по договору социального найма жилого   помещения в соответствии с законодательством, а также номер и   дату выдачи данного документа)</w:t>
      </w:r>
    </w:p>
    <w:p w14:paraId="2EFB4719" w14:textId="77777777" w:rsidR="0082745B" w:rsidRPr="00D747FF" w:rsidRDefault="0082745B" w:rsidP="0082745B">
      <w:pPr>
        <w:autoSpaceDE w:val="0"/>
        <w:autoSpaceDN w:val="0"/>
        <w:adjustRightInd w:val="0"/>
      </w:pPr>
      <w:r w:rsidRPr="00D747FF">
        <w:t xml:space="preserve">    Состав семьи:</w:t>
      </w:r>
    </w:p>
    <w:p w14:paraId="78E35B73" w14:textId="77777777" w:rsidR="0082745B" w:rsidRPr="00D747FF" w:rsidRDefault="0082745B" w:rsidP="0082745B">
      <w:pPr>
        <w:autoSpaceDE w:val="0"/>
        <w:autoSpaceDN w:val="0"/>
        <w:adjustRightInd w:val="0"/>
        <w:rPr>
          <w:sz w:val="20"/>
          <w:szCs w:val="20"/>
        </w:rPr>
      </w:pPr>
      <w:r w:rsidRPr="00D747FF">
        <w:t>супруга (супруг)</w:t>
      </w:r>
      <w:r w:rsidRPr="00D747FF">
        <w:rPr>
          <w:sz w:val="20"/>
          <w:szCs w:val="20"/>
        </w:rPr>
        <w:t xml:space="preserve"> _________________________________________________________,</w:t>
      </w:r>
    </w:p>
    <w:p w14:paraId="45385505" w14:textId="77777777" w:rsidR="0082745B" w:rsidRPr="00D747FF" w:rsidRDefault="0082745B" w:rsidP="0082745B">
      <w:pPr>
        <w:autoSpaceDE w:val="0"/>
        <w:autoSpaceDN w:val="0"/>
        <w:adjustRightInd w:val="0"/>
        <w:jc w:val="center"/>
        <w:rPr>
          <w:sz w:val="16"/>
          <w:szCs w:val="16"/>
        </w:rPr>
      </w:pPr>
      <w:r w:rsidRPr="00D747FF">
        <w:rPr>
          <w:sz w:val="16"/>
          <w:szCs w:val="16"/>
        </w:rPr>
        <w:t>(ф.и.о., дата рождения)</w:t>
      </w:r>
    </w:p>
    <w:p w14:paraId="1D227F9A" w14:textId="77777777" w:rsidR="0082745B" w:rsidRPr="00D747FF" w:rsidRDefault="0082745B" w:rsidP="0082745B">
      <w:pPr>
        <w:autoSpaceDE w:val="0"/>
        <w:autoSpaceDN w:val="0"/>
        <w:adjustRightInd w:val="0"/>
        <w:rPr>
          <w:sz w:val="20"/>
          <w:szCs w:val="20"/>
        </w:rPr>
      </w:pPr>
      <w:r w:rsidRPr="00D747FF">
        <w:t>паспорт: серия</w:t>
      </w:r>
      <w:r w:rsidRPr="00D747FF">
        <w:rPr>
          <w:sz w:val="20"/>
          <w:szCs w:val="20"/>
        </w:rPr>
        <w:t xml:space="preserve"> __________ N __________, </w:t>
      </w:r>
      <w:r w:rsidRPr="00D747FF">
        <w:t xml:space="preserve">выдан </w:t>
      </w:r>
      <w:r w:rsidRPr="00D747FF">
        <w:rPr>
          <w:sz w:val="20"/>
          <w:szCs w:val="20"/>
        </w:rPr>
        <w:t xml:space="preserve"> __________________________ "__"____________ ____ </w:t>
      </w:r>
      <w:proofErr w:type="gramStart"/>
      <w:r w:rsidRPr="00D747FF">
        <w:rPr>
          <w:sz w:val="20"/>
          <w:szCs w:val="20"/>
        </w:rPr>
        <w:t>г</w:t>
      </w:r>
      <w:proofErr w:type="gramEnd"/>
      <w:r w:rsidRPr="00D747FF">
        <w:rPr>
          <w:sz w:val="20"/>
          <w:szCs w:val="20"/>
        </w:rPr>
        <w:t xml:space="preserve">., </w:t>
      </w:r>
    </w:p>
    <w:p w14:paraId="4F86082B" w14:textId="77777777" w:rsidR="0082745B" w:rsidRPr="00D747FF" w:rsidRDefault="0082745B" w:rsidP="0082745B">
      <w:pPr>
        <w:autoSpaceDE w:val="0"/>
        <w:autoSpaceDN w:val="0"/>
        <w:adjustRightInd w:val="0"/>
        <w:rPr>
          <w:sz w:val="20"/>
          <w:szCs w:val="20"/>
        </w:rPr>
      </w:pPr>
      <w:r w:rsidRPr="00D747FF">
        <w:t>проживает по адресу:</w:t>
      </w:r>
      <w:r w:rsidRPr="00D747FF">
        <w:rPr>
          <w:sz w:val="20"/>
          <w:szCs w:val="20"/>
        </w:rPr>
        <w:t xml:space="preserve"> ________________________________________________________________________,</w:t>
      </w:r>
    </w:p>
    <w:p w14:paraId="63F42F90" w14:textId="77777777" w:rsidR="0082745B" w:rsidRPr="00D747FF" w:rsidRDefault="0082745B" w:rsidP="0082745B">
      <w:pPr>
        <w:autoSpaceDE w:val="0"/>
        <w:autoSpaceDN w:val="0"/>
        <w:adjustRightInd w:val="0"/>
        <w:rPr>
          <w:sz w:val="20"/>
          <w:szCs w:val="20"/>
        </w:rPr>
      </w:pPr>
      <w:r w:rsidRPr="00D747FF">
        <w:t>зарегистрирован(а) по адресу:</w:t>
      </w:r>
      <w:r w:rsidRPr="00D747FF">
        <w:rPr>
          <w:sz w:val="20"/>
          <w:szCs w:val="20"/>
        </w:rPr>
        <w:t xml:space="preserve"> ____________________________________________;</w:t>
      </w:r>
    </w:p>
    <w:p w14:paraId="29D18E44" w14:textId="77777777" w:rsidR="0082745B" w:rsidRPr="00D747FF" w:rsidRDefault="0082745B" w:rsidP="0082745B">
      <w:pPr>
        <w:autoSpaceDE w:val="0"/>
        <w:autoSpaceDN w:val="0"/>
        <w:adjustRightInd w:val="0"/>
      </w:pPr>
      <w:r w:rsidRPr="00D747FF">
        <w:t>дети:</w:t>
      </w:r>
    </w:p>
    <w:p w14:paraId="674B9035" w14:textId="77777777" w:rsidR="0082745B" w:rsidRPr="00D747FF" w:rsidRDefault="0082745B" w:rsidP="0082745B">
      <w:pPr>
        <w:autoSpaceDE w:val="0"/>
        <w:autoSpaceDN w:val="0"/>
        <w:adjustRightInd w:val="0"/>
        <w:rPr>
          <w:sz w:val="20"/>
          <w:szCs w:val="20"/>
        </w:rPr>
      </w:pPr>
      <w:r w:rsidRPr="00D747FF">
        <w:rPr>
          <w:sz w:val="20"/>
          <w:szCs w:val="20"/>
        </w:rPr>
        <w:t>1) _______________________________________________________________________,</w:t>
      </w:r>
    </w:p>
    <w:p w14:paraId="58E8225C" w14:textId="77777777" w:rsidR="0082745B" w:rsidRPr="00D747FF" w:rsidRDefault="0082745B" w:rsidP="0082745B">
      <w:pPr>
        <w:autoSpaceDE w:val="0"/>
        <w:autoSpaceDN w:val="0"/>
        <w:adjustRightInd w:val="0"/>
        <w:jc w:val="center"/>
        <w:rPr>
          <w:sz w:val="20"/>
          <w:szCs w:val="20"/>
        </w:rPr>
      </w:pPr>
      <w:r w:rsidRPr="00D747FF">
        <w:rPr>
          <w:sz w:val="16"/>
          <w:szCs w:val="16"/>
        </w:rPr>
        <w:t>(ф.и.о., дата рождения)</w:t>
      </w:r>
    </w:p>
    <w:p w14:paraId="5C7B0CD8" w14:textId="77777777" w:rsidR="0082745B" w:rsidRPr="00D747FF" w:rsidRDefault="0082745B" w:rsidP="0082745B">
      <w:pPr>
        <w:autoSpaceDE w:val="0"/>
        <w:autoSpaceDN w:val="0"/>
        <w:adjustRightInd w:val="0"/>
        <w:rPr>
          <w:sz w:val="20"/>
          <w:szCs w:val="20"/>
        </w:rPr>
      </w:pPr>
      <w:r w:rsidRPr="00D747FF">
        <w:t>паспорт (свидетельство о рождении): серия</w:t>
      </w:r>
      <w:r w:rsidRPr="00D747FF">
        <w:rPr>
          <w:sz w:val="20"/>
          <w:szCs w:val="20"/>
        </w:rPr>
        <w:t xml:space="preserve"> _______________ N ______________,</w:t>
      </w:r>
    </w:p>
    <w:p w14:paraId="77A8AA1C" w14:textId="77777777" w:rsidR="0082745B" w:rsidRPr="00D747FF" w:rsidRDefault="0082745B" w:rsidP="0082745B">
      <w:pPr>
        <w:autoSpaceDE w:val="0"/>
        <w:autoSpaceDN w:val="0"/>
        <w:adjustRightInd w:val="0"/>
        <w:rPr>
          <w:sz w:val="20"/>
          <w:szCs w:val="20"/>
        </w:rPr>
      </w:pPr>
      <w:r w:rsidRPr="00D747FF">
        <w:t>выдан</w:t>
      </w:r>
      <w:r w:rsidRPr="00D747FF">
        <w:rPr>
          <w:sz w:val="20"/>
          <w:szCs w:val="20"/>
        </w:rPr>
        <w:t xml:space="preserve"> ___________________________________________"__"_______________ г.,</w:t>
      </w:r>
    </w:p>
    <w:p w14:paraId="1C92E6BD" w14:textId="77777777" w:rsidR="0082745B" w:rsidRPr="00D747FF" w:rsidRDefault="0082745B" w:rsidP="0082745B">
      <w:pPr>
        <w:autoSpaceDE w:val="0"/>
        <w:autoSpaceDN w:val="0"/>
        <w:adjustRightInd w:val="0"/>
        <w:rPr>
          <w:sz w:val="20"/>
          <w:szCs w:val="20"/>
        </w:rPr>
      </w:pPr>
      <w:r w:rsidRPr="00D747FF">
        <w:t>проживает по адресу:</w:t>
      </w:r>
      <w:r w:rsidRPr="00D747FF">
        <w:rPr>
          <w:sz w:val="20"/>
          <w:szCs w:val="20"/>
        </w:rPr>
        <w:t xml:space="preserve"> _____________________________________________________;</w:t>
      </w:r>
    </w:p>
    <w:p w14:paraId="4AAAB029" w14:textId="77777777" w:rsidR="0082745B" w:rsidRPr="00D747FF" w:rsidRDefault="0082745B" w:rsidP="0082745B">
      <w:pPr>
        <w:autoSpaceDE w:val="0"/>
        <w:autoSpaceDN w:val="0"/>
        <w:adjustRightInd w:val="0"/>
        <w:rPr>
          <w:sz w:val="20"/>
          <w:szCs w:val="20"/>
        </w:rPr>
      </w:pPr>
      <w:r w:rsidRPr="00D747FF">
        <w:rPr>
          <w:sz w:val="20"/>
          <w:szCs w:val="20"/>
        </w:rPr>
        <w:t>2) _______________________________________________________________________,</w:t>
      </w:r>
    </w:p>
    <w:p w14:paraId="1134E406" w14:textId="77777777" w:rsidR="0082745B" w:rsidRPr="00D747FF" w:rsidRDefault="0082745B" w:rsidP="0082745B">
      <w:pPr>
        <w:autoSpaceDE w:val="0"/>
        <w:autoSpaceDN w:val="0"/>
        <w:adjustRightInd w:val="0"/>
        <w:jc w:val="center"/>
        <w:rPr>
          <w:sz w:val="16"/>
          <w:szCs w:val="16"/>
        </w:rPr>
      </w:pPr>
      <w:r w:rsidRPr="00D747FF">
        <w:rPr>
          <w:sz w:val="16"/>
          <w:szCs w:val="16"/>
        </w:rPr>
        <w:t>(ф.и.о., дата рождения)</w:t>
      </w:r>
    </w:p>
    <w:p w14:paraId="351C6677" w14:textId="77777777" w:rsidR="0082745B" w:rsidRPr="00D747FF" w:rsidRDefault="0082745B" w:rsidP="0082745B">
      <w:pPr>
        <w:autoSpaceDE w:val="0"/>
        <w:autoSpaceDN w:val="0"/>
        <w:adjustRightInd w:val="0"/>
        <w:rPr>
          <w:sz w:val="20"/>
          <w:szCs w:val="20"/>
        </w:rPr>
      </w:pPr>
      <w:r w:rsidRPr="00D747FF">
        <w:t xml:space="preserve">паспорт (свидетельство о рождении): серия </w:t>
      </w:r>
      <w:r w:rsidRPr="00D747FF">
        <w:rPr>
          <w:sz w:val="20"/>
          <w:szCs w:val="20"/>
        </w:rPr>
        <w:t>______________ N _______________,</w:t>
      </w:r>
    </w:p>
    <w:p w14:paraId="1D93A41F" w14:textId="77777777" w:rsidR="0082745B" w:rsidRPr="00D747FF" w:rsidRDefault="0082745B" w:rsidP="0082745B">
      <w:pPr>
        <w:autoSpaceDE w:val="0"/>
        <w:autoSpaceDN w:val="0"/>
        <w:adjustRightInd w:val="0"/>
        <w:rPr>
          <w:sz w:val="20"/>
          <w:szCs w:val="20"/>
        </w:rPr>
      </w:pPr>
      <w:r w:rsidRPr="00D747FF">
        <w:t>выдан</w:t>
      </w:r>
      <w:r w:rsidRPr="00D747FF">
        <w:rPr>
          <w:sz w:val="20"/>
          <w:szCs w:val="20"/>
        </w:rPr>
        <w:t xml:space="preserve"> ___________________________________________"__"_______________ г.,</w:t>
      </w:r>
    </w:p>
    <w:p w14:paraId="440BF847" w14:textId="77777777" w:rsidR="0082745B" w:rsidRPr="00D747FF" w:rsidRDefault="0082745B" w:rsidP="0082745B">
      <w:pPr>
        <w:autoSpaceDE w:val="0"/>
        <w:autoSpaceDN w:val="0"/>
        <w:adjustRightInd w:val="0"/>
        <w:rPr>
          <w:sz w:val="20"/>
          <w:szCs w:val="20"/>
        </w:rPr>
      </w:pPr>
      <w:r w:rsidRPr="00D747FF">
        <w:t>проживает по адресу</w:t>
      </w:r>
      <w:r w:rsidRPr="00D747FF">
        <w:rPr>
          <w:sz w:val="20"/>
          <w:szCs w:val="20"/>
        </w:rPr>
        <w:t>: _____________________________________________________,</w:t>
      </w:r>
    </w:p>
    <w:p w14:paraId="1A408C6B" w14:textId="77777777" w:rsidR="0082745B" w:rsidRPr="00D747FF" w:rsidRDefault="0082745B" w:rsidP="0082745B">
      <w:pPr>
        <w:autoSpaceDE w:val="0"/>
        <w:autoSpaceDN w:val="0"/>
        <w:adjustRightInd w:val="0"/>
        <w:rPr>
          <w:sz w:val="20"/>
          <w:szCs w:val="20"/>
        </w:rPr>
      </w:pPr>
      <w:r w:rsidRPr="00D747FF">
        <w:t>зарегистрирован(а) по адресу</w:t>
      </w:r>
      <w:r w:rsidRPr="00D747FF">
        <w:rPr>
          <w:sz w:val="20"/>
          <w:szCs w:val="20"/>
        </w:rPr>
        <w:t>: ____________________________________________;</w:t>
      </w:r>
    </w:p>
    <w:p w14:paraId="3957A96E" w14:textId="77777777" w:rsidR="0082745B" w:rsidRPr="00D747FF" w:rsidRDefault="0082745B" w:rsidP="0082745B">
      <w:pPr>
        <w:autoSpaceDE w:val="0"/>
        <w:autoSpaceDN w:val="0"/>
        <w:adjustRightInd w:val="0"/>
        <w:rPr>
          <w:sz w:val="20"/>
          <w:szCs w:val="20"/>
        </w:rPr>
      </w:pPr>
      <w:r w:rsidRPr="00D747FF">
        <w:rPr>
          <w:sz w:val="20"/>
          <w:szCs w:val="20"/>
        </w:rPr>
        <w:t>3) ________________________________________________________________________</w:t>
      </w:r>
    </w:p>
    <w:p w14:paraId="730BC284" w14:textId="77777777" w:rsidR="0082745B" w:rsidRPr="00D747FF" w:rsidRDefault="0082745B" w:rsidP="0082745B">
      <w:pPr>
        <w:autoSpaceDE w:val="0"/>
        <w:autoSpaceDN w:val="0"/>
        <w:adjustRightInd w:val="0"/>
        <w:jc w:val="center"/>
        <w:rPr>
          <w:sz w:val="16"/>
          <w:szCs w:val="16"/>
        </w:rPr>
      </w:pPr>
      <w:r w:rsidRPr="00D747FF">
        <w:rPr>
          <w:sz w:val="16"/>
          <w:szCs w:val="16"/>
        </w:rPr>
        <w:t>(ф.и.о., дата рождения)</w:t>
      </w:r>
    </w:p>
    <w:p w14:paraId="25322ED3" w14:textId="77777777" w:rsidR="0082745B" w:rsidRPr="00D747FF" w:rsidRDefault="0082745B" w:rsidP="0082745B">
      <w:pPr>
        <w:autoSpaceDE w:val="0"/>
        <w:autoSpaceDN w:val="0"/>
        <w:adjustRightInd w:val="0"/>
        <w:rPr>
          <w:sz w:val="20"/>
          <w:szCs w:val="20"/>
        </w:rPr>
      </w:pPr>
      <w:r w:rsidRPr="00D747FF">
        <w:t>паспорт (свидетельство о рождении): серия</w:t>
      </w:r>
      <w:r w:rsidRPr="00D747FF">
        <w:rPr>
          <w:sz w:val="20"/>
          <w:szCs w:val="20"/>
        </w:rPr>
        <w:t xml:space="preserve"> _______________ N ______________,</w:t>
      </w:r>
    </w:p>
    <w:p w14:paraId="113B2BA6" w14:textId="77777777" w:rsidR="0082745B" w:rsidRPr="00D747FF" w:rsidRDefault="0082745B" w:rsidP="0082745B">
      <w:pPr>
        <w:autoSpaceDE w:val="0"/>
        <w:autoSpaceDN w:val="0"/>
        <w:adjustRightInd w:val="0"/>
        <w:rPr>
          <w:sz w:val="20"/>
          <w:szCs w:val="20"/>
        </w:rPr>
      </w:pPr>
      <w:r w:rsidRPr="00D747FF">
        <w:t>выдан</w:t>
      </w:r>
      <w:r w:rsidRPr="00D747FF">
        <w:rPr>
          <w:sz w:val="20"/>
          <w:szCs w:val="20"/>
        </w:rPr>
        <w:t xml:space="preserve"> ___________________________________________"__"_______________ г.,</w:t>
      </w:r>
    </w:p>
    <w:p w14:paraId="26062E5D" w14:textId="77777777" w:rsidR="0082745B" w:rsidRPr="00D747FF" w:rsidRDefault="0082745B" w:rsidP="0082745B">
      <w:pPr>
        <w:autoSpaceDE w:val="0"/>
        <w:autoSpaceDN w:val="0"/>
        <w:adjustRightInd w:val="0"/>
        <w:rPr>
          <w:sz w:val="20"/>
          <w:szCs w:val="20"/>
        </w:rPr>
      </w:pPr>
      <w:r w:rsidRPr="00D747FF">
        <w:t>проживает по адресу:</w:t>
      </w:r>
      <w:r w:rsidRPr="00D747FF">
        <w:rPr>
          <w:sz w:val="20"/>
          <w:szCs w:val="20"/>
        </w:rPr>
        <w:t xml:space="preserve"> _____________________________________________________,</w:t>
      </w:r>
    </w:p>
    <w:p w14:paraId="562D5BF5" w14:textId="77777777" w:rsidR="0082745B" w:rsidRPr="00D747FF" w:rsidRDefault="0082745B" w:rsidP="0082745B">
      <w:pPr>
        <w:autoSpaceDE w:val="0"/>
        <w:autoSpaceDN w:val="0"/>
        <w:adjustRightInd w:val="0"/>
        <w:rPr>
          <w:sz w:val="20"/>
          <w:szCs w:val="20"/>
        </w:rPr>
      </w:pPr>
      <w:r w:rsidRPr="00D747FF">
        <w:t>зарегистрирован(а) по адресу</w:t>
      </w:r>
      <w:r w:rsidRPr="00D747FF">
        <w:rPr>
          <w:sz w:val="20"/>
          <w:szCs w:val="20"/>
        </w:rPr>
        <w:t>: ____________________________________________.</w:t>
      </w:r>
    </w:p>
    <w:p w14:paraId="252DAC5C" w14:textId="77777777" w:rsidR="0082745B" w:rsidRPr="00D747FF" w:rsidRDefault="0082745B" w:rsidP="0082745B">
      <w:pPr>
        <w:autoSpaceDE w:val="0"/>
        <w:autoSpaceDN w:val="0"/>
        <w:adjustRightInd w:val="0"/>
        <w:rPr>
          <w:sz w:val="20"/>
          <w:szCs w:val="20"/>
        </w:rPr>
      </w:pPr>
    </w:p>
    <w:p w14:paraId="6439FD8B" w14:textId="77777777" w:rsidR="0082745B" w:rsidRPr="00D747FF" w:rsidRDefault="0082745B" w:rsidP="0082745B">
      <w:pPr>
        <w:autoSpaceDE w:val="0"/>
        <w:autoSpaceDN w:val="0"/>
        <w:adjustRightInd w:val="0"/>
      </w:pPr>
      <w:r w:rsidRPr="00D747FF">
        <w:rPr>
          <w:sz w:val="20"/>
          <w:szCs w:val="20"/>
        </w:rPr>
        <w:t xml:space="preserve">    </w:t>
      </w:r>
      <w:r w:rsidRPr="00D747FF">
        <w:t>Кроме того, со мной проживают иные члены семьи:</w:t>
      </w:r>
    </w:p>
    <w:p w14:paraId="1FC09936" w14:textId="77777777" w:rsidR="0082745B" w:rsidRPr="00D747FF" w:rsidRDefault="0082745B" w:rsidP="0082745B">
      <w:pPr>
        <w:autoSpaceDE w:val="0"/>
        <w:autoSpaceDN w:val="0"/>
        <w:adjustRightInd w:val="0"/>
        <w:rPr>
          <w:sz w:val="20"/>
          <w:szCs w:val="20"/>
        </w:rPr>
      </w:pPr>
      <w:r w:rsidRPr="00D747FF">
        <w:rPr>
          <w:sz w:val="20"/>
          <w:szCs w:val="20"/>
        </w:rPr>
        <w:t>___________________________________________________________________________</w:t>
      </w:r>
    </w:p>
    <w:p w14:paraId="3AC26CAE" w14:textId="77777777" w:rsidR="0082745B" w:rsidRPr="00D747FF" w:rsidRDefault="0082745B" w:rsidP="0082745B">
      <w:pPr>
        <w:autoSpaceDE w:val="0"/>
        <w:autoSpaceDN w:val="0"/>
        <w:adjustRightInd w:val="0"/>
        <w:rPr>
          <w:sz w:val="16"/>
          <w:szCs w:val="16"/>
        </w:rPr>
      </w:pPr>
      <w:r w:rsidRPr="00D747FF">
        <w:rPr>
          <w:sz w:val="16"/>
          <w:szCs w:val="16"/>
        </w:rPr>
        <w:t xml:space="preserve">                          (ф.и.о., дата рождения)</w:t>
      </w:r>
    </w:p>
    <w:p w14:paraId="4FD034AA" w14:textId="77777777" w:rsidR="0082745B" w:rsidRPr="00D747FF" w:rsidRDefault="0082745B" w:rsidP="0082745B">
      <w:pPr>
        <w:autoSpaceDE w:val="0"/>
        <w:autoSpaceDN w:val="0"/>
        <w:adjustRightInd w:val="0"/>
        <w:rPr>
          <w:sz w:val="20"/>
          <w:szCs w:val="20"/>
        </w:rPr>
      </w:pPr>
      <w:r w:rsidRPr="00D747FF">
        <w:t>паспорт: серия</w:t>
      </w:r>
      <w:r w:rsidRPr="00D747FF">
        <w:rPr>
          <w:sz w:val="20"/>
          <w:szCs w:val="20"/>
        </w:rPr>
        <w:t xml:space="preserve"> _______ N _____________, </w:t>
      </w:r>
      <w:r w:rsidRPr="00D747FF">
        <w:t>выдан</w:t>
      </w:r>
      <w:r w:rsidRPr="00D747FF">
        <w:rPr>
          <w:sz w:val="20"/>
          <w:szCs w:val="20"/>
        </w:rPr>
        <w:t xml:space="preserve"> __________________________ "__"__________ ____ г.;</w:t>
      </w:r>
    </w:p>
    <w:p w14:paraId="0181355A" w14:textId="77777777" w:rsidR="0082745B" w:rsidRPr="00D747FF" w:rsidRDefault="0082745B" w:rsidP="0082745B">
      <w:pPr>
        <w:autoSpaceDE w:val="0"/>
        <w:autoSpaceDN w:val="0"/>
        <w:adjustRightInd w:val="0"/>
        <w:rPr>
          <w:sz w:val="20"/>
          <w:szCs w:val="20"/>
        </w:rPr>
      </w:pPr>
      <w:r w:rsidRPr="00D747FF">
        <w:rPr>
          <w:sz w:val="20"/>
          <w:szCs w:val="20"/>
        </w:rPr>
        <w:lastRenderedPageBreak/>
        <w:t>___________________________________________________________________________</w:t>
      </w:r>
    </w:p>
    <w:p w14:paraId="54E87E22" w14:textId="77777777" w:rsidR="0082745B" w:rsidRPr="00D747FF" w:rsidRDefault="0082745B" w:rsidP="0082745B">
      <w:pPr>
        <w:autoSpaceDE w:val="0"/>
        <w:autoSpaceDN w:val="0"/>
        <w:adjustRightInd w:val="0"/>
        <w:rPr>
          <w:sz w:val="16"/>
          <w:szCs w:val="16"/>
        </w:rPr>
      </w:pPr>
      <w:r w:rsidRPr="00D747FF">
        <w:rPr>
          <w:sz w:val="20"/>
          <w:szCs w:val="20"/>
        </w:rPr>
        <w:t xml:space="preserve">                          </w:t>
      </w:r>
      <w:r w:rsidRPr="00D747FF">
        <w:rPr>
          <w:sz w:val="16"/>
          <w:szCs w:val="16"/>
        </w:rPr>
        <w:t>(ф.и.о., дата рождения)</w:t>
      </w:r>
    </w:p>
    <w:p w14:paraId="763BC048" w14:textId="77777777" w:rsidR="0082745B" w:rsidRPr="00D747FF" w:rsidRDefault="0082745B" w:rsidP="0082745B">
      <w:pPr>
        <w:autoSpaceDE w:val="0"/>
        <w:autoSpaceDN w:val="0"/>
        <w:adjustRightInd w:val="0"/>
        <w:rPr>
          <w:sz w:val="20"/>
          <w:szCs w:val="20"/>
        </w:rPr>
      </w:pPr>
      <w:r w:rsidRPr="00D747FF">
        <w:t>паспорт: серия</w:t>
      </w:r>
      <w:r w:rsidRPr="00D747FF">
        <w:rPr>
          <w:sz w:val="20"/>
          <w:szCs w:val="20"/>
        </w:rPr>
        <w:t xml:space="preserve"> _____ N _____________, </w:t>
      </w:r>
      <w:r w:rsidRPr="00D747FF">
        <w:t>выдан</w:t>
      </w:r>
      <w:r w:rsidRPr="00D747FF">
        <w:rPr>
          <w:sz w:val="20"/>
          <w:szCs w:val="20"/>
        </w:rPr>
        <w:t xml:space="preserve"> ____________________________"__"__________ ____ г.</w:t>
      </w:r>
    </w:p>
    <w:p w14:paraId="6D4C7EF8" w14:textId="77777777" w:rsidR="0082745B" w:rsidRPr="00D747FF" w:rsidRDefault="006D7E73" w:rsidP="0082745B">
      <w:pPr>
        <w:autoSpaceDE w:val="0"/>
        <w:autoSpaceDN w:val="0"/>
        <w:adjustRightInd w:val="0"/>
        <w:rPr>
          <w:sz w:val="16"/>
          <w:szCs w:val="16"/>
        </w:rPr>
      </w:pPr>
      <w:r>
        <w:rPr>
          <w:noProof/>
          <w:sz w:val="28"/>
          <w:szCs w:val="28"/>
        </w:rPr>
        <mc:AlternateContent>
          <mc:Choice Requires="wps">
            <w:drawing>
              <wp:anchor distT="0" distB="0" distL="114300" distR="114300" simplePos="0" relativeHeight="251658752" behindDoc="0" locked="0" layoutInCell="1" allowOverlap="1" wp14:anchorId="75AC94DE" wp14:editId="78D7EC9A">
                <wp:simplePos x="0" y="0"/>
                <wp:positionH relativeFrom="column">
                  <wp:posOffset>5080</wp:posOffset>
                </wp:positionH>
                <wp:positionV relativeFrom="paragraph">
                  <wp:posOffset>17780</wp:posOffset>
                </wp:positionV>
                <wp:extent cx="266700" cy="243205"/>
                <wp:effectExtent l="5080" t="8255" r="13970" b="5715"/>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3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F9FFE41" id="Rectangle 23" o:spid="_x0000_s1026" style="position:absolute;margin-left:.4pt;margin-top:1.4pt;width:21pt;height:1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"/>
            </w:pict>
          </mc:Fallback>
        </mc:AlternateContent>
      </w:r>
    </w:p>
    <w:p w14:paraId="2AAFD0D4" w14:textId="77777777" w:rsidR="0082745B" w:rsidRPr="00D747FF" w:rsidRDefault="0082745B" w:rsidP="0082745B">
      <w:pPr>
        <w:autoSpaceDE w:val="0"/>
        <w:autoSpaceDN w:val="0"/>
        <w:adjustRightInd w:val="0"/>
        <w:rPr>
          <w:sz w:val="20"/>
          <w:szCs w:val="20"/>
        </w:rPr>
      </w:pPr>
      <w:r w:rsidRPr="00D747FF">
        <w:rPr>
          <w:sz w:val="28"/>
          <w:szCs w:val="28"/>
        </w:rPr>
        <w:t xml:space="preserve">        </w:t>
      </w:r>
      <w:r w:rsidRPr="00D747FF">
        <w:rPr>
          <w:sz w:val="20"/>
          <w:szCs w:val="20"/>
        </w:rPr>
        <w:t xml:space="preserve">Согласен на определение стоимости транспортного средства органом (должностным лицом), осуществляющим     </w:t>
      </w:r>
    </w:p>
    <w:p w14:paraId="35EB1BAD" w14:textId="77777777" w:rsidR="0082745B" w:rsidRPr="00D747FF" w:rsidRDefault="0082745B" w:rsidP="0082745B">
      <w:pPr>
        <w:autoSpaceDE w:val="0"/>
        <w:autoSpaceDN w:val="0"/>
        <w:adjustRightInd w:val="0"/>
        <w:ind w:left="709"/>
        <w:rPr>
          <w:sz w:val="20"/>
          <w:szCs w:val="20"/>
        </w:rPr>
      </w:pPr>
      <w:r w:rsidRPr="00D747FF">
        <w:rPr>
          <w:sz w:val="20"/>
          <w:szCs w:val="20"/>
        </w:rPr>
        <w:t>расчет   дохода.</w:t>
      </w:r>
    </w:p>
    <w:p w14:paraId="17917A57" w14:textId="77777777" w:rsidR="0082745B" w:rsidRPr="00D747FF" w:rsidRDefault="0082745B" w:rsidP="0082745B">
      <w:pPr>
        <w:autoSpaceDE w:val="0"/>
        <w:autoSpaceDN w:val="0"/>
        <w:adjustRightInd w:val="0"/>
      </w:pPr>
      <w:r w:rsidRPr="00D747FF">
        <w:t>К заявлению мною прилагаются следующие документы</w:t>
      </w:r>
    </w:p>
    <w:p w14:paraId="430F21D0" w14:textId="77777777" w:rsidR="0082745B" w:rsidRPr="00D747FF" w:rsidRDefault="0082745B" w:rsidP="0082745B">
      <w:pPr>
        <w:autoSpaceDE w:val="0"/>
        <w:autoSpaceDN w:val="0"/>
        <w:adjustRightInd w:val="0"/>
        <w:rPr>
          <w:sz w:val="20"/>
          <w:szCs w:val="20"/>
        </w:rPr>
      </w:pPr>
      <w:r w:rsidRPr="00D747FF">
        <w:rPr>
          <w:sz w:val="20"/>
          <w:szCs w:val="20"/>
        </w:rPr>
        <w:t>___________________________________________________________________________</w:t>
      </w:r>
    </w:p>
    <w:p w14:paraId="369109F8" w14:textId="77777777" w:rsidR="0082745B" w:rsidRPr="00D747FF" w:rsidRDefault="0082745B" w:rsidP="0082745B">
      <w:pPr>
        <w:autoSpaceDE w:val="0"/>
        <w:autoSpaceDN w:val="0"/>
        <w:adjustRightInd w:val="0"/>
        <w:rPr>
          <w:sz w:val="20"/>
          <w:szCs w:val="20"/>
        </w:rPr>
      </w:pPr>
      <w:r w:rsidRPr="00D747FF">
        <w:rPr>
          <w:sz w:val="20"/>
          <w:szCs w:val="20"/>
        </w:rPr>
        <w:t>___________________________________________________________________________</w:t>
      </w:r>
    </w:p>
    <w:p w14:paraId="75384E06" w14:textId="77777777" w:rsidR="0082745B" w:rsidRPr="00D747FF" w:rsidRDefault="0082745B" w:rsidP="0082745B">
      <w:pPr>
        <w:autoSpaceDE w:val="0"/>
        <w:autoSpaceDN w:val="0"/>
        <w:adjustRightInd w:val="0"/>
        <w:rPr>
          <w:sz w:val="20"/>
          <w:szCs w:val="20"/>
        </w:rPr>
      </w:pPr>
      <w:r w:rsidRPr="00D747FF">
        <w:rPr>
          <w:sz w:val="20"/>
          <w:szCs w:val="20"/>
        </w:rPr>
        <w:t xml:space="preserve">__"__________ 20__ г.         </w:t>
      </w:r>
    </w:p>
    <w:p w14:paraId="0C1641B5" w14:textId="77777777" w:rsidR="002A4EC2" w:rsidRPr="00787CE6" w:rsidRDefault="0082745B" w:rsidP="0082624E">
      <w:pPr>
        <w:autoSpaceDE w:val="0"/>
        <w:autoSpaceDN w:val="0"/>
        <w:adjustRightInd w:val="0"/>
        <w:jc w:val="both"/>
        <w:rPr>
          <w:sz w:val="28"/>
          <w:szCs w:val="28"/>
        </w:rPr>
      </w:pPr>
      <w:r w:rsidRPr="00D747FF">
        <w:rPr>
          <w:sz w:val="20"/>
          <w:szCs w:val="20"/>
        </w:rPr>
        <w:t>Подписи заявителя и совершеннолетних членов семьи, указанных в заявлении</w:t>
      </w:r>
    </w:p>
    <w:p w14:paraId="4CE3643E" w14:textId="77777777" w:rsidR="002A4EC2" w:rsidRPr="00787CE6" w:rsidRDefault="002A4EC2" w:rsidP="002A4EC2">
      <w:pPr>
        <w:ind w:firstLine="709"/>
        <w:rPr>
          <w:sz w:val="28"/>
          <w:szCs w:val="28"/>
        </w:rPr>
        <w:sectPr w:rsidR="002A4EC2" w:rsidRPr="00787CE6" w:rsidSect="00D457DB">
          <w:pgSz w:w="11906" w:h="16838"/>
          <w:pgMar w:top="1134" w:right="850" w:bottom="1134" w:left="1701" w:header="567" w:footer="284" w:gutter="0"/>
          <w:cols w:space="708"/>
          <w:titlePg/>
          <w:docGrid w:linePitch="360"/>
        </w:sectPr>
      </w:pPr>
    </w:p>
    <w:p w14:paraId="0485D8AE" w14:textId="40A669CA" w:rsidR="004E3D22" w:rsidRDefault="001B49E9" w:rsidP="004E3D22">
      <w:pPr>
        <w:pStyle w:val="ConsPlusNormal"/>
        <w:spacing w:line="288" w:lineRule="auto"/>
        <w:ind w:firstLine="425"/>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14:paraId="1DD63972" w14:textId="77777777" w:rsidR="004E3D22" w:rsidRDefault="004E3D22" w:rsidP="004E3D22">
      <w:pPr>
        <w:spacing w:line="288" w:lineRule="auto"/>
        <w:ind w:firstLine="425"/>
        <w:jc w:val="right"/>
        <w:rPr>
          <w:sz w:val="28"/>
          <w:szCs w:val="28"/>
        </w:rPr>
      </w:pPr>
      <w:r>
        <w:rPr>
          <w:sz w:val="28"/>
          <w:szCs w:val="28"/>
        </w:rPr>
        <w:t>к административному регламенту</w:t>
      </w:r>
    </w:p>
    <w:p w14:paraId="3E6680AA" w14:textId="77777777" w:rsidR="004E3D22" w:rsidRDefault="004E3D22" w:rsidP="004E3D22">
      <w:pPr>
        <w:pStyle w:val="ConsPlusNormal"/>
        <w:spacing w:line="288" w:lineRule="auto"/>
        <w:ind w:firstLine="425"/>
        <w:jc w:val="right"/>
        <w:rPr>
          <w:rFonts w:ascii="Times New Roman" w:hAnsi="Times New Roman" w:cs="Times New Roman"/>
          <w:sz w:val="28"/>
          <w:szCs w:val="28"/>
        </w:rPr>
      </w:pPr>
    </w:p>
    <w:p w14:paraId="7D62C0B6" w14:textId="77777777" w:rsidR="004E3D22" w:rsidRDefault="004E3D22" w:rsidP="004E3D22">
      <w:pPr>
        <w:pStyle w:val="ConsPlusNormal"/>
        <w:spacing w:line="288" w:lineRule="auto"/>
        <w:ind w:firstLine="425"/>
        <w:rPr>
          <w:rFonts w:ascii="Times New Roman" w:hAnsi="Times New Roman" w:cs="Times New Roman"/>
          <w:sz w:val="28"/>
          <w:szCs w:val="28"/>
        </w:rPr>
      </w:pPr>
    </w:p>
    <w:p w14:paraId="508806D8" w14:textId="77777777" w:rsidR="004E3D22" w:rsidRDefault="004E3D22" w:rsidP="004E3D22">
      <w:pPr>
        <w:pStyle w:val="ConsPlusNormal"/>
        <w:spacing w:line="288" w:lineRule="auto"/>
        <w:ind w:firstLine="425"/>
        <w:rPr>
          <w:rFonts w:ascii="Times New Roman" w:hAnsi="Times New Roman" w:cs="Times New Roman"/>
          <w:sz w:val="28"/>
          <w:szCs w:val="28"/>
        </w:rPr>
      </w:pPr>
    </w:p>
    <w:p w14:paraId="0D7B68B5" w14:textId="77777777" w:rsidR="004E3D22" w:rsidRDefault="004E3D22" w:rsidP="004E3D22">
      <w:pPr>
        <w:pStyle w:val="ConsPlusNormal"/>
        <w:spacing w:line="288" w:lineRule="auto"/>
        <w:ind w:firstLine="425"/>
        <w:rPr>
          <w:rFonts w:ascii="Times New Roman" w:hAnsi="Times New Roman" w:cs="Times New Roman"/>
          <w:sz w:val="28"/>
          <w:szCs w:val="28"/>
        </w:rPr>
      </w:pPr>
    </w:p>
    <w:p w14:paraId="526CB23B" w14:textId="77777777" w:rsidR="004E3D22" w:rsidRDefault="004E3D22" w:rsidP="004E3D22">
      <w:pPr>
        <w:pStyle w:val="ConsPlusNormal"/>
        <w:spacing w:line="288" w:lineRule="auto"/>
        <w:ind w:firstLine="425"/>
        <w:jc w:val="center"/>
        <w:rPr>
          <w:rFonts w:ascii="Times New Roman" w:hAnsi="Times New Roman" w:cs="Times New Roman"/>
          <w:sz w:val="28"/>
          <w:szCs w:val="28"/>
        </w:rPr>
      </w:pPr>
      <w:r>
        <w:rPr>
          <w:rFonts w:ascii="Times New Roman" w:hAnsi="Times New Roman" w:cs="Times New Roman"/>
          <w:sz w:val="28"/>
          <w:szCs w:val="28"/>
        </w:rPr>
        <w:t>Сведения о многофункциональном центре.</w:t>
      </w:r>
    </w:p>
    <w:p w14:paraId="2EFE7067" w14:textId="77777777" w:rsidR="004E3D22" w:rsidRDefault="004E3D22" w:rsidP="004E3D22">
      <w:pPr>
        <w:pStyle w:val="ConsPlusNormal"/>
        <w:spacing w:line="288" w:lineRule="auto"/>
        <w:ind w:firstLine="425"/>
        <w:rPr>
          <w:rFonts w:ascii="Times New Roman" w:hAnsi="Times New Roman" w:cs="Times New Roman"/>
          <w:sz w:val="28"/>
          <w:szCs w:val="28"/>
        </w:rPr>
      </w:pPr>
    </w:p>
    <w:p w14:paraId="722AF9A1" w14:textId="77777777" w:rsidR="004E3D22" w:rsidRDefault="004E3D22" w:rsidP="004E3D22">
      <w:pPr>
        <w:pStyle w:val="ConsPlusNormal"/>
        <w:spacing w:line="288" w:lineRule="auto"/>
        <w:ind w:firstLine="425"/>
        <w:rPr>
          <w:rFonts w:ascii="Times New Roman" w:hAnsi="Times New Roman" w:cs="Times New Roman"/>
          <w:sz w:val="28"/>
          <w:szCs w:val="28"/>
        </w:rPr>
      </w:pPr>
    </w:p>
    <w:p w14:paraId="75B78A00" w14:textId="77777777" w:rsidR="004E3D22" w:rsidRDefault="004E3D22" w:rsidP="004E3D22">
      <w:pPr>
        <w:autoSpaceDE w:val="0"/>
        <w:autoSpaceDN w:val="0"/>
        <w:adjustRightInd w:val="0"/>
        <w:ind w:firstLine="425"/>
        <w:jc w:val="both"/>
        <w:rPr>
          <w:sz w:val="28"/>
          <w:szCs w:val="28"/>
        </w:rPr>
      </w:pPr>
      <w:r>
        <w:rPr>
          <w:sz w:val="28"/>
          <w:szCs w:val="28"/>
        </w:rPr>
        <w:t>Место нахождения МУ «Многофункциональный центр предоставления государственных и муниципальных услуг Нюксенского муниципального округа»</w:t>
      </w:r>
      <w:proofErr w:type="gramStart"/>
      <w:r>
        <w:rPr>
          <w:sz w:val="28"/>
          <w:szCs w:val="28"/>
        </w:rPr>
        <w:t xml:space="preserve"> :</w:t>
      </w:r>
      <w:proofErr w:type="gramEnd"/>
      <w:r>
        <w:rPr>
          <w:sz w:val="28"/>
          <w:szCs w:val="28"/>
        </w:rPr>
        <w:t xml:space="preserve"> </w:t>
      </w:r>
    </w:p>
    <w:p w14:paraId="1D360D3A" w14:textId="77777777" w:rsidR="004E3D22" w:rsidRDefault="004E3D22" w:rsidP="004E3D22">
      <w:pPr>
        <w:tabs>
          <w:tab w:val="left" w:pos="851"/>
        </w:tabs>
        <w:ind w:firstLine="425"/>
        <w:jc w:val="both"/>
        <w:rPr>
          <w:sz w:val="28"/>
          <w:szCs w:val="28"/>
        </w:rPr>
      </w:pPr>
      <w:r>
        <w:rPr>
          <w:sz w:val="28"/>
          <w:szCs w:val="28"/>
        </w:rPr>
        <w:t>Почтовый адрес: 161380, Вологодская обл., Нюксенский район, с. Нюксеница, ул. Набережная, д. 23.</w:t>
      </w:r>
    </w:p>
    <w:p w14:paraId="3DA61AD9" w14:textId="77777777" w:rsidR="004E3D22" w:rsidRDefault="004E3D22" w:rsidP="004E3D22">
      <w:pPr>
        <w:tabs>
          <w:tab w:val="left" w:pos="851"/>
        </w:tabs>
        <w:ind w:firstLine="425"/>
        <w:jc w:val="both"/>
        <w:rPr>
          <w:sz w:val="28"/>
          <w:szCs w:val="28"/>
        </w:rPr>
      </w:pPr>
      <w:r>
        <w:rPr>
          <w:sz w:val="28"/>
          <w:szCs w:val="28"/>
        </w:rPr>
        <w:t>График работы:</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4E3D22" w14:paraId="4529E809" w14:textId="77777777" w:rsidTr="004E3D22">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60DA30" w14:textId="77777777" w:rsidR="004E3D22" w:rsidRDefault="004E3D22">
            <w:pPr>
              <w:widowControl w:val="0"/>
              <w:spacing w:line="276" w:lineRule="auto"/>
              <w:jc w:val="both"/>
              <w:rPr>
                <w:lang w:eastAsia="en-US"/>
              </w:rPr>
            </w:pPr>
            <w:r>
              <w:t>Понедельник</w:t>
            </w:r>
          </w:p>
        </w:tc>
        <w:tc>
          <w:tcPr>
            <w:tcW w:w="47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269F37BC" w14:textId="33D78D12" w:rsidR="004E3D22" w:rsidRDefault="004E3D22" w:rsidP="00CB1D1C">
            <w:pPr>
              <w:spacing w:line="276" w:lineRule="auto"/>
              <w:jc w:val="both"/>
              <w:rPr>
                <w:lang w:eastAsia="en-US"/>
              </w:rPr>
            </w:pPr>
            <w:r>
              <w:t>с 0</w:t>
            </w:r>
            <w:r w:rsidR="00CB1D1C">
              <w:t>9</w:t>
            </w:r>
            <w:r>
              <w:t>:00 до 17:00 перерыв с 13:00 до 14:00</w:t>
            </w:r>
          </w:p>
        </w:tc>
      </w:tr>
      <w:tr w:rsidR="004E3D22" w14:paraId="43DEA582" w14:textId="77777777" w:rsidTr="004E3D22">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B778B5" w14:textId="77777777" w:rsidR="004E3D22" w:rsidRDefault="004E3D22">
            <w:pPr>
              <w:widowControl w:val="0"/>
              <w:spacing w:line="276" w:lineRule="auto"/>
              <w:jc w:val="both"/>
              <w:rPr>
                <w:lang w:eastAsia="en-US"/>
              </w:rPr>
            </w:pPr>
            <w:r>
              <w:t>Вторник</w:t>
            </w:r>
          </w:p>
        </w:tc>
        <w:tc>
          <w:tcPr>
            <w:tcW w:w="47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609EB6FB" w14:textId="77777777" w:rsidR="004E3D22" w:rsidRDefault="004E3D22">
            <w:pPr>
              <w:spacing w:line="276" w:lineRule="auto"/>
              <w:rPr>
                <w:lang w:eastAsia="en-US"/>
              </w:rPr>
            </w:pPr>
            <w:r>
              <w:t>с 09:00 до 17:00 перерыв с 13:00 до 14:00</w:t>
            </w:r>
          </w:p>
        </w:tc>
      </w:tr>
      <w:tr w:rsidR="004E3D22" w14:paraId="7F79C153" w14:textId="77777777" w:rsidTr="004E3D22">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803C66" w14:textId="77777777" w:rsidR="004E3D22" w:rsidRDefault="004E3D22">
            <w:pPr>
              <w:widowControl w:val="0"/>
              <w:spacing w:line="276" w:lineRule="auto"/>
              <w:jc w:val="both"/>
              <w:rPr>
                <w:lang w:eastAsia="en-US"/>
              </w:rPr>
            </w:pPr>
            <w:r>
              <w:t>Среда</w:t>
            </w:r>
          </w:p>
        </w:tc>
        <w:tc>
          <w:tcPr>
            <w:tcW w:w="47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0599FC89" w14:textId="77777777" w:rsidR="004E3D22" w:rsidRDefault="004E3D22">
            <w:pPr>
              <w:spacing w:line="276" w:lineRule="auto"/>
              <w:rPr>
                <w:lang w:eastAsia="en-US"/>
              </w:rPr>
            </w:pPr>
            <w:r>
              <w:t>с 09:00 до 17:00 перерыв с 13:00 до 14:00</w:t>
            </w:r>
          </w:p>
        </w:tc>
      </w:tr>
      <w:tr w:rsidR="004E3D22" w14:paraId="1F9A77C3" w14:textId="77777777" w:rsidTr="004E3D22">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FA77C6" w14:textId="77777777" w:rsidR="004E3D22" w:rsidRDefault="004E3D22">
            <w:pPr>
              <w:widowControl w:val="0"/>
              <w:spacing w:line="276" w:lineRule="auto"/>
              <w:jc w:val="both"/>
              <w:rPr>
                <w:lang w:eastAsia="en-US"/>
              </w:rPr>
            </w:pPr>
            <w:r>
              <w:t>Четверг</w:t>
            </w:r>
          </w:p>
        </w:tc>
        <w:tc>
          <w:tcPr>
            <w:tcW w:w="47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2FD1D30D" w14:textId="77777777" w:rsidR="004E3D22" w:rsidRDefault="004E3D22">
            <w:pPr>
              <w:spacing w:line="276" w:lineRule="auto"/>
              <w:rPr>
                <w:lang w:eastAsia="en-US"/>
              </w:rPr>
            </w:pPr>
            <w:r>
              <w:t>с 09:00 до 17:00 перерыв с 13:00 до 14:00</w:t>
            </w:r>
          </w:p>
        </w:tc>
      </w:tr>
      <w:tr w:rsidR="004E3D22" w14:paraId="56DB88C4" w14:textId="77777777" w:rsidTr="004E3D22">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F125BF" w14:textId="77777777" w:rsidR="004E3D22" w:rsidRDefault="004E3D22">
            <w:pPr>
              <w:widowControl w:val="0"/>
              <w:spacing w:line="276" w:lineRule="auto"/>
              <w:jc w:val="both"/>
              <w:rPr>
                <w:lang w:eastAsia="en-US"/>
              </w:rPr>
            </w:pPr>
            <w:r>
              <w:t>Пятница</w:t>
            </w:r>
          </w:p>
        </w:tc>
        <w:tc>
          <w:tcPr>
            <w:tcW w:w="471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41C2D0" w14:textId="77777777" w:rsidR="004E3D22" w:rsidRDefault="004E3D22">
            <w:pPr>
              <w:widowControl w:val="0"/>
              <w:spacing w:line="276" w:lineRule="auto"/>
              <w:jc w:val="both"/>
              <w:rPr>
                <w:lang w:eastAsia="en-US"/>
              </w:rPr>
            </w:pPr>
            <w:r>
              <w:t>с 09:00 до 17:00 перерыв с 13:00 до 14:00</w:t>
            </w:r>
          </w:p>
        </w:tc>
      </w:tr>
      <w:tr w:rsidR="004E3D22" w14:paraId="762759F4" w14:textId="77777777" w:rsidTr="004E3D22">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1AB3ED" w14:textId="77777777" w:rsidR="004E3D22" w:rsidRDefault="004E3D22">
            <w:pPr>
              <w:widowControl w:val="0"/>
              <w:spacing w:line="276" w:lineRule="auto"/>
              <w:jc w:val="both"/>
              <w:rPr>
                <w:lang w:eastAsia="en-US"/>
              </w:rPr>
            </w:pPr>
            <w: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755413" w14:textId="77777777" w:rsidR="004E3D22" w:rsidRDefault="004E3D22">
            <w:pPr>
              <w:widowControl w:val="0"/>
              <w:spacing w:line="276" w:lineRule="auto"/>
              <w:jc w:val="both"/>
              <w:rPr>
                <w:lang w:eastAsia="en-US"/>
              </w:rPr>
            </w:pPr>
            <w:r>
              <w:t>Выходной день</w:t>
            </w:r>
          </w:p>
        </w:tc>
      </w:tr>
      <w:tr w:rsidR="004E3D22" w14:paraId="4AB4465F" w14:textId="77777777" w:rsidTr="004E3D22">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B2EBFC" w14:textId="77777777" w:rsidR="004E3D22" w:rsidRDefault="004E3D22">
            <w:pPr>
              <w:widowControl w:val="0"/>
              <w:spacing w:line="276" w:lineRule="auto"/>
              <w:jc w:val="both"/>
              <w:rPr>
                <w:lang w:eastAsia="en-US"/>
              </w:rPr>
            </w:pPr>
            <w: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14169D" w14:textId="77777777" w:rsidR="004E3D22" w:rsidRDefault="004E3D22">
            <w:pPr>
              <w:widowControl w:val="0"/>
              <w:spacing w:line="276" w:lineRule="auto"/>
              <w:jc w:val="both"/>
              <w:rPr>
                <w:lang w:eastAsia="en-US"/>
              </w:rPr>
            </w:pPr>
            <w:r>
              <w:t>Выходной день</w:t>
            </w:r>
          </w:p>
        </w:tc>
      </w:tr>
      <w:tr w:rsidR="004E3D22" w14:paraId="31F7A3AC" w14:textId="77777777" w:rsidTr="004E3D22">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FC9357" w14:textId="77777777" w:rsidR="004E3D22" w:rsidRDefault="004E3D22">
            <w:pPr>
              <w:widowControl w:val="0"/>
              <w:spacing w:line="276" w:lineRule="auto"/>
              <w:jc w:val="both"/>
              <w:rPr>
                <w:lang w:eastAsia="en-US"/>
              </w:rPr>
            </w:pPr>
            <w: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AD2880" w14:textId="77777777" w:rsidR="004E3D22" w:rsidRDefault="004E3D22">
            <w:pPr>
              <w:widowControl w:val="0"/>
              <w:spacing w:line="276" w:lineRule="auto"/>
              <w:rPr>
                <w:lang w:eastAsia="en-US"/>
              </w:rPr>
            </w:pPr>
            <w:r>
              <w:t>с 09:00 до 16:00 перерыв с 13:00 до 14:00</w:t>
            </w:r>
          </w:p>
        </w:tc>
      </w:tr>
    </w:tbl>
    <w:p w14:paraId="5C06F6AA" w14:textId="77777777" w:rsidR="004E3D22" w:rsidRDefault="004E3D22" w:rsidP="004E3D22">
      <w:pPr>
        <w:ind w:firstLine="425"/>
        <w:jc w:val="both"/>
        <w:rPr>
          <w:sz w:val="28"/>
          <w:szCs w:val="28"/>
        </w:rPr>
      </w:pPr>
      <w:r>
        <w:rPr>
          <w:bCs/>
          <w:sz w:val="28"/>
          <w:szCs w:val="28"/>
        </w:rPr>
        <w:t>Телефон для информирования по вопросам, связанным с предоставлением муниципальной услуги: 8(881747) 2-86-80.</w:t>
      </w:r>
    </w:p>
    <w:p w14:paraId="1231C35C" w14:textId="77777777" w:rsidR="004E3D22" w:rsidRDefault="004E3D22" w:rsidP="004E3D22">
      <w:pPr>
        <w:autoSpaceDE w:val="0"/>
        <w:autoSpaceDN w:val="0"/>
        <w:adjustRightInd w:val="0"/>
        <w:ind w:firstLine="425"/>
        <w:jc w:val="both"/>
        <w:rPr>
          <w:sz w:val="28"/>
          <w:szCs w:val="28"/>
        </w:rPr>
      </w:pPr>
      <w:r>
        <w:rPr>
          <w:sz w:val="28"/>
          <w:szCs w:val="28"/>
        </w:rPr>
        <w:t xml:space="preserve">Адрес официального сайта </w:t>
      </w:r>
      <w:r>
        <w:rPr>
          <w:iCs/>
          <w:sz w:val="28"/>
          <w:szCs w:val="28"/>
        </w:rPr>
        <w:t>Уполномоченного органа</w:t>
      </w:r>
      <w:r>
        <w:rPr>
          <w:sz w:val="28"/>
          <w:szCs w:val="28"/>
        </w:rPr>
        <w:t xml:space="preserve"> в информационно-телекоммуникационной сети «Интернет» (далее – сайт в сети «Интернет»): </w:t>
      </w:r>
      <w:hyperlink r:id="rId15" w:history="1">
        <w:r>
          <w:rPr>
            <w:rStyle w:val="a3"/>
            <w:rFonts w:eastAsia="MS Mincho"/>
            <w:sz w:val="28"/>
            <w:szCs w:val="28"/>
            <w:lang w:val="en-US"/>
          </w:rPr>
          <w:t>mfts</w:t>
        </w:r>
        <w:r>
          <w:rPr>
            <w:rStyle w:val="a3"/>
            <w:rFonts w:eastAsia="MS Mincho"/>
            <w:sz w:val="28"/>
            <w:szCs w:val="28"/>
          </w:rPr>
          <w:t>.</w:t>
        </w:r>
        <w:r>
          <w:rPr>
            <w:rStyle w:val="a3"/>
            <w:rFonts w:eastAsia="MS Mincho"/>
            <w:sz w:val="28"/>
            <w:szCs w:val="28"/>
            <w:lang w:val="en-US"/>
          </w:rPr>
          <w:t>nyuksenitsa</w:t>
        </w:r>
        <w:r>
          <w:rPr>
            <w:rStyle w:val="a3"/>
            <w:rFonts w:eastAsia="MS Mincho"/>
            <w:sz w:val="28"/>
            <w:szCs w:val="28"/>
          </w:rPr>
          <w:t>@</w:t>
        </w:r>
        <w:r>
          <w:rPr>
            <w:rStyle w:val="a3"/>
            <w:rFonts w:eastAsia="MS Mincho"/>
            <w:sz w:val="28"/>
            <w:szCs w:val="28"/>
            <w:lang w:val="en-US"/>
          </w:rPr>
          <w:t>mail</w:t>
        </w:r>
        <w:r>
          <w:rPr>
            <w:rStyle w:val="a3"/>
            <w:rFonts w:eastAsia="MS Mincho"/>
            <w:sz w:val="28"/>
            <w:szCs w:val="28"/>
          </w:rPr>
          <w:t>.</w:t>
        </w:r>
        <w:r>
          <w:rPr>
            <w:rStyle w:val="a3"/>
            <w:rFonts w:eastAsia="MS Mincho"/>
            <w:sz w:val="28"/>
            <w:szCs w:val="28"/>
            <w:lang w:val="en-US"/>
          </w:rPr>
          <w:t>ru</w:t>
        </w:r>
      </w:hyperlink>
      <w:r>
        <w:rPr>
          <w:sz w:val="28"/>
          <w:szCs w:val="28"/>
        </w:rPr>
        <w:t xml:space="preserve">. </w:t>
      </w:r>
    </w:p>
    <w:p w14:paraId="1A204D9B" w14:textId="77777777" w:rsidR="004E3D22" w:rsidRDefault="004E3D22" w:rsidP="004E3D22">
      <w:pPr>
        <w:pStyle w:val="ConsPlusNormal"/>
        <w:spacing w:line="288" w:lineRule="auto"/>
        <w:ind w:firstLine="708"/>
        <w:rPr>
          <w:rFonts w:ascii="Times New Roman" w:hAnsi="Times New Roman" w:cs="Times New Roman"/>
          <w:sz w:val="28"/>
          <w:szCs w:val="28"/>
        </w:rPr>
      </w:pPr>
    </w:p>
    <w:p w14:paraId="644DFB17" w14:textId="77777777" w:rsidR="004E3D22" w:rsidRDefault="004E3D22" w:rsidP="004E3D22">
      <w:pPr>
        <w:pStyle w:val="afe"/>
        <w:ind w:firstLine="708"/>
        <w:jc w:val="both"/>
        <w:rPr>
          <w:rFonts w:ascii="Times New Roman" w:hAnsi="Times New Roman"/>
          <w:sz w:val="28"/>
          <w:szCs w:val="28"/>
        </w:rPr>
      </w:pPr>
    </w:p>
    <w:p w14:paraId="1EA67BA5" w14:textId="77777777" w:rsidR="004E3D22" w:rsidRDefault="004E3D22" w:rsidP="004E3D22">
      <w:pPr>
        <w:widowControl w:val="0"/>
        <w:autoSpaceDE w:val="0"/>
        <w:autoSpaceDN w:val="0"/>
        <w:adjustRightInd w:val="0"/>
        <w:ind w:firstLine="540"/>
        <w:jc w:val="center"/>
        <w:rPr>
          <w:rFonts w:ascii="Calibri" w:hAnsi="Calibri"/>
          <w:sz w:val="28"/>
          <w:szCs w:val="28"/>
        </w:rPr>
      </w:pPr>
    </w:p>
    <w:p w14:paraId="73E23E0F" w14:textId="77777777" w:rsidR="004E3D22" w:rsidRDefault="004E3D22" w:rsidP="004E3D22">
      <w:pPr>
        <w:pStyle w:val="afe"/>
        <w:jc w:val="center"/>
        <w:rPr>
          <w:szCs w:val="28"/>
        </w:rPr>
      </w:pPr>
    </w:p>
    <w:p w14:paraId="4973AC7A" w14:textId="77777777" w:rsidR="00266FB2" w:rsidRPr="00CB7E00" w:rsidRDefault="00266FB2" w:rsidP="009F7B8D">
      <w:pPr>
        <w:widowControl w:val="0"/>
        <w:autoSpaceDE w:val="0"/>
        <w:autoSpaceDN w:val="0"/>
        <w:adjustRightInd w:val="0"/>
        <w:ind w:firstLine="540"/>
        <w:jc w:val="center"/>
        <w:rPr>
          <w:sz w:val="28"/>
          <w:szCs w:val="28"/>
        </w:rPr>
      </w:pPr>
    </w:p>
    <w:sectPr w:rsidR="00266FB2" w:rsidRPr="00CB7E00" w:rsidSect="00D457DB">
      <w:pgSz w:w="11906" w:h="16838" w:code="9"/>
      <w:pgMar w:top="1134" w:right="850"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A45D7" w14:textId="77777777" w:rsidR="00C81094" w:rsidRDefault="00C81094">
      <w:r>
        <w:separator/>
      </w:r>
    </w:p>
  </w:endnote>
  <w:endnote w:type="continuationSeparator" w:id="0">
    <w:p w14:paraId="473CFF91" w14:textId="77777777" w:rsidR="00C81094" w:rsidRDefault="00C8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XO Thames">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65C83" w14:textId="77777777" w:rsidR="00C81094" w:rsidRDefault="00C81094">
      <w:r>
        <w:separator/>
      </w:r>
    </w:p>
  </w:footnote>
  <w:footnote w:type="continuationSeparator" w:id="0">
    <w:p w14:paraId="7424D40C" w14:textId="77777777" w:rsidR="00C81094" w:rsidRDefault="00C81094">
      <w:r>
        <w:continuationSeparator/>
      </w:r>
    </w:p>
  </w:footnote>
  <w:footnote w:id="1">
    <w:p w14:paraId="3B5E03FF" w14:textId="77777777" w:rsidR="007156D8" w:rsidRDefault="007156D8" w:rsidP="001D514D">
      <w:pPr>
        <w:pStyle w:val="Footnote"/>
        <w:ind w:firstLine="567"/>
        <w:jc w:val="both"/>
      </w:pPr>
      <w:r>
        <w:rPr>
          <w:vertAlign w:val="superscript"/>
        </w:rPr>
        <w:footnoteRef/>
      </w:r>
      <w:r>
        <w:rPr>
          <w:i/>
          <w:sz w:val="22"/>
        </w:rPr>
        <w:t>в случае включения в административный регламент указанного способа направления заявления и прилагаемых к нему документов, в разделе III административного регламента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следует предусмотреть положения, касающиеся действий специалиста, ответственного за прием документов, по идентификации личности заявителя и проверки достоверности направленных документов, в случае их получения по электронной почте</w:t>
      </w:r>
    </w:p>
    <w:p w14:paraId="20CC2262" w14:textId="77777777" w:rsidR="007156D8" w:rsidRDefault="007156D8" w:rsidP="001D514D">
      <w:pPr>
        <w:pStyle w:val="Footnote"/>
      </w:pPr>
    </w:p>
  </w:footnote>
  <w:footnote w:id="2">
    <w:p w14:paraId="41B35C99" w14:textId="77777777" w:rsidR="007156D8" w:rsidRDefault="007156D8" w:rsidP="006D0325">
      <w:pPr>
        <w:pStyle w:val="Footnote"/>
        <w:ind w:firstLine="567"/>
        <w:jc w:val="both"/>
      </w:pPr>
      <w:r>
        <w:rPr>
          <w:vertAlign w:val="superscript"/>
        </w:rPr>
        <w:footnoteRef/>
      </w:r>
      <w:r>
        <w:rPr>
          <w:i/>
          <w:sz w:val="22"/>
        </w:rPr>
        <w:t>в случае включения в административный регламент указанного способа направления заявления и прилагаемых к нему документов, в разделе III административного регламента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следует предусмотреть положения, касающиеся действий специалиста, ответственного за прием документов, по идентификации личности заявителя и проверки достоверности направленных документов, в случае их получения по электронной почте</w:t>
      </w:r>
    </w:p>
    <w:p w14:paraId="18F41DFF" w14:textId="77777777" w:rsidR="007156D8" w:rsidRDefault="007156D8" w:rsidP="006D0325">
      <w:pPr>
        <w:pStyle w:val="Footnote"/>
      </w:pPr>
    </w:p>
  </w:footnote>
  <w:footnote w:id="3">
    <w:p w14:paraId="07679BAB" w14:textId="77777777" w:rsidR="007156D8" w:rsidRDefault="007156D8" w:rsidP="00E23236">
      <w:pPr>
        <w:pStyle w:val="Footnote"/>
        <w:ind w:firstLine="567"/>
        <w:jc w:val="both"/>
      </w:pPr>
      <w:r>
        <w:rPr>
          <w:vertAlign w:val="superscript"/>
        </w:rPr>
        <w:footnoteRef/>
      </w:r>
      <w:r>
        <w:rPr>
          <w:i/>
          <w:sz w:val="22"/>
        </w:rPr>
        <w:t>Положения, касающиеся проверки вида электронной подписи, описываются в разделе III административного регламента</w:t>
      </w:r>
    </w:p>
  </w:footnote>
  <w:footnote w:id="4">
    <w:p w14:paraId="63B876C1" w14:textId="77777777" w:rsidR="007156D8" w:rsidRDefault="007156D8" w:rsidP="00E4208F">
      <w:pPr>
        <w:pStyle w:val="Footnote"/>
      </w:pPr>
      <w:r>
        <w:rPr>
          <w:vertAlign w:val="superscript"/>
        </w:rPr>
        <w:footnoteRef/>
      </w:r>
      <w:r>
        <w:rPr>
          <w:rFonts w:ascii="XO Thames" w:hAnsi="XO Thames"/>
          <w:sz w:val="18"/>
        </w:rPr>
        <w:t>постановление Правительства РФ от 09.10.2021 № 1723 (ред. от 20.12.2022)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w:t>
      </w:r>
    </w:p>
  </w:footnote>
  <w:footnote w:id="5">
    <w:p w14:paraId="36B0AEAB" w14:textId="77777777" w:rsidR="007156D8" w:rsidRDefault="007156D8" w:rsidP="00E4208F">
      <w:pPr>
        <w:pStyle w:val="Footnote"/>
      </w:pPr>
      <w:r>
        <w:rPr>
          <w:vertAlign w:val="superscript"/>
        </w:rPr>
        <w:footnoteRef/>
      </w:r>
      <w:r>
        <w:rPr>
          <w:rFonts w:ascii="XO Thames" w:hAnsi="XO Thames"/>
          <w:sz w:val="18"/>
        </w:rPr>
        <w:t>постановление Правительства РФ от 09.10.2021 № 1723 (ред. от 20.12.2022)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73584" w14:textId="77777777" w:rsidR="007156D8" w:rsidRPr="00491D0C" w:rsidRDefault="007156D8">
    <w:pPr>
      <w:pStyle w:val="af3"/>
      <w:jc w:val="center"/>
      <w:rPr>
        <w:sz w:val="22"/>
        <w:szCs w:val="22"/>
      </w:rPr>
    </w:pPr>
  </w:p>
  <w:p w14:paraId="474CBCBA" w14:textId="77777777" w:rsidR="007156D8" w:rsidRPr="002423B0" w:rsidRDefault="007156D8" w:rsidP="00095035">
    <w:pPr>
      <w:pStyle w:val="af3"/>
      <w:tabs>
        <w:tab w:val="center" w:pos="456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E69"/>
    <w:rsid w:val="00000919"/>
    <w:rsid w:val="000061E3"/>
    <w:rsid w:val="00007407"/>
    <w:rsid w:val="000120F0"/>
    <w:rsid w:val="00014A32"/>
    <w:rsid w:val="00016547"/>
    <w:rsid w:val="00016A5B"/>
    <w:rsid w:val="00017987"/>
    <w:rsid w:val="000239E7"/>
    <w:rsid w:val="0002418B"/>
    <w:rsid w:val="000275C7"/>
    <w:rsid w:val="00032DDF"/>
    <w:rsid w:val="00035777"/>
    <w:rsid w:val="000358D9"/>
    <w:rsid w:val="00037482"/>
    <w:rsid w:val="000435AC"/>
    <w:rsid w:val="00046EF6"/>
    <w:rsid w:val="000478DE"/>
    <w:rsid w:val="0005145A"/>
    <w:rsid w:val="00052F4C"/>
    <w:rsid w:val="00053F68"/>
    <w:rsid w:val="00057ECE"/>
    <w:rsid w:val="00063917"/>
    <w:rsid w:val="00066277"/>
    <w:rsid w:val="0007101A"/>
    <w:rsid w:val="00071E02"/>
    <w:rsid w:val="00072DF5"/>
    <w:rsid w:val="00073E83"/>
    <w:rsid w:val="0007543F"/>
    <w:rsid w:val="00077340"/>
    <w:rsid w:val="00080115"/>
    <w:rsid w:val="00080282"/>
    <w:rsid w:val="00080D8F"/>
    <w:rsid w:val="000829A7"/>
    <w:rsid w:val="00082DD7"/>
    <w:rsid w:val="00086E7C"/>
    <w:rsid w:val="00087269"/>
    <w:rsid w:val="00090000"/>
    <w:rsid w:val="00090B70"/>
    <w:rsid w:val="00091231"/>
    <w:rsid w:val="00093058"/>
    <w:rsid w:val="00095035"/>
    <w:rsid w:val="00096F15"/>
    <w:rsid w:val="000A0330"/>
    <w:rsid w:val="000A12D2"/>
    <w:rsid w:val="000A14F2"/>
    <w:rsid w:val="000A7C2D"/>
    <w:rsid w:val="000B1114"/>
    <w:rsid w:val="000B216B"/>
    <w:rsid w:val="000B6E45"/>
    <w:rsid w:val="000B7A8E"/>
    <w:rsid w:val="000B7F43"/>
    <w:rsid w:val="000C3832"/>
    <w:rsid w:val="000D23F3"/>
    <w:rsid w:val="000D454C"/>
    <w:rsid w:val="000D7659"/>
    <w:rsid w:val="000E2376"/>
    <w:rsid w:val="000E23ED"/>
    <w:rsid w:val="000E4AE0"/>
    <w:rsid w:val="000E4F4B"/>
    <w:rsid w:val="000E5E87"/>
    <w:rsid w:val="000E7D19"/>
    <w:rsid w:val="000F4A7F"/>
    <w:rsid w:val="000F4FB1"/>
    <w:rsid w:val="000F519D"/>
    <w:rsid w:val="000F5E86"/>
    <w:rsid w:val="000F649F"/>
    <w:rsid w:val="000F691B"/>
    <w:rsid w:val="000F721A"/>
    <w:rsid w:val="00101847"/>
    <w:rsid w:val="0010201E"/>
    <w:rsid w:val="001035B0"/>
    <w:rsid w:val="00103799"/>
    <w:rsid w:val="0011217D"/>
    <w:rsid w:val="001125E4"/>
    <w:rsid w:val="00112E5E"/>
    <w:rsid w:val="0011744C"/>
    <w:rsid w:val="00122422"/>
    <w:rsid w:val="001234CC"/>
    <w:rsid w:val="00124681"/>
    <w:rsid w:val="00126FFB"/>
    <w:rsid w:val="0012731A"/>
    <w:rsid w:val="00127E9C"/>
    <w:rsid w:val="0013070C"/>
    <w:rsid w:val="001309EE"/>
    <w:rsid w:val="00130A0A"/>
    <w:rsid w:val="00131B8B"/>
    <w:rsid w:val="00133BCB"/>
    <w:rsid w:val="00136326"/>
    <w:rsid w:val="00137216"/>
    <w:rsid w:val="00137E9F"/>
    <w:rsid w:val="00140787"/>
    <w:rsid w:val="00140E92"/>
    <w:rsid w:val="00143E9F"/>
    <w:rsid w:val="001444CC"/>
    <w:rsid w:val="00152A44"/>
    <w:rsid w:val="00153B70"/>
    <w:rsid w:val="00156295"/>
    <w:rsid w:val="00156FBE"/>
    <w:rsid w:val="0015790E"/>
    <w:rsid w:val="001604F8"/>
    <w:rsid w:val="00160EFB"/>
    <w:rsid w:val="0016231A"/>
    <w:rsid w:val="00163DF1"/>
    <w:rsid w:val="001671D4"/>
    <w:rsid w:val="00167771"/>
    <w:rsid w:val="0017247D"/>
    <w:rsid w:val="00174FFF"/>
    <w:rsid w:val="0017613D"/>
    <w:rsid w:val="00176FA5"/>
    <w:rsid w:val="00177AC6"/>
    <w:rsid w:val="00180AD8"/>
    <w:rsid w:val="0018184A"/>
    <w:rsid w:val="0018383D"/>
    <w:rsid w:val="00186B2B"/>
    <w:rsid w:val="001939E3"/>
    <w:rsid w:val="0019457F"/>
    <w:rsid w:val="00194594"/>
    <w:rsid w:val="0019543B"/>
    <w:rsid w:val="0019544A"/>
    <w:rsid w:val="001A1701"/>
    <w:rsid w:val="001A4FEF"/>
    <w:rsid w:val="001B12C7"/>
    <w:rsid w:val="001B1CDC"/>
    <w:rsid w:val="001B37B9"/>
    <w:rsid w:val="001B4787"/>
    <w:rsid w:val="001B49E9"/>
    <w:rsid w:val="001B6082"/>
    <w:rsid w:val="001B7CD2"/>
    <w:rsid w:val="001C0DF6"/>
    <w:rsid w:val="001C1346"/>
    <w:rsid w:val="001C240D"/>
    <w:rsid w:val="001C4679"/>
    <w:rsid w:val="001C4723"/>
    <w:rsid w:val="001C4EA2"/>
    <w:rsid w:val="001C5AE6"/>
    <w:rsid w:val="001C6064"/>
    <w:rsid w:val="001D07CD"/>
    <w:rsid w:val="001D1C2B"/>
    <w:rsid w:val="001D39FE"/>
    <w:rsid w:val="001D4AEC"/>
    <w:rsid w:val="001D514D"/>
    <w:rsid w:val="001D6743"/>
    <w:rsid w:val="001E2841"/>
    <w:rsid w:val="001E3AC6"/>
    <w:rsid w:val="001E482B"/>
    <w:rsid w:val="001E6ECA"/>
    <w:rsid w:val="001E7A1F"/>
    <w:rsid w:val="001F0F63"/>
    <w:rsid w:val="001F64E9"/>
    <w:rsid w:val="002010D3"/>
    <w:rsid w:val="00201DB8"/>
    <w:rsid w:val="00201E6D"/>
    <w:rsid w:val="0020235A"/>
    <w:rsid w:val="00212B1A"/>
    <w:rsid w:val="0021340C"/>
    <w:rsid w:val="00217393"/>
    <w:rsid w:val="00222E7A"/>
    <w:rsid w:val="00224376"/>
    <w:rsid w:val="00225704"/>
    <w:rsid w:val="00226C67"/>
    <w:rsid w:val="00227049"/>
    <w:rsid w:val="002305A8"/>
    <w:rsid w:val="0023390A"/>
    <w:rsid w:val="00233A1F"/>
    <w:rsid w:val="00237D3A"/>
    <w:rsid w:val="002438D2"/>
    <w:rsid w:val="0024662A"/>
    <w:rsid w:val="00246D97"/>
    <w:rsid w:val="00247FA3"/>
    <w:rsid w:val="002522FA"/>
    <w:rsid w:val="0025716F"/>
    <w:rsid w:val="0025758F"/>
    <w:rsid w:val="00264C49"/>
    <w:rsid w:val="00264D43"/>
    <w:rsid w:val="00266FB2"/>
    <w:rsid w:val="00267CC2"/>
    <w:rsid w:val="00271353"/>
    <w:rsid w:val="00272C98"/>
    <w:rsid w:val="002745F8"/>
    <w:rsid w:val="00275167"/>
    <w:rsid w:val="002769BF"/>
    <w:rsid w:val="002770BE"/>
    <w:rsid w:val="00283B6F"/>
    <w:rsid w:val="002841F1"/>
    <w:rsid w:val="00287252"/>
    <w:rsid w:val="00287687"/>
    <w:rsid w:val="0028792B"/>
    <w:rsid w:val="00287C7C"/>
    <w:rsid w:val="00292552"/>
    <w:rsid w:val="00294F15"/>
    <w:rsid w:val="00294FC0"/>
    <w:rsid w:val="0029738D"/>
    <w:rsid w:val="002A0EA3"/>
    <w:rsid w:val="002A2091"/>
    <w:rsid w:val="002A24A4"/>
    <w:rsid w:val="002A4EC2"/>
    <w:rsid w:val="002A53FE"/>
    <w:rsid w:val="002B090A"/>
    <w:rsid w:val="002B1F59"/>
    <w:rsid w:val="002B2021"/>
    <w:rsid w:val="002B4622"/>
    <w:rsid w:val="002B4E52"/>
    <w:rsid w:val="002C0D97"/>
    <w:rsid w:val="002C2728"/>
    <w:rsid w:val="002C3417"/>
    <w:rsid w:val="002C72BB"/>
    <w:rsid w:val="002D2409"/>
    <w:rsid w:val="002D2C84"/>
    <w:rsid w:val="002D2CB3"/>
    <w:rsid w:val="002E001B"/>
    <w:rsid w:val="002E00C7"/>
    <w:rsid w:val="002E2E3C"/>
    <w:rsid w:val="002E4106"/>
    <w:rsid w:val="002E4DDF"/>
    <w:rsid w:val="002E55FE"/>
    <w:rsid w:val="002E6C73"/>
    <w:rsid w:val="002F1018"/>
    <w:rsid w:val="002F152B"/>
    <w:rsid w:val="002F264D"/>
    <w:rsid w:val="002F2A77"/>
    <w:rsid w:val="002F5BDC"/>
    <w:rsid w:val="002F7B67"/>
    <w:rsid w:val="0030279C"/>
    <w:rsid w:val="00303E83"/>
    <w:rsid w:val="003046E0"/>
    <w:rsid w:val="00304BAE"/>
    <w:rsid w:val="00306FBB"/>
    <w:rsid w:val="003070A4"/>
    <w:rsid w:val="00310881"/>
    <w:rsid w:val="0031225C"/>
    <w:rsid w:val="003136A3"/>
    <w:rsid w:val="00315DC4"/>
    <w:rsid w:val="00316356"/>
    <w:rsid w:val="00316999"/>
    <w:rsid w:val="0032023D"/>
    <w:rsid w:val="00321AC0"/>
    <w:rsid w:val="003227A5"/>
    <w:rsid w:val="003229EB"/>
    <w:rsid w:val="00323469"/>
    <w:rsid w:val="00323F4E"/>
    <w:rsid w:val="003240C3"/>
    <w:rsid w:val="00326443"/>
    <w:rsid w:val="0034060A"/>
    <w:rsid w:val="00342C67"/>
    <w:rsid w:val="00342EA4"/>
    <w:rsid w:val="00345215"/>
    <w:rsid w:val="00345F41"/>
    <w:rsid w:val="00347F19"/>
    <w:rsid w:val="0035067B"/>
    <w:rsid w:val="00352B06"/>
    <w:rsid w:val="003532CF"/>
    <w:rsid w:val="00353936"/>
    <w:rsid w:val="0035407E"/>
    <w:rsid w:val="00354665"/>
    <w:rsid w:val="00354B2F"/>
    <w:rsid w:val="00356CC4"/>
    <w:rsid w:val="00357330"/>
    <w:rsid w:val="00357E3A"/>
    <w:rsid w:val="00360860"/>
    <w:rsid w:val="00360E51"/>
    <w:rsid w:val="00361397"/>
    <w:rsid w:val="0036245B"/>
    <w:rsid w:val="00362CE7"/>
    <w:rsid w:val="00365025"/>
    <w:rsid w:val="00365875"/>
    <w:rsid w:val="00365A3F"/>
    <w:rsid w:val="00367650"/>
    <w:rsid w:val="00370351"/>
    <w:rsid w:val="0037196E"/>
    <w:rsid w:val="00373000"/>
    <w:rsid w:val="00375B8B"/>
    <w:rsid w:val="00376EC5"/>
    <w:rsid w:val="003850DD"/>
    <w:rsid w:val="003852E0"/>
    <w:rsid w:val="003921A1"/>
    <w:rsid w:val="00393596"/>
    <w:rsid w:val="00397458"/>
    <w:rsid w:val="003A0533"/>
    <w:rsid w:val="003A086F"/>
    <w:rsid w:val="003A2CCC"/>
    <w:rsid w:val="003A349D"/>
    <w:rsid w:val="003A57D6"/>
    <w:rsid w:val="003A7660"/>
    <w:rsid w:val="003B02BE"/>
    <w:rsid w:val="003B2FEA"/>
    <w:rsid w:val="003B64DD"/>
    <w:rsid w:val="003B757A"/>
    <w:rsid w:val="003C1405"/>
    <w:rsid w:val="003C1AF2"/>
    <w:rsid w:val="003C31E7"/>
    <w:rsid w:val="003C48B2"/>
    <w:rsid w:val="003C7FEA"/>
    <w:rsid w:val="003D3F23"/>
    <w:rsid w:val="003D71C2"/>
    <w:rsid w:val="003E1345"/>
    <w:rsid w:val="003E1FCB"/>
    <w:rsid w:val="003E7AE2"/>
    <w:rsid w:val="003F2118"/>
    <w:rsid w:val="003F264F"/>
    <w:rsid w:val="003F28F1"/>
    <w:rsid w:val="003F2CA9"/>
    <w:rsid w:val="003F3A6F"/>
    <w:rsid w:val="003F639A"/>
    <w:rsid w:val="00402B63"/>
    <w:rsid w:val="0040352C"/>
    <w:rsid w:val="00403A31"/>
    <w:rsid w:val="0040523D"/>
    <w:rsid w:val="00405463"/>
    <w:rsid w:val="004134A7"/>
    <w:rsid w:val="004174FB"/>
    <w:rsid w:val="00425588"/>
    <w:rsid w:val="00425BBE"/>
    <w:rsid w:val="0042606E"/>
    <w:rsid w:val="0043332D"/>
    <w:rsid w:val="00434009"/>
    <w:rsid w:val="00437096"/>
    <w:rsid w:val="004373F5"/>
    <w:rsid w:val="0044113D"/>
    <w:rsid w:val="004435D9"/>
    <w:rsid w:val="00443F56"/>
    <w:rsid w:val="00444CB5"/>
    <w:rsid w:val="004471B9"/>
    <w:rsid w:val="00454D01"/>
    <w:rsid w:val="00455379"/>
    <w:rsid w:val="004577CB"/>
    <w:rsid w:val="00457CEF"/>
    <w:rsid w:val="00460D22"/>
    <w:rsid w:val="0046206A"/>
    <w:rsid w:val="00465EFD"/>
    <w:rsid w:val="004666B8"/>
    <w:rsid w:val="0047038D"/>
    <w:rsid w:val="00473646"/>
    <w:rsid w:val="00481B15"/>
    <w:rsid w:val="00481B37"/>
    <w:rsid w:val="004822B7"/>
    <w:rsid w:val="00483BA5"/>
    <w:rsid w:val="00486890"/>
    <w:rsid w:val="004901DD"/>
    <w:rsid w:val="00490910"/>
    <w:rsid w:val="00496D61"/>
    <w:rsid w:val="004A08A7"/>
    <w:rsid w:val="004A246E"/>
    <w:rsid w:val="004A4669"/>
    <w:rsid w:val="004A547E"/>
    <w:rsid w:val="004A5C27"/>
    <w:rsid w:val="004A7C37"/>
    <w:rsid w:val="004B7AD5"/>
    <w:rsid w:val="004C7A22"/>
    <w:rsid w:val="004D24F6"/>
    <w:rsid w:val="004D2511"/>
    <w:rsid w:val="004D3E81"/>
    <w:rsid w:val="004E11A5"/>
    <w:rsid w:val="004E2BDC"/>
    <w:rsid w:val="004E3D22"/>
    <w:rsid w:val="004E4932"/>
    <w:rsid w:val="004F15FF"/>
    <w:rsid w:val="004F66BD"/>
    <w:rsid w:val="004F7537"/>
    <w:rsid w:val="0050014E"/>
    <w:rsid w:val="00500A89"/>
    <w:rsid w:val="00500ED7"/>
    <w:rsid w:val="005017AB"/>
    <w:rsid w:val="005021A2"/>
    <w:rsid w:val="005024A1"/>
    <w:rsid w:val="00506265"/>
    <w:rsid w:val="00506802"/>
    <w:rsid w:val="0050723C"/>
    <w:rsid w:val="005228F5"/>
    <w:rsid w:val="00522DB3"/>
    <w:rsid w:val="00524EC9"/>
    <w:rsid w:val="005262E3"/>
    <w:rsid w:val="0053006B"/>
    <w:rsid w:val="00530F3F"/>
    <w:rsid w:val="00531F6E"/>
    <w:rsid w:val="00533AC2"/>
    <w:rsid w:val="00533C50"/>
    <w:rsid w:val="0054546F"/>
    <w:rsid w:val="005474F7"/>
    <w:rsid w:val="00553BA6"/>
    <w:rsid w:val="00554191"/>
    <w:rsid w:val="005548B6"/>
    <w:rsid w:val="0055661C"/>
    <w:rsid w:val="00556CF9"/>
    <w:rsid w:val="00556FCC"/>
    <w:rsid w:val="00561E3F"/>
    <w:rsid w:val="00564084"/>
    <w:rsid w:val="00572814"/>
    <w:rsid w:val="00572ABC"/>
    <w:rsid w:val="00572B45"/>
    <w:rsid w:val="00572ED8"/>
    <w:rsid w:val="00581FFE"/>
    <w:rsid w:val="00590705"/>
    <w:rsid w:val="00594D39"/>
    <w:rsid w:val="0059620B"/>
    <w:rsid w:val="005977A0"/>
    <w:rsid w:val="005A0765"/>
    <w:rsid w:val="005A1997"/>
    <w:rsid w:val="005A2DE1"/>
    <w:rsid w:val="005A370E"/>
    <w:rsid w:val="005A3E90"/>
    <w:rsid w:val="005A4973"/>
    <w:rsid w:val="005A5AA5"/>
    <w:rsid w:val="005B2C99"/>
    <w:rsid w:val="005B7746"/>
    <w:rsid w:val="005C203D"/>
    <w:rsid w:val="005C2C23"/>
    <w:rsid w:val="005C7B55"/>
    <w:rsid w:val="005D1ED9"/>
    <w:rsid w:val="005D2865"/>
    <w:rsid w:val="005D3993"/>
    <w:rsid w:val="005D418B"/>
    <w:rsid w:val="005E1533"/>
    <w:rsid w:val="005E27EA"/>
    <w:rsid w:val="005E5D40"/>
    <w:rsid w:val="005E78F8"/>
    <w:rsid w:val="005F32AC"/>
    <w:rsid w:val="006026A0"/>
    <w:rsid w:val="006044B8"/>
    <w:rsid w:val="006073B4"/>
    <w:rsid w:val="006074A7"/>
    <w:rsid w:val="00610695"/>
    <w:rsid w:val="00611EBC"/>
    <w:rsid w:val="00614017"/>
    <w:rsid w:val="006155D0"/>
    <w:rsid w:val="00615B69"/>
    <w:rsid w:val="00616280"/>
    <w:rsid w:val="00617051"/>
    <w:rsid w:val="006172E9"/>
    <w:rsid w:val="00617FF3"/>
    <w:rsid w:val="0062023A"/>
    <w:rsid w:val="00621F3D"/>
    <w:rsid w:val="006242FC"/>
    <w:rsid w:val="0062544D"/>
    <w:rsid w:val="00625B9C"/>
    <w:rsid w:val="00625CC1"/>
    <w:rsid w:val="006278DD"/>
    <w:rsid w:val="006336A0"/>
    <w:rsid w:val="00634A56"/>
    <w:rsid w:val="00634D7E"/>
    <w:rsid w:val="006356DA"/>
    <w:rsid w:val="00636C0C"/>
    <w:rsid w:val="00637D95"/>
    <w:rsid w:val="006407AA"/>
    <w:rsid w:val="00641F03"/>
    <w:rsid w:val="00650431"/>
    <w:rsid w:val="006508CD"/>
    <w:rsid w:val="006510E9"/>
    <w:rsid w:val="006539F2"/>
    <w:rsid w:val="00654754"/>
    <w:rsid w:val="00655376"/>
    <w:rsid w:val="0065747C"/>
    <w:rsid w:val="00662A1E"/>
    <w:rsid w:val="00663666"/>
    <w:rsid w:val="00663859"/>
    <w:rsid w:val="00666E04"/>
    <w:rsid w:val="00667CD3"/>
    <w:rsid w:val="006714A1"/>
    <w:rsid w:val="0067351E"/>
    <w:rsid w:val="0067648B"/>
    <w:rsid w:val="006774C5"/>
    <w:rsid w:val="00681D26"/>
    <w:rsid w:val="006831BE"/>
    <w:rsid w:val="00684A8D"/>
    <w:rsid w:val="00686364"/>
    <w:rsid w:val="00686D61"/>
    <w:rsid w:val="00687B9C"/>
    <w:rsid w:val="00695A94"/>
    <w:rsid w:val="006979B6"/>
    <w:rsid w:val="006A087A"/>
    <w:rsid w:val="006A0FB8"/>
    <w:rsid w:val="006A2A31"/>
    <w:rsid w:val="006B0DF7"/>
    <w:rsid w:val="006B1A68"/>
    <w:rsid w:val="006B1CEA"/>
    <w:rsid w:val="006B1F2F"/>
    <w:rsid w:val="006B260F"/>
    <w:rsid w:val="006B28C4"/>
    <w:rsid w:val="006B3982"/>
    <w:rsid w:val="006B4003"/>
    <w:rsid w:val="006B546A"/>
    <w:rsid w:val="006B6988"/>
    <w:rsid w:val="006B771B"/>
    <w:rsid w:val="006C1522"/>
    <w:rsid w:val="006C1869"/>
    <w:rsid w:val="006C1A19"/>
    <w:rsid w:val="006C1C8F"/>
    <w:rsid w:val="006C3065"/>
    <w:rsid w:val="006C53D4"/>
    <w:rsid w:val="006C54FE"/>
    <w:rsid w:val="006C6008"/>
    <w:rsid w:val="006C7BD2"/>
    <w:rsid w:val="006D0325"/>
    <w:rsid w:val="006D721E"/>
    <w:rsid w:val="006D7E73"/>
    <w:rsid w:val="006E6EA5"/>
    <w:rsid w:val="006F017C"/>
    <w:rsid w:val="006F0B11"/>
    <w:rsid w:val="006F1126"/>
    <w:rsid w:val="006F2443"/>
    <w:rsid w:val="006F547C"/>
    <w:rsid w:val="00702DE0"/>
    <w:rsid w:val="00703872"/>
    <w:rsid w:val="0070757E"/>
    <w:rsid w:val="007112BD"/>
    <w:rsid w:val="007156D8"/>
    <w:rsid w:val="007158DD"/>
    <w:rsid w:val="00715BA8"/>
    <w:rsid w:val="007243E3"/>
    <w:rsid w:val="0072578B"/>
    <w:rsid w:val="00726273"/>
    <w:rsid w:val="00733CB0"/>
    <w:rsid w:val="00742E94"/>
    <w:rsid w:val="007435EE"/>
    <w:rsid w:val="00743ECB"/>
    <w:rsid w:val="00745AC4"/>
    <w:rsid w:val="0074789A"/>
    <w:rsid w:val="007501C9"/>
    <w:rsid w:val="007519C4"/>
    <w:rsid w:val="00754F6D"/>
    <w:rsid w:val="007559D5"/>
    <w:rsid w:val="00755FD7"/>
    <w:rsid w:val="007608E5"/>
    <w:rsid w:val="00762E93"/>
    <w:rsid w:val="00762FA7"/>
    <w:rsid w:val="007630F1"/>
    <w:rsid w:val="007638C9"/>
    <w:rsid w:val="00764A59"/>
    <w:rsid w:val="0076594A"/>
    <w:rsid w:val="00766AA0"/>
    <w:rsid w:val="0076727E"/>
    <w:rsid w:val="00767682"/>
    <w:rsid w:val="0076785C"/>
    <w:rsid w:val="00773319"/>
    <w:rsid w:val="0077586F"/>
    <w:rsid w:val="00782C33"/>
    <w:rsid w:val="0078474F"/>
    <w:rsid w:val="00787CE6"/>
    <w:rsid w:val="00791560"/>
    <w:rsid w:val="00795391"/>
    <w:rsid w:val="00796C6F"/>
    <w:rsid w:val="007A03B7"/>
    <w:rsid w:val="007A0508"/>
    <w:rsid w:val="007A421B"/>
    <w:rsid w:val="007B1C2C"/>
    <w:rsid w:val="007B3F69"/>
    <w:rsid w:val="007B4994"/>
    <w:rsid w:val="007B4B84"/>
    <w:rsid w:val="007B5B82"/>
    <w:rsid w:val="007B7763"/>
    <w:rsid w:val="007C696D"/>
    <w:rsid w:val="007D268F"/>
    <w:rsid w:val="007D27EB"/>
    <w:rsid w:val="007D3C28"/>
    <w:rsid w:val="007D66D0"/>
    <w:rsid w:val="007E08B4"/>
    <w:rsid w:val="007E4143"/>
    <w:rsid w:val="007E4EA1"/>
    <w:rsid w:val="007E5BAE"/>
    <w:rsid w:val="007E79CC"/>
    <w:rsid w:val="007F2E88"/>
    <w:rsid w:val="00800470"/>
    <w:rsid w:val="0080078A"/>
    <w:rsid w:val="00800C9A"/>
    <w:rsid w:val="008104FB"/>
    <w:rsid w:val="00812DD3"/>
    <w:rsid w:val="00820495"/>
    <w:rsid w:val="00824BD7"/>
    <w:rsid w:val="0082624E"/>
    <w:rsid w:val="0082745B"/>
    <w:rsid w:val="00830298"/>
    <w:rsid w:val="00831094"/>
    <w:rsid w:val="00834E50"/>
    <w:rsid w:val="008354AD"/>
    <w:rsid w:val="00835889"/>
    <w:rsid w:val="00835B20"/>
    <w:rsid w:val="008371A4"/>
    <w:rsid w:val="00841003"/>
    <w:rsid w:val="00841BFF"/>
    <w:rsid w:val="008435E4"/>
    <w:rsid w:val="008467D4"/>
    <w:rsid w:val="00847BED"/>
    <w:rsid w:val="008509B2"/>
    <w:rsid w:val="00851659"/>
    <w:rsid w:val="00851AAD"/>
    <w:rsid w:val="00854601"/>
    <w:rsid w:val="00855C15"/>
    <w:rsid w:val="00856767"/>
    <w:rsid w:val="00857AE6"/>
    <w:rsid w:val="0086614E"/>
    <w:rsid w:val="00866745"/>
    <w:rsid w:val="00867147"/>
    <w:rsid w:val="008671E2"/>
    <w:rsid w:val="008721D4"/>
    <w:rsid w:val="00872810"/>
    <w:rsid w:val="00874947"/>
    <w:rsid w:val="00874AA7"/>
    <w:rsid w:val="008807DA"/>
    <w:rsid w:val="00880DBC"/>
    <w:rsid w:val="00881AB1"/>
    <w:rsid w:val="00882239"/>
    <w:rsid w:val="00882B5B"/>
    <w:rsid w:val="00884F2C"/>
    <w:rsid w:val="0088513C"/>
    <w:rsid w:val="008863ED"/>
    <w:rsid w:val="00886598"/>
    <w:rsid w:val="00886A7D"/>
    <w:rsid w:val="00887DC3"/>
    <w:rsid w:val="008903ED"/>
    <w:rsid w:val="00891107"/>
    <w:rsid w:val="00894467"/>
    <w:rsid w:val="008944AB"/>
    <w:rsid w:val="0089634C"/>
    <w:rsid w:val="00896A78"/>
    <w:rsid w:val="008A1360"/>
    <w:rsid w:val="008A14B7"/>
    <w:rsid w:val="008A31DD"/>
    <w:rsid w:val="008A4A9B"/>
    <w:rsid w:val="008A5694"/>
    <w:rsid w:val="008A7C8B"/>
    <w:rsid w:val="008B0C15"/>
    <w:rsid w:val="008B1815"/>
    <w:rsid w:val="008B2867"/>
    <w:rsid w:val="008B3F38"/>
    <w:rsid w:val="008B3FAA"/>
    <w:rsid w:val="008B6E52"/>
    <w:rsid w:val="008B7193"/>
    <w:rsid w:val="008B7E6C"/>
    <w:rsid w:val="008C06BB"/>
    <w:rsid w:val="008C3513"/>
    <w:rsid w:val="008C5CB6"/>
    <w:rsid w:val="008D0884"/>
    <w:rsid w:val="008D1BBD"/>
    <w:rsid w:val="008D284A"/>
    <w:rsid w:val="008D3FE7"/>
    <w:rsid w:val="008D64FC"/>
    <w:rsid w:val="008D76D5"/>
    <w:rsid w:val="008E076A"/>
    <w:rsid w:val="008E0A93"/>
    <w:rsid w:val="008E0B8B"/>
    <w:rsid w:val="008E257B"/>
    <w:rsid w:val="008E277D"/>
    <w:rsid w:val="008E665A"/>
    <w:rsid w:val="008F5002"/>
    <w:rsid w:val="008F6C18"/>
    <w:rsid w:val="008F7C80"/>
    <w:rsid w:val="00902E14"/>
    <w:rsid w:val="009068D3"/>
    <w:rsid w:val="00907179"/>
    <w:rsid w:val="00914C95"/>
    <w:rsid w:val="00914CD4"/>
    <w:rsid w:val="009158FC"/>
    <w:rsid w:val="00915A58"/>
    <w:rsid w:val="00925084"/>
    <w:rsid w:val="00926EFF"/>
    <w:rsid w:val="009275A5"/>
    <w:rsid w:val="00927E43"/>
    <w:rsid w:val="00932147"/>
    <w:rsid w:val="00932C2E"/>
    <w:rsid w:val="00933CA2"/>
    <w:rsid w:val="00934257"/>
    <w:rsid w:val="00936B5F"/>
    <w:rsid w:val="00940D6A"/>
    <w:rsid w:val="00942E6F"/>
    <w:rsid w:val="00951B68"/>
    <w:rsid w:val="00952AA4"/>
    <w:rsid w:val="009546C2"/>
    <w:rsid w:val="00955140"/>
    <w:rsid w:val="00956A55"/>
    <w:rsid w:val="00956CC1"/>
    <w:rsid w:val="0096585F"/>
    <w:rsid w:val="0096737B"/>
    <w:rsid w:val="00973C21"/>
    <w:rsid w:val="00975B7D"/>
    <w:rsid w:val="00975C85"/>
    <w:rsid w:val="009823E8"/>
    <w:rsid w:val="00982436"/>
    <w:rsid w:val="009830B9"/>
    <w:rsid w:val="00987D9F"/>
    <w:rsid w:val="00992692"/>
    <w:rsid w:val="00993982"/>
    <w:rsid w:val="009974DE"/>
    <w:rsid w:val="00997FE0"/>
    <w:rsid w:val="009A12D3"/>
    <w:rsid w:val="009A14DF"/>
    <w:rsid w:val="009A4ABC"/>
    <w:rsid w:val="009A7357"/>
    <w:rsid w:val="009B08EA"/>
    <w:rsid w:val="009B1465"/>
    <w:rsid w:val="009B285A"/>
    <w:rsid w:val="009B4440"/>
    <w:rsid w:val="009B4ACD"/>
    <w:rsid w:val="009B63FA"/>
    <w:rsid w:val="009C1F19"/>
    <w:rsid w:val="009C3445"/>
    <w:rsid w:val="009C59F2"/>
    <w:rsid w:val="009C77D0"/>
    <w:rsid w:val="009D04A8"/>
    <w:rsid w:val="009D20CF"/>
    <w:rsid w:val="009D264D"/>
    <w:rsid w:val="009D6E14"/>
    <w:rsid w:val="009E1FEF"/>
    <w:rsid w:val="009E47E8"/>
    <w:rsid w:val="009F06D9"/>
    <w:rsid w:val="009F14E8"/>
    <w:rsid w:val="009F2F25"/>
    <w:rsid w:val="009F3641"/>
    <w:rsid w:val="009F6EAA"/>
    <w:rsid w:val="009F73E8"/>
    <w:rsid w:val="009F796C"/>
    <w:rsid w:val="009F7B8D"/>
    <w:rsid w:val="00A00635"/>
    <w:rsid w:val="00A0231D"/>
    <w:rsid w:val="00A03649"/>
    <w:rsid w:val="00A13C2F"/>
    <w:rsid w:val="00A13D2C"/>
    <w:rsid w:val="00A14701"/>
    <w:rsid w:val="00A21E3B"/>
    <w:rsid w:val="00A22E01"/>
    <w:rsid w:val="00A26F48"/>
    <w:rsid w:val="00A36B56"/>
    <w:rsid w:val="00A405DC"/>
    <w:rsid w:val="00A414DB"/>
    <w:rsid w:val="00A43716"/>
    <w:rsid w:val="00A43E98"/>
    <w:rsid w:val="00A47701"/>
    <w:rsid w:val="00A5139B"/>
    <w:rsid w:val="00A51791"/>
    <w:rsid w:val="00A5214D"/>
    <w:rsid w:val="00A522DA"/>
    <w:rsid w:val="00A53328"/>
    <w:rsid w:val="00A54EA9"/>
    <w:rsid w:val="00A559DE"/>
    <w:rsid w:val="00A55F87"/>
    <w:rsid w:val="00A577AC"/>
    <w:rsid w:val="00A60761"/>
    <w:rsid w:val="00A61980"/>
    <w:rsid w:val="00A6210E"/>
    <w:rsid w:val="00A663D8"/>
    <w:rsid w:val="00A701CF"/>
    <w:rsid w:val="00A72349"/>
    <w:rsid w:val="00A725FA"/>
    <w:rsid w:val="00A75389"/>
    <w:rsid w:val="00A759B4"/>
    <w:rsid w:val="00A7683B"/>
    <w:rsid w:val="00A76C62"/>
    <w:rsid w:val="00A77159"/>
    <w:rsid w:val="00A8263E"/>
    <w:rsid w:val="00A84145"/>
    <w:rsid w:val="00A84C6B"/>
    <w:rsid w:val="00A84DD1"/>
    <w:rsid w:val="00A91128"/>
    <w:rsid w:val="00A94595"/>
    <w:rsid w:val="00A96F47"/>
    <w:rsid w:val="00AA1C77"/>
    <w:rsid w:val="00AA2699"/>
    <w:rsid w:val="00AA3987"/>
    <w:rsid w:val="00AA4224"/>
    <w:rsid w:val="00AB05AA"/>
    <w:rsid w:val="00AB1DA5"/>
    <w:rsid w:val="00AB2B6B"/>
    <w:rsid w:val="00AB5561"/>
    <w:rsid w:val="00AB6222"/>
    <w:rsid w:val="00AC5183"/>
    <w:rsid w:val="00AC55A3"/>
    <w:rsid w:val="00AC5A65"/>
    <w:rsid w:val="00AD1264"/>
    <w:rsid w:val="00AD196B"/>
    <w:rsid w:val="00AD2D64"/>
    <w:rsid w:val="00AD2E4F"/>
    <w:rsid w:val="00AD460D"/>
    <w:rsid w:val="00AD6B9B"/>
    <w:rsid w:val="00AD7608"/>
    <w:rsid w:val="00AE4463"/>
    <w:rsid w:val="00AE6278"/>
    <w:rsid w:val="00AE6CAA"/>
    <w:rsid w:val="00AE7D5C"/>
    <w:rsid w:val="00AF09FA"/>
    <w:rsid w:val="00AF260E"/>
    <w:rsid w:val="00AF377D"/>
    <w:rsid w:val="00AF6680"/>
    <w:rsid w:val="00B00002"/>
    <w:rsid w:val="00B01007"/>
    <w:rsid w:val="00B01BB3"/>
    <w:rsid w:val="00B021C7"/>
    <w:rsid w:val="00B02735"/>
    <w:rsid w:val="00B10680"/>
    <w:rsid w:val="00B117AA"/>
    <w:rsid w:val="00B12651"/>
    <w:rsid w:val="00B145D3"/>
    <w:rsid w:val="00B14CCD"/>
    <w:rsid w:val="00B14FE1"/>
    <w:rsid w:val="00B15292"/>
    <w:rsid w:val="00B17598"/>
    <w:rsid w:val="00B20303"/>
    <w:rsid w:val="00B23B59"/>
    <w:rsid w:val="00B26103"/>
    <w:rsid w:val="00B3541A"/>
    <w:rsid w:val="00B35E3D"/>
    <w:rsid w:val="00B3692B"/>
    <w:rsid w:val="00B41C4E"/>
    <w:rsid w:val="00B436C3"/>
    <w:rsid w:val="00B46ABA"/>
    <w:rsid w:val="00B4771A"/>
    <w:rsid w:val="00B51880"/>
    <w:rsid w:val="00B5419B"/>
    <w:rsid w:val="00B5468C"/>
    <w:rsid w:val="00B557DC"/>
    <w:rsid w:val="00B567C8"/>
    <w:rsid w:val="00B56DAF"/>
    <w:rsid w:val="00B62D1E"/>
    <w:rsid w:val="00B715DB"/>
    <w:rsid w:val="00B71DA2"/>
    <w:rsid w:val="00B734F4"/>
    <w:rsid w:val="00B73F14"/>
    <w:rsid w:val="00B7466B"/>
    <w:rsid w:val="00B74E7C"/>
    <w:rsid w:val="00B7526B"/>
    <w:rsid w:val="00B76469"/>
    <w:rsid w:val="00B77378"/>
    <w:rsid w:val="00B77903"/>
    <w:rsid w:val="00B80B65"/>
    <w:rsid w:val="00B80EDA"/>
    <w:rsid w:val="00B82C66"/>
    <w:rsid w:val="00B87BE7"/>
    <w:rsid w:val="00B91415"/>
    <w:rsid w:val="00B9246F"/>
    <w:rsid w:val="00B95310"/>
    <w:rsid w:val="00B97535"/>
    <w:rsid w:val="00BA11B1"/>
    <w:rsid w:val="00BA1213"/>
    <w:rsid w:val="00BA2AFF"/>
    <w:rsid w:val="00BA64B8"/>
    <w:rsid w:val="00BA6B46"/>
    <w:rsid w:val="00BA742F"/>
    <w:rsid w:val="00BB3C7F"/>
    <w:rsid w:val="00BB6881"/>
    <w:rsid w:val="00BB6B17"/>
    <w:rsid w:val="00BB7DDB"/>
    <w:rsid w:val="00BC19DA"/>
    <w:rsid w:val="00BC3DF5"/>
    <w:rsid w:val="00BD1CCB"/>
    <w:rsid w:val="00BD3640"/>
    <w:rsid w:val="00BD37CF"/>
    <w:rsid w:val="00BD4480"/>
    <w:rsid w:val="00BD5F8F"/>
    <w:rsid w:val="00BE03E9"/>
    <w:rsid w:val="00BE0E94"/>
    <w:rsid w:val="00BE3698"/>
    <w:rsid w:val="00BE4730"/>
    <w:rsid w:val="00BE4B52"/>
    <w:rsid w:val="00BE5C88"/>
    <w:rsid w:val="00BE65BB"/>
    <w:rsid w:val="00BF3DFA"/>
    <w:rsid w:val="00BF6FF1"/>
    <w:rsid w:val="00BF7975"/>
    <w:rsid w:val="00C003A2"/>
    <w:rsid w:val="00C02BE7"/>
    <w:rsid w:val="00C1321B"/>
    <w:rsid w:val="00C14D4E"/>
    <w:rsid w:val="00C15274"/>
    <w:rsid w:val="00C154E9"/>
    <w:rsid w:val="00C22538"/>
    <w:rsid w:val="00C22980"/>
    <w:rsid w:val="00C26D04"/>
    <w:rsid w:val="00C3187E"/>
    <w:rsid w:val="00C322FC"/>
    <w:rsid w:val="00C32B5F"/>
    <w:rsid w:val="00C3487E"/>
    <w:rsid w:val="00C37625"/>
    <w:rsid w:val="00C402FA"/>
    <w:rsid w:val="00C406E4"/>
    <w:rsid w:val="00C44088"/>
    <w:rsid w:val="00C455D8"/>
    <w:rsid w:val="00C46333"/>
    <w:rsid w:val="00C51BD2"/>
    <w:rsid w:val="00C626A2"/>
    <w:rsid w:val="00C709DE"/>
    <w:rsid w:val="00C74285"/>
    <w:rsid w:val="00C75AD3"/>
    <w:rsid w:val="00C762AC"/>
    <w:rsid w:val="00C804C9"/>
    <w:rsid w:val="00C80DD0"/>
    <w:rsid w:val="00C81094"/>
    <w:rsid w:val="00C848A0"/>
    <w:rsid w:val="00C84DF7"/>
    <w:rsid w:val="00C85F00"/>
    <w:rsid w:val="00C8734F"/>
    <w:rsid w:val="00C8753D"/>
    <w:rsid w:val="00C87FDB"/>
    <w:rsid w:val="00C91BD3"/>
    <w:rsid w:val="00C93314"/>
    <w:rsid w:val="00C933DF"/>
    <w:rsid w:val="00C94A06"/>
    <w:rsid w:val="00CA088E"/>
    <w:rsid w:val="00CA213A"/>
    <w:rsid w:val="00CA3202"/>
    <w:rsid w:val="00CA5C6D"/>
    <w:rsid w:val="00CB07F3"/>
    <w:rsid w:val="00CB12D7"/>
    <w:rsid w:val="00CB13A8"/>
    <w:rsid w:val="00CB1D1C"/>
    <w:rsid w:val="00CB244E"/>
    <w:rsid w:val="00CB6F47"/>
    <w:rsid w:val="00CB7E00"/>
    <w:rsid w:val="00CC6F9E"/>
    <w:rsid w:val="00CC7782"/>
    <w:rsid w:val="00CC77CA"/>
    <w:rsid w:val="00CD0EBA"/>
    <w:rsid w:val="00CD1BC9"/>
    <w:rsid w:val="00CD7A46"/>
    <w:rsid w:val="00CE05C4"/>
    <w:rsid w:val="00CE206C"/>
    <w:rsid w:val="00CE3B3C"/>
    <w:rsid w:val="00CE41BD"/>
    <w:rsid w:val="00CE4985"/>
    <w:rsid w:val="00CE66D3"/>
    <w:rsid w:val="00CE76EA"/>
    <w:rsid w:val="00CF0580"/>
    <w:rsid w:val="00CF137C"/>
    <w:rsid w:val="00CF2A5D"/>
    <w:rsid w:val="00CF41BC"/>
    <w:rsid w:val="00D013E9"/>
    <w:rsid w:val="00D02239"/>
    <w:rsid w:val="00D03F66"/>
    <w:rsid w:val="00D06596"/>
    <w:rsid w:val="00D11F04"/>
    <w:rsid w:val="00D12A64"/>
    <w:rsid w:val="00D17798"/>
    <w:rsid w:val="00D23458"/>
    <w:rsid w:val="00D23E8F"/>
    <w:rsid w:val="00D261FA"/>
    <w:rsid w:val="00D269A4"/>
    <w:rsid w:val="00D30171"/>
    <w:rsid w:val="00D3028D"/>
    <w:rsid w:val="00D31B1C"/>
    <w:rsid w:val="00D347A8"/>
    <w:rsid w:val="00D359AC"/>
    <w:rsid w:val="00D36681"/>
    <w:rsid w:val="00D409D2"/>
    <w:rsid w:val="00D44A30"/>
    <w:rsid w:val="00D4567B"/>
    <w:rsid w:val="00D457DB"/>
    <w:rsid w:val="00D46904"/>
    <w:rsid w:val="00D4761D"/>
    <w:rsid w:val="00D50217"/>
    <w:rsid w:val="00D50A91"/>
    <w:rsid w:val="00D51322"/>
    <w:rsid w:val="00D5159B"/>
    <w:rsid w:val="00D51650"/>
    <w:rsid w:val="00D5188D"/>
    <w:rsid w:val="00D53613"/>
    <w:rsid w:val="00D53894"/>
    <w:rsid w:val="00D62812"/>
    <w:rsid w:val="00D648D2"/>
    <w:rsid w:val="00D66F2A"/>
    <w:rsid w:val="00D70781"/>
    <w:rsid w:val="00D727E3"/>
    <w:rsid w:val="00D728B9"/>
    <w:rsid w:val="00D74E69"/>
    <w:rsid w:val="00D76259"/>
    <w:rsid w:val="00D77AD0"/>
    <w:rsid w:val="00D82840"/>
    <w:rsid w:val="00D8293C"/>
    <w:rsid w:val="00D85C3D"/>
    <w:rsid w:val="00D863B0"/>
    <w:rsid w:val="00D908D9"/>
    <w:rsid w:val="00D95B89"/>
    <w:rsid w:val="00DA7A0E"/>
    <w:rsid w:val="00DA7BC4"/>
    <w:rsid w:val="00DB0BE3"/>
    <w:rsid w:val="00DB270B"/>
    <w:rsid w:val="00DB3A19"/>
    <w:rsid w:val="00DB4108"/>
    <w:rsid w:val="00DB489B"/>
    <w:rsid w:val="00DB69E2"/>
    <w:rsid w:val="00DC06B3"/>
    <w:rsid w:val="00DC16C4"/>
    <w:rsid w:val="00DC27C3"/>
    <w:rsid w:val="00DC421A"/>
    <w:rsid w:val="00DD0E2F"/>
    <w:rsid w:val="00DD42B8"/>
    <w:rsid w:val="00DD55C0"/>
    <w:rsid w:val="00DD5B8A"/>
    <w:rsid w:val="00DD7A66"/>
    <w:rsid w:val="00DD7D78"/>
    <w:rsid w:val="00DE5DB7"/>
    <w:rsid w:val="00DE6807"/>
    <w:rsid w:val="00DE7551"/>
    <w:rsid w:val="00DE7C28"/>
    <w:rsid w:val="00DE7E82"/>
    <w:rsid w:val="00DF1104"/>
    <w:rsid w:val="00DF2D14"/>
    <w:rsid w:val="00DF344D"/>
    <w:rsid w:val="00DF4968"/>
    <w:rsid w:val="00DF6016"/>
    <w:rsid w:val="00E0183B"/>
    <w:rsid w:val="00E01BF8"/>
    <w:rsid w:val="00E04369"/>
    <w:rsid w:val="00E049C3"/>
    <w:rsid w:val="00E05E5B"/>
    <w:rsid w:val="00E063B8"/>
    <w:rsid w:val="00E07158"/>
    <w:rsid w:val="00E12B49"/>
    <w:rsid w:val="00E215F4"/>
    <w:rsid w:val="00E21854"/>
    <w:rsid w:val="00E23236"/>
    <w:rsid w:val="00E2569D"/>
    <w:rsid w:val="00E259E8"/>
    <w:rsid w:val="00E26220"/>
    <w:rsid w:val="00E30CD3"/>
    <w:rsid w:val="00E32507"/>
    <w:rsid w:val="00E359F3"/>
    <w:rsid w:val="00E417E8"/>
    <w:rsid w:val="00E4208F"/>
    <w:rsid w:val="00E47C57"/>
    <w:rsid w:val="00E504D1"/>
    <w:rsid w:val="00E51512"/>
    <w:rsid w:val="00E53A5E"/>
    <w:rsid w:val="00E53EEE"/>
    <w:rsid w:val="00E54A09"/>
    <w:rsid w:val="00E607C8"/>
    <w:rsid w:val="00E627CB"/>
    <w:rsid w:val="00E62A05"/>
    <w:rsid w:val="00E64589"/>
    <w:rsid w:val="00E667E8"/>
    <w:rsid w:val="00E84560"/>
    <w:rsid w:val="00E853E9"/>
    <w:rsid w:val="00E8579E"/>
    <w:rsid w:val="00E87B07"/>
    <w:rsid w:val="00E87E6A"/>
    <w:rsid w:val="00E9472E"/>
    <w:rsid w:val="00E94CDD"/>
    <w:rsid w:val="00E95FAD"/>
    <w:rsid w:val="00EA3F73"/>
    <w:rsid w:val="00EA7106"/>
    <w:rsid w:val="00EB1B65"/>
    <w:rsid w:val="00EB4EF1"/>
    <w:rsid w:val="00EB5A52"/>
    <w:rsid w:val="00EB7784"/>
    <w:rsid w:val="00EB7EC0"/>
    <w:rsid w:val="00EC46EE"/>
    <w:rsid w:val="00EC48C6"/>
    <w:rsid w:val="00EC4CE9"/>
    <w:rsid w:val="00EC50E5"/>
    <w:rsid w:val="00EC7CFA"/>
    <w:rsid w:val="00ED03C6"/>
    <w:rsid w:val="00ED1048"/>
    <w:rsid w:val="00ED1E40"/>
    <w:rsid w:val="00ED297E"/>
    <w:rsid w:val="00ED5005"/>
    <w:rsid w:val="00ED54E5"/>
    <w:rsid w:val="00EE019F"/>
    <w:rsid w:val="00EE136F"/>
    <w:rsid w:val="00EE13F9"/>
    <w:rsid w:val="00EE5E4A"/>
    <w:rsid w:val="00EE7F86"/>
    <w:rsid w:val="00EF4BBF"/>
    <w:rsid w:val="00EF5E6F"/>
    <w:rsid w:val="00F0010C"/>
    <w:rsid w:val="00F03392"/>
    <w:rsid w:val="00F04DB4"/>
    <w:rsid w:val="00F076EF"/>
    <w:rsid w:val="00F12956"/>
    <w:rsid w:val="00F15469"/>
    <w:rsid w:val="00F15ED1"/>
    <w:rsid w:val="00F16040"/>
    <w:rsid w:val="00F16186"/>
    <w:rsid w:val="00F224DF"/>
    <w:rsid w:val="00F227CE"/>
    <w:rsid w:val="00F25231"/>
    <w:rsid w:val="00F252CE"/>
    <w:rsid w:val="00F26DF4"/>
    <w:rsid w:val="00F27025"/>
    <w:rsid w:val="00F33AAE"/>
    <w:rsid w:val="00F4000A"/>
    <w:rsid w:val="00F40AB0"/>
    <w:rsid w:val="00F4507E"/>
    <w:rsid w:val="00F465EF"/>
    <w:rsid w:val="00F504CF"/>
    <w:rsid w:val="00F515A5"/>
    <w:rsid w:val="00F521AC"/>
    <w:rsid w:val="00F52630"/>
    <w:rsid w:val="00F52CA6"/>
    <w:rsid w:val="00F54927"/>
    <w:rsid w:val="00F55DE4"/>
    <w:rsid w:val="00F604AB"/>
    <w:rsid w:val="00F6249C"/>
    <w:rsid w:val="00F7016A"/>
    <w:rsid w:val="00F81936"/>
    <w:rsid w:val="00F82313"/>
    <w:rsid w:val="00F82B3C"/>
    <w:rsid w:val="00F85129"/>
    <w:rsid w:val="00F85796"/>
    <w:rsid w:val="00F86391"/>
    <w:rsid w:val="00F901EF"/>
    <w:rsid w:val="00F90497"/>
    <w:rsid w:val="00F92A33"/>
    <w:rsid w:val="00F954A9"/>
    <w:rsid w:val="00F9595A"/>
    <w:rsid w:val="00FA1570"/>
    <w:rsid w:val="00FA5043"/>
    <w:rsid w:val="00FA5FE9"/>
    <w:rsid w:val="00FA712E"/>
    <w:rsid w:val="00FB035F"/>
    <w:rsid w:val="00FB301E"/>
    <w:rsid w:val="00FC1C44"/>
    <w:rsid w:val="00FD1484"/>
    <w:rsid w:val="00FD1FE4"/>
    <w:rsid w:val="00FD36E6"/>
    <w:rsid w:val="00FD6CF0"/>
    <w:rsid w:val="00FE10C4"/>
    <w:rsid w:val="00FE24E0"/>
    <w:rsid w:val="00FE3A9D"/>
    <w:rsid w:val="00FE546E"/>
    <w:rsid w:val="00FF0C78"/>
    <w:rsid w:val="00FF5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D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F"/>
    <w:rPr>
      <w:sz w:val="24"/>
      <w:szCs w:val="24"/>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3">
    <w:name w:val="heading 3"/>
    <w:basedOn w:val="a"/>
    <w:next w:val="a"/>
    <w:link w:val="31"/>
    <w:uiPriority w:val="9"/>
    <w:semiHidden/>
    <w:unhideWhenUsed/>
    <w:qFormat/>
    <w:rsid w:val="00D457D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0"/>
    <w:uiPriority w:val="99"/>
    <w:locked/>
    <w:rsid w:val="006774C5"/>
    <w:rPr>
      <w:sz w:val="27"/>
      <w:szCs w:val="27"/>
      <w:shd w:val="clear" w:color="auto" w:fill="FFFFFF"/>
    </w:rPr>
  </w:style>
  <w:style w:type="paragraph" w:customStyle="1" w:styleId="10">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paragraph" w:customStyle="1" w:styleId="ab">
    <w:name w:val="Знак Знак Знак Знак"/>
    <w:basedOn w:val="a"/>
    <w:rsid w:val="00880DBC"/>
    <w:pPr>
      <w:spacing w:before="100" w:beforeAutospacing="1" w:after="100" w:afterAutospacing="1"/>
    </w:pPr>
    <w:rPr>
      <w:rFonts w:ascii="Tahoma" w:hAnsi="Tahoma"/>
      <w:sz w:val="20"/>
      <w:szCs w:val="20"/>
      <w:lang w:val="en-US" w:eastAsia="en-US"/>
    </w:rPr>
  </w:style>
  <w:style w:type="paragraph" w:customStyle="1" w:styleId="p13">
    <w:name w:val="p13"/>
    <w:basedOn w:val="a"/>
    <w:rsid w:val="00E54A09"/>
    <w:pPr>
      <w:spacing w:before="100" w:beforeAutospacing="1" w:after="100" w:afterAutospacing="1"/>
    </w:pPr>
  </w:style>
  <w:style w:type="character" w:customStyle="1" w:styleId="s3">
    <w:name w:val="s3"/>
    <w:basedOn w:val="a0"/>
    <w:rsid w:val="00E54A09"/>
  </w:style>
  <w:style w:type="paragraph" w:customStyle="1" w:styleId="p27">
    <w:name w:val="p27"/>
    <w:basedOn w:val="a"/>
    <w:rsid w:val="00E54A09"/>
    <w:pPr>
      <w:spacing w:before="100" w:beforeAutospacing="1" w:after="100" w:afterAutospacing="1"/>
    </w:pPr>
  </w:style>
  <w:style w:type="character" w:customStyle="1" w:styleId="apple-converted-space">
    <w:name w:val="apple-converted-space"/>
    <w:basedOn w:val="a0"/>
    <w:rsid w:val="00E54A09"/>
  </w:style>
  <w:style w:type="character" w:customStyle="1" w:styleId="s14">
    <w:name w:val="s14"/>
    <w:basedOn w:val="a0"/>
    <w:rsid w:val="00E54A09"/>
  </w:style>
  <w:style w:type="character" w:customStyle="1" w:styleId="s17">
    <w:name w:val="s17"/>
    <w:basedOn w:val="a0"/>
    <w:rsid w:val="00F604AB"/>
  </w:style>
  <w:style w:type="character" w:customStyle="1" w:styleId="s19">
    <w:name w:val="s19"/>
    <w:basedOn w:val="a0"/>
    <w:rsid w:val="00F604AB"/>
  </w:style>
  <w:style w:type="paragraph" w:customStyle="1" w:styleId="p16">
    <w:name w:val="p16"/>
    <w:basedOn w:val="a"/>
    <w:rsid w:val="00AD1264"/>
    <w:pPr>
      <w:spacing w:before="100" w:beforeAutospacing="1" w:after="100" w:afterAutospacing="1"/>
    </w:pPr>
  </w:style>
  <w:style w:type="character" w:styleId="ac">
    <w:name w:val="annotation reference"/>
    <w:basedOn w:val="a0"/>
    <w:uiPriority w:val="99"/>
    <w:semiHidden/>
    <w:unhideWhenUsed/>
    <w:rsid w:val="00C44088"/>
    <w:rPr>
      <w:sz w:val="16"/>
      <w:szCs w:val="16"/>
    </w:rPr>
  </w:style>
  <w:style w:type="paragraph" w:styleId="ad">
    <w:name w:val="annotation text"/>
    <w:basedOn w:val="a"/>
    <w:link w:val="ae"/>
    <w:uiPriority w:val="99"/>
    <w:semiHidden/>
    <w:unhideWhenUsed/>
    <w:rsid w:val="00C44088"/>
    <w:rPr>
      <w:sz w:val="20"/>
      <w:szCs w:val="20"/>
    </w:rPr>
  </w:style>
  <w:style w:type="character" w:customStyle="1" w:styleId="ae">
    <w:name w:val="Текст примечания Знак"/>
    <w:basedOn w:val="a0"/>
    <w:link w:val="ad"/>
    <w:uiPriority w:val="99"/>
    <w:semiHidden/>
    <w:rsid w:val="00C44088"/>
  </w:style>
  <w:style w:type="paragraph" w:styleId="af">
    <w:name w:val="annotation subject"/>
    <w:basedOn w:val="ad"/>
    <w:next w:val="ad"/>
    <w:link w:val="af0"/>
    <w:uiPriority w:val="99"/>
    <w:semiHidden/>
    <w:unhideWhenUsed/>
    <w:rsid w:val="00C44088"/>
    <w:rPr>
      <w:b/>
      <w:bCs/>
    </w:rPr>
  </w:style>
  <w:style w:type="character" w:customStyle="1" w:styleId="af0">
    <w:name w:val="Тема примечания Знак"/>
    <w:basedOn w:val="ae"/>
    <w:link w:val="af"/>
    <w:uiPriority w:val="99"/>
    <w:semiHidden/>
    <w:rsid w:val="00C44088"/>
    <w:rPr>
      <w:b/>
      <w:bCs/>
    </w:rPr>
  </w:style>
  <w:style w:type="paragraph" w:styleId="af1">
    <w:name w:val="Balloon Text"/>
    <w:basedOn w:val="a"/>
    <w:link w:val="af2"/>
    <w:uiPriority w:val="99"/>
    <w:semiHidden/>
    <w:unhideWhenUsed/>
    <w:rsid w:val="00C44088"/>
    <w:rPr>
      <w:rFonts w:ascii="Tahoma" w:hAnsi="Tahoma" w:cs="Tahoma"/>
      <w:sz w:val="16"/>
      <w:szCs w:val="16"/>
    </w:rPr>
  </w:style>
  <w:style w:type="character" w:customStyle="1" w:styleId="af2">
    <w:name w:val="Текст выноски Знак"/>
    <w:basedOn w:val="a0"/>
    <w:link w:val="af1"/>
    <w:uiPriority w:val="99"/>
    <w:semiHidden/>
    <w:rsid w:val="00C44088"/>
    <w:rPr>
      <w:rFonts w:ascii="Tahoma" w:hAnsi="Tahoma" w:cs="Tahoma"/>
      <w:sz w:val="16"/>
      <w:szCs w:val="16"/>
    </w:rPr>
  </w:style>
  <w:style w:type="character" w:customStyle="1" w:styleId="ConsPlusNormal0">
    <w:name w:val="ConsPlusNormal Знак"/>
    <w:link w:val="ConsPlusNormal"/>
    <w:locked/>
    <w:rsid w:val="00CF137C"/>
    <w:rPr>
      <w:rFonts w:ascii="Arial" w:hAnsi="Arial" w:cs="Arial"/>
      <w:lang w:val="ru-RU" w:eastAsia="ru-RU" w:bidi="ar-SA"/>
    </w:rPr>
  </w:style>
  <w:style w:type="paragraph" w:styleId="af3">
    <w:name w:val="header"/>
    <w:basedOn w:val="a"/>
    <w:link w:val="af4"/>
    <w:uiPriority w:val="99"/>
    <w:unhideWhenUsed/>
    <w:rsid w:val="00B35E3D"/>
    <w:pPr>
      <w:tabs>
        <w:tab w:val="center" w:pos="4677"/>
        <w:tab w:val="right" w:pos="9355"/>
      </w:tabs>
    </w:pPr>
  </w:style>
  <w:style w:type="character" w:customStyle="1" w:styleId="af4">
    <w:name w:val="Верхний колонтитул Знак"/>
    <w:basedOn w:val="a0"/>
    <w:link w:val="af3"/>
    <w:uiPriority w:val="99"/>
    <w:rsid w:val="00B35E3D"/>
    <w:rPr>
      <w:sz w:val="24"/>
      <w:szCs w:val="24"/>
    </w:rPr>
  </w:style>
  <w:style w:type="paragraph" w:styleId="af5">
    <w:name w:val="Normal (Web)"/>
    <w:basedOn w:val="a"/>
    <w:link w:val="af6"/>
    <w:uiPriority w:val="99"/>
    <w:rsid w:val="00A414DB"/>
    <w:pPr>
      <w:spacing w:before="100" w:after="100"/>
    </w:pPr>
    <w:rPr>
      <w:szCs w:val="20"/>
    </w:rPr>
  </w:style>
  <w:style w:type="character" w:customStyle="1" w:styleId="af6">
    <w:name w:val="Обычный (веб) Знак"/>
    <w:basedOn w:val="a0"/>
    <w:link w:val="af5"/>
    <w:uiPriority w:val="99"/>
    <w:rsid w:val="00A414DB"/>
    <w:rPr>
      <w:sz w:val="24"/>
    </w:rPr>
  </w:style>
  <w:style w:type="table" w:styleId="af7">
    <w:name w:val="Table Grid"/>
    <w:basedOn w:val="a1"/>
    <w:rsid w:val="002A4EC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2A4EC2"/>
    <w:pPr>
      <w:snapToGrid w:val="0"/>
    </w:pPr>
    <w:rPr>
      <w:rFonts w:eastAsia="Calibri"/>
      <w:sz w:val="24"/>
      <w:szCs w:val="24"/>
    </w:rPr>
  </w:style>
  <w:style w:type="paragraph" w:styleId="af8">
    <w:name w:val="footnote text"/>
    <w:basedOn w:val="a"/>
    <w:link w:val="af9"/>
    <w:uiPriority w:val="99"/>
    <w:semiHidden/>
    <w:rsid w:val="00EC48C6"/>
    <w:rPr>
      <w:sz w:val="20"/>
      <w:szCs w:val="20"/>
    </w:rPr>
  </w:style>
  <w:style w:type="character" w:customStyle="1" w:styleId="af9">
    <w:name w:val="Текст сноски Знак"/>
    <w:basedOn w:val="a0"/>
    <w:link w:val="af8"/>
    <w:uiPriority w:val="99"/>
    <w:semiHidden/>
    <w:rsid w:val="00EC48C6"/>
  </w:style>
  <w:style w:type="character" w:styleId="afa">
    <w:name w:val="footnote reference"/>
    <w:basedOn w:val="a0"/>
    <w:uiPriority w:val="99"/>
    <w:semiHidden/>
    <w:unhideWhenUsed/>
    <w:rsid w:val="00EC48C6"/>
    <w:rPr>
      <w:vertAlign w:val="superscript"/>
    </w:rPr>
  </w:style>
  <w:style w:type="paragraph" w:customStyle="1" w:styleId="a5c8b0e714da563fe90b98cef41456e9db9fe9049761426654245bb2dd862eecmsonormal">
    <w:name w:val="a5c8b0e714da563fe90b98cef41456e9db9fe9049761426654245bb2dd862eecmsonormal"/>
    <w:basedOn w:val="a"/>
    <w:rsid w:val="00D06596"/>
    <w:pPr>
      <w:spacing w:before="100" w:beforeAutospacing="1" w:after="100" w:afterAutospacing="1"/>
    </w:pPr>
    <w:rPr>
      <w:rFonts w:eastAsia="Calibri"/>
    </w:rPr>
  </w:style>
  <w:style w:type="paragraph" w:styleId="afb">
    <w:name w:val="endnote text"/>
    <w:basedOn w:val="a"/>
    <w:link w:val="afc"/>
    <w:uiPriority w:val="99"/>
    <w:semiHidden/>
    <w:unhideWhenUsed/>
    <w:rsid w:val="00C37625"/>
    <w:rPr>
      <w:sz w:val="20"/>
      <w:szCs w:val="20"/>
    </w:rPr>
  </w:style>
  <w:style w:type="character" w:customStyle="1" w:styleId="afc">
    <w:name w:val="Текст концевой сноски Знак"/>
    <w:basedOn w:val="a0"/>
    <w:link w:val="afb"/>
    <w:uiPriority w:val="99"/>
    <w:semiHidden/>
    <w:rsid w:val="00C37625"/>
  </w:style>
  <w:style w:type="character" w:styleId="afd">
    <w:name w:val="endnote reference"/>
    <w:basedOn w:val="a0"/>
    <w:uiPriority w:val="99"/>
    <w:semiHidden/>
    <w:unhideWhenUsed/>
    <w:rsid w:val="00C37625"/>
    <w:rPr>
      <w:vertAlign w:val="superscript"/>
    </w:rPr>
  </w:style>
  <w:style w:type="character" w:customStyle="1" w:styleId="25">
    <w:name w:val="Основной текст2"/>
    <w:uiPriority w:val="99"/>
    <w:rsid w:val="00233A1F"/>
    <w:rPr>
      <w:rFonts w:ascii="Times New Roman" w:hAnsi="Times New Roman"/>
      <w:color w:val="000000"/>
      <w:spacing w:val="0"/>
      <w:w w:val="100"/>
      <w:position w:val="0"/>
      <w:sz w:val="26"/>
      <w:u w:val="none"/>
      <w:lang w:val="ru-RU"/>
    </w:rPr>
  </w:style>
  <w:style w:type="paragraph" w:styleId="32">
    <w:name w:val="Body Text Indent 3"/>
    <w:basedOn w:val="a"/>
    <w:link w:val="33"/>
    <w:uiPriority w:val="99"/>
    <w:semiHidden/>
    <w:unhideWhenUsed/>
    <w:rsid w:val="0050014E"/>
    <w:pPr>
      <w:spacing w:after="120"/>
      <w:ind w:left="283"/>
    </w:pPr>
    <w:rPr>
      <w:sz w:val="16"/>
      <w:szCs w:val="16"/>
    </w:rPr>
  </w:style>
  <w:style w:type="character" w:customStyle="1" w:styleId="33">
    <w:name w:val="Основной текст с отступом 3 Знак"/>
    <w:basedOn w:val="a0"/>
    <w:link w:val="32"/>
    <w:uiPriority w:val="99"/>
    <w:semiHidden/>
    <w:rsid w:val="0050014E"/>
    <w:rPr>
      <w:sz w:val="16"/>
      <w:szCs w:val="16"/>
    </w:rPr>
  </w:style>
  <w:style w:type="character" w:customStyle="1" w:styleId="31">
    <w:name w:val="Заголовок 3 Знак1"/>
    <w:basedOn w:val="a0"/>
    <w:link w:val="3"/>
    <w:uiPriority w:val="9"/>
    <w:semiHidden/>
    <w:rsid w:val="00D457DB"/>
    <w:rPr>
      <w:rFonts w:asciiTheme="majorHAnsi" w:eastAsiaTheme="majorEastAsia" w:hAnsiTheme="majorHAnsi" w:cstheme="majorBidi"/>
      <w:b/>
      <w:bCs/>
      <w:color w:val="4F81BD" w:themeColor="accent1"/>
      <w:sz w:val="24"/>
      <w:szCs w:val="24"/>
    </w:rPr>
  </w:style>
  <w:style w:type="paragraph" w:styleId="afe">
    <w:name w:val="No Spacing"/>
    <w:uiPriority w:val="1"/>
    <w:qFormat/>
    <w:rsid w:val="004E3D22"/>
    <w:rPr>
      <w:rFonts w:ascii="Calibri" w:eastAsia="Calibri" w:hAnsi="Calibri"/>
      <w:sz w:val="22"/>
      <w:szCs w:val="22"/>
      <w:lang w:eastAsia="en-US"/>
    </w:rPr>
  </w:style>
  <w:style w:type="paragraph" w:customStyle="1" w:styleId="Footnote">
    <w:name w:val="Footnote"/>
    <w:basedOn w:val="a"/>
    <w:rsid w:val="001D514D"/>
    <w:rPr>
      <w:color w:val="000000"/>
      <w:sz w:val="20"/>
      <w:szCs w:val="20"/>
    </w:rPr>
  </w:style>
  <w:style w:type="paragraph" w:customStyle="1" w:styleId="11">
    <w:name w:val="Знак сноски1"/>
    <w:basedOn w:val="a"/>
    <w:rsid w:val="00E23236"/>
    <w:rPr>
      <w:color w:val="000000"/>
      <w:sz w:val="20"/>
      <w:szCs w:val="20"/>
      <w:vertAlign w:val="superscript"/>
    </w:rPr>
  </w:style>
  <w:style w:type="paragraph" w:customStyle="1" w:styleId="26">
    <w:name w:val="Знак сноски2"/>
    <w:basedOn w:val="a"/>
    <w:rsid w:val="00E4208F"/>
    <w:rPr>
      <w:color w:val="000000"/>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F"/>
    <w:rPr>
      <w:sz w:val="24"/>
      <w:szCs w:val="24"/>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3">
    <w:name w:val="heading 3"/>
    <w:basedOn w:val="a"/>
    <w:next w:val="a"/>
    <w:link w:val="31"/>
    <w:uiPriority w:val="9"/>
    <w:semiHidden/>
    <w:unhideWhenUsed/>
    <w:qFormat/>
    <w:rsid w:val="00D457D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0"/>
    <w:uiPriority w:val="99"/>
    <w:locked/>
    <w:rsid w:val="006774C5"/>
    <w:rPr>
      <w:sz w:val="27"/>
      <w:szCs w:val="27"/>
      <w:shd w:val="clear" w:color="auto" w:fill="FFFFFF"/>
    </w:rPr>
  </w:style>
  <w:style w:type="paragraph" w:customStyle="1" w:styleId="10">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paragraph" w:customStyle="1" w:styleId="ab">
    <w:name w:val="Знак Знак Знак Знак"/>
    <w:basedOn w:val="a"/>
    <w:rsid w:val="00880DBC"/>
    <w:pPr>
      <w:spacing w:before="100" w:beforeAutospacing="1" w:after="100" w:afterAutospacing="1"/>
    </w:pPr>
    <w:rPr>
      <w:rFonts w:ascii="Tahoma" w:hAnsi="Tahoma"/>
      <w:sz w:val="20"/>
      <w:szCs w:val="20"/>
      <w:lang w:val="en-US" w:eastAsia="en-US"/>
    </w:rPr>
  </w:style>
  <w:style w:type="paragraph" w:customStyle="1" w:styleId="p13">
    <w:name w:val="p13"/>
    <w:basedOn w:val="a"/>
    <w:rsid w:val="00E54A09"/>
    <w:pPr>
      <w:spacing w:before="100" w:beforeAutospacing="1" w:after="100" w:afterAutospacing="1"/>
    </w:pPr>
  </w:style>
  <w:style w:type="character" w:customStyle="1" w:styleId="s3">
    <w:name w:val="s3"/>
    <w:basedOn w:val="a0"/>
    <w:rsid w:val="00E54A09"/>
  </w:style>
  <w:style w:type="paragraph" w:customStyle="1" w:styleId="p27">
    <w:name w:val="p27"/>
    <w:basedOn w:val="a"/>
    <w:rsid w:val="00E54A09"/>
    <w:pPr>
      <w:spacing w:before="100" w:beforeAutospacing="1" w:after="100" w:afterAutospacing="1"/>
    </w:pPr>
  </w:style>
  <w:style w:type="character" w:customStyle="1" w:styleId="apple-converted-space">
    <w:name w:val="apple-converted-space"/>
    <w:basedOn w:val="a0"/>
    <w:rsid w:val="00E54A09"/>
  </w:style>
  <w:style w:type="character" w:customStyle="1" w:styleId="s14">
    <w:name w:val="s14"/>
    <w:basedOn w:val="a0"/>
    <w:rsid w:val="00E54A09"/>
  </w:style>
  <w:style w:type="character" w:customStyle="1" w:styleId="s17">
    <w:name w:val="s17"/>
    <w:basedOn w:val="a0"/>
    <w:rsid w:val="00F604AB"/>
  </w:style>
  <w:style w:type="character" w:customStyle="1" w:styleId="s19">
    <w:name w:val="s19"/>
    <w:basedOn w:val="a0"/>
    <w:rsid w:val="00F604AB"/>
  </w:style>
  <w:style w:type="paragraph" w:customStyle="1" w:styleId="p16">
    <w:name w:val="p16"/>
    <w:basedOn w:val="a"/>
    <w:rsid w:val="00AD1264"/>
    <w:pPr>
      <w:spacing w:before="100" w:beforeAutospacing="1" w:after="100" w:afterAutospacing="1"/>
    </w:pPr>
  </w:style>
  <w:style w:type="character" w:styleId="ac">
    <w:name w:val="annotation reference"/>
    <w:basedOn w:val="a0"/>
    <w:uiPriority w:val="99"/>
    <w:semiHidden/>
    <w:unhideWhenUsed/>
    <w:rsid w:val="00C44088"/>
    <w:rPr>
      <w:sz w:val="16"/>
      <w:szCs w:val="16"/>
    </w:rPr>
  </w:style>
  <w:style w:type="paragraph" w:styleId="ad">
    <w:name w:val="annotation text"/>
    <w:basedOn w:val="a"/>
    <w:link w:val="ae"/>
    <w:uiPriority w:val="99"/>
    <w:semiHidden/>
    <w:unhideWhenUsed/>
    <w:rsid w:val="00C44088"/>
    <w:rPr>
      <w:sz w:val="20"/>
      <w:szCs w:val="20"/>
    </w:rPr>
  </w:style>
  <w:style w:type="character" w:customStyle="1" w:styleId="ae">
    <w:name w:val="Текст примечания Знак"/>
    <w:basedOn w:val="a0"/>
    <w:link w:val="ad"/>
    <w:uiPriority w:val="99"/>
    <w:semiHidden/>
    <w:rsid w:val="00C44088"/>
  </w:style>
  <w:style w:type="paragraph" w:styleId="af">
    <w:name w:val="annotation subject"/>
    <w:basedOn w:val="ad"/>
    <w:next w:val="ad"/>
    <w:link w:val="af0"/>
    <w:uiPriority w:val="99"/>
    <w:semiHidden/>
    <w:unhideWhenUsed/>
    <w:rsid w:val="00C44088"/>
    <w:rPr>
      <w:b/>
      <w:bCs/>
    </w:rPr>
  </w:style>
  <w:style w:type="character" w:customStyle="1" w:styleId="af0">
    <w:name w:val="Тема примечания Знак"/>
    <w:basedOn w:val="ae"/>
    <w:link w:val="af"/>
    <w:uiPriority w:val="99"/>
    <w:semiHidden/>
    <w:rsid w:val="00C44088"/>
    <w:rPr>
      <w:b/>
      <w:bCs/>
    </w:rPr>
  </w:style>
  <w:style w:type="paragraph" w:styleId="af1">
    <w:name w:val="Balloon Text"/>
    <w:basedOn w:val="a"/>
    <w:link w:val="af2"/>
    <w:uiPriority w:val="99"/>
    <w:semiHidden/>
    <w:unhideWhenUsed/>
    <w:rsid w:val="00C44088"/>
    <w:rPr>
      <w:rFonts w:ascii="Tahoma" w:hAnsi="Tahoma" w:cs="Tahoma"/>
      <w:sz w:val="16"/>
      <w:szCs w:val="16"/>
    </w:rPr>
  </w:style>
  <w:style w:type="character" w:customStyle="1" w:styleId="af2">
    <w:name w:val="Текст выноски Знак"/>
    <w:basedOn w:val="a0"/>
    <w:link w:val="af1"/>
    <w:uiPriority w:val="99"/>
    <w:semiHidden/>
    <w:rsid w:val="00C44088"/>
    <w:rPr>
      <w:rFonts w:ascii="Tahoma" w:hAnsi="Tahoma" w:cs="Tahoma"/>
      <w:sz w:val="16"/>
      <w:szCs w:val="16"/>
    </w:rPr>
  </w:style>
  <w:style w:type="character" w:customStyle="1" w:styleId="ConsPlusNormal0">
    <w:name w:val="ConsPlusNormal Знак"/>
    <w:link w:val="ConsPlusNormal"/>
    <w:locked/>
    <w:rsid w:val="00CF137C"/>
    <w:rPr>
      <w:rFonts w:ascii="Arial" w:hAnsi="Arial" w:cs="Arial"/>
      <w:lang w:val="ru-RU" w:eastAsia="ru-RU" w:bidi="ar-SA"/>
    </w:rPr>
  </w:style>
  <w:style w:type="paragraph" w:styleId="af3">
    <w:name w:val="header"/>
    <w:basedOn w:val="a"/>
    <w:link w:val="af4"/>
    <w:uiPriority w:val="99"/>
    <w:unhideWhenUsed/>
    <w:rsid w:val="00B35E3D"/>
    <w:pPr>
      <w:tabs>
        <w:tab w:val="center" w:pos="4677"/>
        <w:tab w:val="right" w:pos="9355"/>
      </w:tabs>
    </w:pPr>
  </w:style>
  <w:style w:type="character" w:customStyle="1" w:styleId="af4">
    <w:name w:val="Верхний колонтитул Знак"/>
    <w:basedOn w:val="a0"/>
    <w:link w:val="af3"/>
    <w:uiPriority w:val="99"/>
    <w:rsid w:val="00B35E3D"/>
    <w:rPr>
      <w:sz w:val="24"/>
      <w:szCs w:val="24"/>
    </w:rPr>
  </w:style>
  <w:style w:type="paragraph" w:styleId="af5">
    <w:name w:val="Normal (Web)"/>
    <w:basedOn w:val="a"/>
    <w:link w:val="af6"/>
    <w:uiPriority w:val="99"/>
    <w:rsid w:val="00A414DB"/>
    <w:pPr>
      <w:spacing w:before="100" w:after="100"/>
    </w:pPr>
    <w:rPr>
      <w:szCs w:val="20"/>
    </w:rPr>
  </w:style>
  <w:style w:type="character" w:customStyle="1" w:styleId="af6">
    <w:name w:val="Обычный (веб) Знак"/>
    <w:basedOn w:val="a0"/>
    <w:link w:val="af5"/>
    <w:uiPriority w:val="99"/>
    <w:rsid w:val="00A414DB"/>
    <w:rPr>
      <w:sz w:val="24"/>
    </w:rPr>
  </w:style>
  <w:style w:type="table" w:styleId="af7">
    <w:name w:val="Table Grid"/>
    <w:basedOn w:val="a1"/>
    <w:rsid w:val="002A4EC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2A4EC2"/>
    <w:pPr>
      <w:snapToGrid w:val="0"/>
    </w:pPr>
    <w:rPr>
      <w:rFonts w:eastAsia="Calibri"/>
      <w:sz w:val="24"/>
      <w:szCs w:val="24"/>
    </w:rPr>
  </w:style>
  <w:style w:type="paragraph" w:styleId="af8">
    <w:name w:val="footnote text"/>
    <w:basedOn w:val="a"/>
    <w:link w:val="af9"/>
    <w:uiPriority w:val="99"/>
    <w:semiHidden/>
    <w:rsid w:val="00EC48C6"/>
    <w:rPr>
      <w:sz w:val="20"/>
      <w:szCs w:val="20"/>
    </w:rPr>
  </w:style>
  <w:style w:type="character" w:customStyle="1" w:styleId="af9">
    <w:name w:val="Текст сноски Знак"/>
    <w:basedOn w:val="a0"/>
    <w:link w:val="af8"/>
    <w:uiPriority w:val="99"/>
    <w:semiHidden/>
    <w:rsid w:val="00EC48C6"/>
  </w:style>
  <w:style w:type="character" w:styleId="afa">
    <w:name w:val="footnote reference"/>
    <w:basedOn w:val="a0"/>
    <w:uiPriority w:val="99"/>
    <w:semiHidden/>
    <w:unhideWhenUsed/>
    <w:rsid w:val="00EC48C6"/>
    <w:rPr>
      <w:vertAlign w:val="superscript"/>
    </w:rPr>
  </w:style>
  <w:style w:type="paragraph" w:customStyle="1" w:styleId="a5c8b0e714da563fe90b98cef41456e9db9fe9049761426654245bb2dd862eecmsonormal">
    <w:name w:val="a5c8b0e714da563fe90b98cef41456e9db9fe9049761426654245bb2dd862eecmsonormal"/>
    <w:basedOn w:val="a"/>
    <w:rsid w:val="00D06596"/>
    <w:pPr>
      <w:spacing w:before="100" w:beforeAutospacing="1" w:after="100" w:afterAutospacing="1"/>
    </w:pPr>
    <w:rPr>
      <w:rFonts w:eastAsia="Calibri"/>
    </w:rPr>
  </w:style>
  <w:style w:type="paragraph" w:styleId="afb">
    <w:name w:val="endnote text"/>
    <w:basedOn w:val="a"/>
    <w:link w:val="afc"/>
    <w:uiPriority w:val="99"/>
    <w:semiHidden/>
    <w:unhideWhenUsed/>
    <w:rsid w:val="00C37625"/>
    <w:rPr>
      <w:sz w:val="20"/>
      <w:szCs w:val="20"/>
    </w:rPr>
  </w:style>
  <w:style w:type="character" w:customStyle="1" w:styleId="afc">
    <w:name w:val="Текст концевой сноски Знак"/>
    <w:basedOn w:val="a0"/>
    <w:link w:val="afb"/>
    <w:uiPriority w:val="99"/>
    <w:semiHidden/>
    <w:rsid w:val="00C37625"/>
  </w:style>
  <w:style w:type="character" w:styleId="afd">
    <w:name w:val="endnote reference"/>
    <w:basedOn w:val="a0"/>
    <w:uiPriority w:val="99"/>
    <w:semiHidden/>
    <w:unhideWhenUsed/>
    <w:rsid w:val="00C37625"/>
    <w:rPr>
      <w:vertAlign w:val="superscript"/>
    </w:rPr>
  </w:style>
  <w:style w:type="character" w:customStyle="1" w:styleId="25">
    <w:name w:val="Основной текст2"/>
    <w:uiPriority w:val="99"/>
    <w:rsid w:val="00233A1F"/>
    <w:rPr>
      <w:rFonts w:ascii="Times New Roman" w:hAnsi="Times New Roman"/>
      <w:color w:val="000000"/>
      <w:spacing w:val="0"/>
      <w:w w:val="100"/>
      <w:position w:val="0"/>
      <w:sz w:val="26"/>
      <w:u w:val="none"/>
      <w:lang w:val="ru-RU"/>
    </w:rPr>
  </w:style>
  <w:style w:type="paragraph" w:styleId="32">
    <w:name w:val="Body Text Indent 3"/>
    <w:basedOn w:val="a"/>
    <w:link w:val="33"/>
    <w:uiPriority w:val="99"/>
    <w:semiHidden/>
    <w:unhideWhenUsed/>
    <w:rsid w:val="0050014E"/>
    <w:pPr>
      <w:spacing w:after="120"/>
      <w:ind w:left="283"/>
    </w:pPr>
    <w:rPr>
      <w:sz w:val="16"/>
      <w:szCs w:val="16"/>
    </w:rPr>
  </w:style>
  <w:style w:type="character" w:customStyle="1" w:styleId="33">
    <w:name w:val="Основной текст с отступом 3 Знак"/>
    <w:basedOn w:val="a0"/>
    <w:link w:val="32"/>
    <w:uiPriority w:val="99"/>
    <w:semiHidden/>
    <w:rsid w:val="0050014E"/>
    <w:rPr>
      <w:sz w:val="16"/>
      <w:szCs w:val="16"/>
    </w:rPr>
  </w:style>
  <w:style w:type="character" w:customStyle="1" w:styleId="31">
    <w:name w:val="Заголовок 3 Знак1"/>
    <w:basedOn w:val="a0"/>
    <w:link w:val="3"/>
    <w:uiPriority w:val="9"/>
    <w:semiHidden/>
    <w:rsid w:val="00D457DB"/>
    <w:rPr>
      <w:rFonts w:asciiTheme="majorHAnsi" w:eastAsiaTheme="majorEastAsia" w:hAnsiTheme="majorHAnsi" w:cstheme="majorBidi"/>
      <w:b/>
      <w:bCs/>
      <w:color w:val="4F81BD" w:themeColor="accent1"/>
      <w:sz w:val="24"/>
      <w:szCs w:val="24"/>
    </w:rPr>
  </w:style>
  <w:style w:type="paragraph" w:styleId="afe">
    <w:name w:val="No Spacing"/>
    <w:uiPriority w:val="1"/>
    <w:qFormat/>
    <w:rsid w:val="004E3D22"/>
    <w:rPr>
      <w:rFonts w:ascii="Calibri" w:eastAsia="Calibri" w:hAnsi="Calibri"/>
      <w:sz w:val="22"/>
      <w:szCs w:val="22"/>
      <w:lang w:eastAsia="en-US"/>
    </w:rPr>
  </w:style>
  <w:style w:type="paragraph" w:customStyle="1" w:styleId="Footnote">
    <w:name w:val="Footnote"/>
    <w:basedOn w:val="a"/>
    <w:rsid w:val="001D514D"/>
    <w:rPr>
      <w:color w:val="000000"/>
      <w:sz w:val="20"/>
      <w:szCs w:val="20"/>
    </w:rPr>
  </w:style>
  <w:style w:type="paragraph" w:customStyle="1" w:styleId="11">
    <w:name w:val="Знак сноски1"/>
    <w:basedOn w:val="a"/>
    <w:rsid w:val="00E23236"/>
    <w:rPr>
      <w:color w:val="000000"/>
      <w:sz w:val="20"/>
      <w:szCs w:val="20"/>
      <w:vertAlign w:val="superscript"/>
    </w:rPr>
  </w:style>
  <w:style w:type="paragraph" w:customStyle="1" w:styleId="26">
    <w:name w:val="Знак сноски2"/>
    <w:basedOn w:val="a"/>
    <w:rsid w:val="00E4208F"/>
    <w:rPr>
      <w:color w:val="000000"/>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4368">
      <w:bodyDiv w:val="1"/>
      <w:marLeft w:val="0"/>
      <w:marRight w:val="0"/>
      <w:marTop w:val="0"/>
      <w:marBottom w:val="0"/>
      <w:divBdr>
        <w:top w:val="none" w:sz="0" w:space="0" w:color="auto"/>
        <w:left w:val="none" w:sz="0" w:space="0" w:color="auto"/>
        <w:bottom w:val="none" w:sz="0" w:space="0" w:color="auto"/>
        <w:right w:val="none" w:sz="0" w:space="0" w:color="auto"/>
      </w:divBdr>
      <w:divsChild>
        <w:div w:id="283387713">
          <w:marLeft w:val="0"/>
          <w:marRight w:val="0"/>
          <w:marTop w:val="121"/>
          <w:marBottom w:val="0"/>
          <w:divBdr>
            <w:top w:val="none" w:sz="0" w:space="0" w:color="auto"/>
            <w:left w:val="none" w:sz="0" w:space="0" w:color="auto"/>
            <w:bottom w:val="none" w:sz="0" w:space="0" w:color="auto"/>
            <w:right w:val="none" w:sz="0" w:space="0" w:color="auto"/>
          </w:divBdr>
        </w:div>
      </w:divsChild>
    </w:div>
    <w:div w:id="79760447">
      <w:bodyDiv w:val="1"/>
      <w:marLeft w:val="0"/>
      <w:marRight w:val="0"/>
      <w:marTop w:val="0"/>
      <w:marBottom w:val="0"/>
      <w:divBdr>
        <w:top w:val="none" w:sz="0" w:space="0" w:color="auto"/>
        <w:left w:val="none" w:sz="0" w:space="0" w:color="auto"/>
        <w:bottom w:val="none" w:sz="0" w:space="0" w:color="auto"/>
        <w:right w:val="none" w:sz="0" w:space="0" w:color="auto"/>
      </w:divBdr>
    </w:div>
    <w:div w:id="172258634">
      <w:bodyDiv w:val="1"/>
      <w:marLeft w:val="0"/>
      <w:marRight w:val="0"/>
      <w:marTop w:val="0"/>
      <w:marBottom w:val="0"/>
      <w:divBdr>
        <w:top w:val="none" w:sz="0" w:space="0" w:color="auto"/>
        <w:left w:val="none" w:sz="0" w:space="0" w:color="auto"/>
        <w:bottom w:val="none" w:sz="0" w:space="0" w:color="auto"/>
        <w:right w:val="none" w:sz="0" w:space="0" w:color="auto"/>
      </w:divBdr>
      <w:divsChild>
        <w:div w:id="1333876749">
          <w:marLeft w:val="0"/>
          <w:marRight w:val="0"/>
          <w:marTop w:val="121"/>
          <w:marBottom w:val="0"/>
          <w:divBdr>
            <w:top w:val="none" w:sz="0" w:space="0" w:color="auto"/>
            <w:left w:val="none" w:sz="0" w:space="0" w:color="auto"/>
            <w:bottom w:val="none" w:sz="0" w:space="0" w:color="auto"/>
            <w:right w:val="none" w:sz="0" w:space="0" w:color="auto"/>
          </w:divBdr>
        </w:div>
      </w:divsChild>
    </w:div>
    <w:div w:id="225923534">
      <w:bodyDiv w:val="1"/>
      <w:marLeft w:val="0"/>
      <w:marRight w:val="0"/>
      <w:marTop w:val="0"/>
      <w:marBottom w:val="0"/>
      <w:divBdr>
        <w:top w:val="none" w:sz="0" w:space="0" w:color="auto"/>
        <w:left w:val="none" w:sz="0" w:space="0" w:color="auto"/>
        <w:bottom w:val="none" w:sz="0" w:space="0" w:color="auto"/>
        <w:right w:val="none" w:sz="0" w:space="0" w:color="auto"/>
      </w:divBdr>
    </w:div>
    <w:div w:id="255787970">
      <w:bodyDiv w:val="1"/>
      <w:marLeft w:val="0"/>
      <w:marRight w:val="0"/>
      <w:marTop w:val="0"/>
      <w:marBottom w:val="0"/>
      <w:divBdr>
        <w:top w:val="none" w:sz="0" w:space="0" w:color="auto"/>
        <w:left w:val="none" w:sz="0" w:space="0" w:color="auto"/>
        <w:bottom w:val="none" w:sz="0" w:space="0" w:color="auto"/>
        <w:right w:val="none" w:sz="0" w:space="0" w:color="auto"/>
      </w:divBdr>
    </w:div>
    <w:div w:id="316806996">
      <w:bodyDiv w:val="1"/>
      <w:marLeft w:val="0"/>
      <w:marRight w:val="0"/>
      <w:marTop w:val="0"/>
      <w:marBottom w:val="0"/>
      <w:divBdr>
        <w:top w:val="none" w:sz="0" w:space="0" w:color="auto"/>
        <w:left w:val="none" w:sz="0" w:space="0" w:color="auto"/>
        <w:bottom w:val="none" w:sz="0" w:space="0" w:color="auto"/>
        <w:right w:val="none" w:sz="0" w:space="0" w:color="auto"/>
      </w:divBdr>
    </w:div>
    <w:div w:id="356390343">
      <w:bodyDiv w:val="1"/>
      <w:marLeft w:val="0"/>
      <w:marRight w:val="0"/>
      <w:marTop w:val="0"/>
      <w:marBottom w:val="0"/>
      <w:divBdr>
        <w:top w:val="none" w:sz="0" w:space="0" w:color="auto"/>
        <w:left w:val="none" w:sz="0" w:space="0" w:color="auto"/>
        <w:bottom w:val="none" w:sz="0" w:space="0" w:color="auto"/>
        <w:right w:val="none" w:sz="0" w:space="0" w:color="auto"/>
      </w:divBdr>
    </w:div>
    <w:div w:id="445975102">
      <w:bodyDiv w:val="1"/>
      <w:marLeft w:val="0"/>
      <w:marRight w:val="0"/>
      <w:marTop w:val="0"/>
      <w:marBottom w:val="0"/>
      <w:divBdr>
        <w:top w:val="none" w:sz="0" w:space="0" w:color="auto"/>
        <w:left w:val="none" w:sz="0" w:space="0" w:color="auto"/>
        <w:bottom w:val="none" w:sz="0" w:space="0" w:color="auto"/>
        <w:right w:val="none" w:sz="0" w:space="0" w:color="auto"/>
      </w:divBdr>
      <w:divsChild>
        <w:div w:id="1658072531">
          <w:marLeft w:val="0"/>
          <w:marRight w:val="0"/>
          <w:marTop w:val="121"/>
          <w:marBottom w:val="0"/>
          <w:divBdr>
            <w:top w:val="none" w:sz="0" w:space="0" w:color="auto"/>
            <w:left w:val="none" w:sz="0" w:space="0" w:color="auto"/>
            <w:bottom w:val="none" w:sz="0" w:space="0" w:color="auto"/>
            <w:right w:val="none" w:sz="0" w:space="0" w:color="auto"/>
          </w:divBdr>
        </w:div>
      </w:divsChild>
    </w:div>
    <w:div w:id="483622651">
      <w:bodyDiv w:val="1"/>
      <w:marLeft w:val="0"/>
      <w:marRight w:val="0"/>
      <w:marTop w:val="0"/>
      <w:marBottom w:val="0"/>
      <w:divBdr>
        <w:top w:val="none" w:sz="0" w:space="0" w:color="auto"/>
        <w:left w:val="none" w:sz="0" w:space="0" w:color="auto"/>
        <w:bottom w:val="none" w:sz="0" w:space="0" w:color="auto"/>
        <w:right w:val="none" w:sz="0" w:space="0" w:color="auto"/>
      </w:divBdr>
    </w:div>
    <w:div w:id="523132799">
      <w:bodyDiv w:val="1"/>
      <w:marLeft w:val="0"/>
      <w:marRight w:val="0"/>
      <w:marTop w:val="0"/>
      <w:marBottom w:val="0"/>
      <w:divBdr>
        <w:top w:val="none" w:sz="0" w:space="0" w:color="auto"/>
        <w:left w:val="none" w:sz="0" w:space="0" w:color="auto"/>
        <w:bottom w:val="none" w:sz="0" w:space="0" w:color="auto"/>
        <w:right w:val="none" w:sz="0" w:space="0" w:color="auto"/>
      </w:divBdr>
    </w:div>
    <w:div w:id="541862620">
      <w:bodyDiv w:val="1"/>
      <w:marLeft w:val="0"/>
      <w:marRight w:val="0"/>
      <w:marTop w:val="0"/>
      <w:marBottom w:val="0"/>
      <w:divBdr>
        <w:top w:val="none" w:sz="0" w:space="0" w:color="auto"/>
        <w:left w:val="none" w:sz="0" w:space="0" w:color="auto"/>
        <w:bottom w:val="none" w:sz="0" w:space="0" w:color="auto"/>
        <w:right w:val="none" w:sz="0" w:space="0" w:color="auto"/>
      </w:divBdr>
    </w:div>
    <w:div w:id="748694641">
      <w:bodyDiv w:val="1"/>
      <w:marLeft w:val="0"/>
      <w:marRight w:val="0"/>
      <w:marTop w:val="0"/>
      <w:marBottom w:val="0"/>
      <w:divBdr>
        <w:top w:val="none" w:sz="0" w:space="0" w:color="auto"/>
        <w:left w:val="none" w:sz="0" w:space="0" w:color="auto"/>
        <w:bottom w:val="none" w:sz="0" w:space="0" w:color="auto"/>
        <w:right w:val="none" w:sz="0" w:space="0" w:color="auto"/>
      </w:divBdr>
    </w:div>
    <w:div w:id="838543917">
      <w:bodyDiv w:val="1"/>
      <w:marLeft w:val="0"/>
      <w:marRight w:val="0"/>
      <w:marTop w:val="0"/>
      <w:marBottom w:val="0"/>
      <w:divBdr>
        <w:top w:val="none" w:sz="0" w:space="0" w:color="auto"/>
        <w:left w:val="none" w:sz="0" w:space="0" w:color="auto"/>
        <w:bottom w:val="none" w:sz="0" w:space="0" w:color="auto"/>
        <w:right w:val="none" w:sz="0" w:space="0" w:color="auto"/>
      </w:divBdr>
    </w:div>
    <w:div w:id="913394113">
      <w:bodyDiv w:val="1"/>
      <w:marLeft w:val="0"/>
      <w:marRight w:val="0"/>
      <w:marTop w:val="0"/>
      <w:marBottom w:val="0"/>
      <w:divBdr>
        <w:top w:val="none" w:sz="0" w:space="0" w:color="auto"/>
        <w:left w:val="none" w:sz="0" w:space="0" w:color="auto"/>
        <w:bottom w:val="none" w:sz="0" w:space="0" w:color="auto"/>
        <w:right w:val="none" w:sz="0" w:space="0" w:color="auto"/>
      </w:divBdr>
    </w:div>
    <w:div w:id="979727745">
      <w:bodyDiv w:val="1"/>
      <w:marLeft w:val="0"/>
      <w:marRight w:val="0"/>
      <w:marTop w:val="0"/>
      <w:marBottom w:val="0"/>
      <w:divBdr>
        <w:top w:val="none" w:sz="0" w:space="0" w:color="auto"/>
        <w:left w:val="none" w:sz="0" w:space="0" w:color="auto"/>
        <w:bottom w:val="none" w:sz="0" w:space="0" w:color="auto"/>
        <w:right w:val="none" w:sz="0" w:space="0" w:color="auto"/>
      </w:divBdr>
    </w:div>
    <w:div w:id="991448266">
      <w:bodyDiv w:val="1"/>
      <w:marLeft w:val="0"/>
      <w:marRight w:val="0"/>
      <w:marTop w:val="0"/>
      <w:marBottom w:val="0"/>
      <w:divBdr>
        <w:top w:val="none" w:sz="0" w:space="0" w:color="auto"/>
        <w:left w:val="none" w:sz="0" w:space="0" w:color="auto"/>
        <w:bottom w:val="none" w:sz="0" w:space="0" w:color="auto"/>
        <w:right w:val="none" w:sz="0" w:space="0" w:color="auto"/>
      </w:divBdr>
    </w:div>
    <w:div w:id="1075585238">
      <w:bodyDiv w:val="1"/>
      <w:marLeft w:val="0"/>
      <w:marRight w:val="0"/>
      <w:marTop w:val="0"/>
      <w:marBottom w:val="0"/>
      <w:divBdr>
        <w:top w:val="none" w:sz="0" w:space="0" w:color="auto"/>
        <w:left w:val="none" w:sz="0" w:space="0" w:color="auto"/>
        <w:bottom w:val="none" w:sz="0" w:space="0" w:color="auto"/>
        <w:right w:val="none" w:sz="0" w:space="0" w:color="auto"/>
      </w:divBdr>
    </w:div>
    <w:div w:id="1182627840">
      <w:bodyDiv w:val="1"/>
      <w:marLeft w:val="0"/>
      <w:marRight w:val="0"/>
      <w:marTop w:val="0"/>
      <w:marBottom w:val="0"/>
      <w:divBdr>
        <w:top w:val="none" w:sz="0" w:space="0" w:color="auto"/>
        <w:left w:val="none" w:sz="0" w:space="0" w:color="auto"/>
        <w:bottom w:val="none" w:sz="0" w:space="0" w:color="auto"/>
        <w:right w:val="none" w:sz="0" w:space="0" w:color="auto"/>
      </w:divBdr>
    </w:div>
    <w:div w:id="1209730061">
      <w:bodyDiv w:val="1"/>
      <w:marLeft w:val="0"/>
      <w:marRight w:val="0"/>
      <w:marTop w:val="0"/>
      <w:marBottom w:val="0"/>
      <w:divBdr>
        <w:top w:val="none" w:sz="0" w:space="0" w:color="auto"/>
        <w:left w:val="none" w:sz="0" w:space="0" w:color="auto"/>
        <w:bottom w:val="none" w:sz="0" w:space="0" w:color="auto"/>
        <w:right w:val="none" w:sz="0" w:space="0" w:color="auto"/>
      </w:divBdr>
    </w:div>
    <w:div w:id="1291591547">
      <w:bodyDiv w:val="1"/>
      <w:marLeft w:val="0"/>
      <w:marRight w:val="0"/>
      <w:marTop w:val="0"/>
      <w:marBottom w:val="0"/>
      <w:divBdr>
        <w:top w:val="none" w:sz="0" w:space="0" w:color="auto"/>
        <w:left w:val="none" w:sz="0" w:space="0" w:color="auto"/>
        <w:bottom w:val="none" w:sz="0" w:space="0" w:color="auto"/>
        <w:right w:val="none" w:sz="0" w:space="0" w:color="auto"/>
      </w:divBdr>
      <w:divsChild>
        <w:div w:id="1555770066">
          <w:marLeft w:val="0"/>
          <w:marRight w:val="0"/>
          <w:marTop w:val="121"/>
          <w:marBottom w:val="0"/>
          <w:divBdr>
            <w:top w:val="none" w:sz="0" w:space="0" w:color="auto"/>
            <w:left w:val="none" w:sz="0" w:space="0" w:color="auto"/>
            <w:bottom w:val="none" w:sz="0" w:space="0" w:color="auto"/>
            <w:right w:val="none" w:sz="0" w:space="0" w:color="auto"/>
          </w:divBdr>
        </w:div>
      </w:divsChild>
    </w:div>
    <w:div w:id="1326318430">
      <w:bodyDiv w:val="1"/>
      <w:marLeft w:val="0"/>
      <w:marRight w:val="0"/>
      <w:marTop w:val="0"/>
      <w:marBottom w:val="0"/>
      <w:divBdr>
        <w:top w:val="none" w:sz="0" w:space="0" w:color="auto"/>
        <w:left w:val="none" w:sz="0" w:space="0" w:color="auto"/>
        <w:bottom w:val="none" w:sz="0" w:space="0" w:color="auto"/>
        <w:right w:val="none" w:sz="0" w:space="0" w:color="auto"/>
      </w:divBdr>
    </w:div>
    <w:div w:id="1393847901">
      <w:bodyDiv w:val="1"/>
      <w:marLeft w:val="0"/>
      <w:marRight w:val="0"/>
      <w:marTop w:val="0"/>
      <w:marBottom w:val="0"/>
      <w:divBdr>
        <w:top w:val="none" w:sz="0" w:space="0" w:color="auto"/>
        <w:left w:val="none" w:sz="0" w:space="0" w:color="auto"/>
        <w:bottom w:val="none" w:sz="0" w:space="0" w:color="auto"/>
        <w:right w:val="none" w:sz="0" w:space="0" w:color="auto"/>
      </w:divBdr>
    </w:div>
    <w:div w:id="1546406189">
      <w:bodyDiv w:val="1"/>
      <w:marLeft w:val="0"/>
      <w:marRight w:val="0"/>
      <w:marTop w:val="0"/>
      <w:marBottom w:val="0"/>
      <w:divBdr>
        <w:top w:val="none" w:sz="0" w:space="0" w:color="auto"/>
        <w:left w:val="none" w:sz="0" w:space="0" w:color="auto"/>
        <w:bottom w:val="none" w:sz="0" w:space="0" w:color="auto"/>
        <w:right w:val="none" w:sz="0" w:space="0" w:color="auto"/>
      </w:divBdr>
    </w:div>
    <w:div w:id="1573083939">
      <w:bodyDiv w:val="1"/>
      <w:marLeft w:val="0"/>
      <w:marRight w:val="0"/>
      <w:marTop w:val="0"/>
      <w:marBottom w:val="0"/>
      <w:divBdr>
        <w:top w:val="none" w:sz="0" w:space="0" w:color="auto"/>
        <w:left w:val="none" w:sz="0" w:space="0" w:color="auto"/>
        <w:bottom w:val="none" w:sz="0" w:space="0" w:color="auto"/>
        <w:right w:val="none" w:sz="0" w:space="0" w:color="auto"/>
      </w:divBdr>
      <w:divsChild>
        <w:div w:id="134377649">
          <w:marLeft w:val="0"/>
          <w:marRight w:val="0"/>
          <w:marTop w:val="121"/>
          <w:marBottom w:val="0"/>
          <w:divBdr>
            <w:top w:val="none" w:sz="0" w:space="0" w:color="auto"/>
            <w:left w:val="none" w:sz="0" w:space="0" w:color="auto"/>
            <w:bottom w:val="none" w:sz="0" w:space="0" w:color="auto"/>
            <w:right w:val="none" w:sz="0" w:space="0" w:color="auto"/>
          </w:divBdr>
        </w:div>
        <w:div w:id="440497764">
          <w:marLeft w:val="0"/>
          <w:marRight w:val="0"/>
          <w:marTop w:val="121"/>
          <w:marBottom w:val="0"/>
          <w:divBdr>
            <w:top w:val="none" w:sz="0" w:space="0" w:color="auto"/>
            <w:left w:val="none" w:sz="0" w:space="0" w:color="auto"/>
            <w:bottom w:val="none" w:sz="0" w:space="0" w:color="auto"/>
            <w:right w:val="none" w:sz="0" w:space="0" w:color="auto"/>
          </w:divBdr>
        </w:div>
        <w:div w:id="1918632919">
          <w:marLeft w:val="0"/>
          <w:marRight w:val="0"/>
          <w:marTop w:val="121"/>
          <w:marBottom w:val="0"/>
          <w:divBdr>
            <w:top w:val="none" w:sz="0" w:space="0" w:color="auto"/>
            <w:left w:val="none" w:sz="0" w:space="0" w:color="auto"/>
            <w:bottom w:val="none" w:sz="0" w:space="0" w:color="auto"/>
            <w:right w:val="none" w:sz="0" w:space="0" w:color="auto"/>
          </w:divBdr>
        </w:div>
      </w:divsChild>
    </w:div>
    <w:div w:id="1624579522">
      <w:bodyDiv w:val="1"/>
      <w:marLeft w:val="0"/>
      <w:marRight w:val="0"/>
      <w:marTop w:val="0"/>
      <w:marBottom w:val="0"/>
      <w:divBdr>
        <w:top w:val="none" w:sz="0" w:space="0" w:color="auto"/>
        <w:left w:val="none" w:sz="0" w:space="0" w:color="auto"/>
        <w:bottom w:val="none" w:sz="0" w:space="0" w:color="auto"/>
        <w:right w:val="none" w:sz="0" w:space="0" w:color="auto"/>
      </w:divBdr>
      <w:divsChild>
        <w:div w:id="802385520">
          <w:marLeft w:val="0"/>
          <w:marRight w:val="0"/>
          <w:marTop w:val="0"/>
          <w:marBottom w:val="0"/>
          <w:divBdr>
            <w:top w:val="none" w:sz="0" w:space="0" w:color="auto"/>
            <w:left w:val="none" w:sz="0" w:space="0" w:color="auto"/>
            <w:bottom w:val="none" w:sz="0" w:space="0" w:color="auto"/>
            <w:right w:val="none" w:sz="0" w:space="0" w:color="auto"/>
          </w:divBdr>
        </w:div>
        <w:div w:id="1141272522">
          <w:marLeft w:val="0"/>
          <w:marRight w:val="0"/>
          <w:marTop w:val="121"/>
          <w:marBottom w:val="0"/>
          <w:divBdr>
            <w:top w:val="none" w:sz="0" w:space="0" w:color="auto"/>
            <w:left w:val="none" w:sz="0" w:space="0" w:color="auto"/>
            <w:bottom w:val="none" w:sz="0" w:space="0" w:color="auto"/>
            <w:right w:val="none" w:sz="0" w:space="0" w:color="auto"/>
          </w:divBdr>
        </w:div>
        <w:div w:id="1531525910">
          <w:marLeft w:val="0"/>
          <w:marRight w:val="0"/>
          <w:marTop w:val="121"/>
          <w:marBottom w:val="0"/>
          <w:divBdr>
            <w:top w:val="none" w:sz="0" w:space="0" w:color="auto"/>
            <w:left w:val="none" w:sz="0" w:space="0" w:color="auto"/>
            <w:bottom w:val="none" w:sz="0" w:space="0" w:color="auto"/>
            <w:right w:val="none" w:sz="0" w:space="0" w:color="auto"/>
          </w:divBdr>
        </w:div>
      </w:divsChild>
    </w:div>
    <w:div w:id="1625572592">
      <w:bodyDiv w:val="1"/>
      <w:marLeft w:val="0"/>
      <w:marRight w:val="0"/>
      <w:marTop w:val="0"/>
      <w:marBottom w:val="0"/>
      <w:divBdr>
        <w:top w:val="none" w:sz="0" w:space="0" w:color="auto"/>
        <w:left w:val="none" w:sz="0" w:space="0" w:color="auto"/>
        <w:bottom w:val="none" w:sz="0" w:space="0" w:color="auto"/>
        <w:right w:val="none" w:sz="0" w:space="0" w:color="auto"/>
      </w:divBdr>
    </w:div>
    <w:div w:id="1653561064">
      <w:bodyDiv w:val="1"/>
      <w:marLeft w:val="0"/>
      <w:marRight w:val="0"/>
      <w:marTop w:val="0"/>
      <w:marBottom w:val="0"/>
      <w:divBdr>
        <w:top w:val="none" w:sz="0" w:space="0" w:color="auto"/>
        <w:left w:val="none" w:sz="0" w:space="0" w:color="auto"/>
        <w:bottom w:val="none" w:sz="0" w:space="0" w:color="auto"/>
        <w:right w:val="none" w:sz="0" w:space="0" w:color="auto"/>
      </w:divBdr>
    </w:div>
    <w:div w:id="1674409911">
      <w:bodyDiv w:val="1"/>
      <w:marLeft w:val="0"/>
      <w:marRight w:val="0"/>
      <w:marTop w:val="0"/>
      <w:marBottom w:val="0"/>
      <w:divBdr>
        <w:top w:val="none" w:sz="0" w:space="0" w:color="auto"/>
        <w:left w:val="none" w:sz="0" w:space="0" w:color="auto"/>
        <w:bottom w:val="none" w:sz="0" w:space="0" w:color="auto"/>
        <w:right w:val="none" w:sz="0" w:space="0" w:color="auto"/>
      </w:divBdr>
      <w:divsChild>
        <w:div w:id="1855143866">
          <w:marLeft w:val="0"/>
          <w:marRight w:val="0"/>
          <w:marTop w:val="121"/>
          <w:marBottom w:val="0"/>
          <w:divBdr>
            <w:top w:val="none" w:sz="0" w:space="0" w:color="auto"/>
            <w:left w:val="none" w:sz="0" w:space="0" w:color="auto"/>
            <w:bottom w:val="none" w:sz="0" w:space="0" w:color="auto"/>
            <w:right w:val="none" w:sz="0" w:space="0" w:color="auto"/>
          </w:divBdr>
        </w:div>
      </w:divsChild>
    </w:div>
    <w:div w:id="191589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DFCD0BC58F1901188C452263C0976EC7682B8277B42784B22C3A2DEC2AABDAEC9F86746227977ABeCmEQ"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35.ru." TargetMode="External"/><Relationship Id="rId5" Type="http://schemas.openxmlformats.org/officeDocument/2006/relationships/settings" Target="settings.xml"/><Relationship Id="rId15" Type="http://schemas.openxmlformats.org/officeDocument/2006/relationships/hyperlink" Target="mailto:mfts.nyuksenitsa@mail.ru" TargetMode="Externa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79DC2-8FAD-46A6-A9B5-9FE42EEE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11027</Words>
  <Characters>62858</Characters>
  <Application>Microsoft Office Word</Application>
  <DocSecurity>0</DocSecurity>
  <Lines>523</Lines>
  <Paragraphs>147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vt:lpstr>
      <vt:lpstr>Проект</vt:lpstr>
    </vt:vector>
  </TitlesOfParts>
  <Company>SPecialiST RePack</Company>
  <LinksUpToDate>false</LinksUpToDate>
  <CharactersWithSpaces>73738</CharactersWithSpaces>
  <SharedDoc>false</SharedDoc>
  <HLinks>
    <vt:vector size="48" baseType="variant">
      <vt:variant>
        <vt:i4>7143472</vt:i4>
      </vt:variant>
      <vt:variant>
        <vt:i4>21</vt:i4>
      </vt:variant>
      <vt:variant>
        <vt:i4>0</vt:i4>
      </vt:variant>
      <vt:variant>
        <vt:i4>5</vt:i4>
      </vt:variant>
      <vt:variant>
        <vt:lpwstr/>
      </vt:variant>
      <vt:variant>
        <vt:lpwstr>Par428</vt:lpwstr>
      </vt:variant>
      <vt:variant>
        <vt:i4>7077991</vt:i4>
      </vt:variant>
      <vt:variant>
        <vt:i4>18</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15</vt:i4>
      </vt:variant>
      <vt:variant>
        <vt:i4>0</vt:i4>
      </vt:variant>
      <vt:variant>
        <vt:i4>5</vt:i4>
      </vt:variant>
      <vt:variant>
        <vt:lpwstr>https://login.consultant.ru/link/?rnd=10336DA60F86D63DCDFA8D98ED087F9A&amp;req=doc&amp;base=LAW&amp;n=183496&amp;date=27.03.2019</vt:lpwstr>
      </vt:variant>
      <vt:variant>
        <vt:lpwstr/>
      </vt:variant>
      <vt:variant>
        <vt:i4>7012454</vt:i4>
      </vt:variant>
      <vt:variant>
        <vt:i4>12</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9</vt:i4>
      </vt:variant>
      <vt:variant>
        <vt:i4>0</vt:i4>
      </vt:variant>
      <vt:variant>
        <vt:i4>5</vt:i4>
      </vt:variant>
      <vt:variant>
        <vt:lpwstr>https://login.consultant.ru/link/?rnd=9083CD400C588EB41694BA827D5E85FE&amp;req=doc&amp;base=LAW&amp;n=303658&amp;dst=290&amp;fld=134&amp;date=17.03.2019</vt:lpwstr>
      </vt:variant>
      <vt:variant>
        <vt:lpwstr/>
      </vt:variant>
      <vt:variant>
        <vt:i4>7077939</vt:i4>
      </vt:variant>
      <vt:variant>
        <vt:i4>6</vt:i4>
      </vt:variant>
      <vt:variant>
        <vt:i4>0</vt:i4>
      </vt:variant>
      <vt:variant>
        <vt:i4>5</vt:i4>
      </vt:variant>
      <vt:variant>
        <vt:lpwstr/>
      </vt:variant>
      <vt:variant>
        <vt:lpwstr>Par419</vt:lpwstr>
      </vt:variant>
      <vt:variant>
        <vt:i4>4653138</vt:i4>
      </vt:variant>
      <vt:variant>
        <vt:i4>3</vt:i4>
      </vt:variant>
      <vt:variant>
        <vt:i4>0</vt:i4>
      </vt:variant>
      <vt:variant>
        <vt:i4>5</vt:i4>
      </vt:variant>
      <vt:variant>
        <vt:lpwstr>https://gosuslugi35.ru./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Пользователь Windows</cp:lastModifiedBy>
  <cp:revision>2</cp:revision>
  <cp:lastPrinted>2024-07-15T07:04:00Z</cp:lastPrinted>
  <dcterms:created xsi:type="dcterms:W3CDTF">2024-07-15T07:05:00Z</dcterms:created>
  <dcterms:modified xsi:type="dcterms:W3CDTF">2024-07-15T07:05:00Z</dcterms:modified>
</cp:coreProperties>
</file>