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F5EC" w14:textId="77777777" w:rsidR="00D84909" w:rsidRDefault="00D84909" w:rsidP="00D84909">
      <w:pPr>
        <w:suppressAutoHyphens/>
        <w:jc w:val="center"/>
        <w:rPr>
          <w:noProof/>
        </w:rPr>
      </w:pPr>
      <w:r>
        <w:rPr>
          <w:noProof/>
        </w:rPr>
        <w:drawing>
          <wp:inline distT="0" distB="0" distL="0" distR="0" wp14:anchorId="4D1F2992" wp14:editId="3F8A9AC9">
            <wp:extent cx="6953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B8D6" w14:textId="77777777" w:rsidR="00D84909" w:rsidRPr="00D84909" w:rsidRDefault="00D84909" w:rsidP="00D8490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4909">
        <w:rPr>
          <w:rFonts w:ascii="Times New Roman" w:hAnsi="Times New Roman" w:cs="Times New Roman"/>
          <w:b/>
          <w:sz w:val="24"/>
          <w:szCs w:val="28"/>
        </w:rPr>
        <w:t>АДМИНИСТРАЦИЯ НЮКСЕНСКОГО МУНИЦИПАЛЬНОГО ОКРУГА</w:t>
      </w:r>
    </w:p>
    <w:p w14:paraId="243DADDB" w14:textId="77777777" w:rsidR="00D84909" w:rsidRPr="00D84909" w:rsidRDefault="00D84909" w:rsidP="00D84909">
      <w:pPr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4909">
        <w:rPr>
          <w:rFonts w:ascii="Times New Roman" w:hAnsi="Times New Roman" w:cs="Times New Roman"/>
          <w:b/>
          <w:sz w:val="24"/>
          <w:szCs w:val="28"/>
        </w:rPr>
        <w:t xml:space="preserve"> ВОЛОГОДСКОЙ ОБЛАСТИ</w:t>
      </w:r>
    </w:p>
    <w:p w14:paraId="6D43624E" w14:textId="77777777" w:rsidR="00D84909" w:rsidRPr="005E0786" w:rsidRDefault="00D84909" w:rsidP="00D84909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E0786"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14:paraId="72A8E285" w14:textId="77777777" w:rsidR="00D84909" w:rsidRDefault="00D84909" w:rsidP="00D414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0AFF6" w14:textId="30DEE94C" w:rsidR="00D41416" w:rsidRPr="00D41416" w:rsidRDefault="00D41416" w:rsidP="00D414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4909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03.04.2023</w:t>
      </w:r>
      <w:r w:rsidRPr="00D4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4909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14:paraId="40FB6BC6" w14:textId="491FA566" w:rsidR="00D41416" w:rsidRPr="00D41416" w:rsidRDefault="00D41416" w:rsidP="00D84909">
      <w:pPr>
        <w:suppressAutoHyphens/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4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p w14:paraId="08626AFE" w14:textId="77777777" w:rsidR="00EB3CEB" w:rsidRDefault="00EB3CEB" w:rsidP="00EB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F4081" w14:textId="77777777" w:rsidR="000E30C2" w:rsidRPr="00EB3CEB" w:rsidRDefault="000E30C2" w:rsidP="00EB3CE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2"/>
      </w:tblGrid>
      <w:tr w:rsidR="00EB3CEB" w:rsidRPr="00EB3CEB" w14:paraId="3AF01C47" w14:textId="77777777" w:rsidTr="000B3493">
        <w:trPr>
          <w:trHeight w:val="1015"/>
        </w:trPr>
        <w:tc>
          <w:tcPr>
            <w:tcW w:w="4962" w:type="dxa"/>
          </w:tcPr>
          <w:p w14:paraId="584A7179" w14:textId="725CD642" w:rsidR="00EB3CEB" w:rsidRPr="00EB3CEB" w:rsidRDefault="00EB3CEB" w:rsidP="00D84909">
            <w:pPr>
              <w:autoSpaceDE w:val="0"/>
              <w:autoSpaceDN w:val="0"/>
              <w:adjustRightInd w:val="0"/>
              <w:spacing w:after="0" w:line="276" w:lineRule="auto"/>
              <w:ind w:left="-108" w:right="32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3CE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Об утверждении </w:t>
            </w:r>
            <w:r w:rsidR="008C52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цифровых стандар</w:t>
            </w:r>
            <w:r w:rsidR="00C549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тов</w:t>
            </w:r>
            <w:r w:rsidR="008C52B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</w:t>
            </w:r>
            <w:r w:rsidR="00FF6A7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жилищного </w:t>
            </w:r>
            <w:r w:rsidR="008E160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контроля на территории Нюксенского муниципального округа</w:t>
            </w:r>
          </w:p>
        </w:tc>
      </w:tr>
    </w:tbl>
    <w:p w14:paraId="2879AA29" w14:textId="77777777" w:rsidR="000E30C2" w:rsidRDefault="000E30C2" w:rsidP="000E30C2">
      <w:pPr>
        <w:suppressAutoHyphens/>
        <w:spacing w:after="0" w:line="276" w:lineRule="auto"/>
        <w:jc w:val="both"/>
        <w:rPr>
          <w:rFonts w:ascii="Bookman Old Style" w:eastAsia="Bookman Old Style" w:hAnsi="Bookman Old Style" w:cs="Bookman Old Style"/>
          <w:sz w:val="28"/>
          <w:szCs w:val="28"/>
          <w:shd w:val="clear" w:color="auto" w:fill="FFFFFF"/>
          <w:lang w:eastAsia="ru-RU"/>
        </w:rPr>
      </w:pPr>
    </w:p>
    <w:p w14:paraId="2D623C4E" w14:textId="77777777" w:rsidR="00EB3CEB" w:rsidRPr="00EB3CEB" w:rsidRDefault="00EB3CEB" w:rsidP="00D8490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5596C7F" w14:textId="23CC08EC" w:rsidR="00FF6A71" w:rsidRDefault="00EB3CEB" w:rsidP="00D84909">
      <w:pPr>
        <w:pStyle w:val="a5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5497F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2B6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стандарты </w:t>
      </w:r>
      <w:r w:rsidR="008E1607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F6A71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8E1607" w:rsidRPr="00FF6A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на территории Нюксенского муниципального округа</w:t>
      </w:r>
      <w:r w:rsidR="00DD58B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(прилагается)</w:t>
      </w:r>
      <w:r w:rsidR="008C52B6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1EE126" w14:textId="3FED9810" w:rsidR="00006CF6" w:rsidRPr="00FF6A71" w:rsidRDefault="00EB3CEB" w:rsidP="00D84909">
      <w:pPr>
        <w:pStyle w:val="a5"/>
        <w:numPr>
          <w:ilvl w:val="0"/>
          <w:numId w:val="1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администрации Нюксенского муниципального </w:t>
      </w:r>
      <w:r w:rsidR="00DD5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</w:t>
      </w:r>
      <w:r w:rsidR="00006CF6" w:rsidRPr="00FF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оммуникационной сети «Интернет», </w:t>
      </w:r>
      <w:r w:rsidR="00006CF6" w:rsidRPr="00FF6A71">
        <w:rPr>
          <w:rFonts w:ascii="Times New Roman" w:hAnsi="Times New Roman"/>
          <w:sz w:val="28"/>
          <w:szCs w:val="28"/>
        </w:rPr>
        <w:t>вступает в силу со дня его подписания.</w:t>
      </w:r>
    </w:p>
    <w:p w14:paraId="6DAC43B4" w14:textId="31925DA2" w:rsidR="00EB3CEB" w:rsidRPr="00EB3CEB" w:rsidRDefault="00EB3CEB" w:rsidP="00006CF6">
      <w:pPr>
        <w:widowControl w:val="0"/>
        <w:tabs>
          <w:tab w:val="left" w:pos="851"/>
        </w:tabs>
        <w:suppressAutoHyphens/>
        <w:autoSpaceDE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F9C8" w14:textId="6542413B" w:rsidR="000A2465" w:rsidRDefault="000A2465" w:rsidP="00DD58B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DB264D" w14:textId="77777777" w:rsidR="00AF2DCE" w:rsidRDefault="00A66D0B" w:rsidP="00A66D0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полномочия</w:t>
      </w:r>
    </w:p>
    <w:p w14:paraId="6B593E19" w14:textId="44206F29" w:rsidR="00AF2DCE" w:rsidRDefault="00DD58BE" w:rsidP="00AF2DC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A66D0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лавы</w:t>
      </w:r>
      <w:r w:rsidR="00AF2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AF2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D849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bookmarkStart w:id="0" w:name="_GoBack"/>
      <w:bookmarkEnd w:id="0"/>
      <w:r w:rsidR="00AF2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8E16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66D0B">
        <w:rPr>
          <w:rFonts w:ascii="Times New Roman" w:eastAsia="Times New Roman" w:hAnsi="Times New Roman" w:cs="Times New Roman"/>
          <w:sz w:val="28"/>
          <w:szCs w:val="20"/>
          <w:lang w:eastAsia="ru-RU"/>
        </w:rPr>
        <w:t>И.Н. Чугреев</w:t>
      </w:r>
      <w:r w:rsidR="00AF2D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</w:p>
    <w:p w14:paraId="59B03506" w14:textId="77777777" w:rsidR="000A2465" w:rsidRDefault="000A2465" w:rsidP="000A24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EF0F67" w14:textId="77777777" w:rsidR="000A2465" w:rsidRDefault="000A2465" w:rsidP="000A24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2ED5A9" w14:textId="77777777" w:rsidR="000A2465" w:rsidRDefault="000A2465" w:rsidP="000A24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775CE" w14:textId="77777777" w:rsidR="000A2465" w:rsidRDefault="000A2465" w:rsidP="000A24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FF4FA1" w14:textId="77777777" w:rsidR="00332CE5" w:rsidRDefault="00332CE5" w:rsidP="00B551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9EADA1" w14:textId="77777777" w:rsidR="00046060" w:rsidRDefault="00046060" w:rsidP="00B551B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77C0AC" w14:textId="77777777" w:rsidR="00A66D0B" w:rsidRDefault="00A66D0B" w:rsidP="00A66D0B">
      <w:pPr>
        <w:pStyle w:val="ab"/>
        <w:ind w:left="1457"/>
        <w:rPr>
          <w:rFonts w:ascii="Times New Roman" w:hAnsi="Times New Roman" w:cs="Times New Roman"/>
          <w:sz w:val="28"/>
          <w:szCs w:val="28"/>
        </w:rPr>
      </w:pPr>
    </w:p>
    <w:p w14:paraId="792EDFF5" w14:textId="77777777" w:rsidR="00A66D0B" w:rsidRDefault="00A66D0B" w:rsidP="00A66D0B">
      <w:pPr>
        <w:pStyle w:val="ab"/>
        <w:ind w:left="6237"/>
        <w:rPr>
          <w:rFonts w:ascii="Times New Roman" w:hAnsi="Times New Roman" w:cs="Times New Roman"/>
          <w:sz w:val="28"/>
          <w:szCs w:val="28"/>
        </w:rPr>
      </w:pPr>
    </w:p>
    <w:sectPr w:rsidR="00A66D0B" w:rsidSect="008C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6CE"/>
    <w:multiLevelType w:val="hybridMultilevel"/>
    <w:tmpl w:val="C61214F6"/>
    <w:lvl w:ilvl="0" w:tplc="72A6D5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A68"/>
    <w:multiLevelType w:val="multilevel"/>
    <w:tmpl w:val="37C4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53D93"/>
    <w:multiLevelType w:val="hybridMultilevel"/>
    <w:tmpl w:val="BD2488C4"/>
    <w:lvl w:ilvl="0" w:tplc="3DF074A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925227"/>
    <w:multiLevelType w:val="hybridMultilevel"/>
    <w:tmpl w:val="64E06E1A"/>
    <w:lvl w:ilvl="0" w:tplc="4BCE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5B716E"/>
    <w:multiLevelType w:val="hybridMultilevel"/>
    <w:tmpl w:val="455E8A8C"/>
    <w:lvl w:ilvl="0" w:tplc="A6EC3FD6">
      <w:start w:val="2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B28C8"/>
    <w:multiLevelType w:val="multilevel"/>
    <w:tmpl w:val="56DA7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F0105"/>
    <w:multiLevelType w:val="multilevel"/>
    <w:tmpl w:val="A9F46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B413E"/>
    <w:multiLevelType w:val="hybridMultilevel"/>
    <w:tmpl w:val="04C6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2AC5"/>
    <w:multiLevelType w:val="multilevel"/>
    <w:tmpl w:val="15FCC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2027E"/>
    <w:multiLevelType w:val="hybridMultilevel"/>
    <w:tmpl w:val="35C4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3C33"/>
    <w:multiLevelType w:val="multilevel"/>
    <w:tmpl w:val="815E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C7EC0"/>
    <w:multiLevelType w:val="hybridMultilevel"/>
    <w:tmpl w:val="6002BFA2"/>
    <w:lvl w:ilvl="0" w:tplc="F9FE367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67D63E66"/>
    <w:multiLevelType w:val="multilevel"/>
    <w:tmpl w:val="8548ADFA"/>
    <w:lvl w:ilvl="0">
      <w:start w:val="1"/>
      <w:numFmt w:val="decimal"/>
      <w:lvlText w:val="%1."/>
      <w:lvlJc w:val="left"/>
      <w:pPr>
        <w:ind w:left="1047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ABD2545"/>
    <w:multiLevelType w:val="multilevel"/>
    <w:tmpl w:val="F5EE4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B6639"/>
    <w:multiLevelType w:val="multilevel"/>
    <w:tmpl w:val="BF14D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EB"/>
    <w:rsid w:val="00002387"/>
    <w:rsid w:val="00006CF6"/>
    <w:rsid w:val="00046060"/>
    <w:rsid w:val="000A2465"/>
    <w:rsid w:val="000B3493"/>
    <w:rsid w:val="000C35CE"/>
    <w:rsid w:val="000E30C2"/>
    <w:rsid w:val="002E7228"/>
    <w:rsid w:val="002F1971"/>
    <w:rsid w:val="00332CE5"/>
    <w:rsid w:val="00376C63"/>
    <w:rsid w:val="003A7456"/>
    <w:rsid w:val="003E19F4"/>
    <w:rsid w:val="00403AD7"/>
    <w:rsid w:val="004274ED"/>
    <w:rsid w:val="0045549A"/>
    <w:rsid w:val="00474D89"/>
    <w:rsid w:val="004E4A16"/>
    <w:rsid w:val="0051087E"/>
    <w:rsid w:val="00524050"/>
    <w:rsid w:val="00552242"/>
    <w:rsid w:val="00585E35"/>
    <w:rsid w:val="0059494F"/>
    <w:rsid w:val="005958FA"/>
    <w:rsid w:val="005A5448"/>
    <w:rsid w:val="006219E3"/>
    <w:rsid w:val="00632D94"/>
    <w:rsid w:val="00673F7F"/>
    <w:rsid w:val="006F2803"/>
    <w:rsid w:val="00714BEF"/>
    <w:rsid w:val="00770682"/>
    <w:rsid w:val="007E5C5D"/>
    <w:rsid w:val="00832E8D"/>
    <w:rsid w:val="00850AA8"/>
    <w:rsid w:val="00871502"/>
    <w:rsid w:val="00876D32"/>
    <w:rsid w:val="008C3B3A"/>
    <w:rsid w:val="008C52B6"/>
    <w:rsid w:val="008E1607"/>
    <w:rsid w:val="008F63F2"/>
    <w:rsid w:val="0092570C"/>
    <w:rsid w:val="00970391"/>
    <w:rsid w:val="00987F09"/>
    <w:rsid w:val="009A7198"/>
    <w:rsid w:val="009D49AC"/>
    <w:rsid w:val="00A6476F"/>
    <w:rsid w:val="00A66D0B"/>
    <w:rsid w:val="00AB49E4"/>
    <w:rsid w:val="00AC1620"/>
    <w:rsid w:val="00AC3550"/>
    <w:rsid w:val="00AF2DCE"/>
    <w:rsid w:val="00B551BC"/>
    <w:rsid w:val="00B70560"/>
    <w:rsid w:val="00BF4D91"/>
    <w:rsid w:val="00C35361"/>
    <w:rsid w:val="00C5497F"/>
    <w:rsid w:val="00CB39EB"/>
    <w:rsid w:val="00CB7480"/>
    <w:rsid w:val="00D11D02"/>
    <w:rsid w:val="00D374CF"/>
    <w:rsid w:val="00D41416"/>
    <w:rsid w:val="00D84909"/>
    <w:rsid w:val="00D90AE4"/>
    <w:rsid w:val="00DC45DE"/>
    <w:rsid w:val="00DD58BE"/>
    <w:rsid w:val="00DF09D4"/>
    <w:rsid w:val="00DF25CA"/>
    <w:rsid w:val="00E1384F"/>
    <w:rsid w:val="00E56EC1"/>
    <w:rsid w:val="00EB3CEB"/>
    <w:rsid w:val="00F0753A"/>
    <w:rsid w:val="00F80D6F"/>
    <w:rsid w:val="00FF060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D32D"/>
  <w15:docId w15:val="{04139B84-5752-4A04-9025-A22B9507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1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0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2465"/>
    <w:pPr>
      <w:ind w:left="720"/>
      <w:contextualSpacing/>
    </w:pPr>
  </w:style>
  <w:style w:type="paragraph" w:customStyle="1" w:styleId="1">
    <w:name w:val="Обычный1"/>
    <w:rsid w:val="000A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A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5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51BC"/>
    <w:rPr>
      <w:b/>
      <w:bCs/>
    </w:rPr>
  </w:style>
  <w:style w:type="character" w:styleId="a9">
    <w:name w:val="Emphasis"/>
    <w:basedOn w:val="a0"/>
    <w:uiPriority w:val="20"/>
    <w:qFormat/>
    <w:rsid w:val="00B551BC"/>
    <w:rPr>
      <w:i/>
      <w:iCs/>
    </w:rPr>
  </w:style>
  <w:style w:type="character" w:styleId="aa">
    <w:name w:val="Hyperlink"/>
    <w:basedOn w:val="a0"/>
    <w:uiPriority w:val="99"/>
    <w:semiHidden/>
    <w:unhideWhenUsed/>
    <w:rsid w:val="00B551BC"/>
    <w:rPr>
      <w:color w:val="0000FF"/>
      <w:u w:val="single"/>
    </w:rPr>
  </w:style>
  <w:style w:type="character" w:customStyle="1" w:styleId="separator">
    <w:name w:val="separator"/>
    <w:basedOn w:val="a0"/>
    <w:rsid w:val="00B551BC"/>
  </w:style>
  <w:style w:type="paragraph" w:styleId="ab">
    <w:name w:val="No Spacing"/>
    <w:uiPriority w:val="1"/>
    <w:qFormat/>
    <w:rsid w:val="00B551BC"/>
    <w:pPr>
      <w:spacing w:after="0" w:line="240" w:lineRule="auto"/>
    </w:pPr>
  </w:style>
  <w:style w:type="paragraph" w:customStyle="1" w:styleId="ConsPlusNormal">
    <w:name w:val="ConsPlusNormal"/>
    <w:rsid w:val="00770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71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1502"/>
    <w:pPr>
      <w:widowControl w:val="0"/>
      <w:shd w:val="clear" w:color="auto" w:fill="FFFFFF"/>
      <w:spacing w:before="360" w:after="0" w:line="238" w:lineRule="exact"/>
      <w:ind w:hanging="1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715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502"/>
    <w:pPr>
      <w:widowControl w:val="0"/>
      <w:shd w:val="clear" w:color="auto" w:fill="FFFFFF"/>
      <w:spacing w:after="360" w:line="335" w:lineRule="exact"/>
      <w:ind w:hanging="3160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4274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274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02F5-C687-48F6-9022-01D2CD20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 NN</dc:creator>
  <cp:keywords/>
  <dc:description/>
  <cp:lastModifiedBy>Пользователь Windows</cp:lastModifiedBy>
  <cp:revision>2</cp:revision>
  <cp:lastPrinted>2023-03-31T12:19:00Z</cp:lastPrinted>
  <dcterms:created xsi:type="dcterms:W3CDTF">2023-03-31T12:19:00Z</dcterms:created>
  <dcterms:modified xsi:type="dcterms:W3CDTF">2023-03-31T12:19:00Z</dcterms:modified>
</cp:coreProperties>
</file>