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411F8" w14:textId="77777777" w:rsidR="00732046" w:rsidRDefault="00732046" w:rsidP="00ED05CD">
      <w:pPr>
        <w:spacing w:after="0" w:line="276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0B20805" w14:textId="77777777" w:rsidR="00732046" w:rsidRPr="004800D1" w:rsidRDefault="00732046" w:rsidP="00ED05CD">
      <w:pPr>
        <w:spacing w:after="0" w:line="276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B9DEE55" wp14:editId="54CD2BAA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991B" w14:textId="77777777" w:rsidR="00732046" w:rsidRPr="004800D1" w:rsidRDefault="00732046" w:rsidP="00ED05CD">
      <w:pPr>
        <w:spacing w:after="0" w:line="276" w:lineRule="auto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5B009339" w14:textId="77777777" w:rsidR="00732046" w:rsidRPr="004800D1" w:rsidRDefault="00732046" w:rsidP="00ED05CD">
      <w:pPr>
        <w:tabs>
          <w:tab w:val="left" w:pos="1418"/>
        </w:tabs>
        <w:spacing w:after="0" w:line="276" w:lineRule="auto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01CD9A2" w14:textId="77777777" w:rsidR="00732046" w:rsidRPr="004800D1" w:rsidRDefault="00732046" w:rsidP="00ED05CD">
      <w:pPr>
        <w:tabs>
          <w:tab w:val="left" w:pos="1418"/>
        </w:tabs>
        <w:spacing w:after="0" w:line="276" w:lineRule="auto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2DD5F338" w14:textId="77777777" w:rsidR="00732046" w:rsidRPr="004800D1" w:rsidRDefault="00732046" w:rsidP="00ED05CD">
      <w:pPr>
        <w:spacing w:after="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E07D3F" w14:textId="0ABBA227" w:rsidR="00732046" w:rsidRPr="004800D1" w:rsidRDefault="00732046" w:rsidP="00ED05CD">
      <w:pPr>
        <w:tabs>
          <w:tab w:val="left" w:pos="0"/>
          <w:tab w:val="left" w:pos="6225"/>
        </w:tabs>
        <w:spacing w:after="0" w:line="276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21205A">
        <w:rPr>
          <w:rFonts w:eastAsia="Times New Roman" w:cs="Times New Roman"/>
          <w:kern w:val="0"/>
          <w:szCs w:val="28"/>
          <w:lang w:eastAsia="ru-RU"/>
          <w14:ligatures w14:val="none"/>
        </w:rPr>
        <w:t>05.06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 w:rsidR="0021205A">
        <w:rPr>
          <w:rFonts w:eastAsia="Times New Roman" w:cs="Times New Roman"/>
          <w:kern w:val="0"/>
          <w:szCs w:val="28"/>
          <w:lang w:eastAsia="ru-RU"/>
          <w14:ligatures w14:val="none"/>
        </w:rPr>
        <w:t>196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56317B74" w14:textId="77777777" w:rsidR="00732046" w:rsidRDefault="00732046" w:rsidP="00ED05CD">
      <w:pPr>
        <w:tabs>
          <w:tab w:val="left" w:pos="0"/>
          <w:tab w:val="left" w:pos="2127"/>
          <w:tab w:val="left" w:pos="2268"/>
          <w:tab w:val="left" w:pos="6225"/>
        </w:tabs>
        <w:spacing w:after="0" w:line="276" w:lineRule="auto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4359F95E" w14:textId="77777777" w:rsidR="00732046" w:rsidRDefault="00732046" w:rsidP="00ED05CD">
      <w:pPr>
        <w:tabs>
          <w:tab w:val="left" w:pos="0"/>
          <w:tab w:val="left" w:pos="2127"/>
          <w:tab w:val="left" w:pos="2268"/>
          <w:tab w:val="left" w:pos="6225"/>
        </w:tabs>
        <w:spacing w:after="0" w:line="276" w:lineRule="auto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DC05806" w14:textId="19239B72" w:rsidR="00732046" w:rsidRPr="007866D5" w:rsidRDefault="00732046" w:rsidP="00645E44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1982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bookmarkStart w:id="0" w:name="_Hlk200008242"/>
      <w:r w:rsidRPr="007866D5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О признании </w:t>
      </w:r>
      <w:proofErr w:type="gramStart"/>
      <w:r w:rsidRPr="007866D5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утратившим</w:t>
      </w:r>
      <w:proofErr w:type="gramEnd"/>
      <w:r w:rsidRPr="007866D5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силу </w:t>
      </w:r>
      <w:r w:rsidR="00645E44"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постановлени</w:t>
      </w:r>
      <w:r w:rsidR="00645E4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я</w:t>
      </w:r>
      <w:r w:rsidR="00645E44"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администрации</w:t>
      </w:r>
      <w:r w:rsidR="00645E4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Нюксенского муниципального района </w:t>
      </w:r>
      <w:r w:rsidR="00645E44" w:rsidRPr="00EB0AB4">
        <w:rPr>
          <w:rFonts w:eastAsia="Times New Roman"/>
          <w:bCs/>
          <w:kern w:val="0"/>
          <w:szCs w:val="28"/>
          <w:lang w:eastAsia="ru-RU"/>
          <w14:ligatures w14:val="none"/>
        </w:rPr>
        <w:t>от 26.02.2010 № 67 «</w:t>
      </w:r>
      <w:r w:rsidR="00645E44"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О порядке проведения</w:t>
      </w:r>
      <w:r w:rsidR="00645E44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 </w:t>
      </w:r>
      <w:r w:rsidR="00645E44"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антикоррупционной экспертизы муниципальных</w:t>
      </w:r>
      <w:r w:rsidR="00645E4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="00645E44"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нормативных правовых актов и их проектов</w:t>
      </w:r>
      <w:r w:rsidR="00645E4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».</w:t>
      </w:r>
    </w:p>
    <w:bookmarkEnd w:id="0"/>
    <w:p w14:paraId="06FDC5F6" w14:textId="77777777" w:rsidR="00732046" w:rsidRPr="007866D5" w:rsidRDefault="00732046" w:rsidP="00ED05CD">
      <w:pPr>
        <w:widowControl w:val="0"/>
        <w:autoSpaceDE w:val="0"/>
        <w:autoSpaceDN w:val="0"/>
        <w:adjustRightInd w:val="0"/>
        <w:spacing w:after="0" w:line="276" w:lineRule="auto"/>
        <w:ind w:right="256" w:firstLine="72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7D583D46" w14:textId="60C5B62C" w:rsidR="005D59DB" w:rsidRDefault="00732046" w:rsidP="00ED05CD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after="0" w:line="276" w:lineRule="auto"/>
        <w:ind w:right="2" w:firstLine="567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5D59D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 целях приведения норм</w:t>
      </w:r>
      <w:bookmarkStart w:id="1" w:name="_GoBack"/>
      <w:bookmarkEnd w:id="1"/>
      <w:r w:rsidRPr="005D59D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ативно-правовых актов в соответстви</w:t>
      </w:r>
      <w:r w:rsidR="005D59DB" w:rsidRPr="005D59D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е</w:t>
      </w:r>
      <w:r w:rsidRPr="005D59D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с действующим законодательством, </w:t>
      </w:r>
      <w:r w:rsidR="00ED05CD" w:rsidRPr="00ED05C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руководствуясь статьями 36, 38 Устава Нюксенского муниципального округа</w:t>
      </w:r>
      <w:r w:rsidR="00ED05C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,</w:t>
      </w:r>
    </w:p>
    <w:p w14:paraId="107838D4" w14:textId="77777777" w:rsidR="00EB0AB4" w:rsidRPr="0021205A" w:rsidRDefault="00732046" w:rsidP="00ED05CD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after="0" w:line="276" w:lineRule="auto"/>
        <w:ind w:right="2" w:firstLine="567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21205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ПОСТАНОВЛЯЮ</w:t>
      </w:r>
      <w:r w:rsidR="00EB0AB4" w:rsidRPr="0021205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:</w:t>
      </w:r>
    </w:p>
    <w:p w14:paraId="4E2D2637" w14:textId="057ECCCD" w:rsidR="00EB0AB4" w:rsidRPr="00EB0AB4" w:rsidRDefault="00EB0AB4" w:rsidP="00ED05CD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after="0" w:line="276" w:lineRule="auto"/>
        <w:ind w:right="2" w:firstLine="567"/>
        <w:rPr>
          <w:rFonts w:eastAsia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1. </w:t>
      </w:r>
      <w:r w:rsidR="00732046"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Признать утратившим силу</w:t>
      </w:r>
      <w:r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постановление администрации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Нюксенского муниципального района </w:t>
      </w:r>
      <w:r w:rsidRPr="00EB0AB4">
        <w:rPr>
          <w:rFonts w:eastAsia="Times New Roman"/>
          <w:bCs/>
          <w:kern w:val="0"/>
          <w:szCs w:val="28"/>
          <w:lang w:eastAsia="ru-RU"/>
          <w14:ligatures w14:val="none"/>
        </w:rPr>
        <w:t>от 26.02.2010 № 67 «</w:t>
      </w:r>
      <w:r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О порядке проведения</w:t>
      </w:r>
      <w:r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 </w:t>
      </w:r>
      <w:r w:rsidRPr="00EB0AB4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антикоррупционной экспертизы муниципальных нормативных правовых актов и их проектов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». </w:t>
      </w:r>
    </w:p>
    <w:p w14:paraId="5E12FE32" w14:textId="77777777" w:rsidR="00732046" w:rsidRPr="007866D5" w:rsidRDefault="00732046" w:rsidP="00ED05CD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after="0" w:line="276" w:lineRule="auto"/>
        <w:ind w:right="2" w:firstLine="567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7866D5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19AEAFD7" w14:textId="77777777" w:rsidR="00732046" w:rsidRDefault="00732046" w:rsidP="00ED05CD">
      <w:pPr>
        <w:suppressAutoHyphens/>
        <w:spacing w:after="0" w:line="276" w:lineRule="auto"/>
        <w:contextualSpacing/>
        <w:jc w:val="both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1574B621" w14:textId="77777777" w:rsidR="00EB0AB4" w:rsidRPr="00E418DF" w:rsidRDefault="00EB0AB4" w:rsidP="00ED05CD">
      <w:pPr>
        <w:suppressAutoHyphens/>
        <w:spacing w:after="0" w:line="276" w:lineRule="auto"/>
        <w:contextualSpacing/>
        <w:jc w:val="both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46F97F4B" w14:textId="77777777" w:rsidR="00EB0AB4" w:rsidRPr="00EB0AB4" w:rsidRDefault="00EB0AB4" w:rsidP="00ED05CD">
      <w:pPr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EB0AB4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Временно </w:t>
      </w:r>
      <w:proofErr w:type="gramStart"/>
      <w:r w:rsidRPr="00EB0AB4">
        <w:rPr>
          <w:rFonts w:eastAsia="TimesNewRomanPSMT" w:cs="Times New Roman"/>
          <w:kern w:val="0"/>
          <w:szCs w:val="28"/>
          <w:lang w:eastAsia="zh-CN"/>
          <w14:ligatures w14:val="none"/>
        </w:rPr>
        <w:t>исполняющий</w:t>
      </w:r>
      <w:proofErr w:type="gramEnd"/>
      <w:r w:rsidRPr="00EB0AB4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 полномочия</w:t>
      </w:r>
    </w:p>
    <w:p w14:paraId="6C95464C" w14:textId="77777777" w:rsidR="00EB0AB4" w:rsidRPr="00EB0AB4" w:rsidRDefault="00EB0AB4" w:rsidP="00ED05CD">
      <w:pPr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EB0AB4">
        <w:rPr>
          <w:rFonts w:eastAsia="TimesNewRomanPSMT" w:cs="Times New Roman"/>
          <w:kern w:val="0"/>
          <w:szCs w:val="28"/>
          <w:lang w:eastAsia="zh-CN"/>
          <w14:ligatures w14:val="none"/>
        </w:rPr>
        <w:t>главы Нюксенского муниципального округа                                    А.А. Чупров</w:t>
      </w:r>
    </w:p>
    <w:p w14:paraId="187C70FD" w14:textId="77777777" w:rsidR="00F12C76" w:rsidRDefault="00F12C76" w:rsidP="00ED05CD">
      <w:pPr>
        <w:spacing w:after="0" w:line="276" w:lineRule="auto"/>
        <w:jc w:val="both"/>
      </w:pPr>
    </w:p>
    <w:sectPr w:rsidR="00F12C76" w:rsidSect="00732046">
      <w:pgSz w:w="11905" w:h="16838"/>
      <w:pgMar w:top="851" w:right="851" w:bottom="851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42839A9"/>
    <w:multiLevelType w:val="hybridMultilevel"/>
    <w:tmpl w:val="8724EA16"/>
    <w:lvl w:ilvl="0" w:tplc="60B6B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6"/>
    <w:rsid w:val="00184768"/>
    <w:rsid w:val="0021205A"/>
    <w:rsid w:val="00424553"/>
    <w:rsid w:val="00450562"/>
    <w:rsid w:val="004B6C36"/>
    <w:rsid w:val="005D59DB"/>
    <w:rsid w:val="00632553"/>
    <w:rsid w:val="00645E44"/>
    <w:rsid w:val="006C0B77"/>
    <w:rsid w:val="00732046"/>
    <w:rsid w:val="008242FF"/>
    <w:rsid w:val="00870751"/>
    <w:rsid w:val="008958CE"/>
    <w:rsid w:val="00922C48"/>
    <w:rsid w:val="009271F8"/>
    <w:rsid w:val="00B915B7"/>
    <w:rsid w:val="00EA59DF"/>
    <w:rsid w:val="00EB0AB4"/>
    <w:rsid w:val="00ED05CD"/>
    <w:rsid w:val="00EE4070"/>
    <w:rsid w:val="00F12C76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A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2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04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204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320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320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320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320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32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0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320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0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04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3204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B0AB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205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2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04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204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320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320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320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320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32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0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320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0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04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3204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B0AB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205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2025-06-09T05:41:00Z</cp:lastPrinted>
  <dcterms:created xsi:type="dcterms:W3CDTF">2025-06-09T05:42:00Z</dcterms:created>
  <dcterms:modified xsi:type="dcterms:W3CDTF">2025-06-09T05:42:00Z</dcterms:modified>
</cp:coreProperties>
</file>