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3FC" w:rsidRDefault="005B03FC" w:rsidP="00A56A89">
      <w:pPr>
        <w:suppressAutoHyphens/>
        <w:jc w:val="center"/>
        <w:rPr>
          <w:rFonts w:ascii="Arial Unicode MS" w:hAnsi="Arial Unicode MS"/>
          <w:noProof/>
        </w:rPr>
      </w:pPr>
      <w:r>
        <w:rPr>
          <w:noProof/>
          <w:lang w:eastAsia="ru-RU"/>
        </w:rPr>
        <w:drawing>
          <wp:inline distT="0" distB="0" distL="0" distR="0" wp14:anchorId="5D59C800" wp14:editId="585A9C23">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5B03FC" w:rsidRPr="005E0786" w:rsidRDefault="005B03FC" w:rsidP="005B03FC">
      <w:pPr>
        <w:jc w:val="center"/>
        <w:rPr>
          <w:rFonts w:ascii="Times New Roman" w:hAnsi="Times New Roman" w:cs="Times New Roman"/>
          <w:sz w:val="36"/>
          <w:szCs w:val="28"/>
        </w:rPr>
      </w:pPr>
      <w:r w:rsidRPr="005E0786">
        <w:rPr>
          <w:rFonts w:ascii="Times New Roman" w:hAnsi="Times New Roman" w:cs="Times New Roman"/>
          <w:b/>
          <w:sz w:val="36"/>
          <w:szCs w:val="28"/>
        </w:rPr>
        <w:t>П О С Т А Н О В Л Е Н И Е</w:t>
      </w:r>
    </w:p>
    <w:p w:rsidR="005B03FC" w:rsidRPr="005E0786" w:rsidRDefault="005B03FC" w:rsidP="005B03FC">
      <w:pPr>
        <w:jc w:val="center"/>
        <w:rPr>
          <w:rFonts w:ascii="Times New Roman" w:hAnsi="Times New Roman" w:cs="Times New Roman"/>
          <w:b/>
          <w:sz w:val="24"/>
          <w:szCs w:val="28"/>
        </w:rPr>
      </w:pPr>
      <w:r w:rsidRPr="005E0786">
        <w:rPr>
          <w:rFonts w:ascii="Times New Roman" w:hAnsi="Times New Roman" w:cs="Times New Roman"/>
          <w:b/>
          <w:sz w:val="24"/>
          <w:szCs w:val="28"/>
        </w:rPr>
        <w:t>АДМИНИСТРАЦИИ НЮКСЕНСКОГО МУНИЦИПАЛЬНОГО ОКРУГА</w:t>
      </w:r>
    </w:p>
    <w:p w:rsidR="005B03FC" w:rsidRPr="005E0786" w:rsidRDefault="005B03FC" w:rsidP="005B03FC">
      <w:pPr>
        <w:jc w:val="center"/>
        <w:rPr>
          <w:rFonts w:ascii="Times New Roman" w:hAnsi="Times New Roman" w:cs="Times New Roman"/>
          <w:sz w:val="24"/>
          <w:szCs w:val="28"/>
        </w:rPr>
      </w:pPr>
      <w:r w:rsidRPr="005E0786">
        <w:rPr>
          <w:rFonts w:ascii="Times New Roman" w:hAnsi="Times New Roman" w:cs="Times New Roman"/>
          <w:b/>
          <w:sz w:val="24"/>
          <w:szCs w:val="28"/>
        </w:rPr>
        <w:t xml:space="preserve"> ВОЛОГОДСКОЙ ОБЛАСТИ</w:t>
      </w:r>
    </w:p>
    <w:p w:rsidR="005B03FC" w:rsidRDefault="005B03FC" w:rsidP="005B03FC">
      <w:pPr>
        <w:spacing w:after="0" w:line="240" w:lineRule="auto"/>
        <w:rPr>
          <w:rFonts w:ascii="Times New Roman" w:eastAsia="Times New Roman" w:hAnsi="Times New Roman" w:cs="Times New Roman"/>
          <w:sz w:val="28"/>
          <w:szCs w:val="24"/>
          <w:lang w:eastAsia="ru-RU"/>
        </w:rPr>
      </w:pPr>
    </w:p>
    <w:p w:rsidR="005B03FC" w:rsidRPr="005B03FC" w:rsidRDefault="005B03FC" w:rsidP="005B03FC">
      <w:pPr>
        <w:spacing w:after="0" w:line="240" w:lineRule="auto"/>
        <w:rPr>
          <w:rFonts w:ascii="Times New Roman" w:eastAsia="Times New Roman" w:hAnsi="Times New Roman" w:cs="Times New Roman"/>
          <w:sz w:val="28"/>
          <w:szCs w:val="24"/>
          <w:lang w:eastAsia="ru-RU"/>
        </w:rPr>
      </w:pPr>
      <w:r w:rsidRPr="005B03FC">
        <w:rPr>
          <w:rFonts w:ascii="Times New Roman" w:eastAsia="Times New Roman" w:hAnsi="Times New Roman" w:cs="Times New Roman"/>
          <w:sz w:val="28"/>
          <w:szCs w:val="24"/>
          <w:lang w:eastAsia="ru-RU"/>
        </w:rPr>
        <w:t>от 27.03.2023 № 183</w:t>
      </w:r>
    </w:p>
    <w:p w:rsidR="005B03FC" w:rsidRDefault="005B03FC" w:rsidP="005B03FC">
      <w:pPr>
        <w:ind w:right="6945"/>
        <w:jc w:val="center"/>
      </w:pPr>
      <w:r>
        <w:rPr>
          <w:rFonts w:ascii="Times New Roman" w:eastAsia="Times New Roman" w:hAnsi="Times New Roman" w:cs="Times New Roman"/>
          <w:sz w:val="24"/>
          <w:szCs w:val="24"/>
          <w:lang w:eastAsia="ru-RU"/>
        </w:rPr>
        <w:t>с. Нюксеница</w:t>
      </w:r>
    </w:p>
    <w:p w:rsidR="005B03FC" w:rsidRDefault="005B03FC" w:rsidP="005B03FC">
      <w:pPr>
        <w:spacing w:after="0"/>
        <w:ind w:right="5244"/>
        <w:jc w:val="both"/>
        <w:rPr>
          <w:rFonts w:ascii="Times New Roman" w:eastAsia="Times New Roman" w:hAnsi="Times New Roman" w:cs="Times New Roman"/>
          <w:sz w:val="28"/>
          <w:szCs w:val="28"/>
          <w:lang w:eastAsia="ru-RU"/>
        </w:rPr>
      </w:pPr>
      <w:r w:rsidRPr="009213D8">
        <w:rPr>
          <w:rFonts w:ascii="Times New Roman" w:eastAsia="Times New Roman" w:hAnsi="Times New Roman" w:cs="Times New Roman"/>
          <w:sz w:val="28"/>
          <w:szCs w:val="28"/>
          <w:lang w:eastAsia="ru-RU"/>
        </w:rPr>
        <w:t>Об утверждении Положения о рассмотрении обращений гра</w:t>
      </w:r>
      <w:r>
        <w:rPr>
          <w:rFonts w:ascii="Times New Roman" w:eastAsia="Times New Roman" w:hAnsi="Times New Roman" w:cs="Times New Roman"/>
          <w:sz w:val="28"/>
          <w:szCs w:val="28"/>
          <w:lang w:eastAsia="ru-RU"/>
        </w:rPr>
        <w:t>ждан в</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Нюксенского </w:t>
      </w:r>
      <w:r w:rsidRPr="009213D8">
        <w:rPr>
          <w:rFonts w:ascii="Times New Roman" w:eastAsia="Times New Roman" w:hAnsi="Times New Roman" w:cs="Times New Roman"/>
          <w:sz w:val="28"/>
          <w:szCs w:val="28"/>
          <w:lang w:eastAsia="ru-RU"/>
        </w:rPr>
        <w:t>муниципального округа</w:t>
      </w:r>
    </w:p>
    <w:p w:rsidR="009213D8" w:rsidRPr="009213D8" w:rsidRDefault="009213D8" w:rsidP="0032321D">
      <w:pPr>
        <w:spacing w:after="0"/>
        <w:ind w:firstLine="707"/>
        <w:jc w:val="both"/>
        <w:rPr>
          <w:rFonts w:ascii="Times New Roman" w:eastAsia="Times New Roman" w:hAnsi="Times New Roman" w:cs="Times New Roman"/>
          <w:color w:val="000000"/>
          <w:sz w:val="26"/>
          <w:szCs w:val="26"/>
          <w:lang w:eastAsia="ru-RU"/>
        </w:rPr>
      </w:pPr>
      <w:r w:rsidRPr="009213D8">
        <w:rPr>
          <w:rFonts w:ascii="Times New Roman" w:eastAsia="Times New Roman" w:hAnsi="Times New Roman" w:cs="Times New Roman"/>
          <w:color w:val="000000"/>
          <w:sz w:val="28"/>
          <w:szCs w:val="28"/>
          <w:lang w:eastAsia="ru-RU"/>
        </w:rPr>
        <w:t> </w:t>
      </w:r>
    </w:p>
    <w:p w:rsidR="009213D8" w:rsidRPr="009213D8" w:rsidRDefault="009213D8" w:rsidP="0074774C">
      <w:pPr>
        <w:tabs>
          <w:tab w:val="left" w:pos="851"/>
        </w:tabs>
        <w:spacing w:after="0"/>
        <w:ind w:firstLine="567"/>
        <w:jc w:val="both"/>
        <w:rPr>
          <w:rFonts w:ascii="Times New Roman" w:eastAsia="Times New Roman" w:hAnsi="Times New Roman" w:cs="Times New Roman"/>
          <w:color w:val="000000"/>
          <w:sz w:val="26"/>
          <w:szCs w:val="26"/>
          <w:lang w:eastAsia="ru-RU"/>
        </w:rPr>
      </w:pPr>
      <w:r w:rsidRPr="009213D8">
        <w:rPr>
          <w:rFonts w:ascii="Times New Roman" w:eastAsia="Times New Roman" w:hAnsi="Times New Roman" w:cs="Times New Roman"/>
          <w:color w:val="000000"/>
          <w:sz w:val="28"/>
          <w:szCs w:val="28"/>
          <w:lang w:eastAsia="ru-RU"/>
        </w:rPr>
        <w:t>1. Утвердить Положение о рассмотрении обращений граж</w:t>
      </w:r>
      <w:r w:rsidR="00CD7FE4">
        <w:rPr>
          <w:rFonts w:ascii="Times New Roman" w:eastAsia="Times New Roman" w:hAnsi="Times New Roman" w:cs="Times New Roman"/>
          <w:color w:val="000000"/>
          <w:sz w:val="28"/>
          <w:szCs w:val="28"/>
          <w:lang w:eastAsia="ru-RU"/>
        </w:rPr>
        <w:t>дан в администрации Нюксенского</w:t>
      </w:r>
      <w:r w:rsidRPr="009213D8">
        <w:rPr>
          <w:rFonts w:ascii="Times New Roman" w:eastAsia="Times New Roman" w:hAnsi="Times New Roman" w:cs="Times New Roman"/>
          <w:color w:val="000000"/>
          <w:sz w:val="28"/>
          <w:szCs w:val="28"/>
          <w:lang w:eastAsia="ru-RU"/>
        </w:rPr>
        <w:t xml:space="preserve"> муниципального округа (прилагается). </w:t>
      </w:r>
    </w:p>
    <w:p w:rsidR="009213D8" w:rsidRPr="0032321D" w:rsidRDefault="0032321D" w:rsidP="0074774C">
      <w:pPr>
        <w:tabs>
          <w:tab w:val="left" w:pos="851"/>
        </w:tabs>
        <w:spacing w:after="0"/>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8"/>
          <w:szCs w:val="28"/>
          <w:lang w:eastAsia="ru-RU"/>
        </w:rPr>
        <w:t>2. Признать утратившим силу постановление администрации Нюксенского муниципального района от 05.12.2011 № 440</w:t>
      </w:r>
      <w:r w:rsidR="009213D8" w:rsidRPr="009213D8">
        <w:rPr>
          <w:rFonts w:ascii="Times New Roman" w:eastAsia="Times New Roman" w:hAnsi="Times New Roman" w:cs="Times New Roman"/>
          <w:color w:val="000000"/>
          <w:sz w:val="28"/>
          <w:szCs w:val="28"/>
          <w:lang w:eastAsia="ru-RU"/>
        </w:rPr>
        <w:t xml:space="preserve"> «</w:t>
      </w:r>
      <w:r w:rsidRPr="0032321D">
        <w:rPr>
          <w:rFonts w:ascii="Times New Roman" w:eastAsia="Times New Roman" w:hAnsi="Times New Roman" w:cs="Times New Roman"/>
          <w:color w:val="000000"/>
          <w:sz w:val="28"/>
          <w:szCs w:val="28"/>
          <w:lang w:eastAsia="ru-RU"/>
        </w:rPr>
        <w:t>Об у</w:t>
      </w:r>
      <w:r>
        <w:rPr>
          <w:rFonts w:ascii="Times New Roman" w:eastAsia="Times New Roman" w:hAnsi="Times New Roman" w:cs="Times New Roman"/>
          <w:color w:val="000000"/>
          <w:sz w:val="28"/>
          <w:szCs w:val="28"/>
          <w:lang w:eastAsia="ru-RU"/>
        </w:rPr>
        <w:t xml:space="preserve">тверждении Положения о порядке </w:t>
      </w:r>
      <w:r w:rsidRPr="0032321D">
        <w:rPr>
          <w:rFonts w:ascii="Times New Roman" w:eastAsia="Times New Roman" w:hAnsi="Times New Roman" w:cs="Times New Roman"/>
          <w:color w:val="000000"/>
          <w:sz w:val="28"/>
          <w:szCs w:val="28"/>
          <w:lang w:eastAsia="ru-RU"/>
        </w:rPr>
        <w:t>ра</w:t>
      </w:r>
      <w:r>
        <w:rPr>
          <w:rFonts w:ascii="Times New Roman" w:eastAsia="Times New Roman" w:hAnsi="Times New Roman" w:cs="Times New Roman"/>
          <w:color w:val="000000"/>
          <w:sz w:val="28"/>
          <w:szCs w:val="28"/>
          <w:lang w:eastAsia="ru-RU"/>
        </w:rPr>
        <w:t xml:space="preserve">ссмотрения обращений граждан в </w:t>
      </w:r>
      <w:r w:rsidRPr="0032321D">
        <w:rPr>
          <w:rFonts w:ascii="Times New Roman" w:eastAsia="Times New Roman" w:hAnsi="Times New Roman" w:cs="Times New Roman"/>
          <w:color w:val="000000"/>
          <w:sz w:val="28"/>
          <w:szCs w:val="28"/>
          <w:lang w:eastAsia="ru-RU"/>
        </w:rPr>
        <w:t>администрацию муниципального района</w:t>
      </w:r>
      <w:r>
        <w:rPr>
          <w:rFonts w:ascii="Times New Roman" w:eastAsia="Times New Roman" w:hAnsi="Times New Roman" w:cs="Times New Roman"/>
          <w:color w:val="000000"/>
          <w:sz w:val="28"/>
          <w:szCs w:val="28"/>
          <w:lang w:eastAsia="ru-RU"/>
        </w:rPr>
        <w:t>».</w:t>
      </w:r>
    </w:p>
    <w:p w:rsidR="0074774C" w:rsidRDefault="009213D8" w:rsidP="0074774C">
      <w:pPr>
        <w:tabs>
          <w:tab w:val="left" w:pos="851"/>
        </w:tabs>
        <w:spacing w:after="0"/>
        <w:ind w:firstLine="567"/>
        <w:jc w:val="both"/>
        <w:rPr>
          <w:rFonts w:ascii="Times New Roman" w:eastAsia="Times New Roman" w:hAnsi="Times New Roman" w:cs="Times New Roman"/>
          <w:color w:val="000000"/>
          <w:sz w:val="26"/>
          <w:szCs w:val="26"/>
          <w:lang w:eastAsia="ru-RU"/>
        </w:rPr>
      </w:pPr>
      <w:r w:rsidRPr="009213D8">
        <w:rPr>
          <w:rFonts w:ascii="Times New Roman" w:eastAsia="Times New Roman" w:hAnsi="Times New Roman" w:cs="Times New Roman"/>
          <w:color w:val="000000"/>
          <w:sz w:val="28"/>
          <w:szCs w:val="28"/>
          <w:lang w:eastAsia="ru-RU"/>
        </w:rPr>
        <w:t>3. Постановление вступает в силу с момента подписания, подлежит размещению на официальном</w:t>
      </w:r>
      <w:r w:rsidR="00CD7FE4">
        <w:rPr>
          <w:rFonts w:ascii="Times New Roman" w:eastAsia="Times New Roman" w:hAnsi="Times New Roman" w:cs="Times New Roman"/>
          <w:color w:val="000000"/>
          <w:sz w:val="28"/>
          <w:szCs w:val="28"/>
          <w:lang w:eastAsia="ru-RU"/>
        </w:rPr>
        <w:t xml:space="preserve"> сайте администрации Нюксенского</w:t>
      </w:r>
      <w:r w:rsidRPr="009213D8">
        <w:rPr>
          <w:rFonts w:ascii="Times New Roman" w:eastAsia="Times New Roman" w:hAnsi="Times New Roman" w:cs="Times New Roman"/>
          <w:color w:val="000000"/>
          <w:sz w:val="28"/>
          <w:szCs w:val="28"/>
          <w:lang w:eastAsia="ru-RU"/>
        </w:rPr>
        <w:t xml:space="preserve"> муниципального округа в информационно-телекоммуникационной сети «Интернет». </w:t>
      </w:r>
    </w:p>
    <w:p w:rsidR="009213D8" w:rsidRPr="009213D8" w:rsidRDefault="009213D8" w:rsidP="0074774C">
      <w:pPr>
        <w:tabs>
          <w:tab w:val="left" w:pos="851"/>
        </w:tabs>
        <w:spacing w:after="0"/>
        <w:ind w:firstLine="567"/>
        <w:jc w:val="both"/>
        <w:rPr>
          <w:rFonts w:ascii="Times New Roman" w:eastAsia="Times New Roman" w:hAnsi="Times New Roman" w:cs="Times New Roman"/>
          <w:color w:val="000000"/>
          <w:sz w:val="26"/>
          <w:szCs w:val="26"/>
          <w:lang w:eastAsia="ru-RU"/>
        </w:rPr>
      </w:pPr>
      <w:r w:rsidRPr="009213D8">
        <w:rPr>
          <w:rFonts w:ascii="Times New Roman" w:eastAsia="Times New Roman" w:hAnsi="Times New Roman" w:cs="Times New Roman"/>
          <w:color w:val="000000"/>
          <w:sz w:val="28"/>
          <w:szCs w:val="28"/>
          <w:lang w:eastAsia="ru-RU"/>
        </w:rPr>
        <w:t>4.Контроль за исполнением настоящего постановления</w:t>
      </w:r>
      <w:r w:rsidR="00AE3A25">
        <w:rPr>
          <w:rFonts w:ascii="Times New Roman" w:eastAsia="Times New Roman" w:hAnsi="Times New Roman" w:cs="Times New Roman"/>
          <w:color w:val="000000"/>
          <w:sz w:val="28"/>
          <w:szCs w:val="28"/>
          <w:lang w:eastAsia="ru-RU"/>
        </w:rPr>
        <w:t xml:space="preserve"> оставляю за собой</w:t>
      </w:r>
      <w:r w:rsidRPr="009213D8">
        <w:rPr>
          <w:rFonts w:ascii="Times New Roman" w:eastAsia="Times New Roman" w:hAnsi="Times New Roman" w:cs="Times New Roman"/>
          <w:color w:val="000000"/>
          <w:sz w:val="28"/>
          <w:szCs w:val="28"/>
          <w:lang w:eastAsia="ru-RU"/>
        </w:rPr>
        <w:t>.</w:t>
      </w:r>
    </w:p>
    <w:p w:rsidR="009213D8" w:rsidRPr="009213D8" w:rsidRDefault="009213D8" w:rsidP="0032321D">
      <w:pPr>
        <w:spacing w:after="0"/>
        <w:jc w:val="both"/>
        <w:rPr>
          <w:rFonts w:ascii="Times New Roman" w:eastAsia="Times New Roman" w:hAnsi="Times New Roman" w:cs="Times New Roman"/>
          <w:color w:val="000000"/>
          <w:sz w:val="26"/>
          <w:szCs w:val="26"/>
          <w:lang w:eastAsia="ru-RU"/>
        </w:rPr>
      </w:pPr>
      <w:r w:rsidRPr="009213D8">
        <w:rPr>
          <w:rFonts w:ascii="Times New Roman" w:eastAsia="Times New Roman" w:hAnsi="Times New Roman" w:cs="Times New Roman"/>
          <w:color w:val="000000"/>
          <w:sz w:val="28"/>
          <w:szCs w:val="28"/>
          <w:lang w:eastAsia="ru-RU"/>
        </w:rPr>
        <w:t> </w:t>
      </w:r>
    </w:p>
    <w:p w:rsidR="0032321D" w:rsidRDefault="0032321D" w:rsidP="0032321D">
      <w:pPr>
        <w:spacing w:after="0"/>
        <w:rPr>
          <w:rFonts w:ascii="Times New Roman" w:eastAsia="Times New Roman" w:hAnsi="Times New Roman" w:cs="Times New Roman"/>
          <w:color w:val="000000"/>
          <w:sz w:val="26"/>
          <w:szCs w:val="26"/>
          <w:lang w:eastAsia="ru-RU"/>
        </w:rPr>
      </w:pPr>
    </w:p>
    <w:p w:rsidR="005B03FC" w:rsidRDefault="005B03FC" w:rsidP="00A56A8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Исполняющий полномочия </w:t>
      </w:r>
    </w:p>
    <w:p w:rsidR="009213D8" w:rsidRPr="009213D8" w:rsidRDefault="005B03FC" w:rsidP="00A56A89">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8"/>
          <w:szCs w:val="28"/>
          <w:lang w:eastAsia="ru-RU"/>
        </w:rPr>
        <w:t>главы муниципального округа                                                               И.Н. Чугреев</w:t>
      </w:r>
      <w:r w:rsidR="009213D8" w:rsidRPr="009213D8">
        <w:rPr>
          <w:rFonts w:ascii="Times New Roman" w:eastAsia="Times New Roman" w:hAnsi="Times New Roman" w:cs="Times New Roman"/>
          <w:color w:val="000000"/>
          <w:sz w:val="26"/>
          <w:szCs w:val="26"/>
          <w:lang w:eastAsia="ru-RU"/>
        </w:rPr>
        <w:t> </w:t>
      </w:r>
    </w:p>
    <w:p w:rsidR="009213D8" w:rsidRPr="009213D8" w:rsidRDefault="009213D8" w:rsidP="0032321D">
      <w:pPr>
        <w:spacing w:after="0"/>
        <w:rPr>
          <w:rFonts w:ascii="Times New Roman" w:eastAsia="Times New Roman" w:hAnsi="Times New Roman" w:cs="Times New Roman"/>
          <w:color w:val="000000"/>
          <w:sz w:val="26"/>
          <w:szCs w:val="26"/>
          <w:lang w:eastAsia="ru-RU"/>
        </w:rPr>
      </w:pPr>
      <w:r w:rsidRPr="009213D8">
        <w:rPr>
          <w:rFonts w:ascii="Times New Roman" w:eastAsia="Times New Roman" w:hAnsi="Times New Roman" w:cs="Times New Roman"/>
          <w:color w:val="000000"/>
          <w:sz w:val="26"/>
          <w:szCs w:val="26"/>
          <w:lang w:eastAsia="ru-RU"/>
        </w:rPr>
        <w:t> </w:t>
      </w:r>
    </w:p>
    <w:p w:rsidR="009213D8" w:rsidRDefault="009213D8" w:rsidP="009213D8">
      <w:pPr>
        <w:spacing w:after="0" w:line="240" w:lineRule="auto"/>
        <w:rPr>
          <w:rFonts w:ascii="Times New Roman" w:eastAsia="Times New Roman" w:hAnsi="Times New Roman" w:cs="Times New Roman"/>
          <w:color w:val="000000"/>
          <w:sz w:val="26"/>
          <w:szCs w:val="26"/>
          <w:lang w:eastAsia="ru-RU"/>
        </w:rPr>
      </w:pPr>
      <w:r w:rsidRPr="009213D8">
        <w:rPr>
          <w:rFonts w:ascii="Times New Roman" w:eastAsia="Times New Roman" w:hAnsi="Times New Roman" w:cs="Times New Roman"/>
          <w:color w:val="000000"/>
          <w:sz w:val="26"/>
          <w:szCs w:val="26"/>
          <w:lang w:eastAsia="ru-RU"/>
        </w:rPr>
        <w:t> </w:t>
      </w:r>
    </w:p>
    <w:p w:rsidR="00AE3A25" w:rsidRDefault="00AE3A25" w:rsidP="009213D8">
      <w:pPr>
        <w:spacing w:after="0" w:line="240" w:lineRule="auto"/>
        <w:rPr>
          <w:rFonts w:ascii="Times New Roman" w:eastAsia="Times New Roman" w:hAnsi="Times New Roman" w:cs="Times New Roman"/>
          <w:color w:val="000000"/>
          <w:sz w:val="26"/>
          <w:szCs w:val="26"/>
          <w:lang w:eastAsia="ru-RU"/>
        </w:rPr>
      </w:pPr>
    </w:p>
    <w:p w:rsidR="00AE3A25" w:rsidRDefault="00AE3A25" w:rsidP="009213D8">
      <w:pPr>
        <w:spacing w:after="0" w:line="240" w:lineRule="auto"/>
        <w:rPr>
          <w:rFonts w:ascii="Times New Roman" w:eastAsia="Times New Roman" w:hAnsi="Times New Roman" w:cs="Times New Roman"/>
          <w:color w:val="000000"/>
          <w:sz w:val="26"/>
          <w:szCs w:val="26"/>
          <w:lang w:eastAsia="ru-RU"/>
        </w:rPr>
      </w:pPr>
    </w:p>
    <w:p w:rsidR="00AE3A25" w:rsidRPr="009213D8" w:rsidRDefault="00AE3A25" w:rsidP="009213D8">
      <w:pPr>
        <w:spacing w:after="0" w:line="240" w:lineRule="auto"/>
        <w:rPr>
          <w:rFonts w:ascii="Times New Roman" w:eastAsia="Times New Roman" w:hAnsi="Times New Roman" w:cs="Times New Roman"/>
          <w:color w:val="000000"/>
          <w:sz w:val="26"/>
          <w:szCs w:val="26"/>
          <w:lang w:eastAsia="ru-RU"/>
        </w:rPr>
      </w:pPr>
    </w:p>
    <w:p w:rsidR="009213D8" w:rsidRDefault="009213D8" w:rsidP="009213D8">
      <w:pPr>
        <w:spacing w:after="0" w:line="240" w:lineRule="auto"/>
        <w:rPr>
          <w:rFonts w:ascii="Times New Roman" w:eastAsia="Times New Roman" w:hAnsi="Times New Roman" w:cs="Times New Roman"/>
          <w:color w:val="000000"/>
          <w:sz w:val="26"/>
          <w:szCs w:val="26"/>
          <w:lang w:eastAsia="ru-RU"/>
        </w:rPr>
      </w:pPr>
      <w:r w:rsidRPr="009213D8">
        <w:rPr>
          <w:rFonts w:ascii="Times New Roman" w:eastAsia="Times New Roman" w:hAnsi="Times New Roman" w:cs="Times New Roman"/>
          <w:color w:val="000000"/>
          <w:sz w:val="26"/>
          <w:szCs w:val="26"/>
          <w:lang w:eastAsia="ru-RU"/>
        </w:rPr>
        <w:t> </w:t>
      </w:r>
    </w:p>
    <w:p w:rsidR="0074774C" w:rsidRDefault="0074774C" w:rsidP="009213D8">
      <w:pPr>
        <w:spacing w:after="0" w:line="240" w:lineRule="auto"/>
        <w:rPr>
          <w:rFonts w:ascii="Times New Roman" w:eastAsia="Times New Roman" w:hAnsi="Times New Roman" w:cs="Times New Roman"/>
          <w:color w:val="000000"/>
          <w:sz w:val="26"/>
          <w:szCs w:val="26"/>
          <w:lang w:eastAsia="ru-RU"/>
        </w:rPr>
      </w:pPr>
    </w:p>
    <w:p w:rsidR="005B03FC" w:rsidRDefault="005B03FC" w:rsidP="009213D8">
      <w:pPr>
        <w:spacing w:after="0" w:line="240" w:lineRule="auto"/>
        <w:rPr>
          <w:rFonts w:ascii="Times New Roman" w:eastAsia="Times New Roman" w:hAnsi="Times New Roman" w:cs="Times New Roman"/>
          <w:color w:val="000000"/>
          <w:sz w:val="26"/>
          <w:szCs w:val="26"/>
          <w:lang w:eastAsia="ru-RU"/>
        </w:rPr>
      </w:pPr>
    </w:p>
    <w:p w:rsidR="00A56A89" w:rsidRDefault="00A56A89" w:rsidP="00AE3A25">
      <w:pPr>
        <w:spacing w:after="0"/>
        <w:ind w:left="5954"/>
        <w:rPr>
          <w:rFonts w:ascii="Times New Roman" w:eastAsia="Times New Roman" w:hAnsi="Times New Roman" w:cs="Times New Roman"/>
          <w:color w:val="000000"/>
          <w:sz w:val="28"/>
          <w:szCs w:val="28"/>
          <w:lang w:eastAsia="ru-RU"/>
        </w:rPr>
      </w:pPr>
    </w:p>
    <w:p w:rsidR="005B03FC" w:rsidRDefault="005B03FC" w:rsidP="00A56A89">
      <w:pPr>
        <w:spacing w:after="0" w:line="240" w:lineRule="auto"/>
        <w:ind w:left="595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w:t>
      </w:r>
    </w:p>
    <w:p w:rsidR="009213D8" w:rsidRPr="00AE3A25" w:rsidRDefault="009213D8" w:rsidP="00A56A89">
      <w:pPr>
        <w:spacing w:after="0" w:line="240" w:lineRule="auto"/>
        <w:ind w:left="5954"/>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УТВЕРЖДЕНО</w:t>
      </w:r>
    </w:p>
    <w:p w:rsidR="009213D8" w:rsidRPr="00AE3A25" w:rsidRDefault="009213D8" w:rsidP="00A56A89">
      <w:pPr>
        <w:spacing w:after="0" w:line="240" w:lineRule="auto"/>
        <w:ind w:left="5954"/>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постановлением</w:t>
      </w:r>
    </w:p>
    <w:p w:rsidR="0032321D" w:rsidRPr="00AE3A25" w:rsidRDefault="0032321D" w:rsidP="00A56A89">
      <w:pPr>
        <w:spacing w:after="0" w:line="240" w:lineRule="auto"/>
        <w:ind w:left="5954"/>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 xml:space="preserve">администрации  </w:t>
      </w:r>
    </w:p>
    <w:p w:rsidR="009213D8" w:rsidRPr="00AE3A25" w:rsidRDefault="0032321D" w:rsidP="00A56A89">
      <w:pPr>
        <w:spacing w:after="0" w:line="240" w:lineRule="auto"/>
        <w:ind w:left="5954"/>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Нюксенского</w:t>
      </w:r>
    </w:p>
    <w:p w:rsidR="009213D8" w:rsidRPr="00AE3A25" w:rsidRDefault="009213D8" w:rsidP="00A56A89">
      <w:pPr>
        <w:spacing w:after="0" w:line="240" w:lineRule="auto"/>
        <w:ind w:left="5954"/>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муниципального округа</w:t>
      </w:r>
    </w:p>
    <w:p w:rsidR="009213D8" w:rsidRPr="00AE3A25" w:rsidRDefault="005B03FC" w:rsidP="00A56A89">
      <w:pPr>
        <w:spacing w:after="0" w:line="240" w:lineRule="auto"/>
        <w:ind w:left="595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27.03.2023</w:t>
      </w:r>
      <w:r w:rsidR="0032321D" w:rsidRPr="00AE3A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183</w:t>
      </w:r>
      <w:r w:rsidR="009213D8" w:rsidRPr="00AE3A25">
        <w:rPr>
          <w:rFonts w:ascii="Times New Roman" w:eastAsia="Times New Roman" w:hAnsi="Times New Roman" w:cs="Times New Roman"/>
          <w:color w:val="000000"/>
          <w:sz w:val="28"/>
          <w:szCs w:val="28"/>
          <w:lang w:eastAsia="ru-RU"/>
        </w:rPr>
        <w:t> </w:t>
      </w:r>
    </w:p>
    <w:p w:rsidR="00A56A89" w:rsidRDefault="00A56A89" w:rsidP="00A56A89">
      <w:pPr>
        <w:spacing w:after="0" w:line="240" w:lineRule="auto"/>
        <w:jc w:val="center"/>
        <w:rPr>
          <w:rFonts w:ascii="Times New Roman" w:eastAsia="Times New Roman" w:hAnsi="Times New Roman" w:cs="Times New Roman"/>
          <w:bCs/>
          <w:color w:val="000000"/>
          <w:sz w:val="28"/>
          <w:szCs w:val="28"/>
          <w:lang w:eastAsia="ru-RU"/>
        </w:rPr>
      </w:pPr>
    </w:p>
    <w:p w:rsidR="009213D8" w:rsidRPr="005B03FC" w:rsidRDefault="009213D8" w:rsidP="00A56A89">
      <w:pPr>
        <w:spacing w:after="0" w:line="240" w:lineRule="auto"/>
        <w:jc w:val="center"/>
        <w:rPr>
          <w:rFonts w:ascii="Times New Roman" w:eastAsia="Times New Roman" w:hAnsi="Times New Roman" w:cs="Times New Roman"/>
          <w:color w:val="000000"/>
          <w:sz w:val="28"/>
          <w:szCs w:val="28"/>
          <w:lang w:eastAsia="ru-RU"/>
        </w:rPr>
      </w:pPr>
      <w:r w:rsidRPr="005B03FC">
        <w:rPr>
          <w:rFonts w:ascii="Times New Roman" w:eastAsia="Times New Roman" w:hAnsi="Times New Roman" w:cs="Times New Roman"/>
          <w:bCs/>
          <w:color w:val="000000"/>
          <w:sz w:val="28"/>
          <w:szCs w:val="28"/>
          <w:lang w:eastAsia="ru-RU"/>
        </w:rPr>
        <w:t>Положение</w:t>
      </w:r>
    </w:p>
    <w:p w:rsidR="009213D8" w:rsidRPr="005B03FC" w:rsidRDefault="009213D8" w:rsidP="00A56A89">
      <w:pPr>
        <w:spacing w:after="0" w:line="240" w:lineRule="auto"/>
        <w:jc w:val="center"/>
        <w:rPr>
          <w:rFonts w:ascii="Times New Roman" w:eastAsia="Times New Roman" w:hAnsi="Times New Roman" w:cs="Times New Roman"/>
          <w:color w:val="000000"/>
          <w:sz w:val="28"/>
          <w:szCs w:val="28"/>
          <w:lang w:eastAsia="ru-RU"/>
        </w:rPr>
      </w:pPr>
      <w:r w:rsidRPr="005B03FC">
        <w:rPr>
          <w:rFonts w:ascii="Times New Roman" w:eastAsia="Times New Roman" w:hAnsi="Times New Roman" w:cs="Times New Roman"/>
          <w:bCs/>
          <w:color w:val="000000"/>
          <w:sz w:val="28"/>
          <w:szCs w:val="28"/>
          <w:lang w:eastAsia="ru-RU"/>
        </w:rPr>
        <w:t>о рассмотрении обращений граждан</w:t>
      </w:r>
    </w:p>
    <w:p w:rsidR="009213D8" w:rsidRPr="005B03FC" w:rsidRDefault="00CD7FE4" w:rsidP="00A56A89">
      <w:pPr>
        <w:spacing w:after="0" w:line="240" w:lineRule="auto"/>
        <w:jc w:val="center"/>
        <w:rPr>
          <w:rFonts w:ascii="Times New Roman" w:eastAsia="Times New Roman" w:hAnsi="Times New Roman" w:cs="Times New Roman"/>
          <w:color w:val="000000"/>
          <w:sz w:val="28"/>
          <w:szCs w:val="28"/>
          <w:lang w:eastAsia="ru-RU"/>
        </w:rPr>
      </w:pPr>
      <w:r w:rsidRPr="005B03FC">
        <w:rPr>
          <w:rFonts w:ascii="Times New Roman" w:eastAsia="Times New Roman" w:hAnsi="Times New Roman" w:cs="Times New Roman"/>
          <w:bCs/>
          <w:color w:val="000000"/>
          <w:sz w:val="28"/>
          <w:szCs w:val="28"/>
          <w:lang w:eastAsia="ru-RU"/>
        </w:rPr>
        <w:t>в администрации Нюксенского</w:t>
      </w:r>
      <w:r w:rsidR="009213D8" w:rsidRPr="005B03FC">
        <w:rPr>
          <w:rFonts w:ascii="Times New Roman" w:eastAsia="Times New Roman" w:hAnsi="Times New Roman" w:cs="Times New Roman"/>
          <w:bCs/>
          <w:color w:val="000000"/>
          <w:sz w:val="28"/>
          <w:szCs w:val="28"/>
          <w:lang w:eastAsia="ru-RU"/>
        </w:rPr>
        <w:t xml:space="preserve"> муниципального округа</w:t>
      </w:r>
    </w:p>
    <w:p w:rsidR="009213D8" w:rsidRPr="00AE3A25" w:rsidRDefault="009213D8" w:rsidP="00AE3A25">
      <w:pPr>
        <w:spacing w:after="0"/>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 </w:t>
      </w:r>
    </w:p>
    <w:p w:rsidR="009213D8" w:rsidRPr="00AE3A25" w:rsidRDefault="009213D8" w:rsidP="00A56A89">
      <w:pPr>
        <w:spacing w:after="0"/>
        <w:jc w:val="center"/>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I. Общие положения</w:t>
      </w:r>
    </w:p>
    <w:p w:rsidR="009213D8" w:rsidRPr="00AE3A25" w:rsidRDefault="009213D8" w:rsidP="00AE3A25">
      <w:pPr>
        <w:spacing w:after="0"/>
        <w:ind w:firstLine="720"/>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1.1. Настоящее Положение о порядке рассмотрения обращений граждан, (далее - Положение), разработано в целях повышения качества работы по рассмотрению обращений граждан, поступи</w:t>
      </w:r>
      <w:r w:rsidR="00CD7FE4" w:rsidRPr="00AE3A25">
        <w:rPr>
          <w:rFonts w:ascii="Times New Roman" w:eastAsia="Times New Roman" w:hAnsi="Times New Roman" w:cs="Times New Roman"/>
          <w:color w:val="000000"/>
          <w:sz w:val="28"/>
          <w:szCs w:val="28"/>
          <w:shd w:val="clear" w:color="auto" w:fill="FFFFFF"/>
          <w:lang w:eastAsia="ru-RU"/>
        </w:rPr>
        <w:t>вших в администрацию Нюксенского</w:t>
      </w:r>
      <w:r w:rsidRPr="00AE3A25">
        <w:rPr>
          <w:rFonts w:ascii="Times New Roman" w:eastAsia="Times New Roman" w:hAnsi="Times New Roman" w:cs="Times New Roman"/>
          <w:color w:val="000000"/>
          <w:sz w:val="28"/>
          <w:szCs w:val="28"/>
          <w:shd w:val="clear" w:color="auto" w:fill="FFFFFF"/>
          <w:lang w:eastAsia="ru-RU"/>
        </w:rPr>
        <w:t xml:space="preserve"> муниципального округа Вологодской области (далее – администрация округа), а также совершенствования форм и методов работы с обращениями граждан.</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1.2. Настоящее Положение определяет процедуру подачи и рассмотрения обращений граждан, организации личного приема граждан, правила ведения делопроизводства по обращениям граждан, поступившим в администрацию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1.3. Организация работы по рассмотрению обращений граждан в администрации округа осуществляется в соответствии со следующими правовыми актами:</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 Конституцией Российской Федерации;</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-Федеральным законом от 02.05.2006 № 59-ФЗ «О порядке рассмотрения обращений граждан Российской Федерации»;</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530A09">
        <w:rPr>
          <w:rFonts w:ascii="Times New Roman" w:eastAsia="Times New Roman" w:hAnsi="Times New Roman" w:cs="Times New Roman"/>
          <w:color w:val="000000" w:themeColor="text1"/>
          <w:sz w:val="28"/>
          <w:szCs w:val="28"/>
          <w:lang w:eastAsia="ru-RU"/>
        </w:rPr>
        <w:t>-</w:t>
      </w:r>
      <w:hyperlink r:id="rId5" w:history="1">
        <w:r w:rsidRPr="00530A09">
          <w:rPr>
            <w:rFonts w:ascii="Times New Roman" w:eastAsia="Times New Roman" w:hAnsi="Times New Roman" w:cs="Times New Roman"/>
            <w:color w:val="000000" w:themeColor="text1"/>
            <w:sz w:val="28"/>
            <w:szCs w:val="28"/>
            <w:lang w:eastAsia="ru-RU"/>
          </w:rPr>
          <w:t>Федеральным законом</w:t>
        </w:r>
      </w:hyperlink>
      <w:r w:rsidRPr="00AE3A25">
        <w:rPr>
          <w:rFonts w:ascii="Times New Roman" w:eastAsia="Times New Roman" w:hAnsi="Times New Roman" w:cs="Times New Roman"/>
          <w:color w:val="000000"/>
          <w:sz w:val="28"/>
          <w:szCs w:val="28"/>
          <w:lang w:eastAsia="ru-RU"/>
        </w:rPr>
        <w:t> от 06.10.2003 № 131-ФЗ «Об общих принципах организации местного самоуправления в Российской Федерации»;</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 Федеральным законом от 27.07.2006 № 152-ФЗ «О персональных данных»;</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w:t>
      </w:r>
      <w:r w:rsidRPr="00AE3A25">
        <w:rPr>
          <w:rFonts w:ascii="Times New Roman" w:eastAsia="Times New Roman" w:hAnsi="Times New Roman" w:cs="Times New Roman"/>
          <w:color w:val="000000"/>
          <w:sz w:val="28"/>
          <w:szCs w:val="28"/>
          <w:shd w:val="clear" w:color="auto" w:fill="FFFFFF"/>
          <w:lang w:eastAsia="ru-RU"/>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 xml:space="preserve">- Уставом </w:t>
      </w:r>
      <w:r w:rsidR="00CD7FE4" w:rsidRPr="00AE3A25">
        <w:rPr>
          <w:rFonts w:ascii="Times New Roman" w:eastAsia="Times New Roman" w:hAnsi="Times New Roman" w:cs="Times New Roman"/>
          <w:color w:val="000000"/>
          <w:sz w:val="28"/>
          <w:szCs w:val="28"/>
          <w:lang w:eastAsia="ru-RU"/>
        </w:rPr>
        <w:t>Нюксенского</w:t>
      </w:r>
      <w:r w:rsidRPr="00AE3A25">
        <w:rPr>
          <w:rFonts w:ascii="Times New Roman" w:eastAsia="Times New Roman" w:hAnsi="Times New Roman" w:cs="Times New Roman"/>
          <w:color w:val="000000"/>
          <w:sz w:val="28"/>
          <w:szCs w:val="28"/>
          <w:lang w:eastAsia="ru-RU"/>
        </w:rPr>
        <w:t xml:space="preserve"> муниципального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1.4. </w:t>
      </w:r>
      <w:r w:rsidRPr="00AE3A25">
        <w:rPr>
          <w:rFonts w:ascii="Times New Roman" w:eastAsia="Times New Roman" w:hAnsi="Times New Roman" w:cs="Times New Roman"/>
          <w:color w:val="000000"/>
          <w:sz w:val="28"/>
          <w:szCs w:val="28"/>
          <w:lang w:eastAsia="ru-RU"/>
        </w:rPr>
        <w:t>Рассмотрению подлежат обращения граждан и лиц, на которых распространяется действие </w:t>
      </w:r>
      <w:hyperlink r:id="rId6" w:history="1">
        <w:r w:rsidRPr="00530A09">
          <w:rPr>
            <w:rFonts w:ascii="Times New Roman" w:eastAsia="Times New Roman" w:hAnsi="Times New Roman" w:cs="Times New Roman"/>
            <w:color w:val="000000" w:themeColor="text1"/>
            <w:sz w:val="28"/>
            <w:szCs w:val="28"/>
            <w:lang w:eastAsia="ru-RU"/>
          </w:rPr>
          <w:t>Федерального закона</w:t>
        </w:r>
      </w:hyperlink>
      <w:r w:rsidRPr="00530A09">
        <w:rPr>
          <w:rFonts w:ascii="Times New Roman" w:eastAsia="Times New Roman" w:hAnsi="Times New Roman" w:cs="Times New Roman"/>
          <w:color w:val="000000" w:themeColor="text1"/>
          <w:sz w:val="28"/>
          <w:szCs w:val="28"/>
          <w:lang w:eastAsia="ru-RU"/>
        </w:rPr>
        <w:t> </w:t>
      </w:r>
      <w:r w:rsidRPr="00AE3A25">
        <w:rPr>
          <w:rFonts w:ascii="Times New Roman" w:eastAsia="Times New Roman" w:hAnsi="Times New Roman" w:cs="Times New Roman"/>
          <w:color w:val="000000"/>
          <w:sz w:val="28"/>
          <w:szCs w:val="28"/>
          <w:lang w:eastAsia="ru-RU"/>
        </w:rPr>
        <w:t>об обращениях граждан, по вопросам, отнесенным к компетенции администрации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lastRenderedPageBreak/>
        <w:t>1.5. Понятия и термины, применяемые в настоящем Положении, используются в тех же значениях, что и в Федеральном законе от 02.05.2006 № 59-ФЗ «О порядке рассмотрения обращений граждан Российской Федерации» (далее - Закон).</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1.6. В администрации округа рассматриваются обращения граждан по вопросам, относящимся к ее компетенции.</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1.7</w:t>
      </w:r>
      <w:r w:rsidRPr="00AE3A25">
        <w:rPr>
          <w:rFonts w:ascii="Times New Roman" w:eastAsia="Times New Roman" w:hAnsi="Times New Roman" w:cs="Times New Roman"/>
          <w:b/>
          <w:bCs/>
          <w:color w:val="000000"/>
          <w:sz w:val="28"/>
          <w:szCs w:val="28"/>
          <w:lang w:eastAsia="ru-RU"/>
        </w:rPr>
        <w:t>. </w:t>
      </w:r>
      <w:r w:rsidRPr="00AE3A25">
        <w:rPr>
          <w:rFonts w:ascii="Times New Roman" w:eastAsia="Times New Roman" w:hAnsi="Times New Roman" w:cs="Times New Roman"/>
          <w:color w:val="000000"/>
          <w:sz w:val="28"/>
          <w:szCs w:val="28"/>
          <w:lang w:eastAsia="ru-RU"/>
        </w:rPr>
        <w:t>Рассмотрение обращений</w:t>
      </w:r>
      <w:r w:rsidR="00CD7FE4" w:rsidRPr="00AE3A25">
        <w:rPr>
          <w:rFonts w:ascii="Times New Roman" w:eastAsia="Times New Roman" w:hAnsi="Times New Roman" w:cs="Times New Roman"/>
          <w:color w:val="000000"/>
          <w:sz w:val="28"/>
          <w:szCs w:val="28"/>
          <w:lang w:eastAsia="ru-RU"/>
        </w:rPr>
        <w:t xml:space="preserve"> производится главой Нюксенского</w:t>
      </w:r>
      <w:r w:rsidRPr="00AE3A25">
        <w:rPr>
          <w:rFonts w:ascii="Times New Roman" w:eastAsia="Times New Roman" w:hAnsi="Times New Roman" w:cs="Times New Roman"/>
          <w:color w:val="000000"/>
          <w:sz w:val="28"/>
          <w:szCs w:val="28"/>
          <w:lang w:eastAsia="ru-RU"/>
        </w:rPr>
        <w:t xml:space="preserve"> муниципального округа, первым заместителем главы округа, заместителями главы округа, должностными лицами структурных подразделений администрации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1.8. Организация работы по рассмотрению обращений, направленных в письменной форме или в форме электронного документа, в том числе через интернет-приемную администрации округа на имя главы округа, первого заместителя главы округа, заместителей главы округа после их регистрации осуществляется специалистом администрации округа, ответственным за рассмотрение обращений. В структурных подразделениях администрации округа организацию работы по рассмотрению обращений граждан осуществляют специалисты, ответственные за рассмотрение обращений граждан.</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1.9. При рассмотрении обращения не допускается разглашение сведений, содержащихся в нем, а также сведений, касающихся частной жизни гражданина, без его согласия.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1.10. Информация о порядке рассмотрения обращений граждан предоставляется: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непосредственно в администрации округа;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с использованием средств телефонной связи;</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посредством размещения в информационно-телекоммуникационных сетях общего пользования, в том числе сети "Интернет", публикации в средствах массовой информации.</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1.11. Сведения о местонахождении администрации округа, полный почтовый адрес, сведения о днях личного приема граждан  и часах, контактные телефоны, требования к письменному обращению, в том числе направляемому по электронной почте, размещаются: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на официальном сайте администрации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на информационном стенде в администрации округа;</w:t>
      </w:r>
    </w:p>
    <w:p w:rsidR="009213D8" w:rsidRPr="00530A09" w:rsidRDefault="009213D8" w:rsidP="0074774C">
      <w:pPr>
        <w:spacing w:after="0"/>
        <w:ind w:firstLine="567"/>
        <w:jc w:val="both"/>
        <w:rPr>
          <w:rFonts w:ascii="Times New Roman" w:eastAsia="Times New Roman" w:hAnsi="Times New Roman" w:cs="Times New Roman"/>
          <w:color w:val="000000" w:themeColor="text1"/>
          <w:sz w:val="28"/>
          <w:szCs w:val="28"/>
          <w:lang w:eastAsia="ru-RU"/>
        </w:rPr>
      </w:pPr>
      <w:r w:rsidRPr="00AE3A25">
        <w:rPr>
          <w:rFonts w:ascii="Times New Roman" w:eastAsia="Times New Roman" w:hAnsi="Times New Roman" w:cs="Times New Roman"/>
          <w:color w:val="000000"/>
          <w:sz w:val="28"/>
          <w:szCs w:val="28"/>
          <w:lang w:eastAsia="ru-RU"/>
        </w:rPr>
        <w:t>1.12. Администрация округа</w:t>
      </w:r>
      <w:r w:rsidR="00CD7FE4" w:rsidRPr="00AE3A25">
        <w:rPr>
          <w:rFonts w:ascii="Times New Roman" w:eastAsia="Times New Roman" w:hAnsi="Times New Roman" w:cs="Times New Roman"/>
          <w:color w:val="000000"/>
          <w:sz w:val="28"/>
          <w:szCs w:val="28"/>
          <w:lang w:eastAsia="ru-RU"/>
        </w:rPr>
        <w:t xml:space="preserve"> располагается по адресу: 161380, Вологодская область, </w:t>
      </w:r>
      <w:proofErr w:type="spellStart"/>
      <w:r w:rsidR="00CD7FE4" w:rsidRPr="00AE3A25">
        <w:rPr>
          <w:rFonts w:ascii="Times New Roman" w:eastAsia="Times New Roman" w:hAnsi="Times New Roman" w:cs="Times New Roman"/>
          <w:color w:val="000000"/>
          <w:sz w:val="28"/>
          <w:szCs w:val="28"/>
          <w:lang w:eastAsia="ru-RU"/>
        </w:rPr>
        <w:t>с.Нюксеница</w:t>
      </w:r>
      <w:proofErr w:type="spellEnd"/>
      <w:r w:rsidR="00CD7FE4" w:rsidRPr="00AE3A25">
        <w:rPr>
          <w:rFonts w:ascii="Times New Roman" w:eastAsia="Times New Roman" w:hAnsi="Times New Roman" w:cs="Times New Roman"/>
          <w:color w:val="000000"/>
          <w:sz w:val="28"/>
          <w:szCs w:val="28"/>
          <w:lang w:eastAsia="ru-RU"/>
        </w:rPr>
        <w:t xml:space="preserve">, </w:t>
      </w:r>
      <w:proofErr w:type="spellStart"/>
      <w:r w:rsidR="00CD7FE4" w:rsidRPr="00AE3A25">
        <w:rPr>
          <w:rFonts w:ascii="Times New Roman" w:eastAsia="Times New Roman" w:hAnsi="Times New Roman" w:cs="Times New Roman"/>
          <w:color w:val="000000"/>
          <w:sz w:val="28"/>
          <w:szCs w:val="28"/>
          <w:lang w:eastAsia="ru-RU"/>
        </w:rPr>
        <w:t>ул.Советская</w:t>
      </w:r>
      <w:proofErr w:type="spellEnd"/>
      <w:r w:rsidR="00CD7FE4" w:rsidRPr="00AE3A25">
        <w:rPr>
          <w:rFonts w:ascii="Times New Roman" w:eastAsia="Times New Roman" w:hAnsi="Times New Roman" w:cs="Times New Roman"/>
          <w:color w:val="000000"/>
          <w:sz w:val="28"/>
          <w:szCs w:val="28"/>
          <w:lang w:eastAsia="ru-RU"/>
        </w:rPr>
        <w:t>, д. 13</w:t>
      </w:r>
      <w:r w:rsidRPr="00AE3A25">
        <w:rPr>
          <w:rFonts w:ascii="Times New Roman" w:eastAsia="Times New Roman" w:hAnsi="Times New Roman" w:cs="Times New Roman"/>
          <w:color w:val="000000"/>
          <w:sz w:val="28"/>
          <w:szCs w:val="28"/>
          <w:lang w:eastAsia="ru-RU"/>
        </w:rPr>
        <w:t>; адрес электронной почты</w:t>
      </w:r>
      <w:r w:rsidRPr="00530A09">
        <w:rPr>
          <w:rFonts w:ascii="Times New Roman" w:eastAsia="Times New Roman" w:hAnsi="Times New Roman" w:cs="Times New Roman"/>
          <w:color w:val="000000" w:themeColor="text1"/>
          <w:sz w:val="28"/>
          <w:szCs w:val="28"/>
          <w:lang w:eastAsia="ru-RU"/>
        </w:rPr>
        <w:t>:</w:t>
      </w:r>
      <w:r w:rsidRPr="00530A09">
        <w:rPr>
          <w:rFonts w:ascii="Times New Roman" w:eastAsia="Times New Roman" w:hAnsi="Times New Roman" w:cs="Times New Roman"/>
          <w:color w:val="000000" w:themeColor="text1"/>
          <w:sz w:val="28"/>
          <w:szCs w:val="28"/>
          <w:shd w:val="clear" w:color="auto" w:fill="FFFFFF"/>
          <w:lang w:eastAsia="ru-RU"/>
        </w:rPr>
        <w:t> </w:t>
      </w:r>
      <w:proofErr w:type="spellStart"/>
      <w:r w:rsidR="0032321D" w:rsidRPr="00530A09">
        <w:rPr>
          <w:rFonts w:ascii="Times New Roman" w:eastAsia="Times New Roman" w:hAnsi="Times New Roman" w:cs="Times New Roman"/>
          <w:color w:val="000000" w:themeColor="text1"/>
          <w:sz w:val="28"/>
          <w:szCs w:val="28"/>
          <w:shd w:val="clear" w:color="auto" w:fill="FFFFFF"/>
          <w:lang w:val="en-US" w:eastAsia="ru-RU"/>
        </w:rPr>
        <w:t>priemnayanyuksenskogorajona</w:t>
      </w:r>
      <w:proofErr w:type="spellEnd"/>
      <w:r w:rsidR="0032321D" w:rsidRPr="00530A09">
        <w:rPr>
          <w:rFonts w:ascii="Times New Roman" w:eastAsia="Times New Roman" w:hAnsi="Times New Roman" w:cs="Times New Roman"/>
          <w:color w:val="000000" w:themeColor="text1"/>
          <w:sz w:val="28"/>
          <w:szCs w:val="28"/>
          <w:shd w:val="clear" w:color="auto" w:fill="FFFFFF"/>
          <w:lang w:eastAsia="ru-RU"/>
        </w:rPr>
        <w:t>@</w:t>
      </w:r>
      <w:r w:rsidR="0032321D" w:rsidRPr="00530A09">
        <w:rPr>
          <w:rFonts w:ascii="Times New Roman" w:eastAsia="Times New Roman" w:hAnsi="Times New Roman" w:cs="Times New Roman"/>
          <w:color w:val="000000" w:themeColor="text1"/>
          <w:sz w:val="28"/>
          <w:szCs w:val="28"/>
          <w:shd w:val="clear" w:color="auto" w:fill="FFFFFF"/>
          <w:lang w:val="en-US" w:eastAsia="ru-RU"/>
        </w:rPr>
        <w:t>mail</w:t>
      </w:r>
      <w:r w:rsidR="0032321D" w:rsidRPr="00530A09">
        <w:rPr>
          <w:rFonts w:ascii="Times New Roman" w:eastAsia="Times New Roman" w:hAnsi="Times New Roman" w:cs="Times New Roman"/>
          <w:color w:val="000000" w:themeColor="text1"/>
          <w:sz w:val="28"/>
          <w:szCs w:val="28"/>
          <w:shd w:val="clear" w:color="auto" w:fill="FFFFFF"/>
          <w:lang w:eastAsia="ru-RU"/>
        </w:rPr>
        <w:t>.</w:t>
      </w:r>
      <w:proofErr w:type="spellStart"/>
      <w:r w:rsidR="0032321D" w:rsidRPr="00530A09">
        <w:rPr>
          <w:rFonts w:ascii="Times New Roman" w:eastAsia="Times New Roman" w:hAnsi="Times New Roman" w:cs="Times New Roman"/>
          <w:color w:val="000000" w:themeColor="text1"/>
          <w:sz w:val="28"/>
          <w:szCs w:val="28"/>
          <w:shd w:val="clear" w:color="auto" w:fill="FFFFFF"/>
          <w:lang w:val="en-US" w:eastAsia="ru-RU"/>
        </w:rPr>
        <w:t>ru</w:t>
      </w:r>
      <w:proofErr w:type="spellEnd"/>
      <w:r w:rsidRPr="00530A09">
        <w:rPr>
          <w:rFonts w:ascii="Times New Roman" w:eastAsia="Times New Roman" w:hAnsi="Times New Roman" w:cs="Times New Roman"/>
          <w:color w:val="000000" w:themeColor="text1"/>
          <w:sz w:val="28"/>
          <w:szCs w:val="28"/>
          <w:shd w:val="clear" w:color="auto" w:fill="FFFFFF"/>
          <w:lang w:eastAsia="ru-RU"/>
        </w:rPr>
        <w:t>, </w:t>
      </w:r>
      <w:hyperlink r:id="rId7" w:history="1">
        <w:r w:rsidR="0032321D" w:rsidRPr="00530A09">
          <w:rPr>
            <w:rStyle w:val="a3"/>
            <w:rFonts w:ascii="Times New Roman" w:hAnsi="Times New Roman" w:cs="Times New Roman"/>
            <w:bCs/>
            <w:color w:val="000000" w:themeColor="text1"/>
            <w:sz w:val="28"/>
            <w:szCs w:val="28"/>
            <w:u w:val="none"/>
          </w:rPr>
          <w:t>47Nyuksenskij@r15.gov35.ru</w:t>
        </w:r>
      </w:hyperlink>
      <w:r w:rsidRPr="00530A09">
        <w:rPr>
          <w:rFonts w:ascii="Times New Roman" w:eastAsia="Times New Roman" w:hAnsi="Times New Roman" w:cs="Times New Roman"/>
          <w:color w:val="000000" w:themeColor="text1"/>
          <w:sz w:val="28"/>
          <w:szCs w:val="28"/>
          <w:shd w:val="clear" w:color="auto" w:fill="FFFFFF"/>
          <w:lang w:eastAsia="ru-RU"/>
        </w:rPr>
        <w:t>.</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1.13. Телефоны для справок (консультаций) о порядке рассмотрения обращений г</w:t>
      </w:r>
      <w:r w:rsidR="00CD7FE4" w:rsidRPr="00AE3A25">
        <w:rPr>
          <w:rFonts w:ascii="Times New Roman" w:eastAsia="Times New Roman" w:hAnsi="Times New Roman" w:cs="Times New Roman"/>
          <w:color w:val="000000"/>
          <w:sz w:val="28"/>
          <w:szCs w:val="28"/>
          <w:lang w:eastAsia="ru-RU"/>
        </w:rPr>
        <w:t>раждан и личных приемов: 8 81747 (2-81-42</w:t>
      </w:r>
      <w:r w:rsidRPr="00AE3A25">
        <w:rPr>
          <w:rFonts w:ascii="Times New Roman" w:eastAsia="Times New Roman" w:hAnsi="Times New Roman" w:cs="Times New Roman"/>
          <w:color w:val="000000"/>
          <w:sz w:val="28"/>
          <w:szCs w:val="28"/>
          <w:lang w:eastAsia="ru-RU"/>
        </w:rPr>
        <w:t>).</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lastRenderedPageBreak/>
        <w:t>1.14. Телефонные звонки по вопросам рассмотрения обращений гр</w:t>
      </w:r>
      <w:r w:rsidR="00CD7FE4" w:rsidRPr="00AE3A25">
        <w:rPr>
          <w:rFonts w:ascii="Times New Roman" w:eastAsia="Times New Roman" w:hAnsi="Times New Roman" w:cs="Times New Roman"/>
          <w:color w:val="000000"/>
          <w:sz w:val="28"/>
          <w:szCs w:val="28"/>
          <w:shd w:val="clear" w:color="auto" w:fill="FFFFFF"/>
          <w:lang w:eastAsia="ru-RU"/>
        </w:rPr>
        <w:t>аждан принимаются ежедневно с 09.00 до 13.00 часов и с 14</w:t>
      </w:r>
      <w:r w:rsidRPr="00AE3A25">
        <w:rPr>
          <w:rFonts w:ascii="Times New Roman" w:eastAsia="Times New Roman" w:hAnsi="Times New Roman" w:cs="Times New Roman"/>
          <w:color w:val="000000"/>
          <w:sz w:val="28"/>
          <w:szCs w:val="28"/>
          <w:shd w:val="clear" w:color="auto" w:fill="FFFFFF"/>
          <w:lang w:eastAsia="ru-RU"/>
        </w:rPr>
        <w:t>.00 до 17.00 часов, кроме выходных и праздничных дней, в предпраздничный день - с 0</w:t>
      </w:r>
      <w:r w:rsidR="00CD7FE4" w:rsidRPr="00AE3A25">
        <w:rPr>
          <w:rFonts w:ascii="Times New Roman" w:eastAsia="Times New Roman" w:hAnsi="Times New Roman" w:cs="Times New Roman"/>
          <w:color w:val="000000"/>
          <w:sz w:val="28"/>
          <w:szCs w:val="28"/>
          <w:shd w:val="clear" w:color="auto" w:fill="FFFFFF"/>
          <w:lang w:eastAsia="ru-RU"/>
        </w:rPr>
        <w:t>9.00 до 13.00 часов и с 14</w:t>
      </w:r>
      <w:r w:rsidRPr="00AE3A25">
        <w:rPr>
          <w:rFonts w:ascii="Times New Roman" w:eastAsia="Times New Roman" w:hAnsi="Times New Roman" w:cs="Times New Roman"/>
          <w:color w:val="000000"/>
          <w:sz w:val="28"/>
          <w:szCs w:val="28"/>
          <w:shd w:val="clear" w:color="auto" w:fill="FFFFFF"/>
          <w:lang w:eastAsia="ru-RU"/>
        </w:rPr>
        <w:t>.00 до 16.00 часов.</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1.15. При ответах на телефонные звонки  специалист подробно и в вежливой (корректной) форме информирует обратившихся граждан по интересующим их вопросам. Ответ должен начинаться с информации о наименовании администрации округа.</w:t>
      </w:r>
      <w:r w:rsidRPr="00AE3A25">
        <w:rPr>
          <w:rFonts w:ascii="Arial" w:eastAsia="Times New Roman" w:hAnsi="Arial" w:cs="Arial"/>
          <w:color w:val="000000"/>
          <w:sz w:val="28"/>
          <w:szCs w:val="28"/>
          <w:lang w:eastAsia="ru-RU"/>
        </w:rPr>
        <w:t> </w:t>
      </w:r>
      <w:r w:rsidRPr="00AE3A25">
        <w:rPr>
          <w:rFonts w:ascii="Times New Roman" w:eastAsia="Times New Roman" w:hAnsi="Times New Roman" w:cs="Times New Roman"/>
          <w:color w:val="000000"/>
          <w:sz w:val="28"/>
          <w:szCs w:val="28"/>
          <w:shd w:val="clear" w:color="auto" w:fill="FFFFFF"/>
          <w:lang w:eastAsia="ru-RU"/>
        </w:rPr>
        <w:t>Если специалист,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r w:rsidRPr="00AE3A25">
        <w:rPr>
          <w:rFonts w:ascii="Arial" w:eastAsia="Times New Roman" w:hAnsi="Arial" w:cs="Arial"/>
          <w:color w:val="000000"/>
          <w:sz w:val="28"/>
          <w:szCs w:val="28"/>
          <w:lang w:eastAsia="ru-RU"/>
        </w:rPr>
        <w:t> </w:t>
      </w:r>
      <w:r w:rsidRPr="00AE3A25">
        <w:rPr>
          <w:rFonts w:ascii="Times New Roman" w:eastAsia="Times New Roman" w:hAnsi="Times New Roman" w:cs="Times New Roman"/>
          <w:color w:val="000000"/>
          <w:sz w:val="28"/>
          <w:szCs w:val="28"/>
          <w:shd w:val="clear" w:color="auto" w:fill="FFFFFF"/>
          <w:lang w:eastAsia="ru-RU"/>
        </w:rPr>
        <w:t>Максимальное время консультации по телефону составляет 10 минут.</w:t>
      </w:r>
    </w:p>
    <w:p w:rsidR="009213D8" w:rsidRPr="00AE3A25" w:rsidRDefault="009213D8" w:rsidP="00AE3A25">
      <w:pPr>
        <w:spacing w:after="0"/>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 </w:t>
      </w:r>
    </w:p>
    <w:p w:rsidR="009213D8" w:rsidRPr="005B03FC" w:rsidRDefault="009213D8" w:rsidP="00AE3A25">
      <w:pPr>
        <w:spacing w:after="0"/>
        <w:jc w:val="center"/>
        <w:rPr>
          <w:rFonts w:ascii="Times New Roman" w:eastAsia="Times New Roman" w:hAnsi="Times New Roman" w:cs="Times New Roman"/>
          <w:color w:val="000000"/>
          <w:sz w:val="28"/>
          <w:szCs w:val="28"/>
          <w:lang w:eastAsia="ru-RU"/>
        </w:rPr>
      </w:pPr>
      <w:r w:rsidRPr="005B03FC">
        <w:rPr>
          <w:rFonts w:ascii="Times New Roman" w:eastAsia="Times New Roman" w:hAnsi="Times New Roman" w:cs="Times New Roman"/>
          <w:bCs/>
          <w:color w:val="000000"/>
          <w:sz w:val="28"/>
          <w:szCs w:val="28"/>
          <w:shd w:val="clear" w:color="auto" w:fill="FFFFFF"/>
          <w:lang w:eastAsia="ru-RU"/>
        </w:rPr>
        <w:t>2. Прием и первичная обработка письменных обр</w:t>
      </w:r>
      <w:r w:rsidR="005B03FC">
        <w:rPr>
          <w:rFonts w:ascii="Times New Roman" w:eastAsia="Times New Roman" w:hAnsi="Times New Roman" w:cs="Times New Roman"/>
          <w:bCs/>
          <w:color w:val="000000"/>
          <w:sz w:val="28"/>
          <w:szCs w:val="28"/>
          <w:shd w:val="clear" w:color="auto" w:fill="FFFFFF"/>
          <w:lang w:eastAsia="ru-RU"/>
        </w:rPr>
        <w:t>ащений граждан</w:t>
      </w:r>
    </w:p>
    <w:p w:rsidR="009213D8" w:rsidRPr="00AE3A25" w:rsidRDefault="009213D8" w:rsidP="00AE3A25">
      <w:pPr>
        <w:spacing w:after="0"/>
        <w:jc w:val="center"/>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2.1. Письменные обращения граждан на имя главы округа, первого заместителя главы округа, заместителей главы округа, а также поступившие в форме электронного документа, в том числе направленные через интернет-приемную и по системе межведомственного электронного документооборота, и материалы, связанные с их рассмотрением, поступают специалисту администрации округа, ответственному за регистрацию обращений.</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2.2. Письменные обращения граждан, поступившие в структурные подразделения администрации округа, а также поступившие в форме электронного документа, в том числе направленные через интернет-приемную и по системе межведомственного электронного документооборота, и материалы, связанные с их рассмотрением, поступают специалистам данных структурных подразделений, ответственным за регистрацию обращений.</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2.3. При приеме и первичной обработке письменных обращений граждан производится проверка правильности адресности, наличия указанных в обращении вложений, к письму прикладывается конверт.</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2.4. При  отсутствии текста обращения, отдельных листов в обращении или в приложении к обращению, отсутствии приложения к обращению, при наличии ссылки на приложение в тексте обращения, обнаружении во вложении оригиналов документов (паспорт, военный билет, свидетельства), денежных купюр и других ценностей в течение трех дней со дня поступления обращения составляется акт в трех экземплярах, один из которых остается у специалиста администрации, принимающего обращения, второй приобщается к поступившему обращению, а третий отправляется гражданину в течение двух дней со дня составления акта.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lastRenderedPageBreak/>
        <w:t>2.5. Обращения с пометкой «лично» не вскрываются и передаются адресату.</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2.6. Обращение гражданами предоставляется лично, направляется в письменной форме почтовым отправлением, факсом или в форме электронного документа.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2.7. Письменное обращение гражданина в обязательном порядке должно содержать наименование администрации округа, либо фамилию, имя, отчество (последнее - при наличии) соответствующего должностного лица, либо должность соответствующего должностного лица, а также фамилию, имя, отчество (последнее - при наличии) гражданина,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гражданина и дату.</w:t>
      </w:r>
      <w:r w:rsidRPr="00AE3A25">
        <w:rPr>
          <w:rFonts w:ascii="Arial" w:eastAsia="Times New Roman" w:hAnsi="Arial" w:cs="Arial"/>
          <w:color w:val="000000"/>
          <w:sz w:val="28"/>
          <w:szCs w:val="28"/>
          <w:lang w:eastAsia="ru-RU"/>
        </w:rPr>
        <w:t> </w:t>
      </w:r>
      <w:r w:rsidRPr="00AE3A25">
        <w:rPr>
          <w:rFonts w:ascii="Times New Roman" w:eastAsia="Times New Roman" w:hAnsi="Times New Roman" w:cs="Times New Roman"/>
          <w:color w:val="000000"/>
          <w:sz w:val="28"/>
          <w:szCs w:val="28"/>
          <w:shd w:val="clear" w:color="auto" w:fill="FFFFFF"/>
          <w:lang w:eastAsia="ru-RU"/>
        </w:rPr>
        <w:t>В случае необходимости к письменному обращению прилагаются документы и материалы (в подлинниках или копии).</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2.8. Обращение, поступившее в форме электронного документа, в обязательном порядке должно содержать фамилию, имя, отчество (последнее при наличии) гражданина, адрес электронной почты, по которому должен быть направлен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213D8" w:rsidRPr="00AE3A25" w:rsidRDefault="009213D8" w:rsidP="00AE3A25">
      <w:pPr>
        <w:spacing w:after="0"/>
        <w:jc w:val="both"/>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5B03FC" w:rsidRDefault="009213D8" w:rsidP="00AE3A25">
      <w:pPr>
        <w:spacing w:after="0"/>
        <w:jc w:val="center"/>
        <w:rPr>
          <w:rFonts w:ascii="Times New Roman" w:eastAsia="Times New Roman" w:hAnsi="Times New Roman" w:cs="Times New Roman"/>
          <w:color w:val="000000"/>
          <w:sz w:val="28"/>
          <w:szCs w:val="28"/>
          <w:lang w:eastAsia="ru-RU"/>
        </w:rPr>
      </w:pPr>
      <w:r w:rsidRPr="005B03FC">
        <w:rPr>
          <w:rFonts w:ascii="Times New Roman" w:eastAsia="Times New Roman" w:hAnsi="Times New Roman" w:cs="Times New Roman"/>
          <w:bCs/>
          <w:color w:val="000000"/>
          <w:sz w:val="28"/>
          <w:szCs w:val="28"/>
          <w:shd w:val="clear" w:color="auto" w:fill="FFFFFF"/>
          <w:lang w:eastAsia="ru-RU"/>
        </w:rPr>
        <w:t>3. Регистрация поступивших обращений</w:t>
      </w:r>
    </w:p>
    <w:p w:rsidR="009213D8" w:rsidRPr="00AE3A25" w:rsidRDefault="009213D8" w:rsidP="00AE3A25">
      <w:pPr>
        <w:spacing w:after="0"/>
        <w:jc w:val="center"/>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3.1. Обращения подлежат обязательной регистрации в течение трех дней со дня их поступления.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3.2. Специалист администрации округа производит регистрацию обращений, поступивших на имя главы округа, первого заместителя главы округа, заместителей главы округа. Обращения граждан, поступившие в структурные подразделения администрации округа, регистрируются специалистами, ответственными за регистрацию обращений в этих подразделениях.</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3.3. На каждое обращение создается учетная карточка, в которой:</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указываются в именительном падеже фамилия, имя, отчество (последнее при наличии) гражданина и его адрес. Если обращение подписано двумя и более гражданами, то регистрируются первые два или три, в том числе гражданин, в адрес которого просят направить ответ. Такое обращение считается коллективным. Коллективными являются также бесфамильные обращения, поступившие от имени коллектива организации, а также резолюции собраний и митингов;</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lastRenderedPageBreak/>
        <w:t>- отмечается способ поступления обращения (письмо, электронная почта, интернет-приемная, доставлено лично);</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почтовый и электронный  адрес (при наличии), на который следует направить ответ на обращение;</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указывается  вопрос обращения,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делается отметка, если обращение остается на контроле;</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указывается должностное лицо, которому поручено рассматривать обращение в соответствии с компетенцией вопросов, содержащихся в обращении;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указывается дата и номер исходящего ответа на обращение.</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3.4. При заведении учетной карточки обращению присваивается регистрационный номер.</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3.5. Запросы граждан, организаций и общественных объединений о предоставлении информации о деятельности администрации округа, регистрируются и рассматриваются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5B03FC" w:rsidRDefault="009213D8" w:rsidP="00AE3A25">
      <w:pPr>
        <w:spacing w:after="0"/>
        <w:jc w:val="center"/>
        <w:rPr>
          <w:rFonts w:ascii="Times New Roman" w:eastAsia="Times New Roman" w:hAnsi="Times New Roman" w:cs="Times New Roman"/>
          <w:color w:val="000000"/>
          <w:sz w:val="28"/>
          <w:szCs w:val="28"/>
          <w:lang w:eastAsia="ru-RU"/>
        </w:rPr>
      </w:pPr>
      <w:r w:rsidRPr="005B03FC">
        <w:rPr>
          <w:rFonts w:ascii="Times New Roman" w:eastAsia="Times New Roman" w:hAnsi="Times New Roman" w:cs="Times New Roman"/>
          <w:bCs/>
          <w:color w:val="000000"/>
          <w:sz w:val="28"/>
          <w:szCs w:val="28"/>
          <w:shd w:val="clear" w:color="auto" w:fill="FFFFFF"/>
          <w:lang w:eastAsia="ru-RU"/>
        </w:rPr>
        <w:t>4. Направление обращений на рассмотрение</w:t>
      </w:r>
    </w:p>
    <w:p w:rsidR="009213D8" w:rsidRPr="00AE3A25" w:rsidRDefault="009213D8" w:rsidP="00AE3A25">
      <w:pPr>
        <w:spacing w:after="0"/>
        <w:jc w:val="center"/>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bookmarkStart w:id="0" w:name="sub_212"/>
      <w:r w:rsidRPr="00AE3A25">
        <w:rPr>
          <w:rFonts w:ascii="Times New Roman" w:eastAsia="Times New Roman" w:hAnsi="Times New Roman" w:cs="Times New Roman"/>
          <w:color w:val="000000"/>
          <w:sz w:val="28"/>
          <w:szCs w:val="28"/>
          <w:lang w:eastAsia="ru-RU"/>
        </w:rPr>
        <w:t>4.1. Зарегистрированные обращения, поступившие на имя </w:t>
      </w:r>
      <w:r w:rsidRPr="00AE3A25">
        <w:rPr>
          <w:rFonts w:ascii="Times New Roman" w:eastAsia="Times New Roman" w:hAnsi="Times New Roman" w:cs="Times New Roman"/>
          <w:color w:val="000000"/>
          <w:sz w:val="28"/>
          <w:szCs w:val="28"/>
          <w:shd w:val="clear" w:color="auto" w:fill="FFFFFF"/>
          <w:lang w:eastAsia="ru-RU"/>
        </w:rPr>
        <w:t>главы округа, первого заместителя главы округа, заместителей главы округа</w:t>
      </w:r>
      <w:r w:rsidRPr="00AE3A25">
        <w:rPr>
          <w:rFonts w:ascii="Times New Roman" w:eastAsia="Times New Roman" w:hAnsi="Times New Roman" w:cs="Times New Roman"/>
          <w:color w:val="000000"/>
          <w:sz w:val="28"/>
          <w:szCs w:val="28"/>
          <w:lang w:eastAsia="ru-RU"/>
        </w:rPr>
        <w:t> в день регистрации передаются должностным лицам администрации округа, на имя которых они направлены, для рассмотрения и внесения резолюций.</w:t>
      </w:r>
      <w:bookmarkEnd w:id="0"/>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4.2. Зарегистрированные обращения, адресованные руководителям структурных подразделений администрации округа, передаются в день регистрации специалистами, ответственными за организацию работы с обращениями граждан в структурных подразделениях, для рассмотрения и внесения резолюций.</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4.3. Глава округа направляет обращения граждан для рассмотрения первому заместителю главы округа, заместителям главы округа или руководителям структурных подразделений администрации округа в соответствии с их компетенцией.</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4.4. Первый заместитель главы округа, заместители главы округа направляют обращения граждан для рассмотрения в подчиненное структурное подразделение администрации округа в соответствии с их компетенцией.</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xml:space="preserve">4.5. Письменные обращения, содержащие вопросы, решение которых не входит в компетенцию администрации округа,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поставленных в </w:t>
      </w:r>
      <w:r w:rsidRPr="00AE3A25">
        <w:rPr>
          <w:rFonts w:ascii="Times New Roman" w:eastAsia="Times New Roman" w:hAnsi="Times New Roman" w:cs="Times New Roman"/>
          <w:color w:val="000000"/>
          <w:sz w:val="28"/>
          <w:szCs w:val="28"/>
          <w:shd w:val="clear" w:color="auto" w:fill="FFFFFF"/>
          <w:lang w:eastAsia="ru-RU"/>
        </w:rPr>
        <w:lastRenderedPageBreak/>
        <w:t>обращении вопросов, с уведомлением в тот же срок гражданина, направившего обращение, о переадресации обращения.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4.6. В случае если решение поставленных в письменном обращении вопросов относится к компетенции нескольких должностных лиц, копия обращения направляется соответствующим должностным лицам.</w:t>
      </w:r>
    </w:p>
    <w:p w:rsidR="009213D8" w:rsidRPr="00AE3A25" w:rsidRDefault="009213D8" w:rsidP="00AE3A25">
      <w:pPr>
        <w:spacing w:after="0"/>
        <w:jc w:val="both"/>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5B03FC" w:rsidRDefault="009213D8" w:rsidP="00AE3A25">
      <w:pPr>
        <w:spacing w:after="0"/>
        <w:jc w:val="center"/>
        <w:rPr>
          <w:rFonts w:ascii="Times New Roman" w:eastAsia="Times New Roman" w:hAnsi="Times New Roman" w:cs="Times New Roman"/>
          <w:color w:val="000000"/>
          <w:sz w:val="28"/>
          <w:szCs w:val="28"/>
          <w:lang w:eastAsia="ru-RU"/>
        </w:rPr>
      </w:pPr>
      <w:r w:rsidRPr="005B03FC">
        <w:rPr>
          <w:rFonts w:ascii="Times New Roman" w:eastAsia="Times New Roman" w:hAnsi="Times New Roman" w:cs="Times New Roman"/>
          <w:bCs/>
          <w:color w:val="000000"/>
          <w:sz w:val="28"/>
          <w:szCs w:val="28"/>
          <w:shd w:val="clear" w:color="auto" w:fill="FFFFFF"/>
          <w:lang w:eastAsia="ru-RU"/>
        </w:rPr>
        <w:t>5. Рассмотрение обращений</w:t>
      </w:r>
    </w:p>
    <w:p w:rsidR="009213D8" w:rsidRPr="00AE3A25" w:rsidRDefault="009213D8" w:rsidP="00AE3A25">
      <w:pPr>
        <w:spacing w:after="0"/>
        <w:jc w:val="center"/>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5.1. Письменное обращение, поступившее в администрацию округа рассматривается в течение 30 дней со дня его регистрации, если не установлен более короткий контрольный срок рассмотрения обращения.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5.2. В исключительных случаях, а также в случае направления запроса в другой государственный орган (за исключением обращений, находящихся на особом контроле), срок рассмотрения обращения может быть продлен главой округа либо заместителями главы округа на основании служебной записки ответственного исполнителя, но не более чем на 30 дней с уведомлением об этом заявителя, направившего обращение.</w:t>
      </w:r>
      <w:r w:rsidRPr="00AE3A25">
        <w:rPr>
          <w:rFonts w:ascii="Arial" w:eastAsia="Times New Roman" w:hAnsi="Arial" w:cs="Arial"/>
          <w:color w:val="000000"/>
          <w:sz w:val="28"/>
          <w:szCs w:val="28"/>
          <w:lang w:eastAsia="ru-RU"/>
        </w:rPr>
        <w:t> </w:t>
      </w:r>
      <w:r w:rsidRPr="00AE3A25">
        <w:rPr>
          <w:rFonts w:ascii="Times New Roman" w:eastAsia="Times New Roman" w:hAnsi="Times New Roman" w:cs="Times New Roman"/>
          <w:color w:val="000000"/>
          <w:sz w:val="28"/>
          <w:szCs w:val="28"/>
          <w:shd w:val="clear" w:color="auto" w:fill="FFFFFF"/>
          <w:lang w:eastAsia="ru-RU"/>
        </w:rPr>
        <w:t>Если контроль за рассмотрением обращения установлен органом государственной власти, то исполнитель обязан согласовать с ним продление срока рассмотрения обращения.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5.3. Главой  округа, первым заместителем главы округа,  заместителями главы округа, руководителями структурных подразделений к поступившему обращению готовится резолюция. Резолюция должна содержать: фамилии и инициалы лиц, которым дается поручение о рассмотрении обращения, подпись руководителя с расшифровкой и датой. Резолюция может состоять из нескольких частей, предписывающих каждому исполнителю самостоятельное действие.</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xml:space="preserve">5.4. Контроль за сроками исполнения, а также централизованную подготовку ответа заявителю осуществляет исполнитель, указанный по резолюции первым либо </w:t>
      </w:r>
      <w:r w:rsidR="00530A09" w:rsidRPr="00AE3A25">
        <w:rPr>
          <w:rFonts w:ascii="Times New Roman" w:eastAsia="Times New Roman" w:hAnsi="Times New Roman" w:cs="Times New Roman"/>
          <w:color w:val="000000"/>
          <w:sz w:val="28"/>
          <w:szCs w:val="28"/>
          <w:shd w:val="clear" w:color="auto" w:fill="FFFFFF"/>
          <w:lang w:eastAsia="ru-RU"/>
        </w:rPr>
        <w:t>в</w:t>
      </w:r>
      <w:r w:rsidR="00530A09">
        <w:rPr>
          <w:rFonts w:ascii="Times New Roman" w:eastAsia="Times New Roman" w:hAnsi="Times New Roman" w:cs="Times New Roman"/>
          <w:color w:val="000000"/>
          <w:sz w:val="28"/>
          <w:szCs w:val="28"/>
          <w:shd w:val="clear" w:color="auto" w:fill="FFFFFF"/>
          <w:lang w:eastAsia="ru-RU"/>
        </w:rPr>
        <w:t xml:space="preserve"> </w:t>
      </w:r>
      <w:r w:rsidR="00530A09" w:rsidRPr="00AE3A25">
        <w:rPr>
          <w:rFonts w:ascii="Times New Roman" w:eastAsia="Times New Roman" w:hAnsi="Times New Roman" w:cs="Times New Roman"/>
          <w:color w:val="000000"/>
          <w:sz w:val="28"/>
          <w:szCs w:val="28"/>
          <w:shd w:val="clear" w:color="auto" w:fill="FFFFFF"/>
          <w:lang w:eastAsia="ru-RU"/>
        </w:rPr>
        <w:t>отношении,</w:t>
      </w:r>
      <w:r w:rsidRPr="00AE3A25">
        <w:rPr>
          <w:rFonts w:ascii="Times New Roman" w:eastAsia="Times New Roman" w:hAnsi="Times New Roman" w:cs="Times New Roman"/>
          <w:color w:val="000000"/>
          <w:sz w:val="28"/>
          <w:szCs w:val="28"/>
          <w:shd w:val="clear" w:color="auto" w:fill="FFFFFF"/>
          <w:lang w:eastAsia="ru-RU"/>
        </w:rPr>
        <w:t xml:space="preserve"> которого сделаны особые отметки. Соисполнители не позднее семи дней до истечения срока рассмотрения обязаны представить исполнителю, указанному по резолюции первым, всю необходимую информацию для обобщения и подготовки ответа.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bookmarkStart w:id="1" w:name="sub_215"/>
      <w:r w:rsidRPr="00AE3A25">
        <w:rPr>
          <w:rFonts w:ascii="Times New Roman" w:eastAsia="Times New Roman" w:hAnsi="Times New Roman" w:cs="Times New Roman"/>
          <w:color w:val="000000"/>
          <w:sz w:val="28"/>
          <w:szCs w:val="28"/>
          <w:lang w:eastAsia="ru-RU"/>
        </w:rPr>
        <w:t>5.5. Обращения с резолюциями </w:t>
      </w:r>
      <w:r w:rsidRPr="00AE3A25">
        <w:rPr>
          <w:rFonts w:ascii="Times New Roman" w:eastAsia="Times New Roman" w:hAnsi="Times New Roman" w:cs="Times New Roman"/>
          <w:color w:val="000000"/>
          <w:sz w:val="28"/>
          <w:szCs w:val="28"/>
          <w:shd w:val="clear" w:color="auto" w:fill="FFFFFF"/>
          <w:lang w:eastAsia="ru-RU"/>
        </w:rPr>
        <w:t>главы  округа, первого заместителя главы округа, заместителей главы округа</w:t>
      </w:r>
      <w:r w:rsidRPr="00AE3A25">
        <w:rPr>
          <w:rFonts w:ascii="Times New Roman" w:eastAsia="Times New Roman" w:hAnsi="Times New Roman" w:cs="Times New Roman"/>
          <w:color w:val="000000"/>
          <w:sz w:val="28"/>
          <w:szCs w:val="28"/>
          <w:lang w:eastAsia="ru-RU"/>
        </w:rPr>
        <w:t> сразу после внесения резолюции направляются на исполнение должностным лицам, которым поручено рассмотрение обращений.</w:t>
      </w:r>
      <w:bookmarkEnd w:id="1"/>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5.6. Обращения с резолюциями руководителей структурных подразделений администрации округа сразу после внесения резолюций направляются на исполнение должностным лицам, которым поручено рассмотрение обращений.</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lastRenderedPageBreak/>
        <w:t>5.7. Должностное лицо, которому поручено рассмотрение обращения: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обеспечивает объективное всестороннее рассмотрение обращения, в случае необходимости - с участием заявителя, направившего обращение, запрашивает, в том числе в электронной форме, необходимые для рассмотрения обращения документы и материалы в других государственных органах, и у иных должностных лиц, за исключением судов, органов дознания и органов предварительного следствия;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принимает меры, направленные на восстановление или защиту нарушенных прав, свобод и законных интересов заявителя;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дает письменный ответ по существу поставленных в обращении вопросов, в случае, если он уполномочен на подписание ответа;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уведомляет заявителя о направлении его обращения на рассмотрение в другой государственный орган или иному должностному лицу в соответствии с их компетенцией.</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5.8. Должностное лицо, на основании направленного в установленном порядке запроса, обязано в течение 15 дней (со дня регистрации запроса) 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представления.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5.9. В случае если обращение, по мнению исполнителя, направлено не по принадлежности, он в двухдневный срок возвращает его, указывая при этом должностное лицо администрации округа, которому, по его мнению, следует направить обращение.</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5.10. В случае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5.11.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xml:space="preserve">5.12.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w:t>
      </w:r>
      <w:r w:rsidRPr="00AE3A25">
        <w:rPr>
          <w:rFonts w:ascii="Times New Roman" w:eastAsia="Times New Roman" w:hAnsi="Times New Roman" w:cs="Times New Roman"/>
          <w:color w:val="000000"/>
          <w:sz w:val="28"/>
          <w:szCs w:val="28"/>
          <w:shd w:val="clear" w:color="auto" w:fill="FFFFFF"/>
          <w:lang w:eastAsia="ru-RU"/>
        </w:rPr>
        <w:lastRenderedPageBreak/>
        <w:t>заявителю, направившему обращение, о недопустимости злоупотребления правом.</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5.13.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государственный орган, орган местного самоуправления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5.14. В случае если в письменном обращении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округа, заместители главы округа либо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округа. О данном решении уведомляется заявитель, направивший обращение.</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5.15.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5.16. Если в обращении содержатся сведения о подготавливаемом, совершаемом или совершенном противоправном деянии, а также лице, его подготавливающем, совершающем или совершившем, жалоба подлежит направлению в органы в соответствии с их компетенцией.</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5.17. П</w:t>
      </w:r>
      <w:r w:rsidRPr="00AE3A25">
        <w:rPr>
          <w:rFonts w:ascii="Times New Roman" w:eastAsia="Times New Roman" w:hAnsi="Times New Roman" w:cs="Times New Roman"/>
          <w:color w:val="000000"/>
          <w:sz w:val="28"/>
          <w:szCs w:val="28"/>
          <w:lang w:eastAsia="ru-RU"/>
        </w:rPr>
        <w:t>исьменное обращение, содержащее информацию о фактах возможных нарушений </w:t>
      </w:r>
      <w:hyperlink r:id="rId8" w:history="1">
        <w:r w:rsidRPr="00AE3A25">
          <w:rPr>
            <w:rFonts w:ascii="Times New Roman" w:eastAsia="Times New Roman" w:hAnsi="Times New Roman" w:cs="Times New Roman"/>
            <w:color w:val="000000"/>
            <w:sz w:val="28"/>
            <w:szCs w:val="28"/>
            <w:u w:val="single"/>
            <w:lang w:eastAsia="ru-RU"/>
          </w:rPr>
          <w:t>законодательства</w:t>
        </w:r>
      </w:hyperlink>
      <w:r w:rsidRPr="00AE3A25">
        <w:rPr>
          <w:rFonts w:ascii="Times New Roman" w:eastAsia="Times New Roman" w:hAnsi="Times New Roman" w:cs="Times New Roman"/>
          <w:color w:val="000000"/>
          <w:sz w:val="28"/>
          <w:szCs w:val="28"/>
          <w:lang w:eastAsia="ru-RU"/>
        </w:rPr>
        <w:t>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п.5.17 настоящего Положения.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5.18.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округа или соответствующему должностному лицу.</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lastRenderedPageBreak/>
        <w:t>5.19. На обращения, не являющиеся заявлениями, жалобами, не содержащие конкретных предложений или просьб (в том числе стандартные поздравления, соболезнования, письма, присланные для сведения), ответы не даются.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5.20. В случае если текст поступившего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семи дней со дня регистрации обращения сообщается гражданину, направившему обращение.</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5.21. В случае, поступления письменного обращения, содержащего вопрос, ответ на который размещен на официальном сайте администрации округа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213D8" w:rsidRPr="00AE3A25" w:rsidRDefault="009213D8" w:rsidP="00AE3A25">
      <w:pPr>
        <w:spacing w:after="0"/>
        <w:jc w:val="both"/>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5B03FC" w:rsidRDefault="009213D8" w:rsidP="00AE3A25">
      <w:pPr>
        <w:spacing w:after="0"/>
        <w:jc w:val="center"/>
        <w:rPr>
          <w:rFonts w:ascii="Times New Roman" w:eastAsia="Times New Roman" w:hAnsi="Times New Roman" w:cs="Times New Roman"/>
          <w:color w:val="000000"/>
          <w:sz w:val="28"/>
          <w:szCs w:val="28"/>
          <w:lang w:eastAsia="ru-RU"/>
        </w:rPr>
      </w:pPr>
      <w:r w:rsidRPr="005B03FC">
        <w:rPr>
          <w:rFonts w:ascii="Times New Roman" w:eastAsia="Times New Roman" w:hAnsi="Times New Roman" w:cs="Times New Roman"/>
          <w:bCs/>
          <w:color w:val="000000"/>
          <w:sz w:val="28"/>
          <w:szCs w:val="28"/>
          <w:shd w:val="clear" w:color="auto" w:fill="FFFFFF"/>
          <w:lang w:eastAsia="ru-RU"/>
        </w:rPr>
        <w:t>6. Требования к оформлению ответа на обращение</w:t>
      </w:r>
    </w:p>
    <w:p w:rsidR="009213D8" w:rsidRPr="00AE3A25" w:rsidRDefault="009213D8" w:rsidP="00AE3A25">
      <w:pPr>
        <w:spacing w:after="0"/>
        <w:jc w:val="center"/>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6.1. </w:t>
      </w:r>
      <w:r w:rsidRPr="00AE3A25">
        <w:rPr>
          <w:rFonts w:ascii="Times New Roman" w:eastAsia="Times New Roman" w:hAnsi="Times New Roman" w:cs="Times New Roman"/>
          <w:color w:val="000000"/>
          <w:sz w:val="28"/>
          <w:szCs w:val="28"/>
          <w:lang w:eastAsia="ru-RU"/>
        </w:rPr>
        <w:t>Ответы на обращения готовят должностные лица администрации округа пределах своей компетенции.</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6.2. Ответы на обращения граждан подписывают глава округа, либо уполномоченные на то лица – первый заместитель главы округа, заместители главы округа, </w:t>
      </w:r>
      <w:r w:rsidRPr="00AE3A25">
        <w:rPr>
          <w:rFonts w:ascii="Times New Roman" w:eastAsia="Times New Roman" w:hAnsi="Times New Roman" w:cs="Times New Roman"/>
          <w:color w:val="000000"/>
          <w:sz w:val="28"/>
          <w:szCs w:val="28"/>
          <w:lang w:eastAsia="ru-RU"/>
        </w:rPr>
        <w:t>руководители структурных подразделений администрации округа в пределах своей компетенции.</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6.3.Ответы в органы государственной власти об исполнении поручений о рассмотрении обращений граждан подписывает  глава  округа, должностные лица администрации округа. Если в поручении указано конкретное должностное лицо, за чей подписью должен быть направлен ответ, ответ подписывается этим должностным лицом.</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6.4. Текст ответа должен излагаться четко, последовательно, кратко, исчерпывающе давать ответ на все поставленные в письме вопросы. При подтверждении фактов, изложенных в обращении, в ответе следует указывать, какие меры были приняты по обращению.</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6.5. В ответе в органы государственной власти должно быть четко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bookmarkStart w:id="2" w:name="sub_49"/>
      <w:r w:rsidRPr="00AE3A25">
        <w:rPr>
          <w:rFonts w:ascii="Times New Roman" w:eastAsia="Times New Roman" w:hAnsi="Times New Roman" w:cs="Times New Roman"/>
          <w:color w:val="000000"/>
          <w:sz w:val="28"/>
          <w:szCs w:val="28"/>
          <w:lang w:eastAsia="ru-RU"/>
        </w:rPr>
        <w:lastRenderedPageBreak/>
        <w:t>6.6. Ответ на коллективное обращение направляется лицу, указанному в обращении в качестве получателя ответа или представителя коллектива, с обязательным предложением довести его содержание до сведения остальных авторов обращения.</w:t>
      </w:r>
      <w:bookmarkEnd w:id="2"/>
      <w:r w:rsidRPr="00AE3A25">
        <w:rPr>
          <w:rFonts w:ascii="Times New Roman" w:eastAsia="Times New Roman" w:hAnsi="Times New Roman" w:cs="Times New Roman"/>
          <w:color w:val="000000"/>
          <w:sz w:val="28"/>
          <w:szCs w:val="28"/>
          <w:lang w:eastAsia="ru-RU"/>
        </w:rPr>
        <w:t> Если получатель ответа в коллективном обращении не определен, ответ направляется одному из них, как правило, первому гражданину по расположению подписи, указавшему свой адрес места жительства.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6.7. Приложенные к обращению подлинники документов, присланные заявителем, остаются в деле, если в письме не содержится просьба об их возврате.</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6.8. Ответы гражданам и в органы государственной власти заявителям печатаются на бланках установленной формы в соответствии с </w:t>
      </w:r>
      <w:hyperlink r:id="rId9" w:history="1">
        <w:r w:rsidRPr="00AE3A25">
          <w:rPr>
            <w:rFonts w:ascii="Times New Roman" w:eastAsia="Times New Roman" w:hAnsi="Times New Roman" w:cs="Times New Roman"/>
            <w:color w:val="000000"/>
            <w:sz w:val="28"/>
            <w:szCs w:val="28"/>
            <w:u w:val="single"/>
            <w:shd w:val="clear" w:color="auto" w:fill="FFFFFF"/>
            <w:lang w:eastAsia="ru-RU"/>
          </w:rPr>
          <w:t>Инструкцией</w:t>
        </w:r>
      </w:hyperlink>
      <w:r w:rsidRPr="00AE3A25">
        <w:rPr>
          <w:rFonts w:ascii="Times New Roman" w:eastAsia="Times New Roman" w:hAnsi="Times New Roman" w:cs="Times New Roman"/>
          <w:color w:val="000000"/>
          <w:sz w:val="28"/>
          <w:szCs w:val="28"/>
          <w:shd w:val="clear" w:color="auto" w:fill="FFFFFF"/>
          <w:lang w:eastAsia="ru-RU"/>
        </w:rPr>
        <w:t> по делопроизводству в администрации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6.9. В левом нижнем углу ответа обязательно указываются фамилия, имя, отчество (при наличии) исполнителя и номер его служебного телефона.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6.10.  </w:t>
      </w:r>
      <w:r w:rsidRPr="00AE3A25">
        <w:rPr>
          <w:rFonts w:ascii="Times New Roman" w:eastAsia="Times New Roman" w:hAnsi="Times New Roman" w:cs="Times New Roman"/>
          <w:color w:val="000000"/>
          <w:sz w:val="28"/>
          <w:szCs w:val="28"/>
          <w:lang w:eastAsia="ru-RU"/>
        </w:rPr>
        <w:t>Ответы на обращения за подписью главы округа и первого заместителя главы округа, оформленные на бланке в соответствии с требованиями инструкции по делопроизводству, направляются на подпись главе округа  первому заместителю главы округа за три рабочих дня до окончания контрольного срока через специалиста, отвечающего за работу с обращениями граждан.</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6.11. Ответы на обращения за подписью руководителей структурных подразделений администрации округа, оформленные на бланке в соответствии с требованиями инструкции по делопроизводству, направляются на подпись за три рабочих дня до окончания контрольного срока через их приемные или специалистов, отвечающих за работу с обращениями.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6.12. После регистрации ответа, по</w:t>
      </w:r>
      <w:r w:rsidR="00393FA1" w:rsidRPr="00AE3A25">
        <w:rPr>
          <w:rFonts w:ascii="Times New Roman" w:eastAsia="Times New Roman" w:hAnsi="Times New Roman" w:cs="Times New Roman"/>
          <w:color w:val="000000"/>
          <w:sz w:val="28"/>
          <w:szCs w:val="28"/>
          <w:shd w:val="clear" w:color="auto" w:fill="FFFFFF"/>
          <w:lang w:eastAsia="ru-RU"/>
        </w:rPr>
        <w:t>дписанного главой </w:t>
      </w:r>
      <w:r w:rsidRPr="00AE3A25">
        <w:rPr>
          <w:rFonts w:ascii="Times New Roman" w:eastAsia="Times New Roman" w:hAnsi="Times New Roman" w:cs="Times New Roman"/>
          <w:color w:val="000000"/>
          <w:sz w:val="28"/>
          <w:szCs w:val="28"/>
          <w:shd w:val="clear" w:color="auto" w:fill="FFFFFF"/>
          <w:lang w:eastAsia="ru-RU"/>
        </w:rPr>
        <w:t xml:space="preserve"> округа, либо уполномоченными должностными лицами, специалист направляет ответ автору обращения почтовым отправлением,  либо по электронной почте, если обращение от гражданина поступило в электронной форме. Отправление ответов без регистрации не допускается.</w:t>
      </w:r>
    </w:p>
    <w:p w:rsidR="009213D8" w:rsidRPr="00AE3A25" w:rsidRDefault="009213D8" w:rsidP="00AE3A25">
      <w:pPr>
        <w:spacing w:after="0"/>
        <w:jc w:val="center"/>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5B03FC" w:rsidRDefault="009213D8" w:rsidP="00AE3A25">
      <w:pPr>
        <w:spacing w:after="0"/>
        <w:jc w:val="center"/>
        <w:rPr>
          <w:rFonts w:ascii="Times New Roman" w:eastAsia="Times New Roman" w:hAnsi="Times New Roman" w:cs="Times New Roman"/>
          <w:color w:val="000000"/>
          <w:sz w:val="28"/>
          <w:szCs w:val="28"/>
          <w:lang w:eastAsia="ru-RU"/>
        </w:rPr>
      </w:pPr>
      <w:r w:rsidRPr="005B03FC">
        <w:rPr>
          <w:rFonts w:ascii="Times New Roman" w:eastAsia="Times New Roman" w:hAnsi="Times New Roman" w:cs="Times New Roman"/>
          <w:bCs/>
          <w:color w:val="000000"/>
          <w:sz w:val="28"/>
          <w:szCs w:val="28"/>
          <w:shd w:val="clear" w:color="auto" w:fill="FFFFFF"/>
          <w:lang w:eastAsia="ru-RU"/>
        </w:rPr>
        <w:t>7. Контроль за рассмотрением обращений граждан</w:t>
      </w:r>
    </w:p>
    <w:p w:rsidR="009213D8" w:rsidRPr="00AE3A25" w:rsidRDefault="009213D8" w:rsidP="00AE3A25">
      <w:pPr>
        <w:spacing w:after="0"/>
        <w:jc w:val="both"/>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7.1.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bookmarkStart w:id="3" w:name="sub_61"/>
      <w:r w:rsidRPr="00AE3A25">
        <w:rPr>
          <w:rFonts w:ascii="Times New Roman" w:eastAsia="Times New Roman" w:hAnsi="Times New Roman" w:cs="Times New Roman"/>
          <w:color w:val="000000"/>
          <w:sz w:val="28"/>
          <w:szCs w:val="28"/>
          <w:lang w:eastAsia="ru-RU"/>
        </w:rPr>
        <w:lastRenderedPageBreak/>
        <w:t>7.2.  Контроль за рассмотрением обращений граждан включает в себя контроль за:</w:t>
      </w:r>
      <w:bookmarkEnd w:id="3"/>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bookmarkStart w:id="4" w:name="sub_8128"/>
      <w:r w:rsidRPr="00AE3A25">
        <w:rPr>
          <w:rFonts w:ascii="Times New Roman" w:eastAsia="Times New Roman" w:hAnsi="Times New Roman" w:cs="Times New Roman"/>
          <w:color w:val="000000"/>
          <w:sz w:val="28"/>
          <w:szCs w:val="28"/>
          <w:lang w:eastAsia="ru-RU"/>
        </w:rPr>
        <w:t>а) полнотой и качеством рассмотрения обращений;</w:t>
      </w:r>
      <w:bookmarkEnd w:id="4"/>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bookmarkStart w:id="5" w:name="sub_8129"/>
      <w:r w:rsidRPr="00AE3A25">
        <w:rPr>
          <w:rFonts w:ascii="Times New Roman" w:eastAsia="Times New Roman" w:hAnsi="Times New Roman" w:cs="Times New Roman"/>
          <w:color w:val="000000"/>
          <w:sz w:val="28"/>
          <w:szCs w:val="28"/>
          <w:lang w:eastAsia="ru-RU"/>
        </w:rPr>
        <w:t>б) своевременностью исполнения;</w:t>
      </w:r>
      <w:bookmarkEnd w:id="5"/>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bookmarkStart w:id="6" w:name="sub_8130"/>
      <w:r w:rsidRPr="00AE3A25">
        <w:rPr>
          <w:rFonts w:ascii="Times New Roman" w:eastAsia="Times New Roman" w:hAnsi="Times New Roman" w:cs="Times New Roman"/>
          <w:color w:val="000000"/>
          <w:sz w:val="28"/>
          <w:szCs w:val="28"/>
          <w:lang w:eastAsia="ru-RU"/>
        </w:rPr>
        <w:t>в) выявлением и устранением нарушений прав и законных интересов граждан;</w:t>
      </w:r>
      <w:bookmarkEnd w:id="6"/>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bookmarkStart w:id="7" w:name="sub_8131"/>
      <w:r w:rsidRPr="00AE3A25">
        <w:rPr>
          <w:rFonts w:ascii="Times New Roman" w:eastAsia="Times New Roman" w:hAnsi="Times New Roman" w:cs="Times New Roman"/>
          <w:color w:val="000000"/>
          <w:sz w:val="28"/>
          <w:szCs w:val="28"/>
          <w:lang w:eastAsia="ru-RU"/>
        </w:rPr>
        <w:t>г) соблюдением порядка рассмотрения обращений в соответствии с действующим законодательством;</w:t>
      </w:r>
      <w:bookmarkEnd w:id="7"/>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bookmarkStart w:id="8" w:name="sub_8132"/>
      <w:r w:rsidRPr="00AE3A25">
        <w:rPr>
          <w:rFonts w:ascii="Times New Roman" w:eastAsia="Times New Roman" w:hAnsi="Times New Roman" w:cs="Times New Roman"/>
          <w:color w:val="000000"/>
          <w:sz w:val="28"/>
          <w:szCs w:val="28"/>
          <w:lang w:eastAsia="ru-RU"/>
        </w:rPr>
        <w:t>д) подготовкой ответов на поставленные в обращениях вопросы.</w:t>
      </w:r>
      <w:bookmarkEnd w:id="8"/>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7.3. На контроль ставятся обращения по вопросам, имеющим большое общественное значение. Постановка обращений на контроль также производится в целях устранения недостатков в работе администрации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7.4. В случае если в ответе на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с указанием контрольного срока для ответа об окончательном решении вопроса.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7.5. Контроль за своевременным и полным рассмотрением обращений граждан осуществляется должностными лицами, на рассмотрении которых находятся обращения граждан.</w:t>
      </w:r>
      <w:r w:rsidRPr="00AE3A25">
        <w:rPr>
          <w:rFonts w:ascii="Times New Roman" w:eastAsia="Times New Roman" w:hAnsi="Times New Roman" w:cs="Times New Roman"/>
          <w:color w:val="000000"/>
          <w:sz w:val="28"/>
          <w:szCs w:val="28"/>
          <w:shd w:val="clear" w:color="auto" w:fill="FFFFFF"/>
          <w:lang w:eastAsia="ru-RU"/>
        </w:rPr>
        <w:t> Специалист, ответственный за рассмотрение обращений граждан, напоминает ответственным лицам об истечении сроков их рассмотрения.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7.6.</w:t>
      </w:r>
      <w:bookmarkStart w:id="9" w:name="sub_81"/>
      <w:r w:rsidRPr="00AE3A25">
        <w:rPr>
          <w:rFonts w:ascii="Times New Roman" w:eastAsia="Times New Roman" w:hAnsi="Times New Roman" w:cs="Times New Roman"/>
          <w:color w:val="000000"/>
          <w:sz w:val="28"/>
          <w:szCs w:val="28"/>
          <w:lang w:eastAsia="ru-RU"/>
        </w:rPr>
        <w:t> Ответственность за объективное, всестороннее и своевременное рассмотрение обращений возлагается на руководителей органов администрации округа, должностных лиц администрации округа, которым было поручено рассмотрение обращения.</w:t>
      </w:r>
      <w:bookmarkEnd w:id="9"/>
    </w:p>
    <w:p w:rsidR="005B03FC" w:rsidRDefault="009213D8" w:rsidP="00AE3A25">
      <w:pPr>
        <w:spacing w:after="0"/>
        <w:jc w:val="both"/>
        <w:rPr>
          <w:rFonts w:ascii="Arial" w:eastAsia="Times New Roman" w:hAnsi="Arial" w:cs="Arial"/>
          <w:color w:val="000000"/>
          <w:sz w:val="28"/>
          <w:szCs w:val="28"/>
          <w:lang w:eastAsia="ru-RU"/>
        </w:rPr>
      </w:pPr>
      <w:r w:rsidRPr="00AE3A25">
        <w:rPr>
          <w:rFonts w:ascii="Arial" w:eastAsia="Times New Roman" w:hAnsi="Arial" w:cs="Arial"/>
          <w:color w:val="000000"/>
          <w:sz w:val="28"/>
          <w:szCs w:val="28"/>
          <w:lang w:eastAsia="ru-RU"/>
        </w:rPr>
        <w:t> </w:t>
      </w:r>
    </w:p>
    <w:p w:rsidR="005B03FC" w:rsidRPr="005B03FC" w:rsidRDefault="005B03FC" w:rsidP="00AE3A25">
      <w:pPr>
        <w:spacing w:after="0"/>
        <w:jc w:val="both"/>
        <w:rPr>
          <w:rFonts w:ascii="Times New Roman" w:eastAsia="Times New Roman" w:hAnsi="Times New Roman" w:cs="Times New Roman"/>
          <w:color w:val="000000"/>
          <w:sz w:val="10"/>
          <w:szCs w:val="28"/>
          <w:lang w:eastAsia="ru-RU"/>
        </w:rPr>
      </w:pPr>
    </w:p>
    <w:p w:rsidR="009213D8" w:rsidRPr="005B03FC" w:rsidRDefault="009213D8" w:rsidP="00AE3A25">
      <w:pPr>
        <w:spacing w:after="0"/>
        <w:jc w:val="center"/>
        <w:rPr>
          <w:rFonts w:ascii="Times New Roman" w:eastAsia="Times New Roman" w:hAnsi="Times New Roman" w:cs="Times New Roman"/>
          <w:color w:val="000000"/>
          <w:sz w:val="28"/>
          <w:szCs w:val="28"/>
          <w:lang w:eastAsia="ru-RU"/>
        </w:rPr>
      </w:pPr>
      <w:r w:rsidRPr="005B03FC">
        <w:rPr>
          <w:rFonts w:ascii="Times New Roman" w:eastAsia="Times New Roman" w:hAnsi="Times New Roman" w:cs="Times New Roman"/>
          <w:bCs/>
          <w:color w:val="000000"/>
          <w:sz w:val="28"/>
          <w:szCs w:val="28"/>
          <w:shd w:val="clear" w:color="auto" w:fill="FFFFFF"/>
          <w:lang w:eastAsia="ru-RU"/>
        </w:rPr>
        <w:t>8. Организация личного приема граждан</w:t>
      </w:r>
    </w:p>
    <w:p w:rsidR="009213D8" w:rsidRPr="00AE3A25" w:rsidRDefault="009213D8" w:rsidP="00AE3A25">
      <w:pPr>
        <w:spacing w:after="0"/>
        <w:jc w:val="center"/>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xml:space="preserve">8.1. Организацию личного приема граждан главой округа осуществляет </w:t>
      </w:r>
      <w:r w:rsidR="00393FA1" w:rsidRPr="00AE3A25">
        <w:rPr>
          <w:rFonts w:ascii="Times New Roman" w:eastAsia="Times New Roman" w:hAnsi="Times New Roman" w:cs="Times New Roman"/>
          <w:color w:val="000000"/>
          <w:sz w:val="28"/>
          <w:szCs w:val="28"/>
          <w:shd w:val="clear" w:color="auto" w:fill="FFFFFF"/>
          <w:lang w:eastAsia="ru-RU"/>
        </w:rPr>
        <w:t xml:space="preserve">главный специалист управления по обеспечению деятельности администрации </w:t>
      </w:r>
      <w:r w:rsidRPr="00AE3A25">
        <w:rPr>
          <w:rFonts w:ascii="Times New Roman" w:eastAsia="Times New Roman" w:hAnsi="Times New Roman" w:cs="Times New Roman"/>
          <w:color w:val="000000"/>
          <w:sz w:val="28"/>
          <w:szCs w:val="28"/>
          <w:shd w:val="clear" w:color="auto" w:fill="FFFFFF"/>
          <w:lang w:eastAsia="ru-RU"/>
        </w:rPr>
        <w:t>округа. Организацию личного приема граждан первым заместителем главы округа, заместителями главы округа, руководителями структурных подразделений администрации округа осуществляют специалисты администрации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8.2. Прием граждан ведёт глава  округа, первый заместитель главы округа, заместители главы округа, руководители структурных подразделений администрации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8.3. Запись на личный прием осущес</w:t>
      </w:r>
      <w:r w:rsidR="00393FA1" w:rsidRPr="00AE3A25">
        <w:rPr>
          <w:rFonts w:ascii="Times New Roman" w:eastAsia="Times New Roman" w:hAnsi="Times New Roman" w:cs="Times New Roman"/>
          <w:color w:val="000000"/>
          <w:sz w:val="28"/>
          <w:szCs w:val="28"/>
          <w:shd w:val="clear" w:color="auto" w:fill="FFFFFF"/>
          <w:lang w:eastAsia="ru-RU"/>
        </w:rPr>
        <w:t>твляется ежедневно с 09.00 до 13.00 часов и с 14</w:t>
      </w:r>
      <w:r w:rsidRPr="00AE3A25">
        <w:rPr>
          <w:rFonts w:ascii="Times New Roman" w:eastAsia="Times New Roman" w:hAnsi="Times New Roman" w:cs="Times New Roman"/>
          <w:color w:val="000000"/>
          <w:sz w:val="28"/>
          <w:szCs w:val="28"/>
          <w:shd w:val="clear" w:color="auto" w:fill="FFFFFF"/>
          <w:lang w:eastAsia="ru-RU"/>
        </w:rPr>
        <w:t>.00 до 17.00 часов (кроме выходных и праздничных дней).</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lastRenderedPageBreak/>
        <w:t>8.4. На каждого гражданина оформляется карточка личного приема.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8.5.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8.6. Письменное обращение, принятое в ходе личного приема, подлежит регистрации и рассмотрению в порядке, установленном настоящим Положением.</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8.7. В случае если в обращении содержатся вопросы, решение которых не входит в компетенцию администрации округа или должностных лиц администрации округа, гражданину дается разъяснение, куда и в каком порядке ему следует обратиться.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8.8.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8.9. С графиком приема посетители могут ознакомиться через информационный стенд в администрации округа и на сайте администрации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8.10. Глава  округа, первый заместитель главы округа, заместители главы округа, руководители структурных подразделений администрации округа при рассмотрении обращений граждан в пределах своей компетенции могут:</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приглашать на прием специалистов администрации округа, руководителей учреждений или предприятий, расположенных на территории администрации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создавать комиссии для проверки фактов, изложенных в обращениях;</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проверять исполнение ранее принятых ими решений по обращениям граждан;</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принимать решение о постановке на контроль обращения гражданина.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8.11. После завершения личного приема специалист оформляет рассылку документов с приема, если по итогам приема будут выданы поручения.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8.12. Контроль за сроками исполнения поручений по устному обращению с личного приема глав</w:t>
      </w:r>
      <w:r w:rsidR="00393FA1" w:rsidRPr="00AE3A25">
        <w:rPr>
          <w:rFonts w:ascii="Times New Roman" w:eastAsia="Times New Roman" w:hAnsi="Times New Roman" w:cs="Times New Roman"/>
          <w:color w:val="000000"/>
          <w:sz w:val="28"/>
          <w:szCs w:val="28"/>
          <w:shd w:val="clear" w:color="auto" w:fill="FFFFFF"/>
          <w:lang w:eastAsia="ru-RU"/>
        </w:rPr>
        <w:t>ой округа осуществляет главный специалист управления по обеспечению деятельности администрации округа</w:t>
      </w:r>
      <w:r w:rsidRPr="00AE3A25">
        <w:rPr>
          <w:rFonts w:ascii="Times New Roman" w:eastAsia="Times New Roman" w:hAnsi="Times New Roman" w:cs="Times New Roman"/>
          <w:color w:val="000000"/>
          <w:sz w:val="28"/>
          <w:szCs w:val="28"/>
          <w:shd w:val="clear" w:color="auto" w:fill="FFFFFF"/>
          <w:lang w:eastAsia="ru-RU"/>
        </w:rPr>
        <w:t>, заместителями главы округа, руководителями структурных подразделений администрации округа – специалистом, который организует личный прием.</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8.13.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A56A89" w:rsidRDefault="009213D8" w:rsidP="00A56A89">
      <w:pPr>
        <w:spacing w:after="0"/>
        <w:jc w:val="center"/>
        <w:rPr>
          <w:rFonts w:ascii="Times New Roman" w:eastAsia="Times New Roman" w:hAnsi="Times New Roman" w:cs="Times New Roman"/>
          <w:bCs/>
          <w:color w:val="000000"/>
          <w:sz w:val="28"/>
          <w:szCs w:val="28"/>
          <w:shd w:val="clear" w:color="auto" w:fill="FFFFFF"/>
          <w:lang w:eastAsia="ru-RU"/>
        </w:rPr>
      </w:pPr>
      <w:r w:rsidRPr="005B03FC">
        <w:rPr>
          <w:rFonts w:ascii="Times New Roman" w:eastAsia="Times New Roman" w:hAnsi="Times New Roman" w:cs="Times New Roman"/>
          <w:bCs/>
          <w:color w:val="000000"/>
          <w:sz w:val="28"/>
          <w:szCs w:val="28"/>
          <w:shd w:val="clear" w:color="auto" w:fill="FFFFFF"/>
          <w:lang w:eastAsia="ru-RU"/>
        </w:rPr>
        <w:lastRenderedPageBreak/>
        <w:t>9. Предостав</w:t>
      </w:r>
      <w:bookmarkStart w:id="10" w:name="_GoBack"/>
      <w:bookmarkEnd w:id="10"/>
      <w:r w:rsidRPr="005B03FC">
        <w:rPr>
          <w:rFonts w:ascii="Times New Roman" w:eastAsia="Times New Roman" w:hAnsi="Times New Roman" w:cs="Times New Roman"/>
          <w:bCs/>
          <w:color w:val="000000"/>
          <w:sz w:val="28"/>
          <w:szCs w:val="28"/>
          <w:shd w:val="clear" w:color="auto" w:fill="FFFFFF"/>
          <w:lang w:eastAsia="ru-RU"/>
        </w:rPr>
        <w:t>ление справочной информации</w:t>
      </w:r>
    </w:p>
    <w:p w:rsidR="009213D8" w:rsidRPr="005B03FC" w:rsidRDefault="009213D8" w:rsidP="00AE3A25">
      <w:pPr>
        <w:spacing w:after="0"/>
        <w:jc w:val="center"/>
        <w:rPr>
          <w:rFonts w:ascii="Times New Roman" w:eastAsia="Times New Roman" w:hAnsi="Times New Roman" w:cs="Times New Roman"/>
          <w:color w:val="000000"/>
          <w:sz w:val="28"/>
          <w:szCs w:val="28"/>
          <w:lang w:eastAsia="ru-RU"/>
        </w:rPr>
      </w:pPr>
      <w:r w:rsidRPr="005B03FC">
        <w:rPr>
          <w:rFonts w:ascii="Times New Roman" w:eastAsia="Times New Roman" w:hAnsi="Times New Roman" w:cs="Times New Roman"/>
          <w:bCs/>
          <w:color w:val="000000"/>
          <w:sz w:val="28"/>
          <w:szCs w:val="28"/>
          <w:shd w:val="clear" w:color="auto" w:fill="FFFFFF"/>
          <w:lang w:eastAsia="ru-RU"/>
        </w:rPr>
        <w:t>о ходе рассмотрения обращения</w:t>
      </w:r>
    </w:p>
    <w:p w:rsidR="009213D8" w:rsidRPr="00AE3A25" w:rsidRDefault="009213D8" w:rsidP="00AE3A25">
      <w:pPr>
        <w:spacing w:after="0"/>
        <w:jc w:val="both"/>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9.1.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w:t>
      </w:r>
      <w:r w:rsidR="005B03FC">
        <w:rPr>
          <w:rFonts w:ascii="Times New Roman" w:eastAsia="Times New Roman" w:hAnsi="Times New Roman" w:cs="Times New Roman"/>
          <w:color w:val="000000"/>
          <w:sz w:val="28"/>
          <w:szCs w:val="28"/>
          <w:shd w:val="clear" w:color="auto" w:fill="FFFFFF"/>
          <w:lang w:eastAsia="ru-RU"/>
        </w:rPr>
        <w:t xml:space="preserve"> и законные интересы других лиц</w:t>
      </w:r>
      <w:r w:rsidRPr="00AE3A25">
        <w:rPr>
          <w:rFonts w:ascii="Times New Roman" w:eastAsia="Times New Roman" w:hAnsi="Times New Roman" w:cs="Times New Roman"/>
          <w:color w:val="000000"/>
          <w:sz w:val="28"/>
          <w:szCs w:val="28"/>
          <w:shd w:val="clear" w:color="auto" w:fill="FFFFFF"/>
          <w:lang w:eastAsia="ru-RU"/>
        </w:rPr>
        <w:t xml:space="preserve"> </w:t>
      </w:r>
      <w:r w:rsidR="005B03FC" w:rsidRPr="00AE3A25">
        <w:rPr>
          <w:rFonts w:ascii="Times New Roman" w:eastAsia="Times New Roman" w:hAnsi="Times New Roman" w:cs="Times New Roman"/>
          <w:color w:val="000000"/>
          <w:sz w:val="28"/>
          <w:szCs w:val="28"/>
          <w:shd w:val="clear" w:color="auto" w:fill="FFFFFF"/>
          <w:lang w:eastAsia="ru-RU"/>
        </w:rPr>
        <w:t>и,</w:t>
      </w:r>
      <w:r w:rsidRPr="00AE3A25">
        <w:rPr>
          <w:rFonts w:ascii="Times New Roman" w:eastAsia="Times New Roman" w:hAnsi="Times New Roman" w:cs="Times New Roman"/>
          <w:color w:val="000000"/>
          <w:sz w:val="28"/>
          <w:szCs w:val="28"/>
          <w:shd w:val="clear" w:color="auto" w:fill="FFFFFF"/>
          <w:lang w:eastAsia="ru-RU"/>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9.2. Справочную работу по рассмотрению обращений граждан ведет специалист.</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9.3. Справки по вопросам рассмотрения обращений граждан предоставляются специалистом при личном обращении или посредством справочного телефона.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9.4. Справки предоставляются по следующим вопросам:</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о получении обращения и направлении его на рассмотрение в уполномоченный орган;</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об оставлении обращения без рассмотрения;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о продлении срока рассмотрения обращения;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о результатах рассмотрения обращения.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9.5. Телефонные звонки от заявителей по вопросу получения справочной информации по рассмотрению обра</w:t>
      </w:r>
      <w:r w:rsidR="00393FA1" w:rsidRPr="00AE3A25">
        <w:rPr>
          <w:rFonts w:ascii="Times New Roman" w:eastAsia="Times New Roman" w:hAnsi="Times New Roman" w:cs="Times New Roman"/>
          <w:color w:val="000000"/>
          <w:sz w:val="28"/>
          <w:szCs w:val="28"/>
          <w:shd w:val="clear" w:color="auto" w:fill="FFFFFF"/>
          <w:lang w:eastAsia="ru-RU"/>
        </w:rPr>
        <w:t>щений принимаются ежедневно с 09.00 до 13.00 часов и с 14</w:t>
      </w:r>
      <w:r w:rsidRPr="00AE3A25">
        <w:rPr>
          <w:rFonts w:ascii="Times New Roman" w:eastAsia="Times New Roman" w:hAnsi="Times New Roman" w:cs="Times New Roman"/>
          <w:color w:val="000000"/>
          <w:sz w:val="28"/>
          <w:szCs w:val="28"/>
          <w:shd w:val="clear" w:color="auto" w:fill="FFFFFF"/>
          <w:lang w:eastAsia="ru-RU"/>
        </w:rPr>
        <w:t>.00 до 17.00 часов, кроме выходных и праздничных дней, в предпраздничный де</w:t>
      </w:r>
      <w:r w:rsidR="00393FA1" w:rsidRPr="00AE3A25">
        <w:rPr>
          <w:rFonts w:ascii="Times New Roman" w:eastAsia="Times New Roman" w:hAnsi="Times New Roman" w:cs="Times New Roman"/>
          <w:color w:val="000000"/>
          <w:sz w:val="28"/>
          <w:szCs w:val="28"/>
          <w:shd w:val="clear" w:color="auto" w:fill="FFFFFF"/>
          <w:lang w:eastAsia="ru-RU"/>
        </w:rPr>
        <w:t>нь - с 09.00 до 13.00 часов и с 14</w:t>
      </w:r>
      <w:r w:rsidRPr="00AE3A25">
        <w:rPr>
          <w:rFonts w:ascii="Times New Roman" w:eastAsia="Times New Roman" w:hAnsi="Times New Roman" w:cs="Times New Roman"/>
          <w:color w:val="000000"/>
          <w:sz w:val="28"/>
          <w:szCs w:val="28"/>
          <w:shd w:val="clear" w:color="auto" w:fill="FFFFFF"/>
          <w:lang w:eastAsia="ru-RU"/>
        </w:rPr>
        <w:t>.00 до 16.00 часов.</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9.6. При получении вопроса по телефону специалист:</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называет наименование администрации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предлагает абоненту представиться;</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выслушивает и уточняет при необходимости суть вопроса;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вежливо, корректно и лаконично дает ответ по существу вопроса;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 к назначенному сроку работник подготавливает ответ.</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9.7. Во время разговора специалист должен произносить слова четко, избегать разговоров с иными лицами и не прерывать разговор по причине поступления звонка на другой аппарат. Время разговора не должно превышать 10 минут.</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9.8. Специалист ежеквартально и по итогам года готовит информационно-аналитические и статистические материалы о рассмотрении обращений граждан и представляет их главе округа.</w:t>
      </w:r>
    </w:p>
    <w:p w:rsidR="009213D8" w:rsidRPr="005B03FC" w:rsidRDefault="009213D8" w:rsidP="005B03FC">
      <w:pPr>
        <w:spacing w:after="0"/>
        <w:jc w:val="center"/>
        <w:rPr>
          <w:rFonts w:ascii="Times New Roman" w:eastAsia="Times New Roman" w:hAnsi="Times New Roman" w:cs="Times New Roman"/>
          <w:color w:val="000000"/>
          <w:sz w:val="28"/>
          <w:szCs w:val="28"/>
          <w:lang w:eastAsia="ru-RU"/>
        </w:rPr>
      </w:pPr>
      <w:r w:rsidRPr="005B03FC">
        <w:rPr>
          <w:rFonts w:ascii="Times New Roman" w:eastAsia="Times New Roman" w:hAnsi="Times New Roman" w:cs="Times New Roman"/>
          <w:bCs/>
          <w:color w:val="000000"/>
          <w:sz w:val="28"/>
          <w:szCs w:val="28"/>
          <w:shd w:val="clear" w:color="auto" w:fill="FFFFFF"/>
          <w:lang w:eastAsia="ru-RU"/>
        </w:rPr>
        <w:lastRenderedPageBreak/>
        <w:t>10. Обжалование решений, принятых по обращению</w:t>
      </w:r>
    </w:p>
    <w:p w:rsidR="009213D8" w:rsidRPr="00AE3A25" w:rsidRDefault="009213D8" w:rsidP="00AE3A25">
      <w:pPr>
        <w:spacing w:after="0"/>
        <w:jc w:val="both"/>
        <w:rPr>
          <w:rFonts w:ascii="Times New Roman" w:eastAsia="Times New Roman" w:hAnsi="Times New Roman" w:cs="Times New Roman"/>
          <w:color w:val="000000"/>
          <w:sz w:val="28"/>
          <w:szCs w:val="28"/>
          <w:lang w:eastAsia="ru-RU"/>
        </w:rPr>
      </w:pPr>
      <w:r w:rsidRPr="00AE3A25">
        <w:rPr>
          <w:rFonts w:ascii="Arial" w:eastAsia="Times New Roman" w:hAnsi="Arial" w:cs="Arial"/>
          <w:color w:val="000000"/>
          <w:sz w:val="28"/>
          <w:szCs w:val="28"/>
          <w:lang w:eastAsia="ru-RU"/>
        </w:rPr>
        <w:t>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shd w:val="clear" w:color="auto" w:fill="FFFFFF"/>
          <w:lang w:eastAsia="ru-RU"/>
        </w:rPr>
        <w:t>10.1 Граждане вправе обращаться с жалобой на принятое по обращению решение или на действие (бездействие) администрации округа в связи с рассмотрением обращения в соответствии с законодательством Российской Федерации.</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10.2 Решения или действия (бездействие) должностного лица администрации округа, осуществляемые (принимаемые) в ходе исполнения настоящего Положения, могут быть обжалованы вышестоящему должностному лицу администрации округа.</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10.3. Жалоба гражданина на решение или действия (бездействие) должностного лица администрации округа подается в письменной или в электронной форме и рассматривается в соответствии с настоящим Положением.</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10.4. В подтверждение своих доводов к жалобе гражданин может прилагать сведения и материалы, либо их копии. </w:t>
      </w:r>
    </w:p>
    <w:p w:rsidR="009213D8" w:rsidRPr="00AE3A25" w:rsidRDefault="009213D8" w:rsidP="0074774C">
      <w:pPr>
        <w:spacing w:after="0"/>
        <w:ind w:firstLine="567"/>
        <w:jc w:val="both"/>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10.5. Ответ на жалобу направляется гражданину в течение тридцати дней со дня регистрации жалобы в администрации округа.</w:t>
      </w:r>
    </w:p>
    <w:p w:rsidR="009213D8" w:rsidRPr="00AE3A25" w:rsidRDefault="009213D8" w:rsidP="0074774C">
      <w:pPr>
        <w:spacing w:after="0"/>
        <w:ind w:firstLine="567"/>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 </w:t>
      </w:r>
    </w:p>
    <w:p w:rsidR="009213D8" w:rsidRPr="00AE3A25" w:rsidRDefault="009213D8" w:rsidP="0074774C">
      <w:pPr>
        <w:spacing w:after="0"/>
        <w:ind w:firstLine="567"/>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 </w:t>
      </w:r>
    </w:p>
    <w:p w:rsidR="009213D8" w:rsidRPr="00AE3A25" w:rsidRDefault="009213D8" w:rsidP="00AE3A25">
      <w:pPr>
        <w:spacing w:after="0"/>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 </w:t>
      </w:r>
    </w:p>
    <w:p w:rsidR="009213D8" w:rsidRPr="00AE3A25" w:rsidRDefault="009213D8" w:rsidP="00AE3A25">
      <w:pPr>
        <w:spacing w:after="0"/>
        <w:rPr>
          <w:rFonts w:ascii="Times New Roman" w:eastAsia="Times New Roman" w:hAnsi="Times New Roman" w:cs="Times New Roman"/>
          <w:color w:val="000000"/>
          <w:sz w:val="28"/>
          <w:szCs w:val="28"/>
          <w:lang w:eastAsia="ru-RU"/>
        </w:rPr>
      </w:pPr>
      <w:r w:rsidRPr="00AE3A25">
        <w:rPr>
          <w:rFonts w:ascii="Times New Roman" w:eastAsia="Times New Roman" w:hAnsi="Times New Roman" w:cs="Times New Roman"/>
          <w:color w:val="000000"/>
          <w:sz w:val="28"/>
          <w:szCs w:val="28"/>
          <w:lang w:eastAsia="ru-RU"/>
        </w:rPr>
        <w:t> </w:t>
      </w:r>
    </w:p>
    <w:p w:rsidR="00256A7A" w:rsidRPr="00AE3A25" w:rsidRDefault="00256A7A" w:rsidP="00AE3A25">
      <w:pPr>
        <w:rPr>
          <w:sz w:val="28"/>
          <w:szCs w:val="28"/>
        </w:rPr>
      </w:pPr>
    </w:p>
    <w:sectPr w:rsidR="00256A7A" w:rsidRPr="00AE3A25" w:rsidSect="005B03F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5B"/>
    <w:rsid w:val="001C673E"/>
    <w:rsid w:val="00256A7A"/>
    <w:rsid w:val="0032321D"/>
    <w:rsid w:val="00393FA1"/>
    <w:rsid w:val="00530A09"/>
    <w:rsid w:val="005B03FC"/>
    <w:rsid w:val="0074774C"/>
    <w:rsid w:val="009213D8"/>
    <w:rsid w:val="00A56A89"/>
    <w:rsid w:val="00AE3A25"/>
    <w:rsid w:val="00CD7FE4"/>
    <w:rsid w:val="00E60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D963"/>
  <w15:docId w15:val="{BF320AD0-A697-4886-B863-1D65508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321D"/>
    <w:rPr>
      <w:color w:val="0000FF" w:themeColor="hyperlink"/>
      <w:u w:val="single"/>
    </w:rPr>
  </w:style>
  <w:style w:type="paragraph" w:styleId="a4">
    <w:name w:val="Balloon Text"/>
    <w:basedOn w:val="a"/>
    <w:link w:val="a5"/>
    <w:uiPriority w:val="99"/>
    <w:semiHidden/>
    <w:unhideWhenUsed/>
    <w:rsid w:val="00530A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0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1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22177&amp;dst=100238&amp;field=134&amp;date=11.01.2023" TargetMode="External"/><Relationship Id="rId3" Type="http://schemas.openxmlformats.org/officeDocument/2006/relationships/webSettings" Target="webSettings.xml"/><Relationship Id="rId7" Type="http://schemas.openxmlformats.org/officeDocument/2006/relationships/hyperlink" Target="mailto:47Nyuksenskij@r15.gov35.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ver/document/redirect/12146661/0" TargetMode="External"/><Relationship Id="rId11" Type="http://schemas.openxmlformats.org/officeDocument/2006/relationships/theme" Target="theme/theme1.xml"/><Relationship Id="rId5" Type="http://schemas.openxmlformats.org/officeDocument/2006/relationships/hyperlink" Target="http://server/document/redirect/186367/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7A006CF26E4AB64EA8C979E6F5C2DC487E5DD6FD060A8F535B8C04BD0816EA596A1D87A3669F7DBA15958Ay9b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4666</Words>
  <Characters>26598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Сергеевна</dc:creator>
  <cp:keywords/>
  <dc:description/>
  <cp:lastModifiedBy>Пользователь Windows</cp:lastModifiedBy>
  <cp:revision>2</cp:revision>
  <cp:lastPrinted>2023-03-27T05:42:00Z</cp:lastPrinted>
  <dcterms:created xsi:type="dcterms:W3CDTF">2023-03-27T05:42:00Z</dcterms:created>
  <dcterms:modified xsi:type="dcterms:W3CDTF">2023-03-27T05:42:00Z</dcterms:modified>
</cp:coreProperties>
</file>