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E1EBE" w14:textId="77777777" w:rsidR="004800D1" w:rsidRPr="004800D1" w:rsidRDefault="004800D1" w:rsidP="004800D1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4800D1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DB5D519" wp14:editId="33BCF161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11D3" w14:textId="77777777" w:rsidR="004800D1" w:rsidRPr="004800D1" w:rsidRDefault="004800D1" w:rsidP="004800D1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3C3EAB56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4800D1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4B3FDA5C" w14:textId="77777777" w:rsidR="004800D1" w:rsidRPr="004800D1" w:rsidRDefault="004800D1" w:rsidP="004800D1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4800D1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A8C646" w14:textId="77777777" w:rsidR="004800D1" w:rsidRPr="004800D1" w:rsidRDefault="004800D1" w:rsidP="004800D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CB56E0" w14:textId="5A3EFD5A" w:rsidR="004800D1" w:rsidRPr="004800D1" w:rsidRDefault="004800D1" w:rsidP="004800D1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 w:rsidR="00163B62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5C484A"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="00D15CFE">
        <w:rPr>
          <w:rFonts w:eastAsia="Times New Roman" w:cs="Times New Roman"/>
          <w:kern w:val="0"/>
          <w:szCs w:val="28"/>
          <w:lang w:eastAsia="ru-RU"/>
          <w14:ligatures w14:val="none"/>
        </w:rPr>
        <w:t>.05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434E7C">
        <w:rPr>
          <w:rFonts w:eastAsia="Times New Roman" w:cs="Times New Roman"/>
          <w:kern w:val="0"/>
          <w:szCs w:val="28"/>
          <w:lang w:eastAsia="ru-RU"/>
          <w14:ligatures w14:val="none"/>
        </w:rPr>
        <w:t>6</w:t>
      </w:r>
      <w:r w:rsidR="005C484A">
        <w:rPr>
          <w:rFonts w:eastAsia="Times New Roman" w:cs="Times New Roman"/>
          <w:kern w:val="0"/>
          <w:szCs w:val="28"/>
          <w:lang w:eastAsia="ru-RU"/>
          <w14:ligatures w14:val="none"/>
        </w:rPr>
        <w:t>9</w:t>
      </w:r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47D0BB7F" w14:textId="77777777" w:rsidR="004800D1" w:rsidRDefault="004800D1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4800D1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45916309" w14:textId="77777777" w:rsidR="00F202C4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F202C4" w:rsidRPr="00F202C4" w14:paraId="1D7D3549" w14:textId="77777777" w:rsidTr="009D2774">
        <w:trPr>
          <w:trHeight w:val="892"/>
        </w:trPr>
        <w:tc>
          <w:tcPr>
            <w:tcW w:w="4644" w:type="dxa"/>
          </w:tcPr>
          <w:p w14:paraId="04110F1B" w14:textId="77777777" w:rsidR="00F202C4" w:rsidRPr="00F202C4" w:rsidRDefault="00F202C4" w:rsidP="00F202C4">
            <w:pPr>
              <w:suppressAutoHyphens/>
              <w:spacing w:after="0"/>
              <w:ind w:right="-108"/>
              <w:contextualSpacing/>
              <w:jc w:val="both"/>
              <w:rPr>
                <w:rFonts w:eastAsia="Times New Roman" w:cs="Times New Roman"/>
                <w:bCs/>
                <w:kern w:val="0"/>
                <w:szCs w:val="28"/>
                <w:lang w:eastAsia="ru-RU"/>
                <w14:ligatures w14:val="none"/>
              </w:rPr>
            </w:pPr>
            <w:r w:rsidRPr="00F202C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 предоставлении субсидии на возмещение части затрат юридическим лицам,  индивидуальным предпринимателям, физическим лицам - производителям товаров, работ, услуг, занимающимся доставкой продовольственных товаров в социально значимые магазины в малонаселенных и (или) труднодоступных  населенных пунктах Нюксенского муниципального округа</w:t>
            </w:r>
          </w:p>
        </w:tc>
      </w:tr>
    </w:tbl>
    <w:p w14:paraId="6771E704" w14:textId="77777777" w:rsid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CAB8F00" w14:textId="77777777" w:rsidR="005C484A" w:rsidRPr="00F202C4" w:rsidRDefault="005C484A" w:rsidP="00F202C4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0" w:name="_GoBack"/>
      <w:bookmarkEnd w:id="0"/>
    </w:p>
    <w:p w14:paraId="1AFFC724" w14:textId="19BB9764" w:rsidR="00F202C4" w:rsidRPr="00F202C4" w:rsidRDefault="00F202C4" w:rsidP="00F202C4">
      <w:pPr>
        <w:suppressAutoHyphens/>
        <w:spacing w:after="0"/>
        <w:ind w:firstLine="567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proofErr w:type="gramStart"/>
      <w:r w:rsidRPr="00F202C4">
        <w:rPr>
          <w:rFonts w:eastAsia="Calibri" w:cs="Times New Roman"/>
          <w:kern w:val="0"/>
          <w:szCs w:val="28"/>
          <w14:ligatures w14:val="none"/>
        </w:rPr>
        <w:t xml:space="preserve">Руководствуясь </w:t>
      </w:r>
      <w:r w:rsidRPr="00F202C4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постановлением администрации Нюксенского муниципального округа  Вологодской области от 1</w:t>
      </w:r>
      <w:r w:rsidR="005C484A">
        <w:rPr>
          <w:rFonts w:eastAsia="Times New Roman" w:cs="Times New Roman"/>
          <w:kern w:val="0"/>
          <w:szCs w:val="28"/>
          <w:lang w:eastAsia="ru-RU"/>
          <w14:ligatures w14:val="none"/>
        </w:rPr>
        <w:t>4.05.2025</w:t>
      </w:r>
      <w:r w:rsidRPr="00F202C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№</w:t>
      </w:r>
      <w:r w:rsidR="005C484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166 «О предоставлении субсидии на возмещение части затрат юридическим лицам, индивидуальным предпринимателям, физическим лицам – производителям товаров, работ, услуг, занимающимся доставкой  продовольственных товаров в социально значимые магазины в малонаселенны и (или) труднодоступных населенных пунктах Нюксенского муниципального округа</w:t>
      </w:r>
      <w:r w:rsidRPr="00F202C4">
        <w:rPr>
          <w:rFonts w:eastAsia="Times New Roman" w:cs="Times New Roman"/>
          <w:kern w:val="0"/>
          <w:szCs w:val="28"/>
          <w:lang w:eastAsia="ru-RU"/>
          <w14:ligatures w14:val="none"/>
        </w:rPr>
        <w:t>»</w:t>
      </w:r>
      <w:r w:rsidRPr="00F202C4">
        <w:rPr>
          <w:rFonts w:eastAsia="Calibri" w:cs="Times New Roman"/>
          <w:kern w:val="0"/>
          <w:szCs w:val="28"/>
          <w14:ligatures w14:val="none"/>
        </w:rPr>
        <w:t>, статьями 36, 38 Устава Нюксенского муниципального округа</w:t>
      </w:r>
      <w:proofErr w:type="gramEnd"/>
    </w:p>
    <w:p w14:paraId="6187620E" w14:textId="77777777" w:rsidR="00F202C4" w:rsidRPr="00F202C4" w:rsidRDefault="00F202C4" w:rsidP="00F202C4">
      <w:pPr>
        <w:suppressAutoHyphens/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202C4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ПОСТАНОВЛЯЮ:</w:t>
      </w:r>
    </w:p>
    <w:p w14:paraId="21C992D9" w14:textId="77777777" w:rsidR="00F202C4" w:rsidRPr="00F202C4" w:rsidRDefault="00F202C4" w:rsidP="00F202C4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proofErr w:type="gramStart"/>
      <w:r w:rsidRPr="00F202C4">
        <w:rPr>
          <w:rFonts w:eastAsia="Calibri" w:cs="Times New Roman"/>
          <w:kern w:val="0"/>
          <w:szCs w:val="28"/>
          <w14:ligatures w14:val="none"/>
        </w:rPr>
        <w:t xml:space="preserve">Предоставить субсидию на возмещение части затрат юридическим лицам и индивидуальным предпринимателям,  занимающимся доставкой и реализацией продовольственных товаров в социально значимые магазины в малонаселенных и труднодоступных населенных пунктах Нюксенского муниципального округа:  </w:t>
      </w:r>
      <w:bookmarkStart w:id="1" w:name="_Hlk196899382"/>
      <w:r w:rsidRPr="00F202C4">
        <w:rPr>
          <w:rFonts w:eastAsia="Calibri" w:cs="Times New Roman"/>
          <w:kern w:val="0"/>
          <w:szCs w:val="28"/>
          <w14:ligatures w14:val="none"/>
        </w:rPr>
        <w:t>обществу с ограниченной ответственностью «</w:t>
      </w:r>
      <w:proofErr w:type="spellStart"/>
      <w:r w:rsidRPr="00F202C4">
        <w:rPr>
          <w:rFonts w:eastAsia="Calibri" w:cs="Times New Roman"/>
          <w:kern w:val="0"/>
          <w:szCs w:val="28"/>
          <w14:ligatures w14:val="none"/>
        </w:rPr>
        <w:t>Сухонская</w:t>
      </w:r>
      <w:proofErr w:type="spellEnd"/>
      <w:r w:rsidRPr="00F202C4">
        <w:rPr>
          <w:rFonts w:eastAsia="Calibri" w:cs="Times New Roman"/>
          <w:kern w:val="0"/>
          <w:szCs w:val="28"/>
          <w14:ligatures w14:val="none"/>
        </w:rPr>
        <w:t xml:space="preserve"> торговая компания»,</w:t>
      </w:r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 обществу с ограниченной ответственностью «ЮЛИС», индивидуальному предпринимателю Горбунову Андрею </w:t>
      </w:r>
      <w:r w:rsidRPr="00F202C4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Александровичу, индивидуальному предпринимателю </w:t>
      </w:r>
      <w:proofErr w:type="spellStart"/>
      <w:r w:rsidRPr="00F202C4">
        <w:rPr>
          <w:rFonts w:eastAsia="Calibri" w:cs="Times New Roman"/>
          <w:bCs/>
          <w:kern w:val="0"/>
          <w:szCs w:val="28"/>
          <w14:ligatures w14:val="none"/>
        </w:rPr>
        <w:t>Селяниной</w:t>
      </w:r>
      <w:proofErr w:type="spellEnd"/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 Юлии Владимировне.</w:t>
      </w:r>
      <w:proofErr w:type="gramEnd"/>
    </w:p>
    <w:bookmarkEnd w:id="1"/>
    <w:p w14:paraId="4D13478D" w14:textId="77777777" w:rsidR="00F202C4" w:rsidRPr="00F202C4" w:rsidRDefault="00F202C4" w:rsidP="00F202C4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proofErr w:type="gramStart"/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Финансовому управлению администрации Нюксенского муниципального округа подготовить и направить соглашения на предоставление субсидии на возмещение части затрат </w:t>
      </w:r>
      <w:r w:rsidRPr="00F202C4">
        <w:rPr>
          <w:rFonts w:eastAsia="Calibri" w:cs="Times New Roman"/>
          <w:kern w:val="0"/>
          <w:szCs w:val="28"/>
          <w14:ligatures w14:val="none"/>
        </w:rPr>
        <w:t>юридическим лицам и индивидуальным предпринимателям,  занимающимся доставкой и реализацией продовольственных товаров в социально значимые магазины в малонаселенных и труднодоступных населенных пунктах Нюксенского муниципального округа</w:t>
      </w:r>
      <w:r w:rsidRPr="00F202C4">
        <w:rPr>
          <w:rFonts w:eastAsia="Calibri" w:cs="Times New Roman"/>
          <w:bCs/>
          <w:kern w:val="0"/>
          <w:szCs w:val="28"/>
          <w14:ligatures w14:val="none"/>
        </w:rPr>
        <w:t>: обществу с ограниченной ответственностью «</w:t>
      </w:r>
      <w:proofErr w:type="spellStart"/>
      <w:r w:rsidRPr="00F202C4">
        <w:rPr>
          <w:rFonts w:eastAsia="Calibri" w:cs="Times New Roman"/>
          <w:bCs/>
          <w:kern w:val="0"/>
          <w:szCs w:val="28"/>
          <w14:ligatures w14:val="none"/>
        </w:rPr>
        <w:t>Сухонская</w:t>
      </w:r>
      <w:proofErr w:type="spellEnd"/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 торговая компания», обществу с ограниченной ответственностью «ЮЛИС», индивидуальному предпринимателю Горбунову Андрею Александровичу, индивидуальному предпринимателю</w:t>
      </w:r>
      <w:proofErr w:type="gramEnd"/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proofErr w:type="spellStart"/>
      <w:r w:rsidRPr="00F202C4">
        <w:rPr>
          <w:rFonts w:eastAsia="Calibri" w:cs="Times New Roman"/>
          <w:bCs/>
          <w:kern w:val="0"/>
          <w:szCs w:val="28"/>
          <w14:ligatures w14:val="none"/>
        </w:rPr>
        <w:t>Селяниной</w:t>
      </w:r>
      <w:proofErr w:type="spellEnd"/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 Юлии Владимировне.</w:t>
      </w:r>
    </w:p>
    <w:p w14:paraId="77ACD951" w14:textId="77777777" w:rsidR="00F202C4" w:rsidRPr="00F202C4" w:rsidRDefault="00F202C4" w:rsidP="00F202C4">
      <w:pPr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  <w:r w:rsidRPr="00F202C4">
        <w:rPr>
          <w:rFonts w:eastAsia="Calibri" w:cs="Times New Roman"/>
          <w:bCs/>
          <w:kern w:val="0"/>
          <w:szCs w:val="28"/>
          <w14:ligatures w14:val="none"/>
        </w:rPr>
        <w:t xml:space="preserve">Настоящее постановление вступает в силу со дня его подписания, </w:t>
      </w:r>
      <w:r w:rsidRPr="00F202C4">
        <w:rPr>
          <w:rFonts w:eastAsia="Times New Roman" w:cs="Times New Roman"/>
          <w:kern w:val="0"/>
          <w:szCs w:val="28"/>
          <w:lang w:eastAsia="ru-RU"/>
          <w14:ligatures w14:val="none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Интернет</w:t>
      </w:r>
      <w:r w:rsidRPr="00F202C4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3D19E440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25562D6A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7618FDE4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37D1117C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6A988D0C" w14:textId="77777777" w:rsidR="00F202C4" w:rsidRPr="00F202C4" w:rsidRDefault="00F202C4" w:rsidP="00F202C4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bCs/>
          <w:kern w:val="0"/>
          <w:szCs w:val="28"/>
          <w14:ligatures w14:val="none"/>
        </w:rPr>
      </w:pPr>
    </w:p>
    <w:p w14:paraId="7967FEBD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kern w:val="0"/>
          <w:szCs w:val="28"/>
          <w14:ligatures w14:val="none"/>
        </w:rPr>
      </w:pPr>
      <w:r w:rsidRPr="00F202C4">
        <w:rPr>
          <w:rFonts w:eastAsia="Calibri" w:cs="Times New Roman"/>
          <w:kern w:val="0"/>
          <w:szCs w:val="28"/>
          <w14:ligatures w14:val="none"/>
        </w:rPr>
        <w:t xml:space="preserve">Глава Нюксенского муниципального округа                               Ю.П. Шевцова                 </w:t>
      </w:r>
    </w:p>
    <w:p w14:paraId="25A4A2C1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380496F6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2034D5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597A493" w14:textId="77777777" w:rsidR="00F202C4" w:rsidRPr="00F202C4" w:rsidRDefault="00F202C4" w:rsidP="00F202C4">
      <w:p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4E0B37" w14:textId="77777777" w:rsidR="00F202C4" w:rsidRPr="004800D1" w:rsidRDefault="00F202C4" w:rsidP="004800D1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sectPr w:rsidR="00F202C4" w:rsidRPr="004800D1" w:rsidSect="004800D1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777E91E2"/>
    <w:lvl w:ilvl="0" w:tplc="18421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0E2"/>
    <w:multiLevelType w:val="multilevel"/>
    <w:tmpl w:val="1D2EE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8525A48"/>
    <w:multiLevelType w:val="multilevel"/>
    <w:tmpl w:val="D82EE258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54C55236"/>
    <w:multiLevelType w:val="hybridMultilevel"/>
    <w:tmpl w:val="8B523AE4"/>
    <w:lvl w:ilvl="0" w:tplc="2ED89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56876"/>
    <w:multiLevelType w:val="hybridMultilevel"/>
    <w:tmpl w:val="BA700E66"/>
    <w:lvl w:ilvl="0" w:tplc="6BD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E70CD4"/>
    <w:multiLevelType w:val="hybridMultilevel"/>
    <w:tmpl w:val="A46060C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0E37DF"/>
    <w:multiLevelType w:val="hybridMultilevel"/>
    <w:tmpl w:val="0BDC3BA8"/>
    <w:lvl w:ilvl="0" w:tplc="153E5F6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B11A0A"/>
    <w:multiLevelType w:val="multilevel"/>
    <w:tmpl w:val="49A4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2160"/>
      </w:pPr>
      <w:rPr>
        <w:rFonts w:hint="default"/>
      </w:rPr>
    </w:lvl>
  </w:abstractNum>
  <w:abstractNum w:abstractNumId="14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8F"/>
    <w:rsid w:val="00163B62"/>
    <w:rsid w:val="00172DBB"/>
    <w:rsid w:val="00213BEF"/>
    <w:rsid w:val="00237CDF"/>
    <w:rsid w:val="00261084"/>
    <w:rsid w:val="002778A1"/>
    <w:rsid w:val="002A02DE"/>
    <w:rsid w:val="002D58D5"/>
    <w:rsid w:val="00323F1D"/>
    <w:rsid w:val="00340E41"/>
    <w:rsid w:val="00361201"/>
    <w:rsid w:val="003F2F13"/>
    <w:rsid w:val="00424553"/>
    <w:rsid w:val="00434E7C"/>
    <w:rsid w:val="00450562"/>
    <w:rsid w:val="004800D1"/>
    <w:rsid w:val="00497186"/>
    <w:rsid w:val="004A4FE1"/>
    <w:rsid w:val="004B6C36"/>
    <w:rsid w:val="00550151"/>
    <w:rsid w:val="005C484A"/>
    <w:rsid w:val="00632553"/>
    <w:rsid w:val="006C0B77"/>
    <w:rsid w:val="006D7667"/>
    <w:rsid w:val="00783A83"/>
    <w:rsid w:val="007A5C8F"/>
    <w:rsid w:val="007C37F7"/>
    <w:rsid w:val="008242FF"/>
    <w:rsid w:val="0086548C"/>
    <w:rsid w:val="00870751"/>
    <w:rsid w:val="008771BA"/>
    <w:rsid w:val="008B6A3B"/>
    <w:rsid w:val="00922C48"/>
    <w:rsid w:val="009F1A73"/>
    <w:rsid w:val="00A3680F"/>
    <w:rsid w:val="00AD1831"/>
    <w:rsid w:val="00B403CE"/>
    <w:rsid w:val="00B915B7"/>
    <w:rsid w:val="00BC0996"/>
    <w:rsid w:val="00BF7781"/>
    <w:rsid w:val="00C40FB2"/>
    <w:rsid w:val="00D15CFE"/>
    <w:rsid w:val="00D45C20"/>
    <w:rsid w:val="00DF3808"/>
    <w:rsid w:val="00E64393"/>
    <w:rsid w:val="00E93105"/>
    <w:rsid w:val="00EA59DF"/>
    <w:rsid w:val="00EE4070"/>
    <w:rsid w:val="00F12C76"/>
    <w:rsid w:val="00F202C4"/>
    <w:rsid w:val="00F76233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A5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A5C8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5C8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5C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5C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5C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5C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5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A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aliases w:val="ПАРАГРАФ,Абзац списка11,Абзац вправо-1,it_List1"/>
    <w:basedOn w:val="a"/>
    <w:link w:val="a8"/>
    <w:uiPriority w:val="34"/>
    <w:qFormat/>
    <w:rsid w:val="007A5C8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A5C8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A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A5C8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7A5C8F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2D58D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8D5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Абзац списка11 Знак,Абзац вправо-1 Знак,it_List1 Знак"/>
    <w:link w:val="a7"/>
    <w:uiPriority w:val="34"/>
    <w:rsid w:val="00261084"/>
    <w:rPr>
      <w:rFonts w:ascii="Times New Roman" w:hAnsi="Times New Roman"/>
      <w:sz w:val="28"/>
    </w:rPr>
  </w:style>
  <w:style w:type="paragraph" w:customStyle="1" w:styleId="headertext">
    <w:name w:val="headertext"/>
    <w:basedOn w:val="a"/>
    <w:rsid w:val="002610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7C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C37F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C37F7"/>
  </w:style>
  <w:style w:type="paragraph" w:styleId="23">
    <w:name w:val="Body Text Indent 2"/>
    <w:basedOn w:val="a"/>
    <w:link w:val="24"/>
    <w:rsid w:val="007C37F7"/>
    <w:pPr>
      <w:spacing w:after="0"/>
      <w:ind w:firstLine="720"/>
    </w:pPr>
    <w:rPr>
      <w:rFonts w:eastAsia="Times New Roman" w:cs="Times New Roman"/>
      <w:kern w:val="0"/>
      <w:szCs w:val="20"/>
      <w:lang w:val="x-none" w:eastAsia="x-none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7C37F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ConsPlusTitle">
    <w:name w:val="ConsPlusTitle"/>
    <w:rsid w:val="007C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">
    <w:name w:val="Body Text"/>
    <w:aliases w:val="Основной текст Знак Знак,bt"/>
    <w:basedOn w:val="a"/>
    <w:link w:val="af0"/>
    <w:uiPriority w:val="99"/>
    <w:unhideWhenUsed/>
    <w:rsid w:val="007C37F7"/>
    <w:pPr>
      <w:spacing w:after="120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0">
    <w:name w:val="Основной текст Знак"/>
    <w:aliases w:val="Основной текст Знак Знак Знак,bt Знак"/>
    <w:basedOn w:val="a0"/>
    <w:link w:val="af"/>
    <w:uiPriority w:val="99"/>
    <w:rsid w:val="007C37F7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af1">
    <w:name w:val="Normal (Web)"/>
    <w:basedOn w:val="a"/>
    <w:link w:val="af2"/>
    <w:rsid w:val="007C37F7"/>
    <w:pPr>
      <w:suppressAutoHyphens/>
      <w:spacing w:after="0"/>
    </w:pPr>
    <w:rPr>
      <w:rFonts w:eastAsia="Times New Roman" w:cs="Calibri"/>
      <w:kern w:val="0"/>
      <w:sz w:val="24"/>
      <w:szCs w:val="24"/>
      <w:lang w:eastAsia="ar-SA"/>
      <w14:ligatures w14:val="none"/>
    </w:rPr>
  </w:style>
  <w:style w:type="paragraph" w:styleId="25">
    <w:name w:val="Body Text 2"/>
    <w:basedOn w:val="a"/>
    <w:link w:val="26"/>
    <w:uiPriority w:val="99"/>
    <w:rsid w:val="007C37F7"/>
    <w:pPr>
      <w:spacing w:after="0"/>
      <w:ind w:firstLine="567"/>
      <w:jc w:val="both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26">
    <w:name w:val="Основной текст 2 Знак"/>
    <w:basedOn w:val="a0"/>
    <w:link w:val="25"/>
    <w:uiPriority w:val="99"/>
    <w:rsid w:val="007C37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3">
    <w:name w:val="Hyperlink"/>
    <w:uiPriority w:val="99"/>
    <w:unhideWhenUsed/>
    <w:rsid w:val="007C37F7"/>
    <w:rPr>
      <w:color w:val="0000FF"/>
      <w:u w:val="single"/>
    </w:rPr>
  </w:style>
  <w:style w:type="character" w:customStyle="1" w:styleId="af4">
    <w:name w:val="Знак"/>
    <w:rsid w:val="007C37F7"/>
    <w:rPr>
      <w:rFonts w:cs="Times New Roman"/>
      <w:sz w:val="16"/>
      <w:szCs w:val="16"/>
      <w:lang w:val="ru-RU" w:eastAsia="ru-RU"/>
    </w:rPr>
  </w:style>
  <w:style w:type="character" w:customStyle="1" w:styleId="af2">
    <w:name w:val="Обычный (веб) Знак"/>
    <w:link w:val="af1"/>
    <w:rsid w:val="007C37F7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7C37F7"/>
    <w:pPr>
      <w:spacing w:after="120"/>
      <w:ind w:left="283"/>
    </w:pPr>
    <w:rPr>
      <w:rFonts w:eastAsia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37F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7C37F7"/>
    <w:rPr>
      <w:vertAlign w:val="superscript"/>
    </w:rPr>
  </w:style>
  <w:style w:type="paragraph" w:styleId="af6">
    <w:name w:val="footnote text"/>
    <w:basedOn w:val="a"/>
    <w:link w:val="af7"/>
    <w:semiHidden/>
    <w:rsid w:val="007C37F7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Текст сноски Знак"/>
    <w:basedOn w:val="a0"/>
    <w:link w:val="af6"/>
    <w:semiHidden/>
    <w:rsid w:val="007C37F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8">
    <w:name w:val="Table Grid"/>
    <w:basedOn w:val="a1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7C37F7"/>
  </w:style>
  <w:style w:type="paragraph" w:customStyle="1" w:styleId="ConsPlusNonformat">
    <w:name w:val="ConsPlusNonformat"/>
    <w:uiPriority w:val="99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rsid w:val="007C37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8"/>
      <w:lang w:eastAsia="ru-RU"/>
      <w14:ligatures w14:val="none"/>
    </w:rPr>
  </w:style>
  <w:style w:type="paragraph" w:customStyle="1" w:styleId="ConsPlusTitlePage">
    <w:name w:val="ConsPlusTitlePage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C3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7C3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table" w:customStyle="1" w:styleId="28">
    <w:name w:val="Сетка таблицы2"/>
    <w:basedOn w:val="a1"/>
    <w:next w:val="af8"/>
    <w:uiPriority w:val="59"/>
    <w:rsid w:val="007C37F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340E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40">
    <w:name w:val="24 пт"/>
    <w:rsid w:val="00E64393"/>
    <w:rPr>
      <w:sz w:val="48"/>
    </w:rPr>
  </w:style>
  <w:style w:type="paragraph" w:styleId="afa">
    <w:name w:val="header"/>
    <w:basedOn w:val="a"/>
    <w:link w:val="afb"/>
    <w:uiPriority w:val="99"/>
    <w:unhideWhenUsed/>
    <w:rsid w:val="00D15CFE"/>
    <w:pPr>
      <w:tabs>
        <w:tab w:val="center" w:pos="4677"/>
        <w:tab w:val="right" w:pos="9355"/>
      </w:tabs>
      <w:spacing w:after="0"/>
    </w:pPr>
    <w:rPr>
      <w:rFonts w:eastAsia="Calibri" w:cs="Times New Roman"/>
      <w:kern w:val="0"/>
      <w:sz w:val="24"/>
      <w:szCs w:val="24"/>
      <w:lang w:val="x-none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D15CFE"/>
    <w:rPr>
      <w:rFonts w:ascii="Times New Roman" w:eastAsia="Calibri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3CBE-C5D1-42DF-A00E-2279CF48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cp:lastPrinted>2025-05-16T06:11:00Z</cp:lastPrinted>
  <dcterms:created xsi:type="dcterms:W3CDTF">2025-04-11T06:41:00Z</dcterms:created>
  <dcterms:modified xsi:type="dcterms:W3CDTF">2025-05-16T06:11:00Z</dcterms:modified>
</cp:coreProperties>
</file>