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77" w:rsidRPr="003C3777" w:rsidRDefault="003C3777" w:rsidP="003C3777">
      <w:pPr>
        <w:rPr>
          <w:rFonts w:ascii="Arial" w:eastAsia="Times New Roman" w:hAnsi="Arial" w:cs="Times New Roman"/>
          <w:szCs w:val="20"/>
        </w:rPr>
      </w:pPr>
    </w:p>
    <w:p w:rsidR="003C3777" w:rsidRPr="003C3777" w:rsidRDefault="003C3777" w:rsidP="003C3777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377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DEFBDAF" wp14:editId="614CA988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77" w:rsidRPr="003C3777" w:rsidRDefault="003C3777" w:rsidP="003C3777">
      <w:pPr>
        <w:spacing w:after="120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3C3777">
        <w:rPr>
          <w:rFonts w:ascii="Times New Roman" w:eastAsia="Times New Roman" w:hAnsi="Times New Roman" w:cs="Times New Roman"/>
          <w:sz w:val="28"/>
          <w:szCs w:val="36"/>
        </w:rPr>
        <w:t>АДМИНИСТРАЦИЯ НЮКСЕНСКОГО МУНИЦИПАЛЬНОГО ОКРУГА</w:t>
      </w:r>
    </w:p>
    <w:p w:rsidR="003C3777" w:rsidRPr="003C3777" w:rsidRDefault="003C3777" w:rsidP="003C3777">
      <w:pPr>
        <w:tabs>
          <w:tab w:val="left" w:pos="1418"/>
        </w:tabs>
        <w:spacing w:after="120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3C3777">
        <w:rPr>
          <w:rFonts w:ascii="Times New Roman" w:eastAsia="Times New Roman" w:hAnsi="Times New Roman" w:cs="Times New Roman"/>
          <w:sz w:val="28"/>
          <w:szCs w:val="36"/>
        </w:rPr>
        <w:t>ВОЛОГОДСКОЙ ОБЛАСТИ</w:t>
      </w:r>
    </w:p>
    <w:p w:rsidR="003C3777" w:rsidRPr="003C3777" w:rsidRDefault="003C3777" w:rsidP="003C3777">
      <w:pPr>
        <w:tabs>
          <w:tab w:val="left" w:pos="1418"/>
        </w:tabs>
        <w:spacing w:after="120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3C3777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3C3777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C3777" w:rsidRPr="003C3777" w:rsidRDefault="003C3777" w:rsidP="003C3777">
      <w:pPr>
        <w:jc w:val="center"/>
        <w:rPr>
          <w:rFonts w:ascii="Times New Roman" w:eastAsia="Times New Roman" w:hAnsi="Times New Roman" w:cs="Times New Roman"/>
          <w:b/>
        </w:rPr>
      </w:pPr>
    </w:p>
    <w:p w:rsidR="003C3777" w:rsidRPr="003C3777" w:rsidRDefault="003C3777" w:rsidP="003C3777">
      <w:pPr>
        <w:tabs>
          <w:tab w:val="left" w:pos="0"/>
          <w:tab w:val="left" w:pos="62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Pr="003C37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3C3777">
        <w:rPr>
          <w:rFonts w:ascii="Times New Roman" w:eastAsia="Times New Roman" w:hAnsi="Times New Roman" w:cs="Times New Roman"/>
          <w:sz w:val="28"/>
          <w:szCs w:val="28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3C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7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3777" w:rsidRPr="003C3777" w:rsidRDefault="003C3777" w:rsidP="003C3777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77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C3777">
        <w:rPr>
          <w:rFonts w:ascii="Times New Roman" w:eastAsia="Times New Roman" w:hAnsi="Times New Roman" w:cs="Times New Roman"/>
          <w:sz w:val="28"/>
          <w:szCs w:val="28"/>
        </w:rPr>
        <w:t>. Нюксеница</w:t>
      </w:r>
    </w:p>
    <w:p w:rsidR="00E3382C" w:rsidRDefault="00E3382C" w:rsidP="00E3382C">
      <w:pPr>
        <w:pStyle w:val="52"/>
        <w:shd w:val="clear" w:color="auto" w:fill="auto"/>
        <w:spacing w:before="0" w:after="0"/>
        <w:ind w:right="4873"/>
        <w:jc w:val="both"/>
      </w:pPr>
    </w:p>
    <w:p w:rsidR="00E93471" w:rsidRDefault="00294AA3" w:rsidP="00E3382C">
      <w:pPr>
        <w:pStyle w:val="52"/>
        <w:shd w:val="clear" w:color="auto" w:fill="auto"/>
        <w:spacing w:before="0" w:after="0" w:line="276" w:lineRule="auto"/>
        <w:ind w:right="4873"/>
        <w:jc w:val="both"/>
        <w:rPr>
          <w:b w:val="0"/>
          <w:sz w:val="28"/>
        </w:rPr>
      </w:pPr>
      <w:r>
        <w:rPr>
          <w:b w:val="0"/>
          <w:sz w:val="28"/>
        </w:rPr>
        <w:t>Об утверждении Положения о проведении конкурса детских рису</w:t>
      </w:r>
      <w:r w:rsidR="0081285B">
        <w:rPr>
          <w:b w:val="0"/>
          <w:sz w:val="28"/>
        </w:rPr>
        <w:t>нков «Коррупция глазами детей»</w:t>
      </w:r>
    </w:p>
    <w:p w:rsidR="00E93471" w:rsidRDefault="00E93471" w:rsidP="00814DFD">
      <w:pPr>
        <w:pStyle w:val="52"/>
        <w:shd w:val="clear" w:color="auto" w:fill="auto"/>
        <w:spacing w:before="0" w:after="0"/>
        <w:ind w:right="4873"/>
        <w:jc w:val="both"/>
        <w:rPr>
          <w:b w:val="0"/>
          <w:sz w:val="28"/>
        </w:rPr>
      </w:pPr>
    </w:p>
    <w:p w:rsidR="00E93471" w:rsidRPr="007D5691" w:rsidRDefault="008A7E03" w:rsidP="007D5691">
      <w:pPr>
        <w:pStyle w:val="24"/>
        <w:spacing w:before="0" w:line="276" w:lineRule="auto"/>
        <w:ind w:firstLine="567"/>
        <w:rPr>
          <w:sz w:val="28"/>
          <w:szCs w:val="28"/>
        </w:rPr>
      </w:pPr>
      <w:r>
        <w:rPr>
          <w:sz w:val="28"/>
        </w:rPr>
        <w:t>В целях правового просвещения, повышения правовой культуры и грамотности несовершеннолетних, профилактики коррупционных проявлений, н</w:t>
      </w:r>
      <w:r w:rsidR="00294AA3">
        <w:rPr>
          <w:sz w:val="28"/>
        </w:rPr>
        <w:t>а основании постановления</w:t>
      </w:r>
      <w:r w:rsidR="007E4DCC">
        <w:rPr>
          <w:sz w:val="28"/>
        </w:rPr>
        <w:t xml:space="preserve"> администрации Нюксенского муниципального округа</w:t>
      </w:r>
      <w:r w:rsidR="00294AA3">
        <w:rPr>
          <w:sz w:val="28"/>
        </w:rPr>
        <w:t xml:space="preserve"> </w:t>
      </w:r>
      <w:r w:rsidR="007E4DCC">
        <w:rPr>
          <w:sz w:val="28"/>
          <w:szCs w:val="28"/>
        </w:rPr>
        <w:t>от 09.10.2024 № 342</w:t>
      </w:r>
      <w:r w:rsidR="00294AA3">
        <w:rPr>
          <w:sz w:val="28"/>
          <w:szCs w:val="28"/>
        </w:rPr>
        <w:t xml:space="preserve"> «Об утверждении муниципальной программы «Совершенствование муниципального управления в Нюксенском муници</w:t>
      </w:r>
      <w:r w:rsidR="007E4DCC">
        <w:rPr>
          <w:sz w:val="28"/>
          <w:szCs w:val="28"/>
        </w:rPr>
        <w:t>пальном округе</w:t>
      </w:r>
      <w:r w:rsidR="00294AA3">
        <w:rPr>
          <w:sz w:val="28"/>
          <w:szCs w:val="28"/>
        </w:rPr>
        <w:t>»</w:t>
      </w:r>
      <w:r w:rsidR="007D5691">
        <w:rPr>
          <w:sz w:val="28"/>
          <w:szCs w:val="28"/>
        </w:rPr>
        <w:t>,</w:t>
      </w:r>
    </w:p>
    <w:p w:rsidR="00E93471" w:rsidRDefault="00294AA3" w:rsidP="007D5691">
      <w:pPr>
        <w:pStyle w:val="24"/>
        <w:spacing w:before="0" w:line="276" w:lineRule="auto"/>
        <w:ind w:firstLine="567"/>
        <w:rPr>
          <w:sz w:val="28"/>
        </w:rPr>
      </w:pPr>
      <w:r>
        <w:rPr>
          <w:sz w:val="28"/>
        </w:rPr>
        <w:t>ПОСТАНОВЛЯЮ:</w:t>
      </w:r>
    </w:p>
    <w:p w:rsidR="00E93471" w:rsidRDefault="00294AA3" w:rsidP="007D5691">
      <w:pPr>
        <w:pStyle w:val="24"/>
        <w:numPr>
          <w:ilvl w:val="0"/>
          <w:numId w:val="3"/>
        </w:numPr>
        <w:tabs>
          <w:tab w:val="left" w:pos="851"/>
        </w:tabs>
        <w:spacing w:before="0" w:line="276" w:lineRule="auto"/>
        <w:ind w:firstLine="567"/>
        <w:rPr>
          <w:sz w:val="28"/>
        </w:rPr>
      </w:pPr>
      <w:r>
        <w:rPr>
          <w:sz w:val="28"/>
        </w:rPr>
        <w:t>Утвердить Положение о проведении конкурса детских рису</w:t>
      </w:r>
      <w:r w:rsidR="0081285B">
        <w:rPr>
          <w:sz w:val="28"/>
        </w:rPr>
        <w:t>нков «Коррупция глазами детей</w:t>
      </w:r>
      <w:proofErr w:type="gramStart"/>
      <w:r w:rsidR="0081285B">
        <w:rPr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приложение 1).</w:t>
      </w:r>
    </w:p>
    <w:p w:rsidR="00E93471" w:rsidRDefault="00294AA3" w:rsidP="007D5691">
      <w:pPr>
        <w:pStyle w:val="24"/>
        <w:numPr>
          <w:ilvl w:val="0"/>
          <w:numId w:val="3"/>
        </w:numPr>
        <w:tabs>
          <w:tab w:val="left" w:pos="851"/>
        </w:tabs>
        <w:spacing w:before="0" w:line="276" w:lineRule="auto"/>
        <w:ind w:firstLine="567"/>
        <w:rPr>
          <w:sz w:val="28"/>
        </w:rPr>
      </w:pPr>
      <w:r>
        <w:rPr>
          <w:sz w:val="28"/>
        </w:rPr>
        <w:t>Утвердить состав конкурсной комиссии по подведению итогов конкурса детских рису</w:t>
      </w:r>
      <w:r w:rsidR="0081285B">
        <w:rPr>
          <w:sz w:val="28"/>
        </w:rPr>
        <w:t xml:space="preserve">нков «Коррупция глазами детей» </w:t>
      </w:r>
      <w:r>
        <w:rPr>
          <w:sz w:val="28"/>
        </w:rPr>
        <w:t>(приложение 2).</w:t>
      </w:r>
    </w:p>
    <w:p w:rsidR="00E93471" w:rsidRDefault="00294AA3" w:rsidP="007D5691">
      <w:pPr>
        <w:pStyle w:val="24"/>
        <w:numPr>
          <w:ilvl w:val="0"/>
          <w:numId w:val="3"/>
        </w:numPr>
        <w:tabs>
          <w:tab w:val="left" w:pos="851"/>
        </w:tabs>
        <w:spacing w:before="0" w:line="276" w:lineRule="auto"/>
        <w:ind w:firstLine="567"/>
        <w:rPr>
          <w:sz w:val="28"/>
        </w:rPr>
      </w:pPr>
      <w:r>
        <w:rPr>
          <w:sz w:val="28"/>
        </w:rPr>
        <w:t xml:space="preserve">Настоящее постановление </w:t>
      </w:r>
      <w:r w:rsidR="00132F4B">
        <w:rPr>
          <w:sz w:val="28"/>
        </w:rPr>
        <w:t xml:space="preserve">вступает в силу со дня его подписания и  </w:t>
      </w:r>
      <w:r>
        <w:rPr>
          <w:sz w:val="28"/>
        </w:rPr>
        <w:t>подлежит размещению на официальном сайте администрации Н</w:t>
      </w:r>
      <w:r w:rsidR="00132F4B">
        <w:rPr>
          <w:sz w:val="28"/>
        </w:rPr>
        <w:t>юксенского муниципального округа</w:t>
      </w:r>
      <w:r>
        <w:rPr>
          <w:sz w:val="28"/>
        </w:rPr>
        <w:t xml:space="preserve"> в информационно-телекоммуникационной сети Интернет.</w:t>
      </w:r>
    </w:p>
    <w:p w:rsidR="00F7387C" w:rsidRDefault="00F7387C">
      <w:pPr>
        <w:pStyle w:val="24"/>
        <w:spacing w:before="0" w:line="240" w:lineRule="auto"/>
        <w:rPr>
          <w:sz w:val="28"/>
        </w:rPr>
      </w:pPr>
    </w:p>
    <w:p w:rsidR="00F7387C" w:rsidRDefault="00F7387C">
      <w:pPr>
        <w:pStyle w:val="24"/>
        <w:spacing w:before="0" w:line="240" w:lineRule="auto"/>
        <w:rPr>
          <w:sz w:val="28"/>
        </w:rPr>
      </w:pPr>
    </w:p>
    <w:p w:rsidR="001D7409" w:rsidRDefault="001D7409">
      <w:pPr>
        <w:pStyle w:val="24"/>
        <w:spacing w:before="0" w:line="240" w:lineRule="auto"/>
        <w:rPr>
          <w:sz w:val="28"/>
        </w:rPr>
      </w:pPr>
      <w:r>
        <w:rPr>
          <w:sz w:val="28"/>
        </w:rPr>
        <w:t>Заместитель главы</w:t>
      </w:r>
      <w:r w:rsidR="0081285B">
        <w:rPr>
          <w:sz w:val="28"/>
        </w:rPr>
        <w:t xml:space="preserve"> Нюксенского </w:t>
      </w:r>
    </w:p>
    <w:p w:rsidR="00E93471" w:rsidRDefault="0081285B">
      <w:pPr>
        <w:pStyle w:val="24"/>
        <w:spacing w:before="0" w:line="240" w:lineRule="auto"/>
        <w:rPr>
          <w:sz w:val="28"/>
        </w:rPr>
      </w:pPr>
      <w:r>
        <w:rPr>
          <w:sz w:val="28"/>
        </w:rPr>
        <w:t>муниципального округа</w:t>
      </w:r>
      <w:r w:rsidR="00F7387C">
        <w:rPr>
          <w:sz w:val="28"/>
        </w:rPr>
        <w:t xml:space="preserve">                </w:t>
      </w:r>
      <w:r w:rsidR="001D7409">
        <w:rPr>
          <w:sz w:val="28"/>
        </w:rPr>
        <w:t xml:space="preserve">      </w:t>
      </w:r>
      <w:r w:rsidR="003C3777">
        <w:rPr>
          <w:sz w:val="28"/>
        </w:rPr>
        <w:t xml:space="preserve">                               </w:t>
      </w:r>
      <w:r w:rsidR="001D7409">
        <w:rPr>
          <w:sz w:val="28"/>
        </w:rPr>
        <w:t xml:space="preserve">               С.А.</w:t>
      </w:r>
      <w:r w:rsidR="003C3777">
        <w:rPr>
          <w:sz w:val="28"/>
        </w:rPr>
        <w:t xml:space="preserve"> </w:t>
      </w:r>
      <w:r w:rsidR="001D7409">
        <w:rPr>
          <w:sz w:val="28"/>
        </w:rPr>
        <w:t>Теребова</w:t>
      </w:r>
      <w:r w:rsidR="00F7387C">
        <w:rPr>
          <w:sz w:val="28"/>
        </w:rPr>
        <w:t xml:space="preserve">              </w:t>
      </w:r>
      <w:r w:rsidR="00294AA3">
        <w:rPr>
          <w:sz w:val="28"/>
        </w:rPr>
        <w:t xml:space="preserve">                      </w:t>
      </w:r>
      <w:r w:rsidR="007D5691">
        <w:rPr>
          <w:sz w:val="28"/>
        </w:rPr>
        <w:t xml:space="preserve">       </w:t>
      </w:r>
      <w:r w:rsidR="00294AA3">
        <w:rPr>
          <w:sz w:val="28"/>
        </w:rPr>
        <w:t xml:space="preserve">            </w:t>
      </w:r>
    </w:p>
    <w:p w:rsidR="00E93471" w:rsidRDefault="00E9347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65A" w:rsidRDefault="00E6165A" w:rsidP="007D569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691" w:rsidRDefault="007D5691" w:rsidP="007D569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777" w:rsidRDefault="003C3777" w:rsidP="007D569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471" w:rsidRPr="007D5691" w:rsidRDefault="00294AA3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93471" w:rsidRDefault="00294AA3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>ТВЕРДЖДЕНО</w:t>
      </w:r>
    </w:p>
    <w:p w:rsidR="007D5691" w:rsidRDefault="00294AA3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E93471" w:rsidRDefault="00294AA3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7D5691" w:rsidRDefault="00294AA3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Нюксенского </w:t>
      </w:r>
    </w:p>
    <w:p w:rsidR="00E93471" w:rsidRDefault="00132F4B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E93471" w:rsidRDefault="00294AA3" w:rsidP="00083CB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777">
        <w:rPr>
          <w:rFonts w:ascii="Times New Roman" w:hAnsi="Times New Roman" w:cs="Times New Roman"/>
          <w:color w:val="000000"/>
          <w:sz w:val="28"/>
          <w:szCs w:val="28"/>
        </w:rPr>
        <w:t xml:space="preserve">08.04.2025 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777">
        <w:rPr>
          <w:rFonts w:ascii="Times New Roman" w:hAnsi="Times New Roman" w:cs="Times New Roman"/>
          <w:color w:val="000000"/>
          <w:sz w:val="28"/>
          <w:szCs w:val="28"/>
        </w:rPr>
        <w:t>137</w:t>
      </w:r>
    </w:p>
    <w:p w:rsidR="00E93471" w:rsidRDefault="00E93471" w:rsidP="00083CB3">
      <w:pPr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691" w:rsidRDefault="007D5691" w:rsidP="00083CB3">
      <w:pPr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93471" w:rsidRDefault="00294AA3" w:rsidP="00083CB3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конкурса детских рис</w:t>
      </w:r>
      <w:r w:rsidR="0081285B">
        <w:rPr>
          <w:rFonts w:ascii="Times New Roman" w:hAnsi="Times New Roman" w:cs="Times New Roman"/>
          <w:color w:val="000000"/>
          <w:sz w:val="28"/>
          <w:szCs w:val="28"/>
        </w:rPr>
        <w:t>унков «Коррупция глазами детей»</w:t>
      </w:r>
    </w:p>
    <w:p w:rsidR="00E93471" w:rsidRDefault="00E93471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pStyle w:val="afa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E93471" w:rsidRDefault="00E93471" w:rsidP="00083CB3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Настоящее Положение определяет общий порядок организации, условия и сроки проведения конкурса детских рису</w:t>
      </w:r>
      <w:r w:rsidR="0081285B">
        <w:rPr>
          <w:rFonts w:ascii="Times New Roman" w:hAnsi="Times New Roman" w:cs="Times New Roman"/>
          <w:color w:val="000000"/>
          <w:sz w:val="28"/>
          <w:szCs w:val="28"/>
        </w:rPr>
        <w:t>нков «Коррупция глазами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Организатор Конкурса – администрация Н</w:t>
      </w:r>
      <w:r w:rsidR="00132F4B">
        <w:rPr>
          <w:rFonts w:ascii="Times New Roman" w:hAnsi="Times New Roman" w:cs="Times New Roman"/>
          <w:color w:val="000000"/>
          <w:sz w:val="28"/>
          <w:szCs w:val="28"/>
        </w:rPr>
        <w:t>юксенского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471" w:rsidRDefault="00E93471" w:rsidP="00083CB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ЦЕЛЬ И ЗАДАЧИ КОНКУРСА</w:t>
      </w:r>
    </w:p>
    <w:p w:rsidR="00E93471" w:rsidRDefault="00E93471" w:rsidP="00083CB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 Конкурс проводится с целью правового просвещения, повышения правовой культуры и грамотности несовершеннолетних, профилактики коррупционных проявлений.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 Задачи Конкурса: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расширение правового кругозора детей путём получения правовых знаний несовершеннолетними о коррупции; 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привлечение внимания подростков к необходимости соблюдения Конституции Российской Федерации, законов, действующих на территории Российской Федерации, в том числе регламентирующих антикоррупционное законодательство;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повышение гражданской активности подростков и молодежи;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раскрытие творческого потенциала участников Конкурса;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профилактика коррупционных проявлений.</w:t>
      </w:r>
    </w:p>
    <w:p w:rsidR="00E93471" w:rsidRDefault="00E93471" w:rsidP="00083CB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777" w:rsidRDefault="003C3777" w:rsidP="00083CB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777" w:rsidRDefault="003C3777" w:rsidP="00083CB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777" w:rsidRDefault="003C3777" w:rsidP="00083CB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3C3777">
      <w:pPr>
        <w:pStyle w:val="afa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КОНКУРСЕ</w:t>
      </w:r>
    </w:p>
    <w:p w:rsidR="003C3777" w:rsidRPr="003C3777" w:rsidRDefault="003C3777" w:rsidP="003C3777">
      <w:pPr>
        <w:pStyle w:val="afa"/>
        <w:shd w:val="clear" w:color="auto" w:fill="FFFFFF"/>
        <w:spacing w:line="276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К участию в Конкурсе приглашаются учащиеся о</w:t>
      </w:r>
      <w:r w:rsidR="003D345E">
        <w:rPr>
          <w:rFonts w:ascii="Times New Roman" w:hAnsi="Times New Roman" w:cs="Times New Roman"/>
          <w:color w:val="000000"/>
          <w:sz w:val="28"/>
          <w:szCs w:val="28"/>
        </w:rPr>
        <w:t>бразовательных учреждений округа</w:t>
      </w:r>
      <w:r w:rsidR="00E6165A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18 лет. 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не ограниченно. </w:t>
      </w:r>
    </w:p>
    <w:p w:rsidR="00E93471" w:rsidRDefault="00294AA3" w:rsidP="00083CB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 Для участия в </w:t>
      </w:r>
      <w:r w:rsidR="00E6165A">
        <w:rPr>
          <w:rFonts w:ascii="Times New Roman" w:hAnsi="Times New Roman" w:cs="Times New Roman"/>
          <w:color w:val="000000"/>
          <w:sz w:val="28"/>
          <w:szCs w:val="28"/>
        </w:rPr>
        <w:t>Конкурсе нео</w:t>
      </w:r>
      <w:r w:rsidR="00782682">
        <w:rPr>
          <w:rFonts w:ascii="Times New Roman" w:hAnsi="Times New Roman" w:cs="Times New Roman"/>
          <w:color w:val="000000"/>
          <w:sz w:val="28"/>
          <w:szCs w:val="28"/>
        </w:rPr>
        <w:t>бходимо до 26</w:t>
      </w:r>
      <w:r w:rsidR="00E6165A">
        <w:rPr>
          <w:rFonts w:ascii="Times New Roman" w:hAnsi="Times New Roman" w:cs="Times New Roman"/>
          <w:color w:val="000000"/>
          <w:sz w:val="28"/>
          <w:szCs w:val="28"/>
        </w:rPr>
        <w:t>.05.2025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работы на бумажном носителе в администрацию Н</w:t>
      </w:r>
      <w:r w:rsidR="0081285B">
        <w:rPr>
          <w:rFonts w:ascii="Times New Roman" w:hAnsi="Times New Roman" w:cs="Times New Roman"/>
          <w:color w:val="000000"/>
          <w:sz w:val="28"/>
          <w:szCs w:val="28"/>
        </w:rPr>
        <w:t>юксенского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 Конкурс рисунков проводится по номинации «Коррупция глазами детей».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 К участию принимаются работы, выполненные</w:t>
      </w:r>
      <w:r w:rsidR="00782682">
        <w:rPr>
          <w:rFonts w:ascii="Times New Roman" w:hAnsi="Times New Roman" w:cs="Times New Roman"/>
          <w:color w:val="000000"/>
          <w:sz w:val="28"/>
          <w:szCs w:val="28"/>
        </w:rPr>
        <w:t xml:space="preserve"> на листе формата А</w:t>
      </w:r>
      <w:proofErr w:type="gramStart"/>
      <w:r w:rsidR="00782682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различных материалов (карандаш, фломастер, гуашь, аква</w:t>
      </w:r>
      <w:r w:rsidR="00782682">
        <w:rPr>
          <w:rFonts w:ascii="Times New Roman" w:hAnsi="Times New Roman" w:cs="Times New Roman"/>
          <w:color w:val="000000"/>
          <w:sz w:val="28"/>
          <w:szCs w:val="28"/>
        </w:rPr>
        <w:t>рель, пастель и др.). На оборотной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стороне работы необходимо указать ФИО учащегося, класс, а также образовательное учреждение, где обучается конкурсант и ФИО руководителя.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Одним автором не может быть представлено на Конкурс более одной работы.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 Работа, представленная на Конкурс, признается не соответствующей требованиям, если: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не соответствует тематике Конкурса;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имеет повреждения или нарушение целостности работы (порванные, помятые, деформированные, заклеенные различными надписями и информативными сведениями);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не указаны данные о конкурсанте.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 Конкурсный материал, поступивший после официальной даты окончания приема работ, не рассматривается.</w:t>
      </w:r>
    </w:p>
    <w:p w:rsidR="00E93471" w:rsidRDefault="00E93471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pStyle w:val="af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ПОРЯДОК, УСЛОВИЯ И СРОКИ ПРОВЕДЕНИЯ КОНКУРСА</w:t>
      </w:r>
    </w:p>
    <w:p w:rsidR="00E93471" w:rsidRDefault="00E93471" w:rsidP="00083CB3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7D5691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 Конкурс проводится </w:t>
      </w:r>
      <w:r w:rsidR="00AB0052">
        <w:rPr>
          <w:rFonts w:ascii="Times New Roman" w:hAnsi="Times New Roman" w:cs="Times New Roman"/>
          <w:color w:val="000000"/>
          <w:sz w:val="28"/>
          <w:szCs w:val="28"/>
        </w:rPr>
        <w:t>в период с 10.04.2025 по 02.06.2025</w:t>
      </w:r>
      <w:r w:rsidR="00294A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 Конкурс проводится в три этапа: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этап – прием конкурсных работ </w:t>
      </w:r>
      <w:r w:rsidR="00AB0052">
        <w:rPr>
          <w:rFonts w:ascii="Times New Roman" w:hAnsi="Times New Roman" w:cs="Times New Roman"/>
          <w:color w:val="000000"/>
          <w:sz w:val="28"/>
          <w:szCs w:val="28"/>
        </w:rPr>
        <w:t>(с 10.04.2025 по 25.05.2025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конкурсных работ осуществляется в администрации Нюк</w:t>
      </w:r>
      <w:r w:rsidR="0081285B">
        <w:rPr>
          <w:rFonts w:ascii="Times New Roman" w:hAnsi="Times New Roman" w:cs="Times New Roman"/>
          <w:color w:val="000000"/>
          <w:sz w:val="28"/>
          <w:szCs w:val="28"/>
        </w:rPr>
        <w:t>сенского муниципального округа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 адресу: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Нюксеница, ул. Советская д.13, каб. 19. 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этап – </w:t>
      </w:r>
      <w:r w:rsidR="00AB0052">
        <w:rPr>
          <w:rFonts w:ascii="Times New Roman" w:hAnsi="Times New Roman" w:cs="Times New Roman"/>
          <w:color w:val="000000"/>
          <w:sz w:val="28"/>
          <w:szCs w:val="28"/>
        </w:rPr>
        <w:t>подведение итогов Конкурса (с 26.05.2025 по 31.05.2025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лучших конкурсных работ в администрации Н</w:t>
      </w:r>
      <w:r w:rsidR="0081285B">
        <w:rPr>
          <w:rFonts w:ascii="Times New Roman" w:hAnsi="Times New Roman" w:cs="Times New Roman"/>
          <w:color w:val="000000"/>
          <w:sz w:val="28"/>
          <w:szCs w:val="28"/>
        </w:rPr>
        <w:t>юксенского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организовывается выставка, по итогам которой будет проведена оценка работ в целях определения победителей Конкурса.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этап – вручение дипломов </w:t>
      </w:r>
      <w:r w:rsidR="00AB0052">
        <w:rPr>
          <w:rFonts w:ascii="Times New Roman" w:hAnsi="Times New Roman" w:cs="Times New Roman"/>
          <w:color w:val="000000"/>
          <w:sz w:val="28"/>
          <w:szCs w:val="28"/>
        </w:rPr>
        <w:t>и призов победителям Конкурса 02.06.2025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 Организаторы могут использовать конкурсные работы в некоммерческих целях, вправе экспонировать и публиковать работы с обязательным указанием автора работы.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 Отправка работ в адрес Организатора Конкурса является подтверждением, что участник ознакомлен с Положением о Конкурсе и согласен с порядком и условиями его проведения.</w:t>
      </w:r>
    </w:p>
    <w:p w:rsidR="00E93471" w:rsidRDefault="00294AA3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 Работы, предоставленные на Конкурс, возвращаются авторам по их письменному заявлению. </w:t>
      </w:r>
    </w:p>
    <w:p w:rsidR="00E93471" w:rsidRDefault="00E93471" w:rsidP="00083CB3">
      <w:pPr>
        <w:shd w:val="clear" w:color="auto" w:fill="FFFFFF"/>
        <w:spacing w:line="276" w:lineRule="auto"/>
        <w:ind w:left="1083" w:hanging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pStyle w:val="afa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 КОНКУРСА</w:t>
      </w:r>
    </w:p>
    <w:p w:rsidR="00E93471" w:rsidRDefault="00E93471" w:rsidP="00083CB3">
      <w:p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Конкурсная ко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миссия подводит итоги конкурса </w:t>
      </w:r>
      <w:r w:rsidR="008A7E03">
        <w:rPr>
          <w:rFonts w:ascii="Times New Roman" w:hAnsi="Times New Roman" w:cs="Times New Roman"/>
          <w:color w:val="000000"/>
          <w:sz w:val="28"/>
          <w:szCs w:val="28"/>
        </w:rPr>
        <w:t>с 26.05.2025 по 31.05.2025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Общая оценка конкурсной комиссии определяется суммированием индивидуальных решений каждого члена комиссии по 5 – бальной шкале, основанных на субъективной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на Конкурс работ.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Критерии оценки конкурсных работ: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соответствие работы правовой тематике, объявленным целям и требованиям Конкурса;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оригинальность и качество исполнения представленной работы;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художественная ценность работы;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техническое качество выполнения работы;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эстетичность.</w:t>
      </w: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По итогам оценки работ победителям присваивается первое, второе и третье место.</w:t>
      </w:r>
    </w:p>
    <w:p w:rsidR="00E93471" w:rsidRDefault="00E93471" w:rsidP="00083CB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pStyle w:val="af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НАГРАЖДЕНИЯ ПОБЕДИТЕЛЕЙ</w:t>
      </w:r>
    </w:p>
    <w:p w:rsidR="00E93471" w:rsidRDefault="00E93471" w:rsidP="00083CB3">
      <w:pPr>
        <w:pStyle w:val="afa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 Победители Конкурса награждаются дипломами и призами администрации Н</w:t>
      </w:r>
      <w:r w:rsidR="004C6C7D">
        <w:rPr>
          <w:rFonts w:ascii="Times New Roman" w:hAnsi="Times New Roman" w:cs="Times New Roman"/>
          <w:color w:val="000000"/>
          <w:sz w:val="28"/>
          <w:szCs w:val="28"/>
        </w:rPr>
        <w:t>юксенского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471" w:rsidRDefault="00E93471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pStyle w:val="afa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</w:t>
      </w:r>
    </w:p>
    <w:p w:rsidR="00E93471" w:rsidRDefault="00E93471" w:rsidP="00083CB3">
      <w:pPr>
        <w:pStyle w:val="afa"/>
        <w:shd w:val="clear" w:color="auto" w:fill="FFFFFF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471" w:rsidRDefault="00294AA3" w:rsidP="00083CB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Необходимую информацию по проведению конкурса можно получить в администрации Нюксенского муници</w:t>
      </w:r>
      <w:r w:rsidR="004C6C7D">
        <w:rPr>
          <w:rFonts w:ascii="Times New Roman" w:hAnsi="Times New Roman" w:cs="Times New Roman"/>
          <w:color w:val="000000"/>
          <w:sz w:val="28"/>
          <w:szCs w:val="28"/>
        </w:rPr>
        <w:t>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тел. (81747) 2-92-44.</w:t>
      </w:r>
    </w:p>
    <w:p w:rsidR="00E93471" w:rsidRDefault="00E934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3CB3" w:rsidRDefault="00083CB3"/>
    <w:p w:rsidR="00E93471" w:rsidRDefault="00E93471">
      <w:bookmarkStart w:id="0" w:name="_GoBack"/>
      <w:bookmarkEnd w:id="0"/>
    </w:p>
    <w:p w:rsidR="00E93471" w:rsidRDefault="00294AA3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E93471" w:rsidRDefault="00294AA3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>ТВЕРЖДЕНО</w:t>
      </w:r>
    </w:p>
    <w:p w:rsidR="007D5691" w:rsidRDefault="00294AA3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E93471" w:rsidRDefault="00294AA3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7D5691" w:rsidRDefault="00294AA3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Нюксенского </w:t>
      </w:r>
    </w:p>
    <w:p w:rsidR="00E93471" w:rsidRDefault="004C6C7D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E93471" w:rsidRDefault="00294AA3" w:rsidP="008A7E03">
      <w:pPr>
        <w:shd w:val="clear" w:color="auto" w:fill="FFFFFF"/>
        <w:spacing w:line="276" w:lineRule="auto"/>
        <w:ind w:left="6237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C3777">
        <w:rPr>
          <w:rFonts w:ascii="Times New Roman" w:hAnsi="Times New Roman" w:cs="Times New Roman"/>
          <w:color w:val="000000"/>
          <w:sz w:val="28"/>
          <w:szCs w:val="28"/>
        </w:rPr>
        <w:t xml:space="preserve"> 08.04.2025 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777">
        <w:rPr>
          <w:rFonts w:ascii="Times New Roman" w:hAnsi="Times New Roman" w:cs="Times New Roman"/>
          <w:color w:val="000000"/>
          <w:sz w:val="28"/>
          <w:szCs w:val="28"/>
        </w:rPr>
        <w:t>137</w:t>
      </w:r>
    </w:p>
    <w:p w:rsidR="00E93471" w:rsidRDefault="00E9347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471" w:rsidRDefault="00294A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E93471" w:rsidRDefault="00294AA3">
      <w:pPr>
        <w:shd w:val="clear" w:color="auto" w:fill="FFFFFF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Конкурсной комиссии</w:t>
      </w:r>
      <w:r>
        <w:rPr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</w:rPr>
        <w:t xml:space="preserve">по подведению итогов конкурса детских рисунков </w:t>
      </w:r>
      <w:r w:rsidR="0081285B">
        <w:rPr>
          <w:rFonts w:ascii="PT Astra Serif" w:eastAsia="PT Astra Serif" w:hAnsi="PT Astra Serif" w:cs="PT Astra Serif"/>
          <w:b/>
          <w:sz w:val="28"/>
        </w:rPr>
        <w:t>«Коррупция глазами детей»</w:t>
      </w:r>
    </w:p>
    <w:p w:rsidR="00E93471" w:rsidRDefault="00E93471">
      <w:pPr>
        <w:shd w:val="clear" w:color="auto" w:fill="FFFFFF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E93471" w:rsidRDefault="00E93471">
      <w:pPr>
        <w:shd w:val="clear" w:color="auto" w:fill="FFFFFF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E93471" w:rsidRDefault="00294AA3" w:rsidP="00814DFD">
      <w:pPr>
        <w:shd w:val="clear" w:color="auto" w:fill="FFFFFF"/>
        <w:spacing w:line="276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Теребова Светлана Альберт</w:t>
      </w:r>
      <w:r w:rsidR="0081285B">
        <w:rPr>
          <w:rFonts w:ascii="PT Astra Serif" w:eastAsia="PT Astra Serif" w:hAnsi="PT Astra Serif" w:cs="PT Astra Serif"/>
          <w:color w:val="000000"/>
          <w:sz w:val="28"/>
          <w:szCs w:val="28"/>
        </w:rPr>
        <w:t>овна, заместитель главы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</w:t>
      </w:r>
      <w:r w:rsidR="0081285B">
        <w:rPr>
          <w:rFonts w:ascii="PT Astra Serif" w:eastAsia="PT Astra Serif" w:hAnsi="PT Astra Serif" w:cs="PT Astra Serif"/>
          <w:color w:val="000000"/>
          <w:sz w:val="28"/>
          <w:szCs w:val="28"/>
        </w:rPr>
        <w:t>юксенского муниципального округа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:rsidR="00E93471" w:rsidRDefault="00294AA3" w:rsidP="00814DFD">
      <w:pPr>
        <w:shd w:val="clear" w:color="auto" w:fill="FFFFFF"/>
        <w:spacing w:line="276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Епифановская Светлана Петровна, управляющий делами, начальник управления по обеспечению д</w:t>
      </w:r>
      <w:r w:rsidR="004C6C7D">
        <w:rPr>
          <w:rFonts w:ascii="PT Astra Serif" w:eastAsia="PT Astra Serif" w:hAnsi="PT Astra Serif" w:cs="PT Astra Serif"/>
          <w:color w:val="000000"/>
          <w:sz w:val="28"/>
          <w:szCs w:val="28"/>
        </w:rPr>
        <w:t>еятельности администрации округа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:rsidR="00E93471" w:rsidRDefault="001D7409" w:rsidP="00814DFD">
      <w:pPr>
        <w:shd w:val="clear" w:color="auto" w:fill="FFFFFF"/>
        <w:spacing w:line="276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Лихачева Наталия Николаевна, начальник юридического отдела</w:t>
      </w:r>
      <w:r w:rsidR="004C6C7D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4C6C7D">
        <w:rPr>
          <w:rFonts w:ascii="PT Astra Serif" w:eastAsia="PT Astra Serif" w:hAnsi="PT Astra Serif" w:cs="PT Astra Serif"/>
          <w:color w:val="000000"/>
          <w:sz w:val="28"/>
          <w:szCs w:val="28"/>
        </w:rPr>
        <w:t>администрации округа</w:t>
      </w:r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:rsidR="00E93471" w:rsidRDefault="004C6C7D" w:rsidP="00814DFD">
      <w:pPr>
        <w:shd w:val="clear" w:color="auto" w:fill="FFFFFF"/>
        <w:spacing w:line="276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Согрина Татьяна Ивановна, начальник</w:t>
      </w:r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управления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образования администрации округа</w:t>
      </w:r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:rsidR="00E93471" w:rsidRDefault="004C6C7D" w:rsidP="00814DFD">
      <w:pPr>
        <w:shd w:val="clear" w:color="auto" w:fill="FFFFFF"/>
        <w:spacing w:line="276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Серышева Ольга Александровна</w:t>
      </w:r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>и.о</w:t>
      </w:r>
      <w:proofErr w:type="spellEnd"/>
      <w:r w:rsidR="00294AA3">
        <w:rPr>
          <w:rFonts w:ascii="PT Astra Serif" w:eastAsia="PT Astra Serif" w:hAnsi="PT Astra Serif" w:cs="PT Astra Serif"/>
          <w:color w:val="000000"/>
          <w:sz w:val="28"/>
          <w:szCs w:val="28"/>
        </w:rPr>
        <w:t>. начальника финансового управления, замес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титель главы округа</w:t>
      </w:r>
      <w:r w:rsidR="001D7409"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:rsidR="001D7409" w:rsidRDefault="001D7409" w:rsidP="00814DFD">
      <w:pPr>
        <w:shd w:val="clear" w:color="auto" w:fill="FFFFFF"/>
        <w:spacing w:line="276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Лашкова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Татьяна Михайловна, заместитель директора по безопасности БОУ «Нюксенская СОШ» (по согласованию).</w:t>
      </w:r>
    </w:p>
    <w:p w:rsidR="00E93471" w:rsidRDefault="00E93471">
      <w:pPr>
        <w:jc w:val="right"/>
      </w:pPr>
    </w:p>
    <w:sectPr w:rsidR="00E934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46" w:rsidRDefault="00815946">
      <w:r>
        <w:separator/>
      </w:r>
    </w:p>
  </w:endnote>
  <w:endnote w:type="continuationSeparator" w:id="0">
    <w:p w:rsidR="00815946" w:rsidRDefault="0081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46" w:rsidRDefault="00815946">
      <w:r>
        <w:separator/>
      </w:r>
    </w:p>
  </w:footnote>
  <w:footnote w:type="continuationSeparator" w:id="0">
    <w:p w:rsidR="00815946" w:rsidRDefault="0081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E57"/>
    <w:multiLevelType w:val="hybridMultilevel"/>
    <w:tmpl w:val="60BA502E"/>
    <w:lvl w:ilvl="0" w:tplc="5E22C532">
      <w:start w:val="1"/>
      <w:numFmt w:val="decimal"/>
      <w:lvlText w:val="%1."/>
      <w:lvlJc w:val="left"/>
    </w:lvl>
    <w:lvl w:ilvl="1" w:tplc="C0A2BD86">
      <w:start w:val="1"/>
      <w:numFmt w:val="lowerLetter"/>
      <w:lvlText w:val="%2."/>
      <w:lvlJc w:val="left"/>
      <w:pPr>
        <w:ind w:left="1440" w:hanging="360"/>
      </w:pPr>
    </w:lvl>
    <w:lvl w:ilvl="2" w:tplc="4C4682B6">
      <w:start w:val="1"/>
      <w:numFmt w:val="lowerRoman"/>
      <w:lvlText w:val="%3."/>
      <w:lvlJc w:val="right"/>
      <w:pPr>
        <w:ind w:left="2160" w:hanging="180"/>
      </w:pPr>
    </w:lvl>
    <w:lvl w:ilvl="3" w:tplc="2856CB90">
      <w:start w:val="1"/>
      <w:numFmt w:val="decimal"/>
      <w:lvlText w:val="%4."/>
      <w:lvlJc w:val="left"/>
      <w:pPr>
        <w:ind w:left="2880" w:hanging="360"/>
      </w:pPr>
    </w:lvl>
    <w:lvl w:ilvl="4" w:tplc="E3829FCC">
      <w:start w:val="1"/>
      <w:numFmt w:val="lowerLetter"/>
      <w:lvlText w:val="%5."/>
      <w:lvlJc w:val="left"/>
      <w:pPr>
        <w:ind w:left="3600" w:hanging="360"/>
      </w:pPr>
    </w:lvl>
    <w:lvl w:ilvl="5" w:tplc="07AA7F5E">
      <w:start w:val="1"/>
      <w:numFmt w:val="lowerRoman"/>
      <w:lvlText w:val="%6."/>
      <w:lvlJc w:val="right"/>
      <w:pPr>
        <w:ind w:left="4320" w:hanging="180"/>
      </w:pPr>
    </w:lvl>
    <w:lvl w:ilvl="6" w:tplc="DFBCAE9E">
      <w:start w:val="1"/>
      <w:numFmt w:val="decimal"/>
      <w:lvlText w:val="%7."/>
      <w:lvlJc w:val="left"/>
      <w:pPr>
        <w:ind w:left="5040" w:hanging="360"/>
      </w:pPr>
    </w:lvl>
    <w:lvl w:ilvl="7" w:tplc="7FEC0F7E">
      <w:start w:val="1"/>
      <w:numFmt w:val="lowerLetter"/>
      <w:lvlText w:val="%8."/>
      <w:lvlJc w:val="left"/>
      <w:pPr>
        <w:ind w:left="5760" w:hanging="360"/>
      </w:pPr>
    </w:lvl>
    <w:lvl w:ilvl="8" w:tplc="C9C4F8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4ADE"/>
    <w:multiLevelType w:val="hybridMultilevel"/>
    <w:tmpl w:val="F90495C2"/>
    <w:lvl w:ilvl="0" w:tplc="D7044CD8">
      <w:start w:val="1"/>
      <w:numFmt w:val="decimal"/>
      <w:lvlText w:val="%1."/>
      <w:lvlJc w:val="left"/>
    </w:lvl>
    <w:lvl w:ilvl="1" w:tplc="632646BE">
      <w:start w:val="1"/>
      <w:numFmt w:val="lowerLetter"/>
      <w:lvlText w:val="%2."/>
      <w:lvlJc w:val="left"/>
      <w:pPr>
        <w:ind w:left="1440" w:hanging="360"/>
      </w:pPr>
    </w:lvl>
    <w:lvl w:ilvl="2" w:tplc="518CB92E">
      <w:start w:val="1"/>
      <w:numFmt w:val="lowerRoman"/>
      <w:lvlText w:val="%3."/>
      <w:lvlJc w:val="right"/>
      <w:pPr>
        <w:ind w:left="2160" w:hanging="180"/>
      </w:pPr>
    </w:lvl>
    <w:lvl w:ilvl="3" w:tplc="8EDE4694">
      <w:start w:val="1"/>
      <w:numFmt w:val="decimal"/>
      <w:lvlText w:val="%4."/>
      <w:lvlJc w:val="left"/>
      <w:pPr>
        <w:ind w:left="2880" w:hanging="360"/>
      </w:pPr>
    </w:lvl>
    <w:lvl w:ilvl="4" w:tplc="166EDD26">
      <w:start w:val="1"/>
      <w:numFmt w:val="lowerLetter"/>
      <w:lvlText w:val="%5."/>
      <w:lvlJc w:val="left"/>
      <w:pPr>
        <w:ind w:left="3600" w:hanging="360"/>
      </w:pPr>
    </w:lvl>
    <w:lvl w:ilvl="5" w:tplc="7EACEA6E">
      <w:start w:val="1"/>
      <w:numFmt w:val="lowerRoman"/>
      <w:lvlText w:val="%6."/>
      <w:lvlJc w:val="right"/>
      <w:pPr>
        <w:ind w:left="4320" w:hanging="180"/>
      </w:pPr>
    </w:lvl>
    <w:lvl w:ilvl="6" w:tplc="335CE082">
      <w:start w:val="1"/>
      <w:numFmt w:val="decimal"/>
      <w:lvlText w:val="%7."/>
      <w:lvlJc w:val="left"/>
      <w:pPr>
        <w:ind w:left="5040" w:hanging="360"/>
      </w:pPr>
    </w:lvl>
    <w:lvl w:ilvl="7" w:tplc="9EFA58E8">
      <w:start w:val="1"/>
      <w:numFmt w:val="lowerLetter"/>
      <w:lvlText w:val="%8."/>
      <w:lvlJc w:val="left"/>
      <w:pPr>
        <w:ind w:left="5760" w:hanging="360"/>
      </w:pPr>
    </w:lvl>
    <w:lvl w:ilvl="8" w:tplc="4A10D8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10E5"/>
    <w:multiLevelType w:val="multilevel"/>
    <w:tmpl w:val="3E6AD75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16C71DB"/>
    <w:multiLevelType w:val="hybridMultilevel"/>
    <w:tmpl w:val="601698F2"/>
    <w:lvl w:ilvl="0" w:tplc="F5DCA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2118C">
      <w:start w:val="1"/>
      <w:numFmt w:val="lowerLetter"/>
      <w:lvlText w:val="%2."/>
      <w:lvlJc w:val="left"/>
      <w:pPr>
        <w:ind w:left="1440" w:hanging="360"/>
      </w:pPr>
    </w:lvl>
    <w:lvl w:ilvl="2" w:tplc="9BFCBF2E">
      <w:start w:val="1"/>
      <w:numFmt w:val="lowerRoman"/>
      <w:lvlText w:val="%3."/>
      <w:lvlJc w:val="right"/>
      <w:pPr>
        <w:ind w:left="2160" w:hanging="180"/>
      </w:pPr>
    </w:lvl>
    <w:lvl w:ilvl="3" w:tplc="CC06A5CA">
      <w:start w:val="1"/>
      <w:numFmt w:val="decimal"/>
      <w:lvlText w:val="%4."/>
      <w:lvlJc w:val="left"/>
      <w:pPr>
        <w:ind w:left="2880" w:hanging="360"/>
      </w:pPr>
    </w:lvl>
    <w:lvl w:ilvl="4" w:tplc="A2F89900">
      <w:start w:val="1"/>
      <w:numFmt w:val="lowerLetter"/>
      <w:lvlText w:val="%5."/>
      <w:lvlJc w:val="left"/>
      <w:pPr>
        <w:ind w:left="3600" w:hanging="360"/>
      </w:pPr>
    </w:lvl>
    <w:lvl w:ilvl="5" w:tplc="FC1A156E">
      <w:start w:val="1"/>
      <w:numFmt w:val="lowerRoman"/>
      <w:lvlText w:val="%6."/>
      <w:lvlJc w:val="right"/>
      <w:pPr>
        <w:ind w:left="4320" w:hanging="180"/>
      </w:pPr>
    </w:lvl>
    <w:lvl w:ilvl="6" w:tplc="88A22AB4">
      <w:start w:val="1"/>
      <w:numFmt w:val="decimal"/>
      <w:lvlText w:val="%7."/>
      <w:lvlJc w:val="left"/>
      <w:pPr>
        <w:ind w:left="5040" w:hanging="360"/>
      </w:pPr>
    </w:lvl>
    <w:lvl w:ilvl="7" w:tplc="8FB48BBE">
      <w:start w:val="1"/>
      <w:numFmt w:val="lowerLetter"/>
      <w:lvlText w:val="%8."/>
      <w:lvlJc w:val="left"/>
      <w:pPr>
        <w:ind w:left="5760" w:hanging="360"/>
      </w:pPr>
    </w:lvl>
    <w:lvl w:ilvl="8" w:tplc="804EB5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51439"/>
    <w:multiLevelType w:val="hybridMultilevel"/>
    <w:tmpl w:val="E5800892"/>
    <w:lvl w:ilvl="0" w:tplc="1E9E0F28">
      <w:start w:val="1"/>
      <w:numFmt w:val="decimal"/>
      <w:lvlText w:val="%1."/>
      <w:lvlJc w:val="left"/>
    </w:lvl>
    <w:lvl w:ilvl="1" w:tplc="BBA2BD8C">
      <w:start w:val="1"/>
      <w:numFmt w:val="lowerLetter"/>
      <w:lvlText w:val="%2."/>
      <w:lvlJc w:val="left"/>
      <w:pPr>
        <w:ind w:left="1440" w:hanging="360"/>
      </w:pPr>
    </w:lvl>
    <w:lvl w:ilvl="2" w:tplc="3844FDCE">
      <w:start w:val="1"/>
      <w:numFmt w:val="lowerRoman"/>
      <w:lvlText w:val="%3."/>
      <w:lvlJc w:val="right"/>
      <w:pPr>
        <w:ind w:left="2160" w:hanging="180"/>
      </w:pPr>
    </w:lvl>
    <w:lvl w:ilvl="3" w:tplc="6DA4B322">
      <w:start w:val="1"/>
      <w:numFmt w:val="decimal"/>
      <w:lvlText w:val="%4."/>
      <w:lvlJc w:val="left"/>
      <w:pPr>
        <w:ind w:left="2880" w:hanging="360"/>
      </w:pPr>
    </w:lvl>
    <w:lvl w:ilvl="4" w:tplc="A3DE2896">
      <w:start w:val="1"/>
      <w:numFmt w:val="lowerLetter"/>
      <w:lvlText w:val="%5."/>
      <w:lvlJc w:val="left"/>
      <w:pPr>
        <w:ind w:left="3600" w:hanging="360"/>
      </w:pPr>
    </w:lvl>
    <w:lvl w:ilvl="5" w:tplc="7218820C">
      <w:start w:val="1"/>
      <w:numFmt w:val="lowerRoman"/>
      <w:lvlText w:val="%6."/>
      <w:lvlJc w:val="right"/>
      <w:pPr>
        <w:ind w:left="4320" w:hanging="180"/>
      </w:pPr>
    </w:lvl>
    <w:lvl w:ilvl="6" w:tplc="8A541D30">
      <w:start w:val="1"/>
      <w:numFmt w:val="decimal"/>
      <w:lvlText w:val="%7."/>
      <w:lvlJc w:val="left"/>
      <w:pPr>
        <w:ind w:left="5040" w:hanging="360"/>
      </w:pPr>
    </w:lvl>
    <w:lvl w:ilvl="7" w:tplc="25D852B6">
      <w:start w:val="1"/>
      <w:numFmt w:val="lowerLetter"/>
      <w:lvlText w:val="%8."/>
      <w:lvlJc w:val="left"/>
      <w:pPr>
        <w:ind w:left="5760" w:hanging="360"/>
      </w:pPr>
    </w:lvl>
    <w:lvl w:ilvl="8" w:tplc="A8E848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71"/>
    <w:rsid w:val="00083CB3"/>
    <w:rsid w:val="00132F4B"/>
    <w:rsid w:val="001D7409"/>
    <w:rsid w:val="002755A8"/>
    <w:rsid w:val="00294AA3"/>
    <w:rsid w:val="003C3777"/>
    <w:rsid w:val="003D345E"/>
    <w:rsid w:val="004C6C7D"/>
    <w:rsid w:val="00580F58"/>
    <w:rsid w:val="00782682"/>
    <w:rsid w:val="007D5691"/>
    <w:rsid w:val="007E4DCC"/>
    <w:rsid w:val="0081285B"/>
    <w:rsid w:val="00814DFD"/>
    <w:rsid w:val="00815946"/>
    <w:rsid w:val="008A7E03"/>
    <w:rsid w:val="008F7052"/>
    <w:rsid w:val="0096769D"/>
    <w:rsid w:val="00AB0052"/>
    <w:rsid w:val="00E3382C"/>
    <w:rsid w:val="00E6165A"/>
    <w:rsid w:val="00E93471"/>
    <w:rsid w:val="00F506F9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52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780" w:line="30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bidi="ru-RU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780" w:line="46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fb">
    <w:name w:val="Balloon Text"/>
    <w:basedOn w:val="a"/>
    <w:link w:val="afc"/>
    <w:uiPriority w:val="99"/>
    <w:semiHidden/>
    <w:unhideWhenUsed/>
    <w:rsid w:val="0096769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67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52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780" w:line="30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bidi="ru-RU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780" w:line="46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fb">
    <w:name w:val="Balloon Text"/>
    <w:basedOn w:val="a"/>
    <w:link w:val="afc"/>
    <w:uiPriority w:val="99"/>
    <w:semiHidden/>
    <w:unhideWhenUsed/>
    <w:rsid w:val="0096769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6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Пользователь Windows</cp:lastModifiedBy>
  <cp:revision>2</cp:revision>
  <cp:lastPrinted>2025-04-08T10:02:00Z</cp:lastPrinted>
  <dcterms:created xsi:type="dcterms:W3CDTF">2025-04-08T10:03:00Z</dcterms:created>
  <dcterms:modified xsi:type="dcterms:W3CDTF">2025-04-08T10:03:00Z</dcterms:modified>
</cp:coreProperties>
</file>