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98" w:rsidRDefault="00093C98" w:rsidP="00093C98">
      <w:pPr>
        <w:ind w:right="145"/>
        <w:rPr>
          <w:noProof/>
          <w:sz w:val="24"/>
          <w:szCs w:val="20"/>
          <w:lang w:eastAsia="ru-RU"/>
        </w:rPr>
      </w:pPr>
    </w:p>
    <w:p w:rsidR="007A25F9" w:rsidRDefault="007A25F9" w:rsidP="007A25F9">
      <w:pPr>
        <w:ind w:right="145"/>
        <w:jc w:val="center"/>
        <w:rPr>
          <w:noProof/>
          <w:sz w:val="24"/>
          <w:szCs w:val="20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5F9" w:rsidRDefault="007A25F9" w:rsidP="007A25F9">
      <w:pPr>
        <w:spacing w:after="120"/>
        <w:ind w:right="14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7A25F9" w:rsidRDefault="007A25F9" w:rsidP="007A25F9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ВОЛОГОДСКОЙ ОБЛАСТИ</w:t>
      </w:r>
    </w:p>
    <w:p w:rsidR="007A25F9" w:rsidRDefault="007A25F9" w:rsidP="007A25F9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7A25F9" w:rsidRDefault="007A25F9" w:rsidP="007A25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5F9" w:rsidRDefault="007A25F9" w:rsidP="007A25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 w:rsidR="00685A4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.04.2024 № 13</w:t>
      </w:r>
      <w:r w:rsidR="00685A42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7A25F9" w:rsidRDefault="007A25F9" w:rsidP="007A25F9">
      <w:pPr>
        <w:spacing w:after="0" w:line="240" w:lineRule="auto"/>
        <w:ind w:right="69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Нюксеница</w:t>
      </w: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5176"/>
      </w:tblGrid>
      <w:tr w:rsidR="00685A42" w:rsidRPr="00685A42" w:rsidTr="00CB4D98">
        <w:trPr>
          <w:trHeight w:val="1238"/>
        </w:trPr>
        <w:tc>
          <w:tcPr>
            <w:tcW w:w="5176" w:type="dxa"/>
          </w:tcPr>
          <w:p w:rsidR="00685A42" w:rsidRPr="00685A42" w:rsidRDefault="00685A42" w:rsidP="00685A42">
            <w:pPr>
              <w:autoSpaceDE w:val="0"/>
              <w:autoSpaceDN w:val="0"/>
              <w:adjustRightInd w:val="0"/>
              <w:spacing w:after="0"/>
              <w:ind w:left="10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85A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 определении мест</w:t>
            </w:r>
            <w:r w:rsidRPr="00685A4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685A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685A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85A42" w:rsidRPr="00685A42" w:rsidRDefault="00685A42" w:rsidP="00685A42">
            <w:pPr>
              <w:autoSpaceDE w:val="0"/>
              <w:autoSpaceDN w:val="0"/>
              <w:adjustRightInd w:val="0"/>
              <w:spacing w:after="0"/>
              <w:ind w:left="106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85A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выгула домашних животных</w:t>
            </w:r>
          </w:p>
        </w:tc>
      </w:tr>
    </w:tbl>
    <w:p w:rsidR="00685A42" w:rsidRPr="00685A42" w:rsidRDefault="00685A42" w:rsidP="00685A42">
      <w:pPr>
        <w:spacing w:after="0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proofErr w:type="gramStart"/>
      <w:r w:rsidRPr="00685A42">
        <w:rPr>
          <w:rFonts w:ascii="Times New Roman" w:eastAsia="Times New Roman" w:hAnsi="Times New Roman"/>
          <w:color w:val="000000"/>
          <w:sz w:val="28"/>
          <w:szCs w:val="28"/>
        </w:rPr>
        <w:t>В целях регулирования вопросов в сфере благоустройства территории Нюксенского муниципального округа Вологодской области в части выгула домашних животных, а также повышения комфортности и безопасности условий проживания граждан, в соответствии со статьей 8, пункта 3 части 5 статьи 13 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статьей 14</w:t>
      </w:r>
      <w:proofErr w:type="gramEnd"/>
      <w:r w:rsidRPr="00685A42">
        <w:rPr>
          <w:rFonts w:ascii="Times New Roman" w:eastAsia="Times New Roman" w:hAnsi="Times New Roman"/>
          <w:color w:val="000000"/>
          <w:sz w:val="28"/>
          <w:szCs w:val="28"/>
        </w:rPr>
        <w:t xml:space="preserve"> Федерального закона от 06.10.2003 </w:t>
      </w:r>
      <w:hyperlink r:id="rId8" w:tgtFrame="_blank" w:history="1">
        <w:r w:rsidRPr="00685A42">
          <w:rPr>
            <w:rFonts w:ascii="Times New Roman" w:eastAsia="Times New Roman" w:hAnsi="Times New Roman"/>
            <w:sz w:val="28"/>
            <w:szCs w:val="28"/>
          </w:rPr>
          <w:t>№ 131-ФЗ</w:t>
        </w:r>
      </w:hyperlink>
      <w:r w:rsidRPr="00685A42">
        <w:rPr>
          <w:rFonts w:ascii="Times New Roman" w:eastAsia="Times New Roman" w:hAnsi="Times New Roman"/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</w:t>
      </w:r>
    </w:p>
    <w:p w:rsidR="00685A42" w:rsidRPr="00685A42" w:rsidRDefault="00685A42" w:rsidP="00685A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85A42">
        <w:rPr>
          <w:rFonts w:ascii="Times New Roman" w:eastAsia="Times New Roman" w:hAnsi="Times New Roman"/>
          <w:sz w:val="28"/>
          <w:szCs w:val="28"/>
        </w:rPr>
        <w:t>ПОСТАНОВЛЯЮ:</w:t>
      </w:r>
    </w:p>
    <w:p w:rsidR="00685A42" w:rsidRPr="00685A42" w:rsidRDefault="00685A42" w:rsidP="00685A42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1.</w:t>
      </w:r>
      <w:r w:rsidRPr="00685A42">
        <w:rPr>
          <w:rFonts w:ascii="Times New Roman" w:hAnsi="Times New Roman"/>
          <w:color w:val="000000"/>
          <w:sz w:val="28"/>
          <w:szCs w:val="28"/>
          <w:lang w:eastAsia="ru-RU"/>
        </w:rPr>
        <w:t>Определить места для выгула домашних животных на территории Нюксенского муниципального округа согласно приложению к настоящему постановлению.</w:t>
      </w:r>
    </w:p>
    <w:p w:rsidR="00685A42" w:rsidRPr="00685A42" w:rsidRDefault="00685A42" w:rsidP="00685A42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685A42">
        <w:rPr>
          <w:rFonts w:ascii="Times New Roman" w:eastAsia="Times New Roman" w:hAnsi="Times New Roman"/>
          <w:sz w:val="28"/>
          <w:szCs w:val="28"/>
        </w:rPr>
        <w:t xml:space="preserve"> 2.  Настоящее постановление подлежит официальному опубликованию и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685A42" w:rsidRPr="00685A42" w:rsidRDefault="00685A42" w:rsidP="00685A4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685A42" w:rsidRPr="00685A42" w:rsidRDefault="00685A42" w:rsidP="00685A4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685A42" w:rsidRPr="00685A42" w:rsidRDefault="00685A42" w:rsidP="00685A4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85A42">
        <w:rPr>
          <w:rFonts w:ascii="Times New Roman" w:eastAsia="Times New Roman" w:hAnsi="Times New Roman"/>
          <w:sz w:val="28"/>
          <w:szCs w:val="28"/>
        </w:rPr>
        <w:t>Глава Нюксенского муниципального округа                                     С.К. Мазаев</w:t>
      </w:r>
    </w:p>
    <w:p w:rsidR="00685A42" w:rsidRPr="00685A42" w:rsidRDefault="00685A42" w:rsidP="00685A42">
      <w:pPr>
        <w:spacing w:after="0"/>
        <w:ind w:firstLine="6096"/>
        <w:jc w:val="both"/>
        <w:rPr>
          <w:rFonts w:ascii="Times New Roman" w:eastAsia="MS Mincho" w:hAnsi="Times New Roman"/>
          <w:sz w:val="28"/>
          <w:szCs w:val="28"/>
        </w:rPr>
      </w:pPr>
    </w:p>
    <w:p w:rsidR="00685A42" w:rsidRPr="00685A42" w:rsidRDefault="00685A42" w:rsidP="00685A42">
      <w:pPr>
        <w:spacing w:after="0"/>
        <w:jc w:val="both"/>
        <w:rPr>
          <w:rFonts w:ascii="Times New Roman" w:eastAsia="MS Mincho" w:hAnsi="Times New Roman"/>
          <w:sz w:val="28"/>
          <w:szCs w:val="28"/>
        </w:rPr>
      </w:pPr>
    </w:p>
    <w:p w:rsidR="00685A42" w:rsidRDefault="00685A42" w:rsidP="00685A42">
      <w:pPr>
        <w:spacing w:after="0"/>
        <w:ind w:left="6237"/>
        <w:jc w:val="both"/>
        <w:rPr>
          <w:rFonts w:ascii="Times New Roman" w:eastAsia="MS Mincho" w:hAnsi="Times New Roman"/>
          <w:sz w:val="28"/>
          <w:szCs w:val="28"/>
        </w:rPr>
      </w:pPr>
    </w:p>
    <w:p w:rsidR="00685A42" w:rsidRPr="00685A42" w:rsidRDefault="00685A42" w:rsidP="00685A42">
      <w:pPr>
        <w:spacing w:after="0"/>
        <w:ind w:left="6237"/>
        <w:jc w:val="both"/>
        <w:rPr>
          <w:rFonts w:ascii="Times New Roman" w:eastAsia="MS Mincho" w:hAnsi="Times New Roman"/>
          <w:sz w:val="28"/>
          <w:szCs w:val="28"/>
        </w:rPr>
      </w:pPr>
      <w:r w:rsidRPr="00685A42">
        <w:rPr>
          <w:rFonts w:ascii="Times New Roman" w:eastAsia="MS Mincho" w:hAnsi="Times New Roman"/>
          <w:sz w:val="28"/>
          <w:szCs w:val="28"/>
        </w:rPr>
        <w:lastRenderedPageBreak/>
        <w:t>Приложение</w:t>
      </w:r>
    </w:p>
    <w:p w:rsidR="00685A42" w:rsidRPr="00685A42" w:rsidRDefault="00685A42" w:rsidP="00685A42">
      <w:pPr>
        <w:spacing w:after="0"/>
        <w:ind w:left="6237"/>
        <w:rPr>
          <w:rFonts w:ascii="Times New Roman" w:eastAsia="MS Mincho" w:hAnsi="Times New Roman"/>
          <w:sz w:val="28"/>
          <w:szCs w:val="28"/>
        </w:rPr>
      </w:pPr>
      <w:r w:rsidRPr="00685A42">
        <w:rPr>
          <w:rFonts w:ascii="Times New Roman" w:eastAsia="MS Mincho" w:hAnsi="Times New Roman"/>
          <w:sz w:val="28"/>
          <w:szCs w:val="28"/>
        </w:rPr>
        <w:t>к постановлению администрации Нюксенского</w:t>
      </w:r>
    </w:p>
    <w:p w:rsidR="00685A42" w:rsidRPr="00685A42" w:rsidRDefault="00685A42" w:rsidP="00685A42">
      <w:pPr>
        <w:spacing w:after="0"/>
        <w:ind w:left="6237"/>
        <w:jc w:val="both"/>
        <w:rPr>
          <w:rFonts w:ascii="Times New Roman" w:eastAsia="MS Mincho" w:hAnsi="Times New Roman"/>
          <w:sz w:val="28"/>
          <w:szCs w:val="28"/>
        </w:rPr>
      </w:pPr>
      <w:r w:rsidRPr="00685A42">
        <w:rPr>
          <w:rFonts w:ascii="Times New Roman" w:eastAsia="MS Mincho" w:hAnsi="Times New Roman"/>
          <w:sz w:val="28"/>
          <w:szCs w:val="28"/>
        </w:rPr>
        <w:t>муниципального округа</w:t>
      </w:r>
    </w:p>
    <w:p w:rsidR="00685A42" w:rsidRDefault="00685A42" w:rsidP="00685A42">
      <w:pPr>
        <w:spacing w:after="0"/>
        <w:ind w:left="6237"/>
        <w:jc w:val="both"/>
        <w:rPr>
          <w:rFonts w:ascii="Times New Roman" w:eastAsia="MS Mincho" w:hAnsi="Times New Roman"/>
          <w:sz w:val="28"/>
          <w:szCs w:val="28"/>
        </w:rPr>
      </w:pPr>
      <w:r w:rsidRPr="00685A42">
        <w:rPr>
          <w:rFonts w:ascii="Times New Roman" w:eastAsia="MS Mincho" w:hAnsi="Times New Roman"/>
          <w:sz w:val="28"/>
          <w:szCs w:val="28"/>
        </w:rPr>
        <w:t xml:space="preserve">от </w:t>
      </w:r>
      <w:r>
        <w:rPr>
          <w:rFonts w:ascii="Times New Roman" w:eastAsia="MS Mincho" w:hAnsi="Times New Roman"/>
          <w:sz w:val="28"/>
          <w:szCs w:val="28"/>
        </w:rPr>
        <w:t xml:space="preserve">16.04.2024 </w:t>
      </w:r>
      <w:r w:rsidRPr="00685A42">
        <w:rPr>
          <w:rFonts w:ascii="Times New Roman" w:eastAsia="MS Mincho" w:hAnsi="Times New Roman"/>
          <w:sz w:val="28"/>
          <w:szCs w:val="28"/>
        </w:rPr>
        <w:t>№</w:t>
      </w:r>
      <w:r>
        <w:rPr>
          <w:rFonts w:ascii="Times New Roman" w:eastAsia="MS Mincho" w:hAnsi="Times New Roman"/>
          <w:sz w:val="28"/>
          <w:szCs w:val="28"/>
        </w:rPr>
        <w:t xml:space="preserve"> 133</w:t>
      </w:r>
    </w:p>
    <w:p w:rsidR="00685A42" w:rsidRPr="00685A42" w:rsidRDefault="00685A42" w:rsidP="00685A42">
      <w:pPr>
        <w:spacing w:after="0"/>
        <w:ind w:left="6237"/>
        <w:jc w:val="both"/>
        <w:rPr>
          <w:rFonts w:ascii="Times New Roman" w:eastAsia="MS Mincho" w:hAnsi="Times New Roman"/>
          <w:sz w:val="28"/>
          <w:szCs w:val="28"/>
        </w:rPr>
      </w:pPr>
    </w:p>
    <w:p w:rsidR="00685A42" w:rsidRPr="00685A42" w:rsidRDefault="00685A42" w:rsidP="00685A42">
      <w:pPr>
        <w:spacing w:after="0"/>
        <w:jc w:val="center"/>
        <w:rPr>
          <w:rFonts w:ascii="Times New Roman" w:eastAsia="MS Mincho" w:hAnsi="Times New Roman"/>
          <w:sz w:val="28"/>
          <w:szCs w:val="28"/>
        </w:rPr>
      </w:pPr>
      <w:r w:rsidRPr="00685A42">
        <w:rPr>
          <w:rFonts w:ascii="Times New Roman" w:eastAsia="MS Mincho" w:hAnsi="Times New Roman"/>
          <w:sz w:val="28"/>
          <w:szCs w:val="28"/>
        </w:rPr>
        <w:t>Места для выгула домашних животных</w:t>
      </w:r>
      <w:bookmarkStart w:id="0" w:name="_GoBack"/>
      <w:bookmarkEnd w:id="0"/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18"/>
        <w:gridCol w:w="5639"/>
        <w:gridCol w:w="1707"/>
        <w:gridCol w:w="1707"/>
      </w:tblGrid>
      <w:tr w:rsidR="00685A42" w:rsidRPr="00685A42" w:rsidTr="00CB4D98">
        <w:tc>
          <w:tcPr>
            <w:tcW w:w="562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336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Ширина</w:t>
            </w:r>
          </w:p>
        </w:tc>
        <w:tc>
          <w:tcPr>
            <w:tcW w:w="2337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Долгота</w:t>
            </w:r>
          </w:p>
        </w:tc>
      </w:tr>
      <w:tr w:rsidR="00685A42" w:rsidRPr="00685A42" w:rsidTr="00CB4D98">
        <w:tc>
          <w:tcPr>
            <w:tcW w:w="562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северном направлении от дома 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24 по </w:t>
            </w:r>
            <w:proofErr w:type="spellStart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.Л</w:t>
            </w:r>
            <w:proofErr w:type="gramEnd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есная</w:t>
            </w:r>
            <w:proofErr w:type="spellEnd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с.Нюксеница</w:t>
            </w:r>
            <w:proofErr w:type="spellEnd"/>
          </w:p>
        </w:tc>
        <w:tc>
          <w:tcPr>
            <w:tcW w:w="2336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60.413416</w:t>
            </w:r>
          </w:p>
        </w:tc>
        <w:tc>
          <w:tcPr>
            <w:tcW w:w="2337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44.219070</w:t>
            </w:r>
          </w:p>
        </w:tc>
      </w:tr>
      <w:tr w:rsidR="00685A42" w:rsidRPr="00685A42" w:rsidTr="00CB4D98">
        <w:tc>
          <w:tcPr>
            <w:tcW w:w="562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В северо-восточном направлении от дома №13 по </w:t>
            </w:r>
            <w:proofErr w:type="spellStart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.З</w:t>
            </w:r>
            <w:proofErr w:type="gramEnd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еленая</w:t>
            </w:r>
            <w:proofErr w:type="spellEnd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 </w:t>
            </w:r>
            <w:proofErr w:type="spellStart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с.Нюксеница</w:t>
            </w:r>
            <w:proofErr w:type="spellEnd"/>
          </w:p>
        </w:tc>
        <w:tc>
          <w:tcPr>
            <w:tcW w:w="2336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60.417922</w:t>
            </w:r>
          </w:p>
        </w:tc>
        <w:tc>
          <w:tcPr>
            <w:tcW w:w="2337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44.239102</w:t>
            </w:r>
          </w:p>
        </w:tc>
      </w:tr>
      <w:tr w:rsidR="00685A42" w:rsidRPr="00685A42" w:rsidTr="00CB4D98">
        <w:tc>
          <w:tcPr>
            <w:tcW w:w="562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юго-западном направлении от дома 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 по ул.40-летия Победы в </w:t>
            </w:r>
            <w:proofErr w:type="spellStart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.Н</w:t>
            </w:r>
            <w:proofErr w:type="gramEnd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юксеница</w:t>
            </w:r>
            <w:proofErr w:type="spellEnd"/>
          </w:p>
        </w:tc>
        <w:tc>
          <w:tcPr>
            <w:tcW w:w="2336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60.418997</w:t>
            </w:r>
          </w:p>
        </w:tc>
        <w:tc>
          <w:tcPr>
            <w:tcW w:w="2337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44.241548</w:t>
            </w:r>
          </w:p>
        </w:tc>
      </w:tr>
      <w:tr w:rsidR="00685A42" w:rsidRPr="00685A42" w:rsidTr="00CB4D98">
        <w:tc>
          <w:tcPr>
            <w:tcW w:w="562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юго-восточном направлении от дома №1 по </w:t>
            </w:r>
            <w:proofErr w:type="spellStart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оветская</w:t>
            </w:r>
            <w:proofErr w:type="spellEnd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в </w:t>
            </w:r>
            <w:proofErr w:type="spellStart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с.Нюксеница</w:t>
            </w:r>
            <w:proofErr w:type="spellEnd"/>
          </w:p>
        </w:tc>
        <w:tc>
          <w:tcPr>
            <w:tcW w:w="2336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60.410061</w:t>
            </w:r>
          </w:p>
        </w:tc>
        <w:tc>
          <w:tcPr>
            <w:tcW w:w="2337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44.252711</w:t>
            </w:r>
          </w:p>
        </w:tc>
      </w:tr>
      <w:tr w:rsidR="00685A42" w:rsidRPr="00685A42" w:rsidTr="00CB4D98">
        <w:tc>
          <w:tcPr>
            <w:tcW w:w="562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685A42" w:rsidRPr="00685A42" w:rsidRDefault="00685A42" w:rsidP="00685A42">
            <w:pPr>
              <w:keepNext/>
              <w:shd w:val="clear" w:color="auto" w:fill="FFFFFF"/>
              <w:spacing w:before="60"/>
              <w:outlineLvl w:val="1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685A4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 северо-восточном направлении от дома №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685A4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 по ул.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85A4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Новая</w:t>
            </w:r>
            <w:proofErr w:type="gramEnd"/>
            <w:r w:rsidRPr="00685A4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 в д.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5A4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Лесютино</w:t>
            </w:r>
            <w:proofErr w:type="spellEnd"/>
          </w:p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60.491394</w:t>
            </w:r>
          </w:p>
        </w:tc>
        <w:tc>
          <w:tcPr>
            <w:tcW w:w="2337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44.128957</w:t>
            </w:r>
          </w:p>
        </w:tc>
      </w:tr>
      <w:tr w:rsidR="00685A42" w:rsidRPr="00685A42" w:rsidTr="00CB4D98">
        <w:tc>
          <w:tcPr>
            <w:tcW w:w="562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685A42" w:rsidRPr="00685A42" w:rsidRDefault="00685A42" w:rsidP="00685A42">
            <w:pPr>
              <w:keepNext/>
              <w:shd w:val="clear" w:color="auto" w:fill="FFFFFF"/>
              <w:spacing w:before="60"/>
              <w:outlineLvl w:val="1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685A4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 северо-западном направлении от дома №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685A4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5 по пер.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85A4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Октябрьский</w:t>
            </w:r>
            <w:proofErr w:type="gramEnd"/>
            <w:r w:rsidRPr="00685A4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в д.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685A4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Березовая Слободка</w:t>
            </w:r>
          </w:p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60.394498</w:t>
            </w:r>
          </w:p>
        </w:tc>
        <w:tc>
          <w:tcPr>
            <w:tcW w:w="2337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44.166507</w:t>
            </w:r>
          </w:p>
        </w:tc>
      </w:tr>
      <w:tr w:rsidR="00685A42" w:rsidRPr="00685A42" w:rsidTr="00CB4D98">
        <w:tc>
          <w:tcPr>
            <w:tcW w:w="562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атвеево</w:t>
            </w:r>
            <w:proofErr w:type="spellEnd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 </w:t>
            </w:r>
            <w:proofErr w:type="spellStart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ул.Первомайская</w:t>
            </w:r>
            <w:proofErr w:type="spellEnd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д.2</w:t>
            </w:r>
          </w:p>
        </w:tc>
        <w:tc>
          <w:tcPr>
            <w:tcW w:w="2336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60.470273</w:t>
            </w:r>
          </w:p>
        </w:tc>
        <w:tc>
          <w:tcPr>
            <w:tcW w:w="2337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44.608308</w:t>
            </w:r>
          </w:p>
        </w:tc>
      </w:tr>
      <w:tr w:rsidR="00685A42" w:rsidRPr="00685A42" w:rsidTr="00CB4D98">
        <w:tc>
          <w:tcPr>
            <w:tcW w:w="562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 xml:space="preserve">д. </w:t>
            </w:r>
            <w:proofErr w:type="gramStart"/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Вострое</w:t>
            </w:r>
            <w:proofErr w:type="gramEnd"/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, ул. Набережная</w:t>
            </w:r>
          </w:p>
        </w:tc>
        <w:tc>
          <w:tcPr>
            <w:tcW w:w="2336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60.541823</w:t>
            </w:r>
          </w:p>
        </w:tc>
        <w:tc>
          <w:tcPr>
            <w:tcW w:w="2337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44.925510</w:t>
            </w:r>
          </w:p>
        </w:tc>
      </w:tr>
      <w:tr w:rsidR="00685A42" w:rsidRPr="00685A42" w:rsidTr="00CB4D98">
        <w:tc>
          <w:tcPr>
            <w:tcW w:w="562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Леваш</w:t>
            </w:r>
            <w:proofErr w:type="spellEnd"/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, ул. Ветеранов около д. № 10</w:t>
            </w:r>
          </w:p>
        </w:tc>
        <w:tc>
          <w:tcPr>
            <w:tcW w:w="2336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60.523572</w:t>
            </w:r>
          </w:p>
        </w:tc>
        <w:tc>
          <w:tcPr>
            <w:tcW w:w="2337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44.876564</w:t>
            </w:r>
          </w:p>
        </w:tc>
      </w:tr>
      <w:tr w:rsidR="00685A42" w:rsidRPr="00685A42" w:rsidTr="00CB4D98">
        <w:tc>
          <w:tcPr>
            <w:tcW w:w="562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Леваш</w:t>
            </w:r>
            <w:proofErr w:type="spellEnd"/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Новострой</w:t>
            </w:r>
            <w:proofErr w:type="spellEnd"/>
          </w:p>
        </w:tc>
        <w:tc>
          <w:tcPr>
            <w:tcW w:w="2336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60.512952</w:t>
            </w:r>
          </w:p>
        </w:tc>
        <w:tc>
          <w:tcPr>
            <w:tcW w:w="2337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44.887122</w:t>
            </w:r>
          </w:p>
        </w:tc>
      </w:tr>
      <w:tr w:rsidR="00685A42" w:rsidRPr="00685A42" w:rsidTr="00CB4D98">
        <w:tc>
          <w:tcPr>
            <w:tcW w:w="562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Копылово</w:t>
            </w:r>
            <w:proofErr w:type="spellEnd"/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, ул. Нагорная</w:t>
            </w:r>
          </w:p>
        </w:tc>
        <w:tc>
          <w:tcPr>
            <w:tcW w:w="2336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60.583682</w:t>
            </w:r>
          </w:p>
        </w:tc>
        <w:tc>
          <w:tcPr>
            <w:tcW w:w="2337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45.075800</w:t>
            </w:r>
          </w:p>
        </w:tc>
      </w:tr>
      <w:tr w:rsidR="00685A42" w:rsidRPr="00685A42" w:rsidTr="00CB4D98">
        <w:tc>
          <w:tcPr>
            <w:tcW w:w="562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Копылово</w:t>
            </w:r>
            <w:proofErr w:type="spellEnd"/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, ул. Ключевская</w:t>
            </w:r>
          </w:p>
        </w:tc>
        <w:tc>
          <w:tcPr>
            <w:tcW w:w="2336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60.580349</w:t>
            </w:r>
          </w:p>
        </w:tc>
        <w:tc>
          <w:tcPr>
            <w:tcW w:w="2337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45.077259</w:t>
            </w:r>
          </w:p>
        </w:tc>
      </w:tr>
      <w:tr w:rsidR="00685A42" w:rsidRPr="00685A42" w:rsidTr="00CB4D98">
        <w:tc>
          <w:tcPr>
            <w:tcW w:w="562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посёлок </w:t>
            </w:r>
            <w:proofErr w:type="spellStart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Игмас</w:t>
            </w:r>
            <w:proofErr w:type="spellEnd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улица Лесная</w:t>
            </w:r>
          </w:p>
        </w:tc>
        <w:tc>
          <w:tcPr>
            <w:tcW w:w="2336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60.168784</w:t>
            </w:r>
          </w:p>
        </w:tc>
        <w:tc>
          <w:tcPr>
            <w:tcW w:w="2337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43.782461</w:t>
            </w:r>
          </w:p>
        </w:tc>
      </w:tr>
      <w:tr w:rsidR="00685A42" w:rsidRPr="00685A42" w:rsidTr="00CB4D98">
        <w:tc>
          <w:tcPr>
            <w:tcW w:w="562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Юго-западная окраина с. Городищна, ул. Первомайская,  рядом  с домом № 35</w:t>
            </w:r>
          </w:p>
        </w:tc>
        <w:tc>
          <w:tcPr>
            <w:tcW w:w="2336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60.232981</w:t>
            </w:r>
          </w:p>
        </w:tc>
        <w:tc>
          <w:tcPr>
            <w:tcW w:w="2337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44.368493</w:t>
            </w:r>
          </w:p>
        </w:tc>
      </w:tr>
      <w:tr w:rsidR="00685A42" w:rsidRPr="00685A42" w:rsidTr="00CB4D98">
        <w:tc>
          <w:tcPr>
            <w:tcW w:w="562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Восточная окраина д. </w:t>
            </w:r>
            <w:proofErr w:type="spellStart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Козлевская</w:t>
            </w:r>
            <w:proofErr w:type="spellEnd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   за  домом № 6</w:t>
            </w:r>
          </w:p>
        </w:tc>
        <w:tc>
          <w:tcPr>
            <w:tcW w:w="2336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60.220426</w:t>
            </w:r>
          </w:p>
        </w:tc>
        <w:tc>
          <w:tcPr>
            <w:tcW w:w="2337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44.335264</w:t>
            </w:r>
          </w:p>
        </w:tc>
      </w:tr>
      <w:tr w:rsidR="00685A42" w:rsidRPr="00685A42" w:rsidTr="00CB4D98">
        <w:tc>
          <w:tcPr>
            <w:tcW w:w="562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Восточная окраина д. </w:t>
            </w:r>
            <w:proofErr w:type="spellStart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Матвеевская</w:t>
            </w:r>
            <w:proofErr w:type="spellEnd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  напротив  дома № 32</w:t>
            </w:r>
          </w:p>
        </w:tc>
        <w:tc>
          <w:tcPr>
            <w:tcW w:w="2336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60.229229</w:t>
            </w:r>
          </w:p>
        </w:tc>
        <w:tc>
          <w:tcPr>
            <w:tcW w:w="2337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44.421942</w:t>
            </w:r>
          </w:p>
        </w:tc>
      </w:tr>
      <w:tr w:rsidR="00685A42" w:rsidRPr="00685A42" w:rsidTr="00CB4D98">
        <w:tc>
          <w:tcPr>
            <w:tcW w:w="562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Юго-Восточная окраина д. </w:t>
            </w:r>
            <w:proofErr w:type="spellStart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Макарино</w:t>
            </w:r>
            <w:proofErr w:type="spellEnd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  около  дома  № 11</w:t>
            </w:r>
          </w:p>
        </w:tc>
        <w:tc>
          <w:tcPr>
            <w:tcW w:w="2336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60.259654</w:t>
            </w:r>
          </w:p>
        </w:tc>
        <w:tc>
          <w:tcPr>
            <w:tcW w:w="2337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44.358153</w:t>
            </w:r>
          </w:p>
        </w:tc>
      </w:tr>
      <w:tr w:rsidR="00685A42" w:rsidRPr="00685A42" w:rsidTr="00CB4D98">
        <w:tc>
          <w:tcPr>
            <w:tcW w:w="562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Юго-Восточная окраина д. </w:t>
            </w:r>
            <w:proofErr w:type="spellStart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Лопатино</w:t>
            </w:r>
            <w:proofErr w:type="spellEnd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  за   домом  № 28</w:t>
            </w:r>
          </w:p>
        </w:tc>
        <w:tc>
          <w:tcPr>
            <w:tcW w:w="2336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60.252529</w:t>
            </w:r>
          </w:p>
        </w:tc>
        <w:tc>
          <w:tcPr>
            <w:tcW w:w="2337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44.382704</w:t>
            </w:r>
          </w:p>
        </w:tc>
      </w:tr>
      <w:tr w:rsidR="00685A42" w:rsidRPr="00685A42" w:rsidTr="00CB4D98">
        <w:tc>
          <w:tcPr>
            <w:tcW w:w="562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Восточная окраина д. </w:t>
            </w:r>
            <w:proofErr w:type="spellStart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Софроновская</w:t>
            </w:r>
            <w:proofErr w:type="spellEnd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  за   домом  № 2</w:t>
            </w:r>
          </w:p>
        </w:tc>
        <w:tc>
          <w:tcPr>
            <w:tcW w:w="2336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60.223715</w:t>
            </w:r>
          </w:p>
        </w:tc>
        <w:tc>
          <w:tcPr>
            <w:tcW w:w="2337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44.345370</w:t>
            </w:r>
          </w:p>
        </w:tc>
      </w:tr>
      <w:tr w:rsidR="00685A42" w:rsidRPr="00685A42" w:rsidTr="00CB4D98">
        <w:tc>
          <w:tcPr>
            <w:tcW w:w="562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110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Восточная окраина д. </w:t>
            </w:r>
            <w:proofErr w:type="spellStart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Юшково</w:t>
            </w:r>
            <w:proofErr w:type="spellEnd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  слева от дома  № 26</w:t>
            </w:r>
          </w:p>
        </w:tc>
        <w:tc>
          <w:tcPr>
            <w:tcW w:w="2336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60.204476</w:t>
            </w:r>
          </w:p>
        </w:tc>
        <w:tc>
          <w:tcPr>
            <w:tcW w:w="2337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44.366687</w:t>
            </w:r>
          </w:p>
        </w:tc>
      </w:tr>
      <w:tr w:rsidR="00685A42" w:rsidRPr="00685A42" w:rsidTr="00CB4D98">
        <w:tc>
          <w:tcPr>
            <w:tcW w:w="562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Восточная окраина д. Жар,  за   домом № 54а</w:t>
            </w:r>
          </w:p>
        </w:tc>
        <w:tc>
          <w:tcPr>
            <w:tcW w:w="2336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60.234880</w:t>
            </w:r>
          </w:p>
        </w:tc>
        <w:tc>
          <w:tcPr>
            <w:tcW w:w="2337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44.391265</w:t>
            </w:r>
          </w:p>
        </w:tc>
      </w:tr>
      <w:tr w:rsidR="00685A42" w:rsidRPr="00685A42" w:rsidTr="00CB4D98">
        <w:trPr>
          <w:trHeight w:val="441"/>
        </w:trPr>
        <w:tc>
          <w:tcPr>
            <w:tcW w:w="562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Восточная окраина д. Бор,  за   домом  № 33а</w:t>
            </w:r>
          </w:p>
        </w:tc>
        <w:tc>
          <w:tcPr>
            <w:tcW w:w="2336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60.239230</w:t>
            </w:r>
          </w:p>
        </w:tc>
        <w:tc>
          <w:tcPr>
            <w:tcW w:w="2337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44.381231</w:t>
            </w:r>
          </w:p>
        </w:tc>
      </w:tr>
      <w:tr w:rsidR="00685A42" w:rsidRPr="00685A42" w:rsidTr="00CB4D98">
        <w:trPr>
          <w:trHeight w:val="441"/>
        </w:trPr>
        <w:tc>
          <w:tcPr>
            <w:tcW w:w="562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10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Юго- восточная</w:t>
            </w:r>
            <w:proofErr w:type="gramEnd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окраина д. Брусенец,  справа от въезда в населенный пункт</w:t>
            </w:r>
          </w:p>
        </w:tc>
        <w:tc>
          <w:tcPr>
            <w:tcW w:w="2336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60.245693</w:t>
            </w:r>
          </w:p>
        </w:tc>
        <w:tc>
          <w:tcPr>
            <w:tcW w:w="2337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43.961143</w:t>
            </w:r>
          </w:p>
        </w:tc>
      </w:tr>
      <w:tr w:rsidR="00685A42" w:rsidRPr="00685A42" w:rsidTr="00CB4D98">
        <w:trPr>
          <w:trHeight w:val="441"/>
        </w:trPr>
        <w:tc>
          <w:tcPr>
            <w:tcW w:w="562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10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Северо-западная  окраина д. </w:t>
            </w:r>
            <w:proofErr w:type="spellStart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Брусноволовский</w:t>
            </w:r>
            <w:proofErr w:type="spellEnd"/>
            <w:r w:rsidRPr="00685A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Погост, ул. Молодежная  за домом № 14</w:t>
            </w:r>
          </w:p>
        </w:tc>
        <w:tc>
          <w:tcPr>
            <w:tcW w:w="2336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60.220359</w:t>
            </w:r>
          </w:p>
        </w:tc>
        <w:tc>
          <w:tcPr>
            <w:tcW w:w="2337" w:type="dxa"/>
          </w:tcPr>
          <w:p w:rsidR="00685A42" w:rsidRPr="00685A42" w:rsidRDefault="00685A42" w:rsidP="00685A4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5A42">
              <w:rPr>
                <w:rFonts w:ascii="Times New Roman" w:eastAsia="Times New Roman" w:hAnsi="Times New Roman"/>
                <w:sz w:val="28"/>
                <w:szCs w:val="28"/>
              </w:rPr>
              <w:t>44.090311</w:t>
            </w:r>
          </w:p>
        </w:tc>
      </w:tr>
    </w:tbl>
    <w:p w:rsidR="00685A42" w:rsidRPr="00685A42" w:rsidRDefault="00685A42" w:rsidP="00685A42">
      <w:pPr>
        <w:spacing w:after="0"/>
        <w:rPr>
          <w:rFonts w:ascii="Times New Roman" w:eastAsia="MS Mincho" w:hAnsi="Times New Roman"/>
          <w:sz w:val="28"/>
          <w:szCs w:val="28"/>
        </w:rPr>
      </w:pPr>
    </w:p>
    <w:p w:rsidR="00093C98" w:rsidRDefault="00093C98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93C98" w:rsidSect="007A2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758D2"/>
    <w:multiLevelType w:val="multilevel"/>
    <w:tmpl w:val="173CE010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557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2" w:hanging="2160"/>
      </w:pPr>
      <w:rPr>
        <w:rFonts w:hint="default"/>
      </w:rPr>
    </w:lvl>
  </w:abstractNum>
  <w:abstractNum w:abstractNumId="11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9"/>
  </w:num>
  <w:num w:numId="5">
    <w:abstractNumId w:val="17"/>
  </w:num>
  <w:num w:numId="6">
    <w:abstractNumId w:val="20"/>
  </w:num>
  <w:num w:numId="7">
    <w:abstractNumId w:val="13"/>
  </w:num>
  <w:num w:numId="8">
    <w:abstractNumId w:val="4"/>
  </w:num>
  <w:num w:numId="9">
    <w:abstractNumId w:val="6"/>
  </w:num>
  <w:num w:numId="10">
    <w:abstractNumId w:val="12"/>
  </w:num>
  <w:num w:numId="11">
    <w:abstractNumId w:val="18"/>
  </w:num>
  <w:num w:numId="12">
    <w:abstractNumId w:val="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4"/>
  </w:num>
  <w:num w:numId="18">
    <w:abstractNumId w:val="5"/>
  </w:num>
  <w:num w:numId="19">
    <w:abstractNumId w:val="16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5F1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3C98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562C"/>
    <w:rsid w:val="000F6931"/>
    <w:rsid w:val="000F7455"/>
    <w:rsid w:val="00101B51"/>
    <w:rsid w:val="00102A3B"/>
    <w:rsid w:val="00102D62"/>
    <w:rsid w:val="00103B0A"/>
    <w:rsid w:val="00107B50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49AA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4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05B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59EE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5A42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B6DB8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25F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2F0B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2CE3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885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030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27246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2BBB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0FBC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e"/>
    <w:uiPriority w:val="39"/>
    <w:locked/>
    <w:rsid w:val="00685A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e"/>
    <w:uiPriority w:val="39"/>
    <w:locked/>
    <w:rsid w:val="00685A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274F9-C5A0-4215-AD61-225C3AC2C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2024-04-16T11:50:00Z</cp:lastPrinted>
  <dcterms:created xsi:type="dcterms:W3CDTF">2024-04-10T09:59:00Z</dcterms:created>
  <dcterms:modified xsi:type="dcterms:W3CDTF">2024-04-16T11:53:00Z</dcterms:modified>
</cp:coreProperties>
</file>