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A9" w:rsidRDefault="00C461A9" w:rsidP="00C461A9">
      <w:pPr>
        <w:suppressAutoHyphens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1A9" w:rsidRDefault="00C461A9" w:rsidP="00C461A9">
      <w:pPr>
        <w:spacing w:line="360" w:lineRule="auto"/>
        <w:jc w:val="center"/>
        <w:rPr>
          <w:rFonts w:ascii="Times New Roman" w:hAnsi="Times New Roman"/>
          <w:sz w:val="32"/>
          <w:lang w:eastAsia="ru-RU"/>
        </w:rPr>
      </w:pPr>
      <w:r>
        <w:rPr>
          <w:rFonts w:ascii="Times New Roman" w:hAnsi="Times New Roman"/>
          <w:b/>
          <w:sz w:val="36"/>
        </w:rPr>
        <w:t>П О С Т А Н О В Л Е Н И Е</w:t>
      </w:r>
    </w:p>
    <w:p w:rsidR="00C461A9" w:rsidRPr="00C461A9" w:rsidRDefault="00C461A9" w:rsidP="00C461A9">
      <w:pPr>
        <w:spacing w:line="276" w:lineRule="auto"/>
        <w:jc w:val="center"/>
        <w:rPr>
          <w:rFonts w:ascii="Times New Roman" w:hAnsi="Times New Roman"/>
          <w:b/>
          <w:sz w:val="28"/>
        </w:rPr>
      </w:pPr>
      <w:r w:rsidRPr="00C461A9">
        <w:rPr>
          <w:rFonts w:ascii="Times New Roman" w:hAnsi="Times New Roman"/>
          <w:b/>
          <w:sz w:val="24"/>
        </w:rPr>
        <w:t>АДМИНИСТРАЦИИ НЮКСЕНСКОГО МУНИЦИПАЛЬНОГО ОКРУГА</w:t>
      </w:r>
    </w:p>
    <w:p w:rsidR="00C461A9" w:rsidRPr="00C461A9" w:rsidRDefault="00C461A9" w:rsidP="00C461A9">
      <w:pPr>
        <w:spacing w:line="276" w:lineRule="auto"/>
        <w:jc w:val="center"/>
        <w:rPr>
          <w:rFonts w:ascii="Times New Roman" w:hAnsi="Times New Roman"/>
          <w:sz w:val="24"/>
        </w:rPr>
      </w:pPr>
      <w:r w:rsidRPr="00C461A9">
        <w:rPr>
          <w:rFonts w:ascii="Times New Roman" w:hAnsi="Times New Roman"/>
          <w:b/>
          <w:sz w:val="24"/>
        </w:rPr>
        <w:t xml:space="preserve"> ВОЛОГОДСКОЙ ОБЛАСТИ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70588A" w:rsidRPr="00294B68" w:rsidRDefault="0070588A" w:rsidP="00C461A9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C4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22.02.2023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C4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</w:p>
    <w:p w:rsidR="0070588A" w:rsidRPr="00294B68" w:rsidRDefault="0070588A" w:rsidP="00905538">
      <w:pPr>
        <w:spacing w:after="0" w:line="276" w:lineRule="auto"/>
        <w:ind w:right="6803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Нюксеница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</w:tblGrid>
      <w:tr w:rsidR="0070588A" w:rsidRPr="00294B68" w:rsidTr="00C461A9">
        <w:trPr>
          <w:trHeight w:val="342"/>
        </w:trPr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666E84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вида обязательных работ и объектов, на которых они отбываются на территории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юксенского муниципального округа</w:t>
            </w: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Вологодской области</w:t>
            </w:r>
          </w:p>
          <w:p w:rsidR="0070588A" w:rsidRPr="00294B68" w:rsidRDefault="0070588A" w:rsidP="00C461A9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со статьей 49 Уголовного кодекса Российской Федерации, главой 4 Уголовно-исполнительного</w:t>
      </w:r>
      <w:r w:rsidR="00C4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Федерации,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уголовно-исполнительной инспекцией</w:t>
      </w:r>
      <w:r w:rsidR="00C4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Положение о порядке взаимодействия органов местного самоуправления с уголовно-исполнительной инспекцией при отбывании осужденными наказания в виде обязательных работ на территории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 (Приложение № 1).</w:t>
      </w:r>
    </w:p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Утвердить Положение о порядке отбывания наказания в виде обязательных работ на территории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 (Приложение № 2).</w:t>
      </w:r>
    </w:p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Положение о порядке отбывания наказания в виде исправительных работ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 (Приложение № 3).</w:t>
      </w:r>
    </w:p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Определить виды обязательных работ, на которых осужденные в свободное от основной работы или учёбы время выполняют бесплатные общественно-полезные работы </w:t>
      </w:r>
      <w:r w:rsidR="004131C5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приговорам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судов (Приложение № 4).</w:t>
      </w:r>
    </w:p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Определить объекты, на которых осужденные отбывают наказание в виде обязательных работ согласно приговоров судов (Приложение № 5).</w:t>
      </w:r>
    </w:p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Определить перечень предприятий и организаций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могут исполняться решения суда в виде исправительных работ, назначенных осужденному (Приложение № 6).</w:t>
      </w:r>
    </w:p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Постановление вступает в законную силу с момента официального опубликования.</w:t>
      </w:r>
    </w:p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Данное постановление подлежит официальному опубликованию и размещению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588A" w:rsidRPr="00294B68" w:rsidRDefault="0070588A" w:rsidP="0070588A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588A" w:rsidRPr="00294B68" w:rsidRDefault="0070588A" w:rsidP="00C461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полномочия</w:t>
      </w:r>
    </w:p>
    <w:p w:rsidR="0070588A" w:rsidRPr="00294B68" w:rsidRDefault="004131C5" w:rsidP="00C461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0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 муниципального округа</w:t>
      </w:r>
      <w:r w:rsidR="0070588A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</w:t>
      </w:r>
      <w:r w:rsidR="0070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0588A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70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0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Чугреев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ind w:left="53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Pr="00294B68" w:rsidRDefault="0070588A" w:rsidP="0070588A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1C5" w:rsidRDefault="004131C5" w:rsidP="0070588A">
      <w:pPr>
        <w:shd w:val="clear" w:color="auto" w:fill="FFFFFF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1C5" w:rsidRDefault="004131C5" w:rsidP="0070588A">
      <w:pPr>
        <w:shd w:val="clear" w:color="auto" w:fill="FFFFFF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1A9" w:rsidRDefault="00C461A9" w:rsidP="004131C5">
      <w:pPr>
        <w:shd w:val="clear" w:color="auto" w:fill="FFFFFF"/>
        <w:spacing w:after="0" w:line="276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8A" w:rsidRPr="00294B68" w:rsidRDefault="0070588A" w:rsidP="004131C5">
      <w:pPr>
        <w:shd w:val="clear" w:color="auto" w:fill="FFFFFF"/>
        <w:spacing w:after="0" w:line="276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C4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94B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0588A" w:rsidRPr="00294B68" w:rsidRDefault="0070588A" w:rsidP="004131C5">
      <w:pPr>
        <w:shd w:val="clear" w:color="auto" w:fill="FFFFFF"/>
        <w:spacing w:after="0" w:line="276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0588A" w:rsidRDefault="0070588A" w:rsidP="004131C5">
      <w:pPr>
        <w:shd w:val="clear" w:color="auto" w:fill="FFFFFF"/>
        <w:spacing w:after="0" w:line="276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D25C3" w:rsidRPr="00294B68" w:rsidRDefault="00DD25C3" w:rsidP="004131C5">
      <w:pPr>
        <w:shd w:val="clear" w:color="auto" w:fill="FFFFFF"/>
        <w:spacing w:after="0" w:line="276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Нюксенского</w:t>
      </w:r>
    </w:p>
    <w:p w:rsidR="0070588A" w:rsidRDefault="0070588A" w:rsidP="004131C5">
      <w:pPr>
        <w:shd w:val="clear" w:color="auto" w:fill="FFFFFF"/>
        <w:spacing w:after="0" w:line="276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70588A" w:rsidRPr="00294B68" w:rsidRDefault="0070588A" w:rsidP="004131C5">
      <w:pPr>
        <w:shd w:val="clear" w:color="auto" w:fill="FFFFFF"/>
        <w:spacing w:after="0" w:line="276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4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22.02.2023 № 126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Pr="00294B68" w:rsidRDefault="0070588A" w:rsidP="00C461A9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70588A" w:rsidRPr="00294B68" w:rsidRDefault="0070588A" w:rsidP="00C461A9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взаимодействия органов местного самоуправления с уголовно-исполнительной инспекцией при отбывании осужденными наказания в виде обязательных работ на территории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Уголовным и Уголовно-исполнительным кодексами Российской Федерации и призвано урегулировать отношения между администрацией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Филиалом по Нюксенскому району ФКУ УФСИН России по Вологодской области при определении предприятий, учреждений и организаций для использования на них труда граждан, осужденных к отбыванию наказаний в виде обязательных и исправительных работ.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70588A">
      <w:pPr>
        <w:spacing w:after="0" w:line="276" w:lineRule="auto"/>
        <w:ind w:left="1287"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Общие положения</w:t>
      </w:r>
    </w:p>
    <w:p w:rsidR="0070588A" w:rsidRPr="00294B68" w:rsidRDefault="0070588A" w:rsidP="0070588A">
      <w:pPr>
        <w:spacing w:after="0" w:line="276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администрацией Нюксенского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Уголовно-исполнительной инспекцией.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Исправительные работы назначаются осужденному, имеющему основное место работы, а равно не имеющему его. Осужденный, имеющий основное место работы, отбывает исправительные работы по основному месту работы. Осужденный, не имеющий основного места работы, отбывает исправительные работы в местах, определяемых администрацией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Уголовно-исполнительной инспекцией, но в районе места жительства осужденного.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Настоящее положение призвано обеспечить: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порядок взаимодействия сторон при определении Объектов для отбывания наказания граждан, осужденным к обязательным и исправительным работам;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оптимальное использование труда лиц, осужденным к обязательным и исправительным работам;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качественное выполнение осужденными возложенной на них трудовой повинности;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регулирование деятельности Объектов в процессе использования труда указанных граждан.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70588A">
      <w:pPr>
        <w:spacing w:after="0" w:line="276" w:lineRule="auto"/>
        <w:ind w:left="128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Порядок определения видов обязательных работ и Объектов, на которых осужденные отбывают наказание</w:t>
      </w:r>
    </w:p>
    <w:p w:rsidR="0070588A" w:rsidRPr="00294B68" w:rsidRDefault="0070588A" w:rsidP="0070588A">
      <w:pPr>
        <w:spacing w:after="0" w:line="276" w:lineRule="auto"/>
        <w:ind w:left="128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C461A9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К видам работ могут быть отнесены следующие:</w:t>
      </w:r>
    </w:p>
    <w:p w:rsidR="0070588A" w:rsidRPr="00294B68" w:rsidRDefault="0070588A" w:rsidP="00C461A9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уборка и очистка территорий, зданий, помещений и сооружений общего пользования и доступа многоквартирных жилых домов;</w:t>
      </w:r>
    </w:p>
    <w:p w:rsidR="0070588A" w:rsidRPr="00294B68" w:rsidRDefault="0070588A" w:rsidP="00C461A9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озеленение и благоустройство парковых зон, зон отдыха, архитектурно-исторических памятников и других мест общего пользования и доступа;</w:t>
      </w:r>
    </w:p>
    <w:p w:rsidR="0070588A" w:rsidRPr="00294B68" w:rsidRDefault="0070588A" w:rsidP="00C461A9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отдельные виды работ при организации массовых мероприятий;</w:t>
      </w:r>
    </w:p>
    <w:p w:rsidR="0070588A" w:rsidRPr="00294B68" w:rsidRDefault="0070588A" w:rsidP="00C461A9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подсобные работы в строительстве;</w:t>
      </w:r>
    </w:p>
    <w:p w:rsidR="0070588A" w:rsidRPr="00294B68" w:rsidRDefault="0070588A" w:rsidP="00C461A9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другие неквалифицированные работы.</w:t>
      </w:r>
    </w:p>
    <w:p w:rsidR="0070588A" w:rsidRPr="00294B68" w:rsidRDefault="0070588A" w:rsidP="00C461A9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:rsidR="0070588A" w:rsidRPr="00294B68" w:rsidRDefault="0070588A" w:rsidP="00C461A9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Работа по определению Объектов для выполнения на них обязательных работ осуществляется в соответствии с настоящим Положением и на основании издаваемого администрацией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постановления, в котором, </w:t>
      </w:r>
      <w:r w:rsidR="004131C5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 самих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определяется характер работы.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Осужденные к отбыванию обязательных работ направляются на Объект Уголовно-исполнительной инспекцией.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Руководители Объектов, на которых планируется использовать труд осужденных к обязательным работам, определяют объем работ и организуют рабочие места.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Руководители Объектов при поступлении осужденного к обязательным работам обязаны: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условия и охрану </w:t>
      </w:r>
      <w:proofErr w:type="gramStart"/>
      <w:r w:rsidR="00C4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proofErr w:type="gramEnd"/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осужденного;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учитывать время, отработанное осужденным;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качество и объемы выполненных работ;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незамедлительно извещать Уголовно-исполнительную инспекцию о наличии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работы;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запросу Уголовно-исполнительной инспекции предоставить необходимую информацию о работе на Объекте осужденного к отбыванию обязательных работ.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При выполнении запланированных работ на Объекте в полном объеме, до истечения срока, установленного осужденному к отбыванию обязательных работ, руководство Объекта должно информировать Уголовно-исполнительную инспекцию о необходимости перевода осужденного гражданина на другой Объект.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 Уголовно-исполнительная инспекция информирует администрацию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руководства Объекта в принятии осужденного, направленного для отбывания обязательных работ.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В случае возникновения необходимости проведения обязательных работ на другом Объекте по согласованию с Уголовно-исполнительной инспекцией осужденные могут быть переведены на этот Объект.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70588A">
      <w:pPr>
        <w:spacing w:after="0" w:line="276" w:lineRule="auto"/>
        <w:ind w:left="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Порядок определения Объектов и трудоустройства на них граждан, осужденных к исправительным работам</w:t>
      </w:r>
    </w:p>
    <w:p w:rsidR="0070588A" w:rsidRPr="00294B68" w:rsidRDefault="0070588A" w:rsidP="0070588A">
      <w:pPr>
        <w:spacing w:after="0" w:line="276" w:lineRule="auto"/>
        <w:ind w:left="567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Определение Объектов для трудоустройства на них граждан, осужденных к отбыванию исправительных работ, осуществляется в соответствии с настоящим Положением и на основании издаваемого администрацией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постановления, численностью рабочих мест для осужденных к исправительным работам, должностными лицами, ответственными за организацию работ.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Осужденные к отбыванию исправительных работ направляются на Объект Уголовно-исполнительной инспекцией.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Руководители Объектов трудоустраивают осужденных к исправительным работам граждан на соответствующий срок и в порядке, установленном действующим трудовым законодательством.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На руководство Объекта, на котором работает осужденный к исправительным работам, возлагается: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осуществление контроля за соблюдением лицом, отбывающим наказание, правил внутреннего распорядка, качественного и своевременного выполнения порученной работы, условий отбывания наказания;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правильное и своевременное производство удержаний из заработной платы осужденного и перечисления сумм удержаний в установленном порядке;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Уголовно-исполнительной инспекции в проведении воспитательной работы с осужденными;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уведомление Уголовно-исполнительной инспекции о применении к осужденному мер поощрения или взыскания, об уклонении его отбывания наказания,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предварительное уведомление о необходимости </w:t>
      </w:r>
      <w:proofErr w:type="gramStart"/>
      <w:r w:rsidR="004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</w:t>
      </w:r>
      <w:proofErr w:type="gramEnd"/>
      <w:r w:rsidR="004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осужденного на другую должность или его увольнении.</w:t>
      </w:r>
    </w:p>
    <w:p w:rsidR="0070588A" w:rsidRPr="00294B68" w:rsidRDefault="0070588A" w:rsidP="0070588A">
      <w:pPr>
        <w:spacing w:after="0" w:line="276" w:lineRule="auto"/>
        <w:ind w:left="4667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ind w:left="466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Pr="001F5C49" w:rsidRDefault="0070588A" w:rsidP="00C461A9">
      <w:pPr>
        <w:spacing w:after="0" w:line="276" w:lineRule="auto"/>
        <w:ind w:left="6379" w:firstLine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4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1F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70588A" w:rsidRPr="001F5C49" w:rsidRDefault="0070588A" w:rsidP="00C461A9">
      <w:pPr>
        <w:spacing w:after="0" w:line="276" w:lineRule="auto"/>
        <w:ind w:left="6379" w:firstLine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70588A" w:rsidRDefault="0070588A" w:rsidP="00C461A9">
      <w:pPr>
        <w:spacing w:after="0" w:line="276" w:lineRule="auto"/>
        <w:ind w:left="6379" w:firstLine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DD25C3" w:rsidRPr="001F5C49" w:rsidRDefault="00DD25C3" w:rsidP="00C461A9">
      <w:pPr>
        <w:spacing w:after="0" w:line="276" w:lineRule="auto"/>
        <w:ind w:left="6379" w:firstLine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70588A" w:rsidRPr="001F5C49" w:rsidRDefault="0070588A" w:rsidP="00C461A9">
      <w:pPr>
        <w:spacing w:after="0" w:line="276" w:lineRule="auto"/>
        <w:ind w:left="6379" w:firstLine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70588A" w:rsidRPr="00294B68" w:rsidRDefault="00C461A9" w:rsidP="00C461A9">
      <w:pPr>
        <w:spacing w:after="0" w:line="276" w:lineRule="auto"/>
        <w:ind w:left="6379" w:firstLine="1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22.02 2023 </w:t>
      </w:r>
      <w:r w:rsidR="004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126</w:t>
      </w:r>
    </w:p>
    <w:p w:rsidR="0070588A" w:rsidRPr="00294B68" w:rsidRDefault="0070588A" w:rsidP="004131C5">
      <w:pPr>
        <w:spacing w:after="0" w:line="276" w:lineRule="auto"/>
        <w:ind w:left="609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Pr="00294B68" w:rsidRDefault="0070588A" w:rsidP="0070588A">
      <w:pPr>
        <w:spacing w:after="0" w:line="276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70588A" w:rsidRPr="00294B68" w:rsidRDefault="0070588A" w:rsidP="0070588A">
      <w:pPr>
        <w:spacing w:after="0" w:line="276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отбывания наказания в виде обязательных работ</w:t>
      </w:r>
    </w:p>
    <w:p w:rsidR="0070588A" w:rsidRPr="00294B68" w:rsidRDefault="0070588A" w:rsidP="0070588A">
      <w:pPr>
        <w:spacing w:after="0" w:line="276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 муниципального округа</w:t>
      </w:r>
    </w:p>
    <w:p w:rsidR="0070588A" w:rsidRPr="004131C5" w:rsidRDefault="0070588A" w:rsidP="0070588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4131C5" w:rsidRDefault="0070588A" w:rsidP="004131C5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принято в соответствии со статьями 49, 72, 81, 88 Уголовного кодекса Российской Федерации, статьей 399 Уголовно-процессуального кодекса Российской Федерации, статьями 25-30, 173, 175 Уголовно-исполнительного кодекса Российской Федерации, статьями 63, 92, 94, 270 </w:t>
      </w:r>
      <w:hyperlink r:id="rId6" w:tgtFrame="_blank" w:history="1">
        <w:r w:rsidRPr="004131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413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588A" w:rsidRPr="00294B68" w:rsidRDefault="004131C5" w:rsidP="004131C5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0588A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язательные работы – вид уголовного наказания, назначенного судом, заключающимся в выполнении осужденными в свободное от основной работы или учебы время бесплатных общественно полезных работ.</w:t>
      </w:r>
    </w:p>
    <w:p w:rsidR="0070588A" w:rsidRPr="00294B68" w:rsidRDefault="0070588A" w:rsidP="004131C5">
      <w:pPr>
        <w:tabs>
          <w:tab w:val="left" w:pos="993"/>
        </w:tabs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Обязательные работы выполняются осужденными на безвозмездной основе.</w:t>
      </w:r>
    </w:p>
    <w:p w:rsidR="0070588A" w:rsidRPr="00294B68" w:rsidRDefault="0070588A" w:rsidP="004131C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определяет порядок отбывания осужденными наказания в виде обязательных работ на территории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588A" w:rsidRPr="00294B68" w:rsidRDefault="0070588A" w:rsidP="004131C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возникновения правоотношений, регулируемых настоящим Положением, является приговор (постановление, определение) суда.</w:t>
      </w:r>
    </w:p>
    <w:p w:rsidR="0070588A" w:rsidRPr="00294B68" w:rsidRDefault="0070588A" w:rsidP="004131C5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Осужденные к обязательным работам лица выполняют не требующую навыков и квалификации работу.</w:t>
      </w:r>
    </w:p>
    <w:p w:rsidR="0070588A" w:rsidRPr="00294B68" w:rsidRDefault="0070588A" w:rsidP="004131C5">
      <w:pPr>
        <w:tabs>
          <w:tab w:val="left" w:pos="993"/>
        </w:tabs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Выполняемая осужденными работа не должна быть связана с опасностью для их жизни и здоровья. В случае причинения увечья, связанного с выполнением обязательных работ, возмещения вреда осужденному производится в соответствии с законодательством Российской Федерации о труде.</w:t>
      </w:r>
    </w:p>
    <w:p w:rsidR="0070588A" w:rsidRPr="00294B68" w:rsidRDefault="0070588A" w:rsidP="004131C5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вид работы на каждый день определяет руководитель Объекта, в которой осужденный отбывает наказание.</w:t>
      </w:r>
    </w:p>
    <w:p w:rsidR="0070588A" w:rsidRPr="00294B68" w:rsidRDefault="0070588A" w:rsidP="004131C5">
      <w:pPr>
        <w:tabs>
          <w:tab w:val="left" w:pos="993"/>
        </w:tabs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Объекта, на котором осужденный отбывает наказание в виде обязательных работ, обеспечивает осужденного необходимым для работы инвентарем.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отбыванием наказания осужденными к обязательным работам осуществляется Уголовно-исполнительной инспекцией.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Объекта, на котором отбывается наказание в виде обязательных работ, фиксируют время, отработанное осужденным. Время учитывается в часах и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четырех часов. Время обязательных работ в течении недели, как правило, не может быть менее 12 часов.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отработанном осужденным времени руководителем Объекта, в котором отбывается наказание в виде обязательных работ, 2 раза в месяц (1 и 15 числа каждого месяца) в письменном виде направляются начальнику уголовно-исполнительной инспекции. В случае невыхода на работу или отказа от выполнения работы осужденным, руководитель Объекта, в котором осужденным отбывает наказание, незамедлительно ставит в известность начальника уголовно-исполнительной инспекции.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Осужденный к обязательным работам привлекается к отбыванию наказания не позднее 15 дней со дня поступления в Уголовно-исполнительную инспекцию соответствующего распоряжения суда с копией приговора (постановления, определения).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в которую направлен осужденный для отбывания наказания в виде обязательных работ, не может отказать в трудоустройстве осужденного по неуважительной причине.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Уголовно-исполнительная инспекция обязана направить в Организацию, в которой осужденный будет отбывать наказание, копию приговора (постановления, определения) суда и извещение.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осужденному очередного ежегодного отпуска по основному месту работы не приостанавливает исполнения наказания в виде обязательных работ.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наступления психического расстройства или иной тяжелой болезни, препятствующей отбыванию наказания, руководитель Объекта, на котором осужденный отбывает наказание, незамедлительно уведомляет о таких обстоятельствах Уголовно-исполнительную инспекцию.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контроля за исполнением обязательных работ Уголовно-исполнительная инспекция вправе не реже одного раза в месяц осуществлять выходы на Объекты, на которых осужденные отбывают </w:t>
      </w:r>
      <w:r w:rsidR="004131C5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наказание, для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поведения осужденных по месту работы. По результатам проверки составляется справка.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Началом срока отбывания обязательных работ является день </w:t>
      </w:r>
      <w:r w:rsidR="0090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выхода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осужденного на работу.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обязательных работ исчисляется в часах, в течении которых осужденный отбывает наказание в виде обязательных работ.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обязана вести табель о количестве отработанных осужденным часов и материалы о нарушении им трудовой дисциплины.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несовершеннолетнего осужденного обязательные работы назначаются на срок от сорока до ста шестидесяти часов, заключаются в выполнении работ, посильных для несовершеннолетнего и выполняются им в свободное от учебы или основной работы время. Продолжительность исполнения данного вида наказания осужденным в возрасте до пятнадцати лет не может превышать двух часов в день, а возрасте от пятнадцати до шестнадцати – трех часов в день.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Осужденный имеет право проработать в течение недели меньшее количество часов только при предоставлении в Организацию, в которой отбывает наказание, сообщения Уголовно-исполнительной инспекции.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Организации, в которой осужденный отбывает наказание, обязан приказом определить должностное лицо, отвечающее за исполнение настоящего Положения.</w:t>
      </w:r>
    </w:p>
    <w:p w:rsidR="0070588A" w:rsidRPr="00294B68" w:rsidRDefault="0070588A" w:rsidP="004131C5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неисполнения настоящего Положения Организация несет ответственность в соответствии с нормами действующего законодательства.</w:t>
      </w:r>
    </w:p>
    <w:p w:rsidR="0070588A" w:rsidRPr="00294B68" w:rsidRDefault="0070588A" w:rsidP="0070588A">
      <w:pPr>
        <w:spacing w:after="0" w:line="276" w:lineRule="auto"/>
        <w:ind w:firstLine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0588A" w:rsidRDefault="0070588A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1C5" w:rsidRDefault="004131C5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1C5" w:rsidRDefault="004131C5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1C5" w:rsidRDefault="004131C5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1C5" w:rsidRDefault="004131C5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1C5" w:rsidRDefault="004131C5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1C5" w:rsidRDefault="004131C5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1C5" w:rsidRDefault="004131C5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31C5" w:rsidRDefault="004131C5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Pr="00294B68" w:rsidRDefault="0070588A" w:rsidP="0070588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Pr="000539DB" w:rsidRDefault="0070588A" w:rsidP="00C461A9">
      <w:pPr>
        <w:spacing w:after="0" w:line="240" w:lineRule="auto"/>
        <w:ind w:left="6379"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C4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05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70588A" w:rsidRPr="000539DB" w:rsidRDefault="0070588A" w:rsidP="00C461A9">
      <w:pPr>
        <w:spacing w:after="0" w:line="240" w:lineRule="auto"/>
        <w:ind w:left="6379"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70588A" w:rsidRDefault="0070588A" w:rsidP="00C461A9">
      <w:pPr>
        <w:spacing w:after="0" w:line="240" w:lineRule="auto"/>
        <w:ind w:left="6379"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4131C5" w:rsidRPr="000539DB" w:rsidRDefault="004131C5" w:rsidP="00C461A9">
      <w:pPr>
        <w:spacing w:after="0" w:line="240" w:lineRule="auto"/>
        <w:ind w:left="6379"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70588A" w:rsidRPr="000539DB" w:rsidRDefault="0070588A" w:rsidP="00C461A9">
      <w:pPr>
        <w:spacing w:after="0" w:line="240" w:lineRule="auto"/>
        <w:ind w:left="6379"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70588A" w:rsidRPr="00294B68" w:rsidRDefault="00023F5D" w:rsidP="00C461A9">
      <w:pPr>
        <w:spacing w:after="0" w:line="240" w:lineRule="auto"/>
        <w:ind w:left="6379" w:hanging="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22.02.2023 </w:t>
      </w:r>
      <w:r w:rsidR="0070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</w:p>
    <w:p w:rsidR="0070588A" w:rsidRPr="00294B68" w:rsidRDefault="0070588A" w:rsidP="00023F5D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023F5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70588A" w:rsidRPr="00294B68" w:rsidRDefault="0070588A" w:rsidP="00023F5D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отбывания осужденными наказания в виде исправительных работ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</w:p>
    <w:p w:rsidR="0070588A" w:rsidRPr="00294B68" w:rsidRDefault="0070588A" w:rsidP="0070588A">
      <w:pPr>
        <w:spacing w:after="0" w:line="276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023F5D" w:rsidRDefault="0070588A" w:rsidP="00CF72C2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о порядке отбывания осужденными наказания в виде исправительных работ (далее Положение) разработано в соответствии со статьями 50, 72, 81 Уголовного кодекса Российской Федерации, статьями 107, 108, 399 Уголовно-процессуального кодекса Российской Федерации, статьями 23, 39-46, 173, 175 Уголовного-исполнительного кодекса Российской , статьями 7, 59, 138 </w:t>
      </w:r>
      <w:hyperlink r:id="rId7" w:tgtFrame="_blank" w:history="1">
        <w:r w:rsidRPr="00023F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приказом Минюста от 12.04.2005 № 38 «Об утверждении инструкции о порядке исполнения наказаний и мер уголовно-правового характера без изоляции от общества».</w:t>
      </w:r>
    </w:p>
    <w:p w:rsidR="0070588A" w:rsidRPr="00023F5D" w:rsidRDefault="0070588A" w:rsidP="00CF72C2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Основанием для возникновения правоотношений, регулируемых настоящим положением, является приговор (постановление, определение) суда.</w:t>
      </w:r>
    </w:p>
    <w:p w:rsidR="0070588A" w:rsidRPr="00023F5D" w:rsidRDefault="0070588A" w:rsidP="00CF72C2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Копия приговора (постановления, определения) суда, а также извещение и бланк расчетных сведений направляются Уголовно-исполнительной инспекцией в Организацию, в которой осужденный будет отбывать наказание.</w:t>
      </w:r>
    </w:p>
    <w:p w:rsidR="0070588A" w:rsidRPr="00023F5D" w:rsidRDefault="0070588A" w:rsidP="00CF72C2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Организация, в которую направлен осужденный для отбывания наказания в виде исправительных работ, не может отказать в трудоустройстве осужденного по неуважительной причине, а также по причине отсутствия вакантных мест. Организация обязана иметь определенное число вакантных мест для трудоустройства осужденных к отбыванию наказания в виде исправительных работ и не вправе заключать трудовые договоры с другими лицами.</w:t>
      </w:r>
    </w:p>
    <w:p w:rsidR="0070588A" w:rsidRPr="00023F5D" w:rsidRDefault="00023F5D" w:rsidP="00CF72C2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70588A"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осужденным заключается трудовой договор </w:t>
      </w:r>
      <w:r w:rsidR="004131C5"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период,</w:t>
      </w:r>
      <w:r w:rsidR="0070588A"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установленный приговором суда, для отбывания наказания в виде исправительных работ.</w:t>
      </w:r>
    </w:p>
    <w:p w:rsidR="0070588A" w:rsidRPr="00023F5D" w:rsidRDefault="0070588A" w:rsidP="0070588A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В период отбывания исправительных работ осужденному запрещается увольнение с работы по собственному желанию без разрешения Уголовно-исполнительной инспекции в письменной форме.</w:t>
      </w:r>
    </w:p>
    <w:p w:rsidR="0070588A" w:rsidRPr="00023F5D" w:rsidRDefault="0070588A" w:rsidP="0070588A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 об изменении места отбывания осужденным исправительных работ решается Уголовно-исправительной инспекцией по согласованию с администрацией Нюксенского муниципального округа.</w:t>
      </w:r>
    </w:p>
    <w:p w:rsidR="0070588A" w:rsidRPr="00023F5D" w:rsidRDefault="0070588A" w:rsidP="0070588A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обязана в период отбывания исправительных работ предоставлять осужденному ежегодный оплачиваемый отпуск продолжительностью 18 рабочих дней по согласованию с Уголовно-исполнительной инспекцией. Другие виды отпусков, предусмотренные законодательством Российской Федерации о труде, предоставляются осужденным на общих основаниях.</w:t>
      </w:r>
    </w:p>
    <w:p w:rsidR="0070588A" w:rsidRPr="00023F5D" w:rsidRDefault="0070588A" w:rsidP="0070588A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исправительных работ исчисляется в месяцах и годах, в течении которых осужденный работал, и из его заработной платы производились удержания. В каждом месяце установленного срока наказания количество дней, отработанных осужденным, должно быть не менее количества рабочих дней, приходящихся на этот месяц.</w:t>
      </w:r>
    </w:p>
    <w:p w:rsidR="0070588A" w:rsidRPr="00023F5D" w:rsidRDefault="00023F5D" w:rsidP="0070588A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588A"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Началом срока отбывания исправительных работ является день </w:t>
      </w:r>
      <w:proofErr w:type="gramStart"/>
      <w:r w:rsidR="0070588A"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выхода</w:t>
      </w:r>
      <w:proofErr w:type="gramEnd"/>
      <w:r w:rsidR="0070588A"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осужденного на работу.</w:t>
      </w:r>
    </w:p>
    <w:p w:rsidR="0070588A" w:rsidRPr="00023F5D" w:rsidRDefault="0070588A" w:rsidP="0070588A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Исчисление срока производится на основании данных о количестве дней, подлежащих включению в срок отбывания наказания. Указанное количество дней должно быть не менее числа рабочих дней, приходящихся в соответствии с графиком работы организации на каждый месяц и установленного судом календарного срока наказания. Если осужденный не отработал указанного количества дней и отсутствуют основания, установленные Уголовно-исполнительным кодексом Российской Федерации, для зачета неотработанных дней в срок наказания, отбывания исправительных работ продолжается до полной отработки осужденным положенного количества рабочих дней.</w:t>
      </w:r>
    </w:p>
    <w:p w:rsidR="0070588A" w:rsidRPr="00023F5D" w:rsidRDefault="0070588A" w:rsidP="0070588A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 Организациях, где применяется суммарный учет рабочего времени, срок наказания исчисляется исходя из продолжительности рабочего времени за учетный период, не превышающий установленного количества рабочих часов.</w:t>
      </w:r>
    </w:p>
    <w:p w:rsidR="0070588A" w:rsidRPr="00023F5D" w:rsidRDefault="0070588A" w:rsidP="0070588A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В случае наступления психического расстройства или иной тяжелой болезни, препятствующей отбыванию наказания, Организация незамедлительно доводит такую информацию до сведения Уголовно-исполнительной инспекции.</w:t>
      </w:r>
    </w:p>
    <w:p w:rsidR="0070588A" w:rsidRPr="00023F5D" w:rsidRDefault="0070588A" w:rsidP="0070588A">
      <w:pPr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В срок отбывания наказания не засчитывается:</w:t>
      </w:r>
    </w:p>
    <w:p w:rsidR="0070588A" w:rsidRPr="00023F5D" w:rsidRDefault="0070588A" w:rsidP="0070588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время, в течении которого осужденный не работал по уважительным причинам (болезнь, любые виды отпусков и т. д.);</w:t>
      </w:r>
    </w:p>
    <w:p w:rsidR="0070588A" w:rsidRPr="00023F5D" w:rsidRDefault="0070588A" w:rsidP="0070588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время болезни, вызванной алкогольным, наркотическим или токсическим </w:t>
      </w:r>
      <w:proofErr w:type="gramStart"/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опьянением</w:t>
      </w:r>
      <w:proofErr w:type="gramEnd"/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действиями, связанными с ними;</w:t>
      </w:r>
    </w:p>
    <w:p w:rsidR="0070588A" w:rsidRPr="00023F5D" w:rsidRDefault="0070588A" w:rsidP="0070588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время отбывания административного взыскания в виде ареста, а также время содержания под домашним арестом или под стражей в порядке меры пресечения по другому делу в период отбывания наказания.</w:t>
      </w:r>
    </w:p>
    <w:p w:rsidR="0070588A" w:rsidRPr="00023F5D" w:rsidRDefault="0070588A" w:rsidP="00CF72C2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заработной платы осужденных производится удержание в размере, установленном приговором суда.</w:t>
      </w:r>
    </w:p>
    <w:p w:rsidR="0070588A" w:rsidRPr="00023F5D" w:rsidRDefault="0070588A" w:rsidP="00CF72C2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Началом производства удержаний из заработной платы осужденных к исправительным работам является день </w:t>
      </w:r>
      <w:proofErr w:type="gramStart"/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выхода</w:t>
      </w:r>
      <w:proofErr w:type="gramEnd"/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осужденного на работу.</w:t>
      </w:r>
    </w:p>
    <w:p w:rsidR="0070588A" w:rsidRPr="00023F5D" w:rsidRDefault="0070588A" w:rsidP="00CF72C2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Удержания производятся из заработной платы осужденного за каждый отработанный месяц, включая все виды дополнительных выплат, в т. ч. денежные премии, предусмотренные системой оплаты труда, если они не носят характера единовременного вознаграждения. При увольнении удержания производятся за отработанную часть месяца.</w:t>
      </w:r>
    </w:p>
    <w:p w:rsidR="0070588A" w:rsidRPr="00023F5D" w:rsidRDefault="0070588A" w:rsidP="0070588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Удержания производятся без исключения из заработной платы осужденного налогов и других платежей, а также независимо от наличия к нему претензий по исполнительным документам. Общий размер удержаний из заработной платы по нескольким исполнительным документам (исправительные работы, алименты, судебные иски) не может превышать семидесяти процентов.</w:t>
      </w:r>
    </w:p>
    <w:p w:rsidR="0070588A" w:rsidRPr="00023F5D" w:rsidRDefault="0070588A" w:rsidP="00CF72C2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производстве удержаний учитываются денежная и натуральная часть заработной платы осужденного. Удержанные суммы перечисляются Организацией платежным поручением в соответствующий бюджет ежемесячно.</w:t>
      </w:r>
    </w:p>
    <w:p w:rsidR="0070588A" w:rsidRPr="00023F5D" w:rsidRDefault="00CF72C2" w:rsidP="00CF72C2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70588A"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держания производятся из пособий, получаемых осужденным в порядке социального страхования и социального обеспечения, из выплат единовременного характера, за исключением ежемесячных страховых выплат по обязательному страхованию от несчастных случаев на производстве и профессиональных заболеваний.</w:t>
      </w:r>
    </w:p>
    <w:p w:rsidR="0070588A" w:rsidRPr="00023F5D" w:rsidRDefault="0070588A" w:rsidP="00CF72C2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Пособия по временной нетрудоспособности осужденного исчисляются из его заработной платы за вычетом удержаний в размере, установленном приговором суда.</w:t>
      </w:r>
    </w:p>
    <w:p w:rsidR="0070588A" w:rsidRPr="00023F5D" w:rsidRDefault="0070588A" w:rsidP="00CF72C2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Снижение размера удержаний из заработной платы осужденного производится по решению суда.</w:t>
      </w:r>
    </w:p>
    <w:p w:rsidR="0070588A" w:rsidRPr="00023F5D" w:rsidRDefault="0070588A" w:rsidP="00CF72C2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Уголовно-исполнительная инспекция при получении расчетных сведений вправе проверять правильность и своевременность производства и </w:t>
      </w: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перечисления Организацией удержаний и вносить их данные в учетную карточку осужденного.</w:t>
      </w:r>
    </w:p>
    <w:p w:rsidR="0070588A" w:rsidRPr="00023F5D" w:rsidRDefault="0070588A" w:rsidP="00CF72C2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Уголовно-исполнительной инспекции не реже одного раза в шесть месяцев вправе проверять правильность удержаний из заработной платы осужденных непосредственно по месту их работы. О результатах проверки составляется акт, в двух экземплярах, один из которых остается в Организации, а второй с отметкой представителя Организации об ознакомлении с актом хранится в Уголовно-исполнительной инспекции и используется для контроля за устранением недостатков.</w:t>
      </w:r>
    </w:p>
    <w:p w:rsidR="0070588A" w:rsidRPr="00023F5D" w:rsidRDefault="0070588A" w:rsidP="00CF72C2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случаях если Организация не исполняет обязанности по правильному и своевременному производству и перечислению удержаний из заработной платы осужденных, Уголовно-исполнительная инспекция вправе направить об этом материалы в органы прокуратуры для привлечения виновных должностных лиц к ответственности в соответствии со статьей 315 Уголовного кодекса Российской Федерации.</w:t>
      </w:r>
    </w:p>
    <w:p w:rsidR="0070588A" w:rsidRPr="00023F5D" w:rsidRDefault="00CF72C2" w:rsidP="00CF72C2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0588A"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Организации обязан приказом определить должностное лицо, отвечающее за исполнение настоящего Положения.</w:t>
      </w:r>
    </w:p>
    <w:p w:rsidR="0070588A" w:rsidRPr="00023F5D" w:rsidRDefault="0070588A" w:rsidP="00CF72C2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На Организацию, в которой работает осужденный к исправительным работам, возлагаются:</w:t>
      </w:r>
    </w:p>
    <w:p w:rsidR="0070588A" w:rsidRPr="00023F5D" w:rsidRDefault="0070588A" w:rsidP="00CF72C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правильное и своевременное производство удержаний из заработной платы осужденного и перечисление удержанных сумм в установленном порядке;</w:t>
      </w:r>
    </w:p>
    <w:p w:rsidR="0070588A" w:rsidRPr="00023F5D" w:rsidRDefault="0070588A" w:rsidP="00CF72C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контроль за поведением осужденного на производстве и содействие Уголовно-исполнительной инспекции в проведении воспитательной работы с ним;</w:t>
      </w:r>
    </w:p>
    <w:p w:rsidR="0070588A" w:rsidRPr="00023F5D" w:rsidRDefault="0070588A" w:rsidP="00CF72C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условий отбывания наказания, предусмотренных Уголовно-исполнительным кодексом Российской Федерации;</w:t>
      </w:r>
    </w:p>
    <w:p w:rsidR="0070588A" w:rsidRPr="00023F5D" w:rsidRDefault="0070588A" w:rsidP="00CF72C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уведомление Уголовно-исполнительной инспекции о примененных к осужденному мерах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увольнение с работы.</w:t>
      </w:r>
    </w:p>
    <w:p w:rsidR="0070588A" w:rsidRPr="00023F5D" w:rsidRDefault="0070588A" w:rsidP="00CF72C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3F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Неисполнение перечисленных обязанностей влечет ответственность в соответствии с законодательством Российской Федерации.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0588A" w:rsidRDefault="0070588A" w:rsidP="0070588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Default="0070588A" w:rsidP="0070588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Pr="00183F9A" w:rsidRDefault="0070588A" w:rsidP="00DD25C3">
      <w:pPr>
        <w:spacing w:after="0" w:line="276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02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18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136A9" w:rsidRDefault="00C136A9" w:rsidP="00DD25C3">
      <w:pPr>
        <w:spacing w:after="0" w:line="276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70588A" w:rsidRPr="0018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</w:p>
    <w:p w:rsidR="0070588A" w:rsidRDefault="0070588A" w:rsidP="00DD25C3">
      <w:pPr>
        <w:spacing w:after="0" w:line="276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DD25C3" w:rsidRPr="00183F9A" w:rsidRDefault="00DD25C3" w:rsidP="00DD25C3">
      <w:pPr>
        <w:spacing w:after="0" w:line="276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70588A" w:rsidRPr="00183F9A" w:rsidRDefault="0070588A" w:rsidP="00DD25C3">
      <w:pPr>
        <w:spacing w:after="0" w:line="276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70588A" w:rsidRPr="00294B68" w:rsidRDefault="00023F5D" w:rsidP="00DD25C3">
      <w:pPr>
        <w:spacing w:after="0" w:line="276" w:lineRule="auto"/>
        <w:ind w:left="63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 22.02.2023 </w:t>
      </w:r>
      <w:r w:rsidR="00CF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126</w:t>
      </w:r>
    </w:p>
    <w:p w:rsidR="0070588A" w:rsidRPr="00183F9A" w:rsidRDefault="0070588A" w:rsidP="0070588A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Pr="00294B68" w:rsidRDefault="0070588A" w:rsidP="00905538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ОБЯЗАТЕЛЬНЫХ РАБОТ,</w:t>
      </w:r>
    </w:p>
    <w:p w:rsidR="00905538" w:rsidRDefault="0070588A" w:rsidP="0090553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которых осужденные в свободное от основной работы </w:t>
      </w:r>
    </w:p>
    <w:p w:rsidR="0070588A" w:rsidRPr="00294B68" w:rsidRDefault="0070588A" w:rsidP="00905538">
      <w:pPr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учебы время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бесплатные общественно-полезные работы </w:t>
      </w:r>
      <w:r w:rsidR="00CF72C2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приговорам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судов</w:t>
      </w:r>
    </w:p>
    <w:p w:rsidR="0070588A" w:rsidRPr="00294B6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CF72C2" w:rsidP="00023F5D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0588A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борка улиц и придомовых территорий.</w:t>
      </w:r>
    </w:p>
    <w:p w:rsidR="0070588A" w:rsidRPr="00294B68" w:rsidRDefault="0070588A" w:rsidP="00023F5D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благоустройству, санитарной очистке и озеленению территории.</w:t>
      </w:r>
    </w:p>
    <w:p w:rsidR="0070588A" w:rsidRPr="00294B68" w:rsidRDefault="0070588A" w:rsidP="00023F5D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Уборка, содержание и ремонтные работы зданий, помещений.</w:t>
      </w:r>
    </w:p>
    <w:p w:rsidR="0070588A" w:rsidRPr="00294B68" w:rsidRDefault="0070588A" w:rsidP="00023F5D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Погрузочно-разгрузочные работы.</w:t>
      </w:r>
    </w:p>
    <w:p w:rsidR="0070588A" w:rsidRPr="00294B68" w:rsidRDefault="0070588A" w:rsidP="00023F5D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Сантехнические, малярные, столярные и плотнические работы.</w:t>
      </w:r>
    </w:p>
    <w:p w:rsidR="0070588A" w:rsidRPr="00294B68" w:rsidRDefault="0070588A" w:rsidP="00023F5D">
      <w:pPr>
        <w:numPr>
          <w:ilvl w:val="0"/>
          <w:numId w:val="8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неквалифицированные работы.</w:t>
      </w:r>
    </w:p>
    <w:p w:rsidR="0070588A" w:rsidRPr="00294B68" w:rsidRDefault="0070588A" w:rsidP="00CF72C2">
      <w:pPr>
        <w:tabs>
          <w:tab w:val="left" w:pos="851"/>
        </w:tabs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lang w:eastAsia="ru-RU"/>
        </w:rPr>
        <w:t> </w:t>
      </w:r>
    </w:p>
    <w:p w:rsidR="0070588A" w:rsidRDefault="0070588A" w:rsidP="00CF72C2">
      <w:pPr>
        <w:tabs>
          <w:tab w:val="left" w:pos="851"/>
        </w:tabs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 w:firstLine="567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rPr>
          <w:rFonts w:ascii="Arial" w:eastAsia="Times New Roman" w:hAnsi="Arial" w:cs="Arial"/>
          <w:color w:val="000000"/>
          <w:lang w:eastAsia="ru-RU"/>
        </w:rPr>
      </w:pPr>
    </w:p>
    <w:p w:rsidR="00C136A9" w:rsidRDefault="00C136A9" w:rsidP="00023F5D">
      <w:pPr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88A" w:rsidRPr="00294B68" w:rsidRDefault="0070588A" w:rsidP="00023F5D">
      <w:pPr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02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70588A" w:rsidRDefault="0070588A" w:rsidP="00023F5D">
      <w:pPr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70588A" w:rsidRDefault="0070588A" w:rsidP="00023F5D">
      <w:pPr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CF72C2" w:rsidRPr="00294B68" w:rsidRDefault="00CF72C2" w:rsidP="00023F5D">
      <w:pPr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70588A" w:rsidRPr="00294B68" w:rsidRDefault="00CF72C2" w:rsidP="00023F5D">
      <w:pPr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0588A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0588A" w:rsidRPr="00294B68" w:rsidRDefault="0070588A" w:rsidP="00023F5D">
      <w:pPr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2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22.02.2023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02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</w:t>
      </w:r>
    </w:p>
    <w:p w:rsidR="0070588A" w:rsidRPr="00294B68" w:rsidRDefault="0070588A" w:rsidP="0070588A">
      <w:pPr>
        <w:spacing w:after="0" w:line="276" w:lineRule="auto"/>
        <w:ind w:right="36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lang w:eastAsia="ru-RU"/>
        </w:rPr>
        <w:t> </w:t>
      </w:r>
    </w:p>
    <w:p w:rsidR="0070588A" w:rsidRPr="00294B68" w:rsidRDefault="0070588A" w:rsidP="0070588A">
      <w:pPr>
        <w:spacing w:after="0" w:line="276" w:lineRule="auto"/>
        <w:ind w:right="36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90553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70588A" w:rsidRPr="00294B68" w:rsidRDefault="0070588A" w:rsidP="0090553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 и организаций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</w:p>
    <w:p w:rsidR="0070588A" w:rsidRPr="00294B68" w:rsidRDefault="0070588A" w:rsidP="0090553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области, в которых могут исполняться решения суда</w:t>
      </w:r>
    </w:p>
    <w:p w:rsidR="0070588A" w:rsidRPr="00294B68" w:rsidRDefault="0070588A" w:rsidP="0090553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обязательных работ</w:t>
      </w:r>
    </w:p>
    <w:p w:rsidR="0070588A" w:rsidRPr="00294B68" w:rsidRDefault="0070588A" w:rsidP="0070588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3748"/>
        <w:gridCol w:w="4667"/>
      </w:tblGrid>
      <w:tr w:rsidR="0070588A" w:rsidRPr="00294B68" w:rsidTr="00023F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88A" w:rsidRPr="00294B68" w:rsidRDefault="0070588A" w:rsidP="00023F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юксенского муниципального округа</w:t>
            </w:r>
          </w:p>
        </w:tc>
      </w:tr>
      <w:tr w:rsidR="00CF72C2" w:rsidRPr="00294B68" w:rsidTr="00023F5D">
        <w:trPr>
          <w:trHeight w:val="74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2C2" w:rsidRDefault="00CF72C2" w:rsidP="00023F5D">
            <w:pPr>
              <w:spacing w:after="0"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C2" w:rsidRDefault="00CF72C2" w:rsidP="00CF72C2">
            <w:r w:rsidRPr="0064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C2" w:rsidRPr="00294B68" w:rsidRDefault="00CF72C2" w:rsidP="00CF72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территориальный отдел</w:t>
            </w:r>
          </w:p>
        </w:tc>
      </w:tr>
      <w:tr w:rsidR="00CF72C2" w:rsidRPr="00294B68" w:rsidTr="00023F5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2C2" w:rsidRDefault="00CF72C2" w:rsidP="00023F5D">
            <w:pPr>
              <w:spacing w:after="0" w:line="276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C2" w:rsidRDefault="00CF72C2" w:rsidP="00CF72C2">
            <w:r w:rsidRPr="00647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2C2" w:rsidRPr="00294B68" w:rsidRDefault="00CF72C2" w:rsidP="00CF72C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Городищенский территориальный отдел</w:t>
            </w:r>
          </w:p>
        </w:tc>
      </w:tr>
    </w:tbl>
    <w:p w:rsidR="0070588A" w:rsidRPr="00294B68" w:rsidRDefault="0070588A" w:rsidP="0070588A">
      <w:pPr>
        <w:spacing w:after="0" w:line="276" w:lineRule="auto"/>
        <w:ind w:righ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70588A">
      <w:pPr>
        <w:spacing w:after="0" w:line="240" w:lineRule="auto"/>
        <w:ind w:righ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70588A">
      <w:pPr>
        <w:spacing w:after="0" w:line="240" w:lineRule="auto"/>
        <w:ind w:righ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lang w:eastAsia="ru-RU"/>
        </w:rPr>
        <w:t> </w:t>
      </w:r>
    </w:p>
    <w:p w:rsidR="0070588A" w:rsidRPr="00294B68" w:rsidRDefault="0070588A" w:rsidP="0070588A">
      <w:pPr>
        <w:spacing w:after="0" w:line="240" w:lineRule="auto"/>
        <w:ind w:righ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lang w:eastAsia="ru-RU"/>
        </w:rPr>
        <w:t> </w:t>
      </w:r>
    </w:p>
    <w:p w:rsidR="0070588A" w:rsidRPr="00294B68" w:rsidRDefault="0070588A" w:rsidP="0070588A">
      <w:pPr>
        <w:spacing w:after="0" w:line="240" w:lineRule="auto"/>
        <w:ind w:righ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lang w:eastAsia="ru-RU"/>
        </w:rPr>
        <w:t> </w:t>
      </w:r>
    </w:p>
    <w:p w:rsidR="0070588A" w:rsidRPr="00294B68" w:rsidRDefault="0070588A" w:rsidP="0070588A">
      <w:pPr>
        <w:spacing w:after="0" w:line="240" w:lineRule="auto"/>
        <w:ind w:righ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lang w:eastAsia="ru-RU"/>
        </w:rPr>
        <w:t> </w:t>
      </w:r>
    </w:p>
    <w:p w:rsidR="0070588A" w:rsidRPr="00294B68" w:rsidRDefault="0070588A" w:rsidP="0070588A">
      <w:pPr>
        <w:spacing w:after="0" w:line="240" w:lineRule="auto"/>
        <w:ind w:righ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lang w:eastAsia="ru-RU"/>
        </w:rPr>
        <w:t> </w:t>
      </w:r>
    </w:p>
    <w:p w:rsidR="0070588A" w:rsidRPr="00294B68" w:rsidRDefault="0070588A" w:rsidP="0070588A">
      <w:pPr>
        <w:spacing w:after="0" w:line="240" w:lineRule="auto"/>
        <w:ind w:righ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4B68">
        <w:rPr>
          <w:rFonts w:ascii="Arial" w:eastAsia="Times New Roman" w:hAnsi="Arial" w:cs="Arial"/>
          <w:color w:val="000000"/>
          <w:lang w:eastAsia="ru-RU"/>
        </w:rPr>
        <w:t> </w:t>
      </w: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294B68">
        <w:rPr>
          <w:rFonts w:ascii="Arial" w:eastAsia="Times New Roman" w:hAnsi="Arial" w:cs="Arial"/>
          <w:color w:val="000000"/>
          <w:lang w:eastAsia="ru-RU"/>
        </w:rPr>
        <w:t> </w:t>
      </w: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0588A" w:rsidRPr="00294B68" w:rsidRDefault="0070588A" w:rsidP="00023F5D">
      <w:pPr>
        <w:spacing w:after="0" w:line="276" w:lineRule="auto"/>
        <w:ind w:left="6096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023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Pr="00294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:rsidR="0070588A" w:rsidRDefault="0070588A" w:rsidP="00023F5D">
      <w:pPr>
        <w:spacing w:after="0" w:line="276" w:lineRule="auto"/>
        <w:ind w:left="6096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70588A" w:rsidRDefault="0070588A" w:rsidP="00023F5D">
      <w:pPr>
        <w:spacing w:after="0" w:line="276" w:lineRule="auto"/>
        <w:ind w:left="6096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CF72C2" w:rsidRPr="00294B68" w:rsidRDefault="00CF72C2" w:rsidP="00023F5D">
      <w:pPr>
        <w:spacing w:after="0" w:line="276" w:lineRule="auto"/>
        <w:ind w:left="6096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Нюксенского </w:t>
      </w:r>
    </w:p>
    <w:p w:rsidR="0070588A" w:rsidRPr="00294B68" w:rsidRDefault="00CF72C2" w:rsidP="00023F5D">
      <w:pPr>
        <w:spacing w:after="0" w:line="276" w:lineRule="auto"/>
        <w:ind w:left="6096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0588A" w:rsidRPr="0018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88A" w:rsidRPr="0018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0588A" w:rsidRPr="00294B68" w:rsidRDefault="0070588A" w:rsidP="00023F5D">
      <w:pPr>
        <w:spacing w:after="0" w:line="276" w:lineRule="auto"/>
        <w:ind w:left="6096"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22.02.2023 № 126 </w:t>
      </w:r>
    </w:p>
    <w:p w:rsidR="0070588A" w:rsidRPr="00294B68" w:rsidRDefault="0070588A" w:rsidP="0070588A">
      <w:pPr>
        <w:spacing w:after="0" w:line="276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70588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70588A" w:rsidRPr="00294B68" w:rsidRDefault="0070588A" w:rsidP="0070588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 и организаций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</w:p>
    <w:p w:rsidR="0070588A" w:rsidRPr="00294B68" w:rsidRDefault="0070588A" w:rsidP="0070588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области, в которых могут исполняться решения суда</w:t>
      </w:r>
    </w:p>
    <w:p w:rsidR="0070588A" w:rsidRPr="00294B68" w:rsidRDefault="0070588A" w:rsidP="0070588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исправительных работ, назначаемых осужденному</w:t>
      </w:r>
    </w:p>
    <w:p w:rsidR="0070588A" w:rsidRPr="00294B68" w:rsidRDefault="0070588A" w:rsidP="0070588A">
      <w:pPr>
        <w:spacing w:after="0" w:line="253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506"/>
        <w:gridCol w:w="4261"/>
      </w:tblGrid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«Агроремтехснаб»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«Нюксенский маслозавод»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«СП Нюксенский маслозавод – 2»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«Нюксеницакооп-торг»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«Сергиев дом»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Меледин Андрей Васильевич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«Ресурс»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«Водоканал»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CF72C2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Городлес</w:t>
            </w:r>
            <w:proofErr w:type="spellEnd"/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Шушков Александр Иванович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«Мирный плюс»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«Восход»</w:t>
            </w:r>
          </w:p>
        </w:tc>
      </w:tr>
      <w:tr w:rsidR="0070588A" w:rsidRPr="00294B68" w:rsidTr="00C136A9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Горбунов Андрей Александрович</w:t>
            </w:r>
          </w:p>
        </w:tc>
      </w:tr>
    </w:tbl>
    <w:p w:rsidR="0070588A" w:rsidRPr="00294B68" w:rsidRDefault="0070588A" w:rsidP="0070588A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70588A" w:rsidRPr="00294B68" w:rsidRDefault="0070588A" w:rsidP="0070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70588A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183F9A" w:rsidRDefault="0070588A" w:rsidP="0070588A">
      <w:pPr>
        <w:rPr>
          <w:rFonts w:ascii="Times New Roman" w:hAnsi="Times New Roman" w:cs="Times New Roman"/>
          <w:sz w:val="28"/>
          <w:szCs w:val="28"/>
        </w:rPr>
      </w:pPr>
    </w:p>
    <w:p w:rsidR="00803C8A" w:rsidRDefault="007827ED"/>
    <w:sectPr w:rsidR="0080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33CED"/>
    <w:multiLevelType w:val="multilevel"/>
    <w:tmpl w:val="0D5843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6059C"/>
    <w:multiLevelType w:val="multilevel"/>
    <w:tmpl w:val="C37C0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F7726"/>
    <w:multiLevelType w:val="multilevel"/>
    <w:tmpl w:val="6CA43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F11E6"/>
    <w:multiLevelType w:val="multilevel"/>
    <w:tmpl w:val="9AB0D6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234D6E"/>
    <w:multiLevelType w:val="multilevel"/>
    <w:tmpl w:val="6494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80AC8"/>
    <w:multiLevelType w:val="multilevel"/>
    <w:tmpl w:val="9AB4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5B6243"/>
    <w:multiLevelType w:val="multilevel"/>
    <w:tmpl w:val="02F4C9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228DA"/>
    <w:multiLevelType w:val="multilevel"/>
    <w:tmpl w:val="D53852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CD"/>
    <w:rsid w:val="00023F5D"/>
    <w:rsid w:val="00373C0D"/>
    <w:rsid w:val="004131C5"/>
    <w:rsid w:val="00456953"/>
    <w:rsid w:val="0070588A"/>
    <w:rsid w:val="007827ED"/>
    <w:rsid w:val="00905538"/>
    <w:rsid w:val="009B74CD"/>
    <w:rsid w:val="00C136A9"/>
    <w:rsid w:val="00C461A9"/>
    <w:rsid w:val="00CF72C2"/>
    <w:rsid w:val="00D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A9A7"/>
  <w15:chartTrackingRefBased/>
  <w15:docId w15:val="{FAD9679D-F313-406C-9545-64BE4D5B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3596</Words>
  <Characters>20498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Пользователь Windows</cp:lastModifiedBy>
  <cp:revision>4</cp:revision>
  <cp:lastPrinted>2023-02-21T11:29:00Z</cp:lastPrinted>
  <dcterms:created xsi:type="dcterms:W3CDTF">2023-02-21T06:38:00Z</dcterms:created>
  <dcterms:modified xsi:type="dcterms:W3CDTF">2023-02-21T11:30:00Z</dcterms:modified>
</cp:coreProperties>
</file>