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8A" w:rsidRPr="00ED408A" w:rsidRDefault="004A6888" w:rsidP="00ED408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noProof/>
          <w:sz w:val="20"/>
          <w:lang w:eastAsia="zh-C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695325" cy="7905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8A" w:rsidRPr="00ED408A" w:rsidRDefault="00ED408A" w:rsidP="00ED408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sz w:val="36"/>
          <w:lang w:eastAsia="zh-CN"/>
        </w:rPr>
      </w:pPr>
      <w:r w:rsidRPr="00ED408A">
        <w:rPr>
          <w:rFonts w:ascii="Times New Roman" w:hAnsi="Times New Roman" w:cs="Times New Roman"/>
          <w:b/>
          <w:sz w:val="36"/>
          <w:lang w:eastAsia="zh-CN"/>
        </w:rPr>
        <w:t>П  О  С  Т  А  Н  О  В  Л  Е  Н  И  Е</w:t>
      </w:r>
    </w:p>
    <w:p w:rsidR="00ED408A" w:rsidRPr="00ED408A" w:rsidRDefault="00ED408A" w:rsidP="00ED408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lang w:eastAsia="zh-CN"/>
        </w:rPr>
      </w:pPr>
      <w:r w:rsidRPr="00ED408A">
        <w:rPr>
          <w:rFonts w:ascii="Times New Roman" w:hAnsi="Times New Roman" w:cs="Times New Roman"/>
          <w:b/>
          <w:lang w:eastAsia="zh-CN"/>
        </w:rPr>
        <w:t>АДМИНИСТРАЦИИ НЮКСЕНСКОГО МУНИЦИПАЛЬНОГО ОКРУГА</w:t>
      </w:r>
    </w:p>
    <w:p w:rsidR="00ED408A" w:rsidRPr="00ED408A" w:rsidRDefault="00ED408A" w:rsidP="00ED408A">
      <w:pPr>
        <w:widowControl/>
        <w:suppressAutoHyphens/>
        <w:autoSpaceDE/>
        <w:autoSpaceDN/>
        <w:adjustRightInd/>
        <w:spacing w:line="360" w:lineRule="auto"/>
        <w:ind w:firstLine="0"/>
        <w:jc w:val="center"/>
        <w:rPr>
          <w:rFonts w:ascii="Times New Roman" w:hAnsi="Times New Roman" w:cs="Times New Roman"/>
          <w:b/>
          <w:lang w:eastAsia="zh-CN"/>
        </w:rPr>
      </w:pPr>
      <w:r w:rsidRPr="00ED408A">
        <w:rPr>
          <w:rFonts w:ascii="Times New Roman" w:hAnsi="Times New Roman" w:cs="Times New Roman"/>
          <w:b/>
          <w:lang w:eastAsia="zh-CN"/>
        </w:rPr>
        <w:t>ВОЛОГОДСКОЙ ОБЛАСТИ</w:t>
      </w:r>
    </w:p>
    <w:p w:rsidR="00ED408A" w:rsidRPr="00ED408A" w:rsidRDefault="00ED408A" w:rsidP="00ED408A">
      <w:pPr>
        <w:widowControl/>
        <w:suppressAutoHyphens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D408A" w:rsidRPr="00ED408A" w:rsidRDefault="00ED408A" w:rsidP="00ED408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D408A">
        <w:rPr>
          <w:rFonts w:ascii="Times New Roman" w:hAnsi="Times New Roman" w:cs="Times New Roman"/>
          <w:sz w:val="28"/>
          <w:szCs w:val="28"/>
        </w:rPr>
        <w:t xml:space="preserve">от 09.01.2023 № </w:t>
      </w:r>
      <w:r w:rsidR="00A434E4">
        <w:rPr>
          <w:rFonts w:ascii="Times New Roman" w:hAnsi="Times New Roman" w:cs="Times New Roman"/>
          <w:sz w:val="28"/>
          <w:szCs w:val="28"/>
        </w:rPr>
        <w:t>10</w:t>
      </w:r>
    </w:p>
    <w:p w:rsidR="00ED408A" w:rsidRPr="00ED408A" w:rsidRDefault="00A434E4" w:rsidP="00ED408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D408A" w:rsidRPr="00ED408A">
        <w:rPr>
          <w:rFonts w:ascii="Times New Roman" w:hAnsi="Times New Roman" w:cs="Times New Roman"/>
        </w:rPr>
        <w:t xml:space="preserve"> с. Нюксеница</w:t>
      </w:r>
    </w:p>
    <w:p w:rsidR="006940A2" w:rsidRPr="006940A2" w:rsidRDefault="006940A2" w:rsidP="00642106">
      <w:pPr>
        <w:widowControl/>
        <w:tabs>
          <w:tab w:val="left" w:pos="0"/>
          <w:tab w:val="left" w:pos="284"/>
          <w:tab w:val="left" w:pos="6225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lang w:eastAsia="en-US"/>
        </w:rPr>
      </w:pPr>
    </w:p>
    <w:p w:rsidR="00642106" w:rsidRPr="006D5800" w:rsidRDefault="00642106" w:rsidP="006940A2">
      <w:pPr>
        <w:widowControl/>
        <w:tabs>
          <w:tab w:val="left" w:pos="284"/>
        </w:tabs>
        <w:autoSpaceDE/>
        <w:autoSpaceDN/>
        <w:adjustRightInd/>
        <w:spacing w:line="276" w:lineRule="auto"/>
        <w:ind w:right="424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51CFA">
        <w:rPr>
          <w:rFonts w:ascii="Times New Roman" w:hAnsi="Times New Roman" w:cs="Times New Roman"/>
          <w:sz w:val="28"/>
          <w:szCs w:val="28"/>
        </w:rPr>
        <w:t xml:space="preserve">о </w:t>
      </w:r>
      <w:r w:rsidR="00C72028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51CFA">
        <w:rPr>
          <w:rFonts w:ascii="Times New Roman" w:hAnsi="Times New Roman" w:cs="Times New Roman"/>
          <w:sz w:val="28"/>
          <w:szCs w:val="28"/>
        </w:rPr>
        <w:t>сообщени</w:t>
      </w:r>
      <w:r w:rsidR="00C72028">
        <w:rPr>
          <w:rFonts w:ascii="Times New Roman" w:hAnsi="Times New Roman" w:cs="Times New Roman"/>
          <w:sz w:val="28"/>
          <w:szCs w:val="28"/>
        </w:rPr>
        <w:t>я</w:t>
      </w:r>
      <w:r w:rsidRPr="00F51CFA">
        <w:rPr>
          <w:rFonts w:ascii="Times New Roman" w:hAnsi="Times New Roman" w:cs="Times New Roman"/>
          <w:sz w:val="28"/>
          <w:szCs w:val="28"/>
        </w:rPr>
        <w:t xml:space="preserve"> отдельными категориями лиц о </w:t>
      </w:r>
      <w:r w:rsidR="006940A2"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F51CFA">
        <w:rPr>
          <w:rFonts w:ascii="Times New Roman" w:hAnsi="Times New Roman" w:cs="Times New Roman"/>
          <w:sz w:val="28"/>
          <w:szCs w:val="28"/>
        </w:rPr>
        <w:t>подарка</w:t>
      </w:r>
      <w:r w:rsidR="00D74DF0">
        <w:rPr>
          <w:rFonts w:ascii="Times New Roman" w:hAnsi="Times New Roman" w:cs="Times New Roman"/>
          <w:sz w:val="28"/>
          <w:szCs w:val="28"/>
        </w:rPr>
        <w:t xml:space="preserve"> </w:t>
      </w:r>
      <w:r w:rsidRPr="00F51CFA">
        <w:rPr>
          <w:rFonts w:ascii="Times New Roman" w:hAnsi="Times New Roman" w:cs="Times New Roman"/>
          <w:sz w:val="28"/>
          <w:szCs w:val="28"/>
        </w:rPr>
        <w:t>в связи с протокольными мероприятиями,</w:t>
      </w:r>
      <w:r w:rsidR="006940A2">
        <w:rPr>
          <w:rFonts w:ascii="Times New Roman" w:hAnsi="Times New Roman" w:cs="Times New Roman"/>
          <w:sz w:val="28"/>
          <w:szCs w:val="28"/>
        </w:rPr>
        <w:t xml:space="preserve"> служебными </w:t>
      </w:r>
      <w:r w:rsidRPr="00F51CFA">
        <w:rPr>
          <w:rFonts w:ascii="Times New Roman" w:hAnsi="Times New Roman" w:cs="Times New Roman"/>
          <w:sz w:val="28"/>
          <w:szCs w:val="28"/>
        </w:rPr>
        <w:t>командировками и другими</w:t>
      </w:r>
      <w:r w:rsidR="006940A2">
        <w:rPr>
          <w:rFonts w:ascii="Times New Roman" w:hAnsi="Times New Roman" w:cs="Times New Roman"/>
          <w:sz w:val="28"/>
          <w:szCs w:val="28"/>
        </w:rPr>
        <w:t xml:space="preserve"> </w:t>
      </w:r>
      <w:r w:rsidRPr="00F51CFA">
        <w:rPr>
          <w:rFonts w:ascii="Times New Roman" w:hAnsi="Times New Roman" w:cs="Times New Roman"/>
          <w:sz w:val="28"/>
          <w:szCs w:val="28"/>
        </w:rPr>
        <w:t>официальными мероприятиями, участие в которых связано с исполнением ими</w:t>
      </w:r>
      <w:r w:rsidR="006940A2">
        <w:rPr>
          <w:rFonts w:ascii="Times New Roman" w:hAnsi="Times New Roman" w:cs="Times New Roman"/>
          <w:sz w:val="28"/>
          <w:szCs w:val="28"/>
        </w:rPr>
        <w:t xml:space="preserve"> </w:t>
      </w:r>
      <w:r w:rsidRPr="00F51CFA">
        <w:rPr>
          <w:rFonts w:ascii="Times New Roman" w:hAnsi="Times New Roman" w:cs="Times New Roman"/>
          <w:sz w:val="28"/>
          <w:szCs w:val="28"/>
        </w:rPr>
        <w:t>служебных (должностных) обязанностей, сдаче и оценке подарка, реализации (выкупе)</w:t>
      </w:r>
      <w:r w:rsidR="006940A2">
        <w:rPr>
          <w:rFonts w:ascii="Times New Roman" w:hAnsi="Times New Roman" w:cs="Times New Roman"/>
          <w:sz w:val="28"/>
          <w:szCs w:val="28"/>
        </w:rPr>
        <w:t xml:space="preserve"> и зачислении </w:t>
      </w:r>
      <w:r w:rsidRPr="00F51CFA">
        <w:rPr>
          <w:rFonts w:ascii="Times New Roman" w:hAnsi="Times New Roman" w:cs="Times New Roman"/>
          <w:sz w:val="28"/>
          <w:szCs w:val="28"/>
        </w:rPr>
        <w:t>средств, вырученных от</w:t>
      </w:r>
      <w:r w:rsidR="00D74DF0">
        <w:rPr>
          <w:rFonts w:ascii="Times New Roman" w:hAnsi="Times New Roman" w:cs="Times New Roman"/>
          <w:sz w:val="28"/>
          <w:szCs w:val="28"/>
        </w:rPr>
        <w:t xml:space="preserve"> </w:t>
      </w:r>
      <w:r w:rsidRPr="00F51CFA">
        <w:rPr>
          <w:rFonts w:ascii="Times New Roman" w:hAnsi="Times New Roman" w:cs="Times New Roman"/>
          <w:sz w:val="28"/>
          <w:szCs w:val="28"/>
        </w:rPr>
        <w:t>его реализации</w:t>
      </w:r>
    </w:p>
    <w:p w:rsidR="00642106" w:rsidRPr="006D5800" w:rsidRDefault="00642106" w:rsidP="00642106">
      <w:pPr>
        <w:widowControl/>
        <w:tabs>
          <w:tab w:val="left" w:pos="284"/>
        </w:tabs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42106" w:rsidRPr="006D5800" w:rsidRDefault="00642106" w:rsidP="006940A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D5800">
        <w:rPr>
          <w:rFonts w:ascii="Times New Roman" w:hAnsi="Times New Roman" w:cs="Times New Roman"/>
          <w:sz w:val="28"/>
          <w:szCs w:val="28"/>
        </w:rPr>
        <w:t xml:space="preserve">В соответствии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5800">
        <w:rPr>
          <w:rFonts w:ascii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5800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12.1 Федерального закона от 25</w:t>
      </w:r>
      <w:r w:rsidRPr="006D58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6D5800">
        <w:rPr>
          <w:rFonts w:ascii="Times New Roman" w:hAnsi="Times New Roman" w:cs="Times New Roman"/>
          <w:sz w:val="28"/>
          <w:szCs w:val="28"/>
        </w:rPr>
        <w:t>.200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5800">
        <w:rPr>
          <w:rFonts w:ascii="Times New Roman" w:hAnsi="Times New Roman" w:cs="Times New Roman"/>
          <w:sz w:val="28"/>
          <w:szCs w:val="28"/>
        </w:rPr>
        <w:t xml:space="preserve"> № 25-ФЗ «О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Pr="006D580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пунктом 5 части 1 статьи 14</w:t>
      </w:r>
      <w:r w:rsidRPr="006D58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02.03.2007 № 25-ФЗ</w:t>
      </w:r>
      <w:r w:rsidR="00C72028">
        <w:rPr>
          <w:rFonts w:ascii="Times New Roman" w:hAnsi="Times New Roman" w:cs="Times New Roman"/>
          <w:sz w:val="28"/>
          <w:szCs w:val="28"/>
        </w:rPr>
        <w:t xml:space="preserve"> « О муниципальной службе в Российской Федерации»</w:t>
      </w:r>
      <w:r w:rsidR="00C72028" w:rsidRPr="006D5800">
        <w:rPr>
          <w:rFonts w:ascii="Times New Roman" w:hAnsi="Times New Roman" w:cs="Times New Roman"/>
          <w:sz w:val="28"/>
          <w:szCs w:val="28"/>
        </w:rPr>
        <w:t>,</w:t>
      </w:r>
      <w:r w:rsidR="00C7202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09.01..2014 № 10 « О порядке </w:t>
      </w:r>
      <w:r w:rsidR="00C72028" w:rsidRPr="00F51CFA">
        <w:rPr>
          <w:rFonts w:ascii="Times New Roman" w:hAnsi="Times New Roman" w:cs="Times New Roman"/>
          <w:sz w:val="28"/>
          <w:szCs w:val="28"/>
        </w:rPr>
        <w:t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C72028">
        <w:rPr>
          <w:rFonts w:ascii="Times New Roman" w:hAnsi="Times New Roman" w:cs="Times New Roman"/>
          <w:sz w:val="28"/>
          <w:szCs w:val="28"/>
        </w:rPr>
        <w:t>»</w:t>
      </w:r>
      <w:r w:rsidR="007F6132">
        <w:rPr>
          <w:rFonts w:ascii="Times New Roman" w:hAnsi="Times New Roman" w:cs="Times New Roman"/>
          <w:sz w:val="28"/>
          <w:szCs w:val="28"/>
        </w:rPr>
        <w:t>,</w:t>
      </w:r>
      <w:r w:rsidRPr="006D5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028" w:rsidRPr="007F6132" w:rsidRDefault="007F6132" w:rsidP="006940A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613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40A2" w:rsidRDefault="00C72028" w:rsidP="006940A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69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 положение о</w:t>
      </w:r>
      <w:r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Pr="00F51CFA">
        <w:rPr>
          <w:rFonts w:ascii="Times New Roman" w:hAnsi="Times New Roman" w:cs="Times New Roman"/>
          <w:sz w:val="28"/>
          <w:szCs w:val="28"/>
        </w:rPr>
        <w:t xml:space="preserve">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</w:t>
      </w:r>
      <w:r w:rsidRPr="00F51CFA">
        <w:rPr>
          <w:rFonts w:ascii="Times New Roman" w:hAnsi="Times New Roman" w:cs="Times New Roman"/>
          <w:sz w:val="28"/>
          <w:szCs w:val="28"/>
        </w:rPr>
        <w:lastRenderedPageBreak/>
        <w:t>средств, вырученных от его реализации</w:t>
      </w:r>
      <w:r w:rsidR="007F6132">
        <w:rPr>
          <w:rFonts w:ascii="Times New Roman" w:hAnsi="Times New Roman" w:cs="Times New Roman"/>
          <w:sz w:val="28"/>
          <w:szCs w:val="28"/>
        </w:rPr>
        <w:t xml:space="preserve"> в органах местного самоуправления Нюксенского муниципального округа (</w:t>
      </w:r>
      <w:r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6940A2" w:rsidRDefault="00642106" w:rsidP="006940A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94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Признать утратившим силу </w:t>
      </w:r>
      <w:r w:rsidR="007F6132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Нюксенского муниципального района:</w:t>
      </w:r>
    </w:p>
    <w:p w:rsidR="006940A2" w:rsidRDefault="007F6132" w:rsidP="006940A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от 17. 05.2016 № 109 «Об утверждении </w:t>
      </w:r>
      <w:r>
        <w:rPr>
          <w:rFonts w:ascii="Times New Roman" w:hAnsi="Times New Roman"/>
          <w:sz w:val="28"/>
          <w:szCs w:val="28"/>
        </w:rPr>
        <w:t>Положения</w:t>
      </w:r>
      <w:r w:rsidR="006940A2">
        <w:rPr>
          <w:rFonts w:ascii="Times New Roman" w:hAnsi="Times New Roman"/>
          <w:sz w:val="28"/>
          <w:szCs w:val="28"/>
        </w:rPr>
        <w:t xml:space="preserve"> о сообщении </w:t>
      </w:r>
      <w:r w:rsidRPr="00FC4600">
        <w:rPr>
          <w:rFonts w:ascii="Times New Roman" w:hAnsi="Times New Roman"/>
          <w:sz w:val="28"/>
          <w:szCs w:val="28"/>
        </w:rPr>
        <w:t>отдельными категориями лиц о получении подарка в связи с протокольными мероприятиями, служебными командировками и другими офици</w:t>
      </w:r>
      <w:r w:rsidR="006940A2">
        <w:rPr>
          <w:rFonts w:ascii="Times New Roman" w:hAnsi="Times New Roman"/>
          <w:sz w:val="28"/>
          <w:szCs w:val="28"/>
        </w:rPr>
        <w:t xml:space="preserve">альными мероприятиями, участие </w:t>
      </w:r>
      <w:r w:rsidRPr="00FC4600">
        <w:rPr>
          <w:rFonts w:ascii="Times New Roman" w:hAnsi="Times New Roman"/>
          <w:sz w:val="28"/>
          <w:szCs w:val="28"/>
        </w:rPr>
        <w:t>кот</w:t>
      </w:r>
      <w:r w:rsidRPr="00FC4600">
        <w:rPr>
          <w:rFonts w:ascii="Times New Roman" w:hAnsi="Times New Roman"/>
          <w:sz w:val="28"/>
          <w:szCs w:val="28"/>
        </w:rPr>
        <w:t>о</w:t>
      </w:r>
      <w:r w:rsidR="006940A2">
        <w:rPr>
          <w:rFonts w:ascii="Times New Roman" w:hAnsi="Times New Roman"/>
          <w:sz w:val="28"/>
          <w:szCs w:val="28"/>
        </w:rPr>
        <w:t>рых</w:t>
      </w:r>
      <w:r w:rsidRPr="00FC4600">
        <w:rPr>
          <w:rFonts w:ascii="Times New Roman" w:hAnsi="Times New Roman"/>
          <w:sz w:val="28"/>
          <w:szCs w:val="28"/>
        </w:rPr>
        <w:t xml:space="preserve"> связано с исполнением ими служебных (должностных) обязанностей, сдаче и оценке подарка, реализации (выкупе) и зачислении средств, выр</w:t>
      </w:r>
      <w:r w:rsidRPr="00FC460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ченных от его реализации»;</w:t>
      </w:r>
    </w:p>
    <w:p w:rsidR="006940A2" w:rsidRDefault="007F6132" w:rsidP="006940A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01.06.2017 № 141 </w:t>
      </w:r>
      <w:r w:rsidR="006940A2">
        <w:rPr>
          <w:rFonts w:ascii="Times New Roman" w:hAnsi="Times New Roman"/>
          <w:sz w:val="28"/>
          <w:szCs w:val="28"/>
        </w:rPr>
        <w:t>«</w:t>
      </w:r>
      <w:r w:rsidR="00B375FA">
        <w:rPr>
          <w:rFonts w:ascii="Times New Roman" w:hAnsi="Times New Roman"/>
          <w:sz w:val="28"/>
          <w:szCs w:val="28"/>
        </w:rPr>
        <w:t>О внесение изменений в постановление администрации Нюксенского муниципального района от 17.05.2016 № 109».</w:t>
      </w:r>
    </w:p>
    <w:p w:rsidR="00B375FA" w:rsidRPr="006940A2" w:rsidRDefault="00642106" w:rsidP="006940A2">
      <w:pPr>
        <w:widowControl/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D580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13B78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B375FA" w:rsidRPr="003C2859">
        <w:rPr>
          <w:sz w:val="28"/>
          <w:szCs w:val="28"/>
        </w:rPr>
        <w:t xml:space="preserve"> постановление вступа</w:t>
      </w:r>
      <w:r w:rsidR="00B375FA">
        <w:rPr>
          <w:sz w:val="28"/>
          <w:szCs w:val="28"/>
        </w:rPr>
        <w:t xml:space="preserve">ет в силу с момента его подписания и </w:t>
      </w:r>
      <w:r w:rsidR="00B375FA" w:rsidRPr="003C2859">
        <w:rPr>
          <w:sz w:val="28"/>
          <w:szCs w:val="28"/>
        </w:rPr>
        <w:t xml:space="preserve">подлежит размещению на официальном сайте </w:t>
      </w:r>
      <w:r w:rsidR="00B375FA">
        <w:rPr>
          <w:sz w:val="28"/>
          <w:szCs w:val="28"/>
        </w:rPr>
        <w:t xml:space="preserve">администрации </w:t>
      </w:r>
      <w:r w:rsidR="00B375FA" w:rsidRPr="003C2859">
        <w:rPr>
          <w:sz w:val="28"/>
          <w:szCs w:val="28"/>
        </w:rPr>
        <w:t xml:space="preserve">Нюксенского муниципального </w:t>
      </w:r>
      <w:r w:rsidR="00B375FA">
        <w:rPr>
          <w:sz w:val="28"/>
          <w:szCs w:val="28"/>
        </w:rPr>
        <w:t>округа</w:t>
      </w:r>
      <w:r w:rsidR="00B375FA" w:rsidRPr="003C28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642106" w:rsidRDefault="00642106" w:rsidP="006421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66B30" w:rsidRPr="006D5800" w:rsidRDefault="00666B30" w:rsidP="0064210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42106" w:rsidRPr="00666B30" w:rsidRDefault="00666B30" w:rsidP="00666B30">
      <w:pPr>
        <w:ind w:firstLine="0"/>
        <w:jc w:val="left"/>
        <w:rPr>
          <w:rStyle w:val="a3"/>
          <w:b w:val="0"/>
          <w:bCs/>
          <w:color w:val="000000" w:themeColor="text1"/>
          <w:sz w:val="28"/>
          <w:szCs w:val="28"/>
        </w:rPr>
      </w:pPr>
      <w:r w:rsidRPr="00666B30">
        <w:rPr>
          <w:rStyle w:val="a3"/>
          <w:b w:val="0"/>
          <w:bCs/>
          <w:color w:val="000000" w:themeColor="text1"/>
          <w:sz w:val="28"/>
          <w:szCs w:val="28"/>
        </w:rPr>
        <w:t>Исполняющий полномочия</w:t>
      </w:r>
    </w:p>
    <w:p w:rsidR="00642106" w:rsidRPr="00666B30" w:rsidRDefault="00666B30" w:rsidP="00B375FA">
      <w:pPr>
        <w:pStyle w:val="1"/>
        <w:jc w:val="lef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Главы</w:t>
      </w:r>
      <w:r w:rsidR="00913B78" w:rsidRPr="00666B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И.Н. Чугреев</w:t>
      </w:r>
    </w:p>
    <w:p w:rsidR="00642106" w:rsidRDefault="00642106" w:rsidP="0064210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42106" w:rsidRDefault="00642106" w:rsidP="0064210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42106" w:rsidRDefault="00642106" w:rsidP="0064210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642106" w:rsidRDefault="00642106" w:rsidP="00642106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A434E4" w:rsidRDefault="00A434E4" w:rsidP="00A434E4">
      <w:pPr>
        <w:pStyle w:val="1"/>
        <w:jc w:val="both"/>
        <w:rPr>
          <w:b w:val="0"/>
          <w:bCs w:val="0"/>
          <w:color w:val="auto"/>
        </w:rPr>
      </w:pPr>
    </w:p>
    <w:p w:rsidR="006940A2" w:rsidRDefault="00311D8E" w:rsidP="00A434E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940A2" w:rsidRDefault="00311D8E" w:rsidP="006940A2">
      <w:pPr>
        <w:pStyle w:val="1"/>
        <w:spacing w:before="0" w:after="0"/>
        <w:ind w:left="623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40A2"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УТВЕРЖДЕНО</w:t>
      </w:r>
    </w:p>
    <w:p w:rsidR="00311D8E" w:rsidRDefault="006940A2" w:rsidP="006940A2">
      <w:pPr>
        <w:pStyle w:val="1"/>
        <w:spacing w:before="0" w:after="0"/>
        <w:ind w:left="6237"/>
        <w:jc w:val="both"/>
        <w:rPr>
          <w:b w:val="0"/>
          <w:sz w:val="28"/>
          <w:szCs w:val="28"/>
        </w:rPr>
      </w:pPr>
      <w:r w:rsidRPr="006940A2">
        <w:rPr>
          <w:b w:val="0"/>
          <w:sz w:val="28"/>
          <w:szCs w:val="28"/>
        </w:rPr>
        <w:t xml:space="preserve">постановлением </w:t>
      </w:r>
    </w:p>
    <w:p w:rsidR="00666B30" w:rsidRPr="00666B30" w:rsidRDefault="00666B30" w:rsidP="00666B30">
      <w:pPr>
        <w:ind w:firstLine="6237"/>
        <w:rPr>
          <w:sz w:val="28"/>
          <w:szCs w:val="28"/>
        </w:rPr>
      </w:pPr>
      <w:r w:rsidRPr="00666B30">
        <w:rPr>
          <w:sz w:val="28"/>
          <w:szCs w:val="28"/>
        </w:rPr>
        <w:t>администрации</w:t>
      </w:r>
    </w:p>
    <w:p w:rsidR="006940A2" w:rsidRDefault="00311D8E" w:rsidP="006940A2">
      <w:pPr>
        <w:ind w:left="6237" w:firstLine="0"/>
        <w:jc w:val="left"/>
        <w:rPr>
          <w:sz w:val="28"/>
          <w:szCs w:val="28"/>
        </w:rPr>
      </w:pPr>
      <w:r w:rsidRPr="00311D8E">
        <w:rPr>
          <w:sz w:val="28"/>
          <w:szCs w:val="28"/>
        </w:rPr>
        <w:t xml:space="preserve">Нюксенского </w:t>
      </w:r>
    </w:p>
    <w:p w:rsidR="006940A2" w:rsidRDefault="006940A2" w:rsidP="006940A2">
      <w:pPr>
        <w:ind w:left="6237" w:firstLine="0"/>
        <w:jc w:val="left"/>
        <w:rPr>
          <w:sz w:val="28"/>
          <w:szCs w:val="28"/>
        </w:rPr>
      </w:pPr>
      <w:r>
        <w:rPr>
          <w:sz w:val="28"/>
          <w:szCs w:val="28"/>
        </w:rPr>
        <w:t>м</w:t>
      </w:r>
      <w:r w:rsidR="00311D8E" w:rsidRPr="00311D8E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311D8E">
        <w:rPr>
          <w:sz w:val="28"/>
          <w:szCs w:val="28"/>
        </w:rPr>
        <w:t>о</w:t>
      </w:r>
      <w:r w:rsidR="00311D8E" w:rsidRPr="00311D8E">
        <w:rPr>
          <w:sz w:val="28"/>
          <w:szCs w:val="28"/>
        </w:rPr>
        <w:t>круга</w:t>
      </w:r>
      <w:r w:rsidR="00311D8E">
        <w:rPr>
          <w:sz w:val="28"/>
          <w:szCs w:val="28"/>
        </w:rPr>
        <w:t xml:space="preserve"> </w:t>
      </w:r>
    </w:p>
    <w:p w:rsidR="00B375FA" w:rsidRDefault="00A434E4" w:rsidP="006940A2">
      <w:pPr>
        <w:ind w:left="6237" w:firstLine="0"/>
        <w:jc w:val="left"/>
        <w:rPr>
          <w:sz w:val="28"/>
          <w:szCs w:val="28"/>
        </w:rPr>
      </w:pPr>
      <w:r>
        <w:rPr>
          <w:sz w:val="28"/>
          <w:szCs w:val="28"/>
        </w:rPr>
        <w:t>от 09.01.2023</w:t>
      </w:r>
      <w:r w:rsidR="006940A2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</w:p>
    <w:p w:rsidR="006940A2" w:rsidRPr="006940A2" w:rsidRDefault="006940A2" w:rsidP="006940A2">
      <w:pPr>
        <w:ind w:left="6237" w:firstLine="0"/>
        <w:jc w:val="left"/>
        <w:rPr>
          <w:sz w:val="28"/>
          <w:szCs w:val="28"/>
        </w:rPr>
      </w:pPr>
    </w:p>
    <w:p w:rsidR="009D6CA3" w:rsidRPr="006940A2" w:rsidRDefault="009D6CA3" w:rsidP="00642106">
      <w:pPr>
        <w:pStyle w:val="1"/>
        <w:rPr>
          <w:rFonts w:ascii="Times New Roman" w:hAnsi="Times New Roman" w:cs="Times New Roman"/>
          <w:sz w:val="28"/>
          <w:szCs w:val="28"/>
          <w:shd w:val="clear" w:color="auto" w:fill="EAEFED"/>
        </w:rPr>
      </w:pPr>
      <w:r w:rsidRPr="006940A2">
        <w:rPr>
          <w:rFonts w:ascii="Times New Roman" w:hAnsi="Times New Roman" w:cs="Times New Roman"/>
          <w:sz w:val="28"/>
          <w:szCs w:val="28"/>
        </w:rPr>
        <w:t xml:space="preserve"> </w:t>
      </w:r>
      <w:r w:rsidR="00642106" w:rsidRPr="006940A2">
        <w:rPr>
          <w:rFonts w:ascii="Times New Roman" w:hAnsi="Times New Roman" w:cs="Times New Roman"/>
          <w:sz w:val="28"/>
          <w:szCs w:val="28"/>
        </w:rPr>
        <w:t>П</w:t>
      </w:r>
      <w:r w:rsidRPr="006940A2">
        <w:rPr>
          <w:rFonts w:ascii="Times New Roman" w:hAnsi="Times New Roman" w:cs="Times New Roman"/>
          <w:sz w:val="28"/>
          <w:szCs w:val="28"/>
        </w:rPr>
        <w:t>оложение</w:t>
      </w:r>
      <w:r w:rsidRPr="006940A2"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="00B375FA" w:rsidRPr="006940A2">
        <w:rPr>
          <w:rFonts w:ascii="Times New Roman" w:hAnsi="Times New Roman" w:cs="Times New Roman"/>
          <w:sz w:val="28"/>
          <w:szCs w:val="28"/>
        </w:rPr>
        <w:t>порядке сообщения</w:t>
      </w:r>
      <w:r w:rsidRPr="006940A2">
        <w:rPr>
          <w:rFonts w:ascii="Times New Roman" w:hAnsi="Times New Roman" w:cs="Times New Roman"/>
          <w:sz w:val="28"/>
          <w:szCs w:val="28"/>
        </w:rPr>
        <w:t xml:space="preserve">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6940A2">
        <w:rPr>
          <w:rFonts w:ascii="Times New Roman" w:hAnsi="Times New Roman" w:cs="Times New Roman"/>
          <w:sz w:val="28"/>
          <w:szCs w:val="28"/>
        </w:rPr>
        <w:br/>
      </w:r>
    </w:p>
    <w:p w:rsidR="009D6CA3" w:rsidRPr="00F51CFA" w:rsidRDefault="00B375FA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001"/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Настоящее П</w:t>
      </w:r>
      <w:r w:rsidRPr="00FC4600">
        <w:rPr>
          <w:rFonts w:ascii="Times New Roman" w:hAnsi="Times New Roman"/>
          <w:sz w:val="28"/>
          <w:szCs w:val="28"/>
        </w:rPr>
        <w:t xml:space="preserve">оложение определяет </w:t>
      </w:r>
      <w:hyperlink r:id="rId9" w:history="1">
        <w:r w:rsidRPr="00FC4600">
          <w:rPr>
            <w:rFonts w:ascii="Times New Roman" w:hAnsi="Times New Roman"/>
            <w:sz w:val="28"/>
            <w:szCs w:val="28"/>
          </w:rPr>
          <w:t>порядок</w:t>
        </w:r>
      </w:hyperlink>
      <w:r w:rsidRPr="00FC4600">
        <w:rPr>
          <w:rFonts w:ascii="Times New Roman" w:hAnsi="Times New Roman"/>
          <w:sz w:val="28"/>
          <w:szCs w:val="28"/>
        </w:rPr>
        <w:t xml:space="preserve"> сообщения лицами, замещающими муниципальные должности</w:t>
      </w:r>
      <w:r w:rsidR="00BC098B" w:rsidRPr="00BC098B">
        <w:rPr>
          <w:rFonts w:ascii="Times New Roman" w:hAnsi="Times New Roman" w:cs="Times New Roman"/>
          <w:sz w:val="28"/>
          <w:szCs w:val="28"/>
        </w:rPr>
        <w:t xml:space="preserve"> </w:t>
      </w:r>
      <w:r w:rsidR="00BC098B" w:rsidRPr="00D62116">
        <w:rPr>
          <w:rFonts w:ascii="Times New Roman" w:hAnsi="Times New Roman" w:cs="Times New Roman"/>
          <w:sz w:val="28"/>
          <w:szCs w:val="28"/>
        </w:rPr>
        <w:t>служащие, работники</w:t>
      </w:r>
      <w:r w:rsidR="003D58CE" w:rsidRPr="003D58CE">
        <w:rPr>
          <w:rFonts w:ascii="Times New Roman" w:hAnsi="Times New Roman"/>
          <w:sz w:val="28"/>
          <w:szCs w:val="28"/>
        </w:rPr>
        <w:t xml:space="preserve"> </w:t>
      </w:r>
      <w:r w:rsidRPr="00FC460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органах местного самоуправления </w:t>
      </w:r>
      <w:r w:rsidRPr="00FC4600">
        <w:rPr>
          <w:rFonts w:ascii="Times New Roman" w:hAnsi="Times New Roman"/>
          <w:sz w:val="28"/>
          <w:szCs w:val="28"/>
        </w:rPr>
        <w:t xml:space="preserve"> </w:t>
      </w:r>
      <w:bookmarkStart w:id="2" w:name="OLE_LINK13"/>
      <w:bookmarkStart w:id="3" w:name="OLE_LINK14"/>
      <w:bookmarkStart w:id="4" w:name="OLE_LINK15"/>
      <w:r w:rsidRPr="00FC4600">
        <w:rPr>
          <w:rFonts w:ascii="Times New Roman" w:hAnsi="Times New Roman"/>
          <w:sz w:val="28"/>
          <w:szCs w:val="28"/>
        </w:rPr>
        <w:t xml:space="preserve">Нюксенском муниципальном </w:t>
      </w:r>
      <w:bookmarkEnd w:id="2"/>
      <w:bookmarkEnd w:id="3"/>
      <w:bookmarkEnd w:id="4"/>
      <w:r>
        <w:rPr>
          <w:rFonts w:ascii="Times New Roman" w:hAnsi="Times New Roman"/>
          <w:sz w:val="28"/>
          <w:szCs w:val="28"/>
        </w:rPr>
        <w:t>округа</w:t>
      </w:r>
      <w:r w:rsidRPr="00FC4600">
        <w:rPr>
          <w:rFonts w:ascii="Times New Roman" w:hAnsi="Times New Roman"/>
          <w:sz w:val="28"/>
          <w:szCs w:val="28"/>
        </w:rPr>
        <w:t xml:space="preserve">, </w:t>
      </w:r>
      <w:bookmarkStart w:id="5" w:name="OLE_LINK11"/>
      <w:bookmarkStart w:id="6" w:name="OLE_LINK12"/>
      <w:r w:rsidRPr="00FC4600">
        <w:rPr>
          <w:rFonts w:ascii="Times New Roman" w:hAnsi="Times New Roman"/>
          <w:sz w:val="28"/>
          <w:szCs w:val="28"/>
        </w:rPr>
        <w:t>муниципальными сл</w:t>
      </w:r>
      <w:r w:rsidRPr="00FC4600">
        <w:rPr>
          <w:rFonts w:ascii="Times New Roman" w:hAnsi="Times New Roman"/>
          <w:sz w:val="28"/>
          <w:szCs w:val="28"/>
        </w:rPr>
        <w:t>у</w:t>
      </w:r>
      <w:r w:rsidRPr="00FC4600">
        <w:rPr>
          <w:rFonts w:ascii="Times New Roman" w:hAnsi="Times New Roman"/>
          <w:sz w:val="28"/>
          <w:szCs w:val="28"/>
        </w:rPr>
        <w:t>жащими</w:t>
      </w:r>
      <w:bookmarkEnd w:id="5"/>
      <w:bookmarkEnd w:id="6"/>
      <w:r w:rsidRPr="00FC4600">
        <w:rPr>
          <w:rFonts w:ascii="Times New Roman" w:hAnsi="Times New Roman"/>
          <w:sz w:val="28"/>
          <w:szCs w:val="28"/>
        </w:rPr>
        <w:t xml:space="preserve"> Нюксенского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C4600">
        <w:rPr>
          <w:rFonts w:ascii="Times New Roman" w:hAnsi="Times New Roman"/>
          <w:sz w:val="28"/>
          <w:szCs w:val="28"/>
        </w:rPr>
        <w:t>, о получении подарка в связи с протокол</w:t>
      </w:r>
      <w:r w:rsidRPr="00FC4600">
        <w:rPr>
          <w:rFonts w:ascii="Times New Roman" w:hAnsi="Times New Roman"/>
          <w:sz w:val="28"/>
          <w:szCs w:val="28"/>
        </w:rPr>
        <w:t>ь</w:t>
      </w:r>
      <w:r w:rsidRPr="00FC4600">
        <w:rPr>
          <w:rFonts w:ascii="Times New Roman" w:hAnsi="Times New Roman"/>
          <w:sz w:val="28"/>
          <w:szCs w:val="28"/>
        </w:rPr>
        <w:t>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</w:t>
      </w:r>
      <w:r w:rsidRPr="00FC4600">
        <w:rPr>
          <w:rFonts w:ascii="Times New Roman" w:hAnsi="Times New Roman"/>
          <w:sz w:val="28"/>
          <w:szCs w:val="28"/>
        </w:rPr>
        <w:t>а</w:t>
      </w:r>
      <w:r w:rsidRPr="00FC4600">
        <w:rPr>
          <w:rFonts w:ascii="Times New Roman" w:hAnsi="Times New Roman"/>
          <w:sz w:val="28"/>
          <w:szCs w:val="28"/>
        </w:rPr>
        <w:t>ции (выкупа) и зачисления средств, вырученных от его реализации</w:t>
      </w:r>
    </w:p>
    <w:bookmarkEnd w:id="1"/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7" w:name="sub_10021"/>
      <w:r w:rsidRPr="00F51CFA">
        <w:rPr>
          <w:rStyle w:val="a3"/>
          <w:rFonts w:ascii="Times New Roman" w:hAnsi="Times New Roman" w:cs="Times New Roman"/>
          <w:bCs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F51CFA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муниципальную должность</w:t>
      </w:r>
      <w:r w:rsidR="00BC098B" w:rsidRPr="00BC098B">
        <w:rPr>
          <w:rFonts w:ascii="Times New Roman" w:hAnsi="Times New Roman" w:cs="Times New Roman"/>
          <w:sz w:val="28"/>
          <w:szCs w:val="28"/>
        </w:rPr>
        <w:t xml:space="preserve"> </w:t>
      </w:r>
      <w:r w:rsidR="00D74DF0" w:rsidRPr="00F51CFA">
        <w:rPr>
          <w:rFonts w:ascii="Times New Roman" w:hAnsi="Times New Roman" w:cs="Times New Roman"/>
          <w:sz w:val="28"/>
          <w:szCs w:val="28"/>
        </w:rPr>
        <w:t xml:space="preserve">служащим, работником </w:t>
      </w:r>
      <w:r w:rsidRPr="00F51CFA">
        <w:rPr>
          <w:rFonts w:ascii="Times New Roman" w:hAnsi="Times New Roman" w:cs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D6CA3" w:rsidRPr="003D58CE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8" w:name="sub_10022"/>
      <w:bookmarkEnd w:id="7"/>
      <w:r w:rsidRPr="00F51CFA">
        <w:rPr>
          <w:rStyle w:val="a3"/>
          <w:rFonts w:ascii="Times New Roman" w:hAnsi="Times New Roman" w:cs="Times New Roman"/>
          <w:bCs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</w:t>
      </w:r>
      <w:r w:rsidRPr="00F51CFA">
        <w:rPr>
          <w:rStyle w:val="a3"/>
          <w:rFonts w:ascii="Times New Roman" w:hAnsi="Times New Roman" w:cs="Times New Roman"/>
          <w:bCs/>
          <w:sz w:val="28"/>
          <w:szCs w:val="28"/>
        </w:rPr>
        <w:lastRenderedPageBreak/>
        <w:t>(должностных) обязанностей"</w:t>
      </w:r>
      <w:r w:rsidRPr="00F51CFA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муниципальную</w:t>
      </w:r>
      <w:r w:rsidR="003D58CE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D74DF0">
        <w:rPr>
          <w:rFonts w:ascii="Times New Roman" w:hAnsi="Times New Roman" w:cs="Times New Roman"/>
          <w:sz w:val="28"/>
          <w:szCs w:val="28"/>
        </w:rPr>
        <w:t xml:space="preserve">, </w:t>
      </w:r>
      <w:r w:rsidR="00D74DF0" w:rsidRPr="00F51CFA">
        <w:rPr>
          <w:rFonts w:ascii="Times New Roman" w:hAnsi="Times New Roman" w:cs="Times New Roman"/>
          <w:sz w:val="28"/>
          <w:szCs w:val="28"/>
        </w:rPr>
        <w:t>служащим, работником</w:t>
      </w:r>
      <w:r w:rsidRPr="00F51CFA">
        <w:rPr>
          <w:rFonts w:ascii="Times New Roman" w:hAnsi="Times New Roman" w:cs="Times New Roman"/>
          <w:sz w:val="28"/>
          <w:szCs w:val="28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bookmarkEnd w:id="8"/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t>3. Лица, замещающие муниципальные</w:t>
      </w:r>
      <w:r w:rsidR="003D58CE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F51CFA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t xml:space="preserve">4. Лица, замещающие </w:t>
      </w:r>
      <w:r w:rsidR="003D58CE">
        <w:rPr>
          <w:rFonts w:ascii="Times New Roman" w:hAnsi="Times New Roman" w:cs="Times New Roman"/>
          <w:sz w:val="28"/>
          <w:szCs w:val="28"/>
        </w:rPr>
        <w:t>муниципальные в органах местного самоуправления Нюксенского муниципального округа</w:t>
      </w:r>
      <w:r w:rsidRPr="00F51CFA">
        <w:rPr>
          <w:rFonts w:ascii="Times New Roman" w:hAnsi="Times New Roman" w:cs="Times New Roman"/>
          <w:sz w:val="28"/>
          <w:szCs w:val="28"/>
        </w:rPr>
        <w:t xml:space="preserve"> обязаны в поря</w:t>
      </w:r>
      <w:r w:rsidR="006940A2">
        <w:rPr>
          <w:rFonts w:ascii="Times New Roman" w:hAnsi="Times New Roman" w:cs="Times New Roman"/>
          <w:sz w:val="28"/>
          <w:szCs w:val="28"/>
        </w:rPr>
        <w:t xml:space="preserve">дке, предусмотренном настоящим </w:t>
      </w:r>
      <w:r w:rsidRPr="00F51CFA">
        <w:rPr>
          <w:rFonts w:ascii="Times New Roman" w:hAnsi="Times New Roman" w:cs="Times New Roman"/>
          <w:sz w:val="28"/>
          <w:szCs w:val="28"/>
        </w:rPr>
        <w:t>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</w:t>
      </w:r>
      <w:r w:rsidR="003D58CE">
        <w:rPr>
          <w:rFonts w:ascii="Times New Roman" w:hAnsi="Times New Roman" w:cs="Times New Roman"/>
          <w:sz w:val="28"/>
          <w:szCs w:val="28"/>
        </w:rPr>
        <w:t>ных (должностных) обязанностей</w:t>
      </w:r>
      <w:r w:rsidR="006B4A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</w:t>
      </w:r>
      <w:r w:rsidR="006B4A6D">
        <w:rPr>
          <w:rFonts w:ascii="Times New Roman" w:hAnsi="Times New Roman" w:cs="Times New Roman"/>
          <w:sz w:val="28"/>
          <w:szCs w:val="28"/>
        </w:rPr>
        <w:t>уведомление),</w:t>
      </w:r>
      <w:r w:rsidRPr="00F51CFA">
        <w:rPr>
          <w:rFonts w:ascii="Times New Roman" w:hAnsi="Times New Roman" w:cs="Times New Roman"/>
          <w:sz w:val="28"/>
          <w:szCs w:val="28"/>
        </w:rPr>
        <w:t xml:space="preserve"> представляется не позднее 3 рабочих дней со дня получения подарка в</w:t>
      </w:r>
      <w:r w:rsidR="006B4A6D">
        <w:rPr>
          <w:rFonts w:ascii="Times New Roman" w:hAnsi="Times New Roman" w:cs="Times New Roman"/>
          <w:sz w:val="28"/>
          <w:szCs w:val="28"/>
        </w:rPr>
        <w:t xml:space="preserve"> отдел организационной и кадровой работы администрации Нюксенского муниципального округа</w:t>
      </w:r>
      <w:r w:rsidRPr="00F51CFA">
        <w:rPr>
          <w:rFonts w:ascii="Times New Roman" w:hAnsi="Times New Roman" w:cs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9" w:name="sub_10052"/>
      <w:r w:rsidRPr="00F51CFA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0" w:name="sub_10053"/>
      <w:bookmarkEnd w:id="9"/>
      <w:r w:rsidRPr="00F51CFA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hyperlink w:anchor="sub_1005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абзацах первом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52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втором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 оно представляется не позднее следующего дня после ее устранения.</w:t>
      </w:r>
    </w:p>
    <w:bookmarkEnd w:id="10"/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lastRenderedPageBreak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государственного (муниципального) органа или соответствующий коллегиальный орган фонда или иной организации (уполномоченных органа или организации), образованные в соответствии с </w:t>
      </w:r>
      <w:hyperlink r:id="rId10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законодательством о бухгалтерском учете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(далее - комиссия или коллегиальный орган).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 служащему,</w:t>
      </w:r>
      <w:r w:rsidR="006B4A6D">
        <w:rPr>
          <w:rFonts w:ascii="Times New Roman" w:hAnsi="Times New Roman" w:cs="Times New Roman"/>
          <w:sz w:val="28"/>
          <w:szCs w:val="28"/>
        </w:rPr>
        <w:t xml:space="preserve"> </w:t>
      </w:r>
      <w:r w:rsidRPr="00F51CFA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08"/>
      <w:r w:rsidRPr="00F51CFA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sub_1007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пунктом 7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настоящего  положения.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 w:rsidRPr="00F51CFA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3" w:name="sub_1010"/>
      <w:bookmarkEnd w:id="12"/>
      <w:r w:rsidRPr="00F51CFA">
        <w:rPr>
          <w:rFonts w:ascii="Times New Roman" w:hAnsi="Times New Roman" w:cs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bookmarkEnd w:id="13"/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t>11. Уполномоченное структурное подразделение (уполномоченные орган или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9D6CA3" w:rsidRPr="00F51CFA" w:rsidRDefault="006B4A6D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4" w:name="sub_1012"/>
      <w:r>
        <w:rPr>
          <w:rFonts w:ascii="Times New Roman" w:hAnsi="Times New Roman" w:cs="Times New Roman"/>
          <w:sz w:val="28"/>
          <w:szCs w:val="28"/>
        </w:rPr>
        <w:t>12. Лица, замещающие</w:t>
      </w:r>
      <w:r w:rsidR="009D6CA3" w:rsidRPr="00F51CFA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должность,</w:t>
      </w:r>
      <w:r w:rsidR="009D6CA3" w:rsidRPr="00F51CFA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bookmarkEnd w:id="14"/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t xml:space="preserve">13. Уполномоченное структурное подразделение (уполномоченные </w:t>
      </w:r>
      <w:r w:rsidRPr="00F51CFA">
        <w:rPr>
          <w:rFonts w:ascii="Times New Roman" w:hAnsi="Times New Roman" w:cs="Times New Roman"/>
          <w:sz w:val="28"/>
          <w:szCs w:val="28"/>
        </w:rPr>
        <w:lastRenderedPageBreak/>
        <w:t xml:space="preserve">орган или организация) в течение 3 месяцев со дня поступления заявления, указанного в </w:t>
      </w:r>
      <w:hyperlink w:anchor="sub_1012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пункте 12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1CFA">
        <w:rPr>
          <w:rFonts w:ascii="Times New Roman" w:hAnsi="Times New Roman" w:cs="Times New Roman"/>
          <w:sz w:val="28"/>
          <w:szCs w:val="28"/>
        </w:rPr>
        <w:t xml:space="preserve">13.1. В случае если в отношении подарка, изготовленного из драгоценных металлов и (или) драгоценных камней, не поступило от лиц, замещающих </w:t>
      </w:r>
      <w:r w:rsidR="00311D8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Pr="00F51CFA">
        <w:rPr>
          <w:rFonts w:ascii="Times New Roman" w:hAnsi="Times New Roman" w:cs="Times New Roman"/>
          <w:sz w:val="28"/>
          <w:szCs w:val="28"/>
        </w:rPr>
        <w:t xml:space="preserve"> заявление, указанное в </w:t>
      </w:r>
      <w:hyperlink w:anchor="sub_1012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пункте 12</w:t>
        </w:r>
      </w:hyperlink>
      <w:r w:rsidR="00311D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F51CFA">
        <w:rPr>
          <w:rFonts w:ascii="Times New Roman" w:hAnsi="Times New Roman" w:cs="Times New Roman"/>
          <w:sz w:val="28"/>
          <w:szCs w:val="28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(уполномоченными органом или организацией)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5" w:name="sub_1014"/>
      <w:r w:rsidRPr="00F51CFA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пункте 12</w:t>
        </w:r>
      </w:hyperlink>
      <w:r w:rsidR="00311D8E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51CFA">
        <w:rPr>
          <w:rFonts w:ascii="Times New Roman" w:hAnsi="Times New Roman" w:cs="Times New Roman"/>
          <w:sz w:val="28"/>
          <w:szCs w:val="28"/>
        </w:rPr>
        <w:t xml:space="preserve"> положения, может использоваться муниципальным органом,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</w:t>
      </w:r>
      <w:r w:rsidR="00311D8E">
        <w:rPr>
          <w:rFonts w:ascii="Times New Roman" w:hAnsi="Times New Roman" w:cs="Times New Roman"/>
          <w:sz w:val="28"/>
          <w:szCs w:val="28"/>
        </w:rPr>
        <w:t>муниципального</w:t>
      </w:r>
      <w:r w:rsidRPr="00F51CFA">
        <w:rPr>
          <w:rFonts w:ascii="Times New Roman" w:hAnsi="Times New Roman" w:cs="Times New Roman"/>
          <w:sz w:val="28"/>
          <w:szCs w:val="28"/>
        </w:rPr>
        <w:t xml:space="preserve"> органа, фонда или иной организации.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6" w:name="sub_1015"/>
      <w:bookmarkEnd w:id="15"/>
      <w:r w:rsidRPr="00F51CFA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руководителем муниципального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</w:t>
      </w:r>
      <w:hyperlink r:id="rId11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7" w:name="sub_1016"/>
      <w:bookmarkEnd w:id="16"/>
      <w:r w:rsidRPr="00F51CFA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пунктами 13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5" w:history="1">
        <w:r w:rsidRPr="00F51CFA">
          <w:rPr>
            <w:rStyle w:val="a4"/>
            <w:rFonts w:ascii="Times New Roman" w:hAnsi="Times New Roman"/>
            <w:sz w:val="28"/>
            <w:szCs w:val="28"/>
          </w:rPr>
          <w:t>15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настоящего  положения, осуществляется субъектами оценочной деятельности в соответствии с </w:t>
      </w:r>
      <w:hyperlink r:id="rId12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законодательством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17"/>
      <w:bookmarkEnd w:id="17"/>
      <w:r w:rsidRPr="00F51CFA">
        <w:rPr>
          <w:rFonts w:ascii="Times New Roman" w:hAnsi="Times New Roman" w:cs="Times New Roman"/>
          <w:sz w:val="28"/>
          <w:szCs w:val="28"/>
        </w:rPr>
        <w:t xml:space="preserve">17. В случае если подарок не выкуплен или не реализован, руководителем муниципального органа, фонда или иной организации принимается решение о повторной реализации подарка, либо о его </w:t>
      </w:r>
      <w:r w:rsidRPr="00F51CFA">
        <w:rPr>
          <w:rFonts w:ascii="Times New Roman" w:hAnsi="Times New Roman" w:cs="Times New Roman"/>
          <w:sz w:val="28"/>
          <w:szCs w:val="28"/>
        </w:rPr>
        <w:lastRenderedPageBreak/>
        <w:t>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D6CA3" w:rsidRPr="00F51CFA" w:rsidRDefault="009D6CA3" w:rsidP="006940A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9" w:name="sub_1018"/>
      <w:bookmarkEnd w:id="18"/>
      <w:r w:rsidRPr="00F51CFA">
        <w:rPr>
          <w:rFonts w:ascii="Times New Roman" w:hAnsi="Times New Roman" w:cs="Times New Roman"/>
          <w:sz w:val="28"/>
          <w:szCs w:val="28"/>
        </w:rPr>
        <w:t xml:space="preserve">18.  </w:t>
      </w:r>
      <w:r w:rsidR="00BC098B" w:rsidRPr="00D62116">
        <w:rPr>
          <w:rFonts w:ascii="Times New Roman" w:hAnsi="Times New Roman" w:cs="Times New Roman"/>
          <w:sz w:val="28"/>
          <w:szCs w:val="28"/>
        </w:rPr>
        <w:t xml:space="preserve">Средства, вырученные от реализации (выкупа) подарка, зачисляются в доход бюджета Нюксенского муниципального </w:t>
      </w:r>
      <w:r w:rsidR="00BC098B">
        <w:rPr>
          <w:rFonts w:ascii="Times New Roman" w:hAnsi="Times New Roman" w:cs="Times New Roman"/>
          <w:sz w:val="28"/>
          <w:szCs w:val="28"/>
        </w:rPr>
        <w:t>округа</w:t>
      </w:r>
      <w:r w:rsidR="00BC098B" w:rsidRPr="00D62116">
        <w:rPr>
          <w:rFonts w:ascii="Times New Roman" w:hAnsi="Times New Roman" w:cs="Times New Roman"/>
          <w:sz w:val="28"/>
          <w:szCs w:val="28"/>
        </w:rPr>
        <w:t xml:space="preserve"> в порядке, установленном бюджетным законодательством Российской Федерации</w:t>
      </w:r>
      <w:r w:rsidR="00BC098B" w:rsidRPr="00F51CFA">
        <w:rPr>
          <w:rFonts w:ascii="Times New Roman" w:hAnsi="Times New Roman" w:cs="Times New Roman"/>
          <w:sz w:val="28"/>
          <w:szCs w:val="28"/>
        </w:rPr>
        <w:t xml:space="preserve"> </w:t>
      </w:r>
      <w:r w:rsidRPr="00F51CFA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13" w:history="1">
        <w:r w:rsidRPr="00F51CFA">
          <w:rPr>
            <w:rStyle w:val="a4"/>
            <w:rFonts w:ascii="Times New Roman" w:hAnsi="Times New Roman"/>
            <w:sz w:val="28"/>
            <w:szCs w:val="28"/>
          </w:rPr>
          <w:t>бюджетным законодательством</w:t>
        </w:r>
      </w:hyperlink>
      <w:r w:rsidRPr="00F51CF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19"/>
    <w:p w:rsidR="009D6CA3" w:rsidRPr="00F51CFA" w:rsidRDefault="009D6CA3">
      <w:pPr>
        <w:rPr>
          <w:rFonts w:ascii="Times New Roman" w:hAnsi="Times New Roman" w:cs="Times New Roman"/>
          <w:sz w:val="28"/>
          <w:szCs w:val="28"/>
        </w:rPr>
      </w:pPr>
    </w:p>
    <w:p w:rsidR="009D6CA3" w:rsidRDefault="009D6CA3">
      <w:pPr>
        <w:rPr>
          <w:rFonts w:ascii="Times New Roman" w:hAnsi="Times New Roman" w:cs="Times New Roman"/>
        </w:rPr>
      </w:pPr>
    </w:p>
    <w:p w:rsidR="00311D8E" w:rsidRDefault="00311D8E">
      <w:pPr>
        <w:rPr>
          <w:rFonts w:ascii="Times New Roman" w:hAnsi="Times New Roman" w:cs="Times New Roman"/>
        </w:rPr>
      </w:pPr>
    </w:p>
    <w:p w:rsidR="00311D8E" w:rsidRDefault="00311D8E">
      <w:pPr>
        <w:rPr>
          <w:rFonts w:ascii="Times New Roman" w:hAnsi="Times New Roman" w:cs="Times New Roman"/>
        </w:rPr>
      </w:pPr>
    </w:p>
    <w:p w:rsidR="00311D8E" w:rsidRDefault="00311D8E">
      <w:pPr>
        <w:rPr>
          <w:rFonts w:ascii="Times New Roman" w:hAnsi="Times New Roman" w:cs="Times New Roman"/>
        </w:rPr>
      </w:pPr>
    </w:p>
    <w:p w:rsidR="00311D8E" w:rsidRDefault="00311D8E">
      <w:pPr>
        <w:rPr>
          <w:rFonts w:ascii="Times New Roman" w:hAnsi="Times New Roman" w:cs="Times New Roman"/>
        </w:rPr>
      </w:pPr>
    </w:p>
    <w:p w:rsidR="00311D8E" w:rsidRDefault="00311D8E">
      <w:pPr>
        <w:rPr>
          <w:rFonts w:ascii="Times New Roman" w:hAnsi="Times New Roman" w:cs="Times New Roman"/>
        </w:rPr>
      </w:pPr>
    </w:p>
    <w:p w:rsidR="000310DF" w:rsidRDefault="000310DF">
      <w:pPr>
        <w:rPr>
          <w:rFonts w:ascii="Times New Roman" w:hAnsi="Times New Roman" w:cs="Times New Roman"/>
        </w:rPr>
      </w:pPr>
    </w:p>
    <w:p w:rsidR="000310DF" w:rsidRDefault="000310DF">
      <w:pPr>
        <w:rPr>
          <w:rFonts w:ascii="Times New Roman" w:hAnsi="Times New Roman" w:cs="Times New Roman"/>
        </w:rPr>
      </w:pPr>
    </w:p>
    <w:p w:rsidR="00311D8E" w:rsidRDefault="00311D8E" w:rsidP="00D74DF0">
      <w:pPr>
        <w:ind w:firstLine="0"/>
        <w:rPr>
          <w:rFonts w:ascii="Times New Roman" w:hAnsi="Times New Roman" w:cs="Times New Roman"/>
        </w:rPr>
      </w:pPr>
    </w:p>
    <w:p w:rsidR="00311D8E" w:rsidRDefault="00311D8E">
      <w:pPr>
        <w:rPr>
          <w:rFonts w:ascii="Times New Roman" w:hAnsi="Times New Roman" w:cs="Times New Roman"/>
        </w:rPr>
      </w:pPr>
    </w:p>
    <w:p w:rsidR="00311D8E" w:rsidRDefault="00311D8E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940A2" w:rsidRDefault="006940A2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666B30" w:rsidRPr="00311D8E" w:rsidRDefault="00666B30" w:rsidP="00311D8E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311D8E" w:rsidRPr="00311D8E" w:rsidRDefault="00311D8E" w:rsidP="00311D8E">
      <w:pPr>
        <w:adjustRightInd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20" w:name="P90"/>
      <w:bookmarkEnd w:id="20"/>
      <w:r w:rsidRPr="00311D8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1D8E" w:rsidRPr="000310DF" w:rsidRDefault="00311D8E" w:rsidP="000310DF">
      <w:pPr>
        <w:adjustRightInd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11D8E">
        <w:rPr>
          <w:rFonts w:ascii="Times New Roman" w:hAnsi="Times New Roman" w:cs="Times New Roman"/>
          <w:sz w:val="28"/>
          <w:szCs w:val="28"/>
        </w:rPr>
        <w:t>к Положению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 </w:t>
      </w:r>
    </w:p>
    <w:p w:rsidR="00311D8E" w:rsidRPr="00311D8E" w:rsidRDefault="00311D8E" w:rsidP="00311D8E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1D8E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</w:p>
    <w:p w:rsidR="00D74DF0" w:rsidRDefault="00311D8E" w:rsidP="00311D8E">
      <w:pPr>
        <w:adjustRightInd/>
        <w:ind w:firstLine="0"/>
        <w:jc w:val="right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       </w:t>
      </w:r>
    </w:p>
    <w:p w:rsidR="00311D8E" w:rsidRPr="00311D8E" w:rsidRDefault="00D74DF0" w:rsidP="00D74DF0">
      <w:pPr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311D8E" w:rsidRPr="00311D8E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</w:t>
      </w:r>
    </w:p>
    <w:p w:rsidR="00311D8E" w:rsidRPr="00311D8E" w:rsidRDefault="00311D8E" w:rsidP="00311D8E">
      <w:pPr>
        <w:adjustRightInd/>
        <w:ind w:firstLine="0"/>
        <w:jc w:val="center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                                (наименование уполномоченного</w:t>
      </w:r>
    </w:p>
    <w:p w:rsidR="00311D8E" w:rsidRPr="00311D8E" w:rsidRDefault="00311D8E" w:rsidP="00311D8E">
      <w:pPr>
        <w:adjustRightInd/>
        <w:ind w:firstLine="0"/>
        <w:jc w:val="right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_________________________________________________</w:t>
      </w:r>
    </w:p>
    <w:p w:rsidR="00311D8E" w:rsidRPr="00311D8E" w:rsidRDefault="00311D8E" w:rsidP="00311D8E">
      <w:pPr>
        <w:adjustRightInd/>
        <w:ind w:firstLine="0"/>
        <w:jc w:val="center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                          структурного подразделения</w:t>
      </w:r>
    </w:p>
    <w:p w:rsidR="00311D8E" w:rsidRPr="00311D8E" w:rsidRDefault="00311D8E" w:rsidP="00311D8E">
      <w:pPr>
        <w:adjustRightInd/>
        <w:ind w:firstLine="0"/>
        <w:jc w:val="right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_________________________________________________</w:t>
      </w:r>
    </w:p>
    <w:p w:rsidR="00311D8E" w:rsidRPr="00311D8E" w:rsidRDefault="00311D8E" w:rsidP="00311D8E">
      <w:pPr>
        <w:adjustRightInd/>
        <w:ind w:firstLine="0"/>
        <w:jc w:val="center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                             муниципального органа, фонда</w:t>
      </w:r>
    </w:p>
    <w:p w:rsidR="00311D8E" w:rsidRPr="00311D8E" w:rsidRDefault="00311D8E" w:rsidP="00311D8E">
      <w:pPr>
        <w:adjustRightInd/>
        <w:ind w:firstLine="0"/>
        <w:jc w:val="right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_________________________________________________</w:t>
      </w:r>
    </w:p>
    <w:p w:rsidR="00311D8E" w:rsidRPr="00311D8E" w:rsidRDefault="00311D8E" w:rsidP="00311D8E">
      <w:pPr>
        <w:adjustRightInd/>
        <w:ind w:firstLine="0"/>
        <w:jc w:val="right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или иной организации (уполномоченных органа</w:t>
      </w:r>
    </w:p>
    <w:p w:rsidR="00311D8E" w:rsidRPr="00311D8E" w:rsidRDefault="00311D8E" w:rsidP="00311D8E">
      <w:pPr>
        <w:adjustRightInd/>
        <w:ind w:firstLine="0"/>
        <w:jc w:val="center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или организации)</w:t>
      </w:r>
    </w:p>
    <w:p w:rsidR="00311D8E" w:rsidRPr="00311D8E" w:rsidRDefault="00311D8E" w:rsidP="00311D8E">
      <w:pPr>
        <w:adjustRightInd/>
        <w:ind w:firstLine="0"/>
        <w:jc w:val="right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от ______________________________________________</w:t>
      </w:r>
    </w:p>
    <w:p w:rsidR="00311D8E" w:rsidRPr="00311D8E" w:rsidRDefault="00D74DF0" w:rsidP="00311D8E">
      <w:pPr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11D8E" w:rsidRPr="00311D8E">
        <w:rPr>
          <w:rFonts w:ascii="Times New Roman" w:hAnsi="Times New Roman" w:cs="Times New Roman"/>
        </w:rPr>
        <w:t>_________________________________________________</w:t>
      </w:r>
    </w:p>
    <w:p w:rsidR="00311D8E" w:rsidRPr="00311D8E" w:rsidRDefault="00311D8E" w:rsidP="00311D8E">
      <w:pPr>
        <w:adjustRightInd/>
        <w:ind w:firstLine="0"/>
        <w:jc w:val="center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                  (ф.и.о., занимаемая должность)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</w:p>
    <w:p w:rsidR="00311D8E" w:rsidRPr="00311D8E" w:rsidRDefault="00311D8E" w:rsidP="00311D8E">
      <w:pPr>
        <w:adjustRightInd/>
        <w:ind w:firstLine="0"/>
        <w:jc w:val="right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Уведомление о получении подарка от "__" ________ 20__ г.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Извещаю о получении ___________________________________________________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                      (дата получения)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подарка(ов) на ____________________________________________________________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 официального мероприятия, места 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2125"/>
        <w:gridCol w:w="2211"/>
        <w:gridCol w:w="1951"/>
        <w:gridCol w:w="1896"/>
      </w:tblGrid>
      <w:tr w:rsidR="00311D8E" w:rsidRPr="00311D8E" w:rsidTr="00D74DF0">
        <w:trPr>
          <w:trHeight w:val="779"/>
        </w:trPr>
        <w:tc>
          <w:tcPr>
            <w:tcW w:w="153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238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307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2099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05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 xml:space="preserve">Стоимость в рублях </w:t>
            </w:r>
            <w:hyperlink w:anchor="P158" w:history="1">
              <w:r w:rsidRPr="00311D8E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311D8E" w:rsidRPr="00311D8E" w:rsidTr="00D74DF0">
        <w:trPr>
          <w:trHeight w:val="274"/>
        </w:trPr>
        <w:tc>
          <w:tcPr>
            <w:tcW w:w="153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1D8E" w:rsidRPr="00311D8E" w:rsidTr="00D74DF0">
        <w:trPr>
          <w:trHeight w:val="260"/>
        </w:trPr>
        <w:tc>
          <w:tcPr>
            <w:tcW w:w="153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1D8E" w:rsidRPr="00311D8E" w:rsidTr="00D74DF0">
        <w:trPr>
          <w:trHeight w:val="260"/>
        </w:trPr>
        <w:tc>
          <w:tcPr>
            <w:tcW w:w="153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11D8E" w:rsidRPr="00311D8E" w:rsidTr="00D74DF0">
        <w:trPr>
          <w:trHeight w:val="260"/>
        </w:trPr>
        <w:tc>
          <w:tcPr>
            <w:tcW w:w="153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  <w:r w:rsidRPr="00311D8E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38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11D8E" w:rsidRPr="00311D8E" w:rsidRDefault="00311D8E" w:rsidP="00311D8E">
            <w:pPr>
              <w:adjustRightInd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 </w:t>
      </w:r>
      <w:r w:rsidR="00D74DF0">
        <w:rPr>
          <w:rFonts w:ascii="Times New Roman" w:hAnsi="Times New Roman" w:cs="Times New Roman"/>
        </w:rPr>
        <w:t xml:space="preserve">    </w:t>
      </w:r>
      <w:r w:rsidRPr="00311D8E">
        <w:rPr>
          <w:rFonts w:ascii="Times New Roman" w:hAnsi="Times New Roman" w:cs="Times New Roman"/>
        </w:rPr>
        <w:t xml:space="preserve"> (наименование документа)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Лицо, представившее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</w:t>
      </w:r>
      <w:r w:rsidR="00D74DF0">
        <w:rPr>
          <w:rFonts w:ascii="Times New Roman" w:hAnsi="Times New Roman" w:cs="Times New Roman"/>
        </w:rPr>
        <w:t xml:space="preserve">     </w:t>
      </w:r>
      <w:r w:rsidRPr="00311D8E">
        <w:rPr>
          <w:rFonts w:ascii="Times New Roman" w:hAnsi="Times New Roman" w:cs="Times New Roman"/>
        </w:rPr>
        <w:t xml:space="preserve">   (подпись)    (расшифровка подписи)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Лицо,     принявшее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 xml:space="preserve">                   </w:t>
      </w:r>
      <w:r w:rsidR="00D74DF0">
        <w:rPr>
          <w:rFonts w:ascii="Times New Roman" w:hAnsi="Times New Roman" w:cs="Times New Roman"/>
        </w:rPr>
        <w:t xml:space="preserve">    </w:t>
      </w:r>
      <w:r w:rsidRPr="00311D8E">
        <w:rPr>
          <w:rFonts w:ascii="Times New Roman" w:hAnsi="Times New Roman" w:cs="Times New Roman"/>
        </w:rPr>
        <w:t xml:space="preserve"> (подпись)    (расшифровка подписи)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"__" _________ 20__ г.</w:t>
      </w:r>
    </w:p>
    <w:p w:rsidR="00311D8E" w:rsidRPr="00311D8E" w:rsidRDefault="00311D8E" w:rsidP="00311D8E">
      <w:pPr>
        <w:adjustRightInd/>
        <w:ind w:firstLine="0"/>
        <w:rPr>
          <w:rFonts w:ascii="Times New Roman" w:hAnsi="Times New Roman" w:cs="Times New Roman"/>
        </w:rPr>
      </w:pPr>
      <w:r w:rsidRPr="00311D8E">
        <w:rPr>
          <w:rFonts w:ascii="Times New Roman" w:hAnsi="Times New Roman" w:cs="Times New Roman"/>
        </w:rPr>
        <w:t>--------------------------------</w:t>
      </w:r>
    </w:p>
    <w:p w:rsidR="00311D8E" w:rsidRPr="00F51CFA" w:rsidRDefault="00311D8E" w:rsidP="000310DF">
      <w:pPr>
        <w:adjustRightInd/>
        <w:ind w:firstLine="0"/>
        <w:rPr>
          <w:rFonts w:ascii="Times New Roman" w:hAnsi="Times New Roman" w:cs="Times New Roman"/>
        </w:rPr>
      </w:pPr>
      <w:bookmarkStart w:id="21" w:name="P158"/>
      <w:bookmarkEnd w:id="21"/>
      <w:r w:rsidRPr="00311D8E">
        <w:rPr>
          <w:rFonts w:ascii="Times New Roman" w:hAnsi="Times New Roman" w:cs="Times New Roman"/>
        </w:rPr>
        <w:t>&lt;*&gt; Заполняется при наличии документов, подтверждающих стоимость подарка.</w:t>
      </w:r>
    </w:p>
    <w:sectPr w:rsidR="00311D8E" w:rsidRPr="00F51CFA" w:rsidSect="00D74DF0">
      <w:footerReference w:type="default" r:id="rId14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6F" w:rsidRDefault="00EF5A6F">
      <w:r>
        <w:separator/>
      </w:r>
    </w:p>
  </w:endnote>
  <w:endnote w:type="continuationSeparator" w:id="0">
    <w:p w:rsidR="00EF5A6F" w:rsidRDefault="00EF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DF0" w:rsidRDefault="00D74DF0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9D6CA3" w:rsidTr="00D74DF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:rsidR="009D6CA3" w:rsidRDefault="009D6CA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5" w:type="dxa"/>
          <w:tcBorders>
            <w:top w:val="nil"/>
            <w:left w:val="nil"/>
            <w:bottom w:val="nil"/>
            <w:right w:val="nil"/>
          </w:tcBorders>
        </w:tcPr>
        <w:p w:rsidR="009D6CA3" w:rsidRDefault="009D6CA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5" w:type="dxa"/>
          <w:tcBorders>
            <w:top w:val="nil"/>
            <w:left w:val="nil"/>
            <w:bottom w:val="nil"/>
            <w:right w:val="nil"/>
          </w:tcBorders>
        </w:tcPr>
        <w:p w:rsidR="009D6CA3" w:rsidRDefault="009D6CA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6F" w:rsidRDefault="00EF5A6F">
      <w:r>
        <w:separator/>
      </w:r>
    </w:p>
  </w:footnote>
  <w:footnote w:type="continuationSeparator" w:id="0">
    <w:p w:rsidR="00EF5A6F" w:rsidRDefault="00EF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6712"/>
    <w:multiLevelType w:val="hybridMultilevel"/>
    <w:tmpl w:val="8DDA4B2E"/>
    <w:lvl w:ilvl="0" w:tplc="915C0D46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A"/>
    <w:rsid w:val="000310DF"/>
    <w:rsid w:val="000D1991"/>
    <w:rsid w:val="001E21A1"/>
    <w:rsid w:val="00311D8E"/>
    <w:rsid w:val="00327479"/>
    <w:rsid w:val="003B332A"/>
    <w:rsid w:val="003C2859"/>
    <w:rsid w:val="003D58CE"/>
    <w:rsid w:val="004A6888"/>
    <w:rsid w:val="004B06A5"/>
    <w:rsid w:val="00642106"/>
    <w:rsid w:val="00666B30"/>
    <w:rsid w:val="006940A2"/>
    <w:rsid w:val="006B4A6D"/>
    <w:rsid w:val="006D5800"/>
    <w:rsid w:val="007F6132"/>
    <w:rsid w:val="0084015A"/>
    <w:rsid w:val="00913B78"/>
    <w:rsid w:val="009D6CA3"/>
    <w:rsid w:val="00A434E4"/>
    <w:rsid w:val="00B16642"/>
    <w:rsid w:val="00B375FA"/>
    <w:rsid w:val="00BC098B"/>
    <w:rsid w:val="00C72028"/>
    <w:rsid w:val="00D62116"/>
    <w:rsid w:val="00D74DF0"/>
    <w:rsid w:val="00ED408A"/>
    <w:rsid w:val="00EF5A6F"/>
    <w:rsid w:val="00F51CFA"/>
    <w:rsid w:val="00FC4600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rsid w:val="00666B3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locked/>
    <w:rsid w:val="00666B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rsid w:val="00666B3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locked/>
    <w:rsid w:val="00666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12604/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12509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64072/44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103036/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223EEC0F15D62D44CBD363A252BA792BAC1AFB2F3DB37326D71DAC2FB405C502DFF8083EF06993gDo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EDDS</cp:lastModifiedBy>
  <cp:revision>2</cp:revision>
  <cp:lastPrinted>2023-01-08T08:29:00Z</cp:lastPrinted>
  <dcterms:created xsi:type="dcterms:W3CDTF">2023-02-27T08:37:00Z</dcterms:created>
  <dcterms:modified xsi:type="dcterms:W3CDTF">2023-02-27T08:37:00Z</dcterms:modified>
</cp:coreProperties>
</file>