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0F9E">
      <w:r>
        <w:fldChar w:fldCharType="begin"/>
      </w:r>
      <w:r>
        <w:instrText xml:space="preserve"> HYPERLINK "https://vk.com/feed?section=search&amp;q=%23%D0%B1%D1%83%D0%B4%D1%8C%D1%82%D0%B5%D0%B2%D0%BA%D1%83%D1%80%D1%81%D0%B5" </w:instrText>
      </w:r>
      <w:r>
        <w:fldChar w:fldCharType="separate"/>
      </w:r>
      <w:r>
        <w:rPr>
          <w:rStyle w:val="a3"/>
        </w:rPr>
        <w:t>#</w:t>
      </w:r>
      <w:proofErr w:type="spellStart"/>
      <w:r>
        <w:rPr>
          <w:rStyle w:val="a3"/>
        </w:rPr>
        <w:t>будьтевкурсе</w:t>
      </w:r>
      <w:proofErr w:type="spellEnd"/>
      <w:proofErr w:type="gramStart"/>
      <w:r>
        <w:fldChar w:fldCharType="end"/>
      </w:r>
      <w:r>
        <w:br/>
      </w:r>
      <w:r>
        <w:br/>
        <w:t>В</w:t>
      </w:r>
      <w:proofErr w:type="gramEnd"/>
      <w:r>
        <w:t xml:space="preserve"> первом чтении Государственной Думой России принят законопроект, которым продлевается срок уведомления о переходе с ЕНВД на упрощенную систему налогообложения.</w:t>
      </w:r>
      <w:r>
        <w:br/>
      </w:r>
      <w:r>
        <w:br/>
        <w:t>Организации и предприниматели, применявшие в четвертом квартале 2020 года систему налогообложения в виде ЕНВД и отвечающие требованиям, установленным главой 26.2 НК РФ, вправе не позднее 31 марта 2021 года уведомить налоговый орган о переходе на упрощенную систему налогообложения с 1 января 2021 года. При этом организация имеет право перейти на УСН, если по итогам девяти месяцев 2020 года ее доходы, налогообложение которых осуществлялось в соответствии с общим режимом налогообложения, не превысили 112,5 миллиона рублей.</w:t>
      </w:r>
      <w:r>
        <w:br/>
      </w:r>
      <w:r>
        <w:br/>
        <w:t>Источник: проект Федерального закона № 1043391-7</w:t>
      </w:r>
    </w:p>
    <w:p w:rsidR="00EF0F9E" w:rsidRDefault="00EF0F9E">
      <w:r>
        <w:rPr>
          <w:noProof/>
        </w:rPr>
        <w:drawing>
          <wp:inline distT="0" distB="0" distL="0" distR="0">
            <wp:extent cx="5940425" cy="5411696"/>
            <wp:effectExtent l="19050" t="0" r="3175" b="0"/>
            <wp:docPr id="1" name="Рисунок 1" descr="https://sun9-35.userapi.com/impf/MxNAz6IetTgTfKmeflWBri4fcSwIqEyM6h_hMg/y8oXC_YsXro.jpg?size=955x870&amp;quality=96&amp;sign=b9738adb225fcc2e5d6e3b75c0349f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f/MxNAz6IetTgTfKmeflWBri4fcSwIqEyM6h_hMg/y8oXC_YsXro.jpg?size=955x870&amp;quality=96&amp;sign=b9738adb225fcc2e5d6e3b75c0349f3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F9E"/>
    <w:rsid w:val="00E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F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2021-03-03T13:02:00Z</dcterms:created>
  <dcterms:modified xsi:type="dcterms:W3CDTF">2021-03-03T13:02:00Z</dcterms:modified>
</cp:coreProperties>
</file>