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2610" w14:textId="77777777" w:rsidR="009D646C" w:rsidRDefault="009D646C" w:rsidP="009D646C">
      <w:pPr>
        <w:ind w:firstLine="284"/>
        <w:jc w:val="both"/>
      </w:pPr>
      <w:r w:rsidRPr="0008245C">
        <w:t xml:space="preserve">Комитет </w:t>
      </w:r>
      <w:r>
        <w:t>земельно-имущественных отношений</w:t>
      </w:r>
      <w:r w:rsidRPr="0008245C">
        <w:t xml:space="preserve"> администрации Нюксенского муниципального </w:t>
      </w:r>
      <w:r>
        <w:t>округа</w:t>
      </w:r>
      <w:r w:rsidRPr="0008245C">
        <w:t xml:space="preserve"> </w:t>
      </w:r>
      <w:r>
        <w:t>информирует о возможности предоставления земельных участков:</w:t>
      </w:r>
    </w:p>
    <w:tbl>
      <w:tblPr>
        <w:tblW w:w="93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251"/>
        <w:gridCol w:w="1134"/>
        <w:gridCol w:w="2977"/>
        <w:gridCol w:w="1418"/>
      </w:tblGrid>
      <w:tr w:rsidR="009D646C" w:rsidRPr="0008245C" w14:paraId="65116259" w14:textId="77777777" w:rsidTr="009D646C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0351" w14:textId="77777777" w:rsidR="009D646C" w:rsidRPr="0008245C" w:rsidRDefault="009D646C" w:rsidP="009D64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2A91E330" w14:textId="77777777" w:rsidR="009D646C" w:rsidRPr="0008245C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п.п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B16" w14:textId="77777777" w:rsidR="009D646C" w:rsidRPr="00E4592F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80FBBE1" w14:textId="77777777" w:rsidR="009D646C" w:rsidRPr="00E4592F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8C1E" w14:textId="77777777" w:rsidR="009D646C" w:rsidRPr="00E4592F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2B86" w14:textId="77777777" w:rsidR="009D646C" w:rsidRPr="00E4592F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0D783D" w14:textId="77777777" w:rsidR="009D646C" w:rsidRPr="00E4592F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DB7" w14:textId="77777777" w:rsidR="009D646C" w:rsidRPr="00E4592F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9D646C" w:rsidRPr="0008245C" w14:paraId="40638F9A" w14:textId="77777777" w:rsidTr="009D646C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D9C" w14:textId="77777777" w:rsidR="009D646C" w:rsidRPr="0008245C" w:rsidRDefault="009D646C" w:rsidP="009D646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6E7D" w14:textId="77777777" w:rsidR="009D646C" w:rsidRDefault="009D646C" w:rsidP="009D646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53C96BB4" w14:textId="77777777" w:rsidR="009D646C" w:rsidRPr="00D215BB" w:rsidRDefault="009D646C" w:rsidP="009D646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д. Прожектор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E5E" w14:textId="77777777" w:rsidR="009D646C" w:rsidRPr="00D215BB" w:rsidRDefault="009D646C" w:rsidP="009D646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E28" w14:textId="77777777" w:rsidR="009D646C" w:rsidRPr="00D215BB" w:rsidRDefault="009D646C" w:rsidP="009D646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E7C" w14:textId="77777777" w:rsidR="009D646C" w:rsidRPr="00D215BB" w:rsidRDefault="009D646C" w:rsidP="009D646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4688D7A5" w14:textId="77777777" w:rsidR="009D646C" w:rsidRDefault="009D646C" w:rsidP="009D646C">
      <w:pPr>
        <w:ind w:firstLine="284"/>
        <w:jc w:val="both"/>
      </w:pPr>
    </w:p>
    <w:p w14:paraId="0AC5A079" w14:textId="18F7440A" w:rsidR="009D646C" w:rsidRDefault="009D646C" w:rsidP="009D646C">
      <w:pPr>
        <w:ind w:firstLine="284"/>
        <w:jc w:val="both"/>
      </w:pPr>
      <w:r>
        <w:t xml:space="preserve">В соответствии со статьей 39.18 граждане, заинтересованные в предоставлении земельного участка, </w:t>
      </w:r>
      <w:r>
        <w:t xml:space="preserve">с 07.03.2025 по 06.04.2025 года </w:t>
      </w:r>
      <w:r>
        <w:t xml:space="preserve">в течение 30 дней </w:t>
      </w:r>
      <w:bookmarkStart w:id="0" w:name="_GoBack"/>
      <w:bookmarkEnd w:id="0"/>
      <w:r>
        <w:t xml:space="preserve">вправе подать заявления о предоставлении земельного участка в </w:t>
      </w:r>
      <w:r w:rsidRPr="0008245C">
        <w:t xml:space="preserve">Комитет </w:t>
      </w:r>
      <w:r>
        <w:t>земельно-имущественных отношений</w:t>
      </w:r>
      <w:r w:rsidRPr="0008245C">
        <w:t xml:space="preserve"> администрации Нюксенского муниципального </w:t>
      </w:r>
      <w:r>
        <w:t>округа</w:t>
      </w:r>
      <w:r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>с. Нюксеница, ул. Набережная, д. 23, каб. 13</w:t>
      </w:r>
      <w:r w:rsidRPr="0062433B">
        <w:t>, телефон для справок 2-84-65</w:t>
      </w:r>
      <w:r>
        <w:t>.</w:t>
      </w:r>
    </w:p>
    <w:p w14:paraId="5AA9F907" w14:textId="77777777" w:rsidR="009D646C" w:rsidRDefault="009D646C" w:rsidP="009D646C">
      <w:pPr>
        <w:ind w:firstLine="284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41B68FD7" w14:textId="45C36ECA" w:rsidR="002F75B2" w:rsidRDefault="009D646C" w:rsidP="009D646C">
      <w:pPr>
        <w:ind w:firstLine="284"/>
      </w:pPr>
      <w:r>
        <w:t xml:space="preserve">Ознакомится со схемой расположения земельного участка можно на официальном сайте администрации Нюксенского муниципального округа в информационно-телекоммуникационной сети Интернет по адресу: </w:t>
      </w:r>
      <w:hyperlink r:id="rId5" w:history="1">
        <w:r w:rsidRPr="00973AC5">
          <w:rPr>
            <w:rStyle w:val="a4"/>
          </w:rPr>
          <w:t>https://35nyuksenskij.gosuslugi.ru/</w:t>
        </w:r>
      </w:hyperlink>
    </w:p>
    <w:sectPr w:rsidR="002F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8F"/>
    <w:rsid w:val="002F75B2"/>
    <w:rsid w:val="009D646C"/>
    <w:rsid w:val="00B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EF84"/>
  <w15:chartTrackingRefBased/>
  <w15:docId w15:val="{2732D377-32CD-4A02-9A41-23E2EED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6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D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5nyukse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2025-03-05T08:38:00Z</dcterms:created>
  <dcterms:modified xsi:type="dcterms:W3CDTF">2025-03-05T08:40:00Z</dcterms:modified>
</cp:coreProperties>
</file>