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Отчет о реализации муниципальной программы </w:t>
      </w:r>
    </w:p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«Развитие малого и среднего предпринимательства в Нюксенском муниципальном округе» за </w:t>
      </w:r>
      <w:r w:rsidR="009949C0">
        <w:rPr>
          <w:rFonts w:ascii="Times New Roman" w:hAnsi="Times New Roman"/>
          <w:b/>
          <w:i/>
          <w:sz w:val="28"/>
          <w:szCs w:val="28"/>
        </w:rPr>
        <w:t xml:space="preserve">1 кв. </w:t>
      </w:r>
      <w:r w:rsidRPr="00812180">
        <w:rPr>
          <w:rFonts w:ascii="Times New Roman" w:hAnsi="Times New Roman"/>
          <w:b/>
          <w:i/>
          <w:sz w:val="28"/>
          <w:szCs w:val="28"/>
        </w:rPr>
        <w:t>202</w:t>
      </w:r>
      <w:r w:rsidR="009949C0">
        <w:rPr>
          <w:rFonts w:ascii="Times New Roman" w:hAnsi="Times New Roman"/>
          <w:b/>
          <w:i/>
          <w:sz w:val="28"/>
          <w:szCs w:val="28"/>
        </w:rPr>
        <w:t>4</w:t>
      </w:r>
      <w:r w:rsidRPr="00812180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9949C0">
        <w:rPr>
          <w:rFonts w:ascii="Times New Roman" w:hAnsi="Times New Roman"/>
          <w:b/>
          <w:i/>
          <w:sz w:val="28"/>
          <w:szCs w:val="28"/>
        </w:rPr>
        <w:t>а</w:t>
      </w:r>
    </w:p>
    <w:p w:rsidR="00812180" w:rsidRDefault="00812180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645F92" w:rsidRPr="009E662E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9E662E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E662E">
        <w:rPr>
          <w:rFonts w:ascii="Times New Roman" w:hAnsi="Times New Roman"/>
          <w:b/>
          <w:i/>
          <w:szCs w:val="24"/>
        </w:rPr>
        <w:t xml:space="preserve"> </w:t>
      </w:r>
    </w:p>
    <w:p w:rsidR="00853BF5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993"/>
        <w:gridCol w:w="1560"/>
        <w:gridCol w:w="990"/>
        <w:gridCol w:w="852"/>
        <w:gridCol w:w="4537"/>
      </w:tblGrid>
      <w:tr w:rsidR="00853BF5" w:rsidRPr="009C47EA" w:rsidTr="001B2895">
        <w:trPr>
          <w:trHeight w:val="902"/>
          <w:tblHeader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0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0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1B2895">
        <w:trPr>
          <w:trHeight w:val="320"/>
          <w:tblHeader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1B2895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895">
              <w:rPr>
                <w:rFonts w:ascii="Times New Roman" w:hAnsi="Times New Roman"/>
                <w:sz w:val="18"/>
                <w:szCs w:val="18"/>
              </w:rPr>
              <w:t>год, предшествующий отчетному &lt;*&gt;</w:t>
            </w:r>
          </w:p>
        </w:tc>
        <w:tc>
          <w:tcPr>
            <w:tcW w:w="5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1B2895">
        <w:trPr>
          <w:trHeight w:val="404"/>
          <w:tblHeader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972473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CB7B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 xml:space="preserve">ком муниципальном </w:t>
            </w:r>
            <w:r w:rsidR="00CB7BEA">
              <w:rPr>
                <w:rFonts w:ascii="Times New Roman" w:hAnsi="Times New Roman"/>
                <w:szCs w:val="24"/>
              </w:rPr>
              <w:t>округе</w:t>
            </w:r>
            <w:r w:rsidRPr="00BF191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3D7144" w:rsidRPr="009C47EA" w:rsidTr="00972473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CD0587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420,0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392D3D" w:rsidP="00127BE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E510D0">
              <w:rPr>
                <w:rFonts w:ascii="Times New Roman" w:hAnsi="Times New Roman"/>
                <w:szCs w:val="24"/>
              </w:rPr>
              <w:t>20,9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Default="00A27A3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расчет включены субъекты МСП </w:t>
            </w:r>
            <w:r w:rsidR="00972473">
              <w:rPr>
                <w:rFonts w:ascii="Times New Roman" w:hAnsi="Times New Roman"/>
                <w:szCs w:val="24"/>
              </w:rPr>
              <w:t xml:space="preserve">(на 10.04.2024) </w:t>
            </w:r>
            <w:r>
              <w:rPr>
                <w:rFonts w:ascii="Times New Roman" w:hAnsi="Times New Roman"/>
                <w:szCs w:val="24"/>
              </w:rPr>
              <w:t>и физические лица, применяющие «налог на профессиональный доход»</w:t>
            </w:r>
            <w:r w:rsidR="00972473">
              <w:rPr>
                <w:rFonts w:ascii="Times New Roman" w:hAnsi="Times New Roman"/>
                <w:szCs w:val="24"/>
              </w:rPr>
              <w:t>.</w:t>
            </w:r>
          </w:p>
          <w:p w:rsidR="00392D3D" w:rsidRPr="004B77C1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Число самозанятых лиц </w:t>
            </w:r>
            <w:r w:rsidR="00972473">
              <w:rPr>
                <w:rFonts w:ascii="Times New Roman" w:hAnsi="Times New Roman"/>
                <w:szCs w:val="24"/>
              </w:rPr>
              <w:t>по данным ФНС на август 2023 года.</w:t>
            </w:r>
          </w:p>
        </w:tc>
      </w:tr>
      <w:tr w:rsidR="003D7144" w:rsidRPr="009C47EA" w:rsidTr="00972473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38,5</w:t>
            </w:r>
            <w:r w:rsidR="00146F97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F32AF8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39,</w:t>
            </w:r>
            <w:r w:rsidR="00CD058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E510D0" w:rsidRDefault="007B1364" w:rsidP="00D948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10D0">
              <w:rPr>
                <w:rFonts w:ascii="Times New Roman" w:hAnsi="Times New Roman"/>
                <w:szCs w:val="24"/>
              </w:rPr>
              <w:t>38,</w:t>
            </w:r>
            <w:r w:rsidR="0045002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Приведены </w:t>
            </w:r>
            <w:r w:rsidR="00E510D0">
              <w:rPr>
                <w:rFonts w:ascii="Times New Roman" w:hAnsi="Times New Roman"/>
                <w:szCs w:val="24"/>
              </w:rPr>
              <w:t>предварительные</w:t>
            </w:r>
            <w:r>
              <w:rPr>
                <w:rFonts w:ascii="Times New Roman" w:hAnsi="Times New Roman"/>
                <w:szCs w:val="24"/>
              </w:rPr>
              <w:t xml:space="preserve"> данные на 202</w:t>
            </w:r>
            <w:r w:rsidR="00E510D0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год по показателю</w:t>
            </w:r>
            <w:r>
              <w:t xml:space="preserve"> </w:t>
            </w:r>
            <w:r w:rsidRPr="00811F75">
              <w:rPr>
                <w:rFonts w:ascii="Times New Roman" w:hAnsi="Times New Roman"/>
                <w:szCs w:val="24"/>
              </w:rPr>
              <w:t>эффективности деятельности органов местного самоуправления</w:t>
            </w:r>
          </w:p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городского округа (муниципального района)</w:t>
            </w:r>
            <w:r>
              <w:rPr>
                <w:rFonts w:ascii="Times New Roman" w:hAnsi="Times New Roman"/>
                <w:szCs w:val="24"/>
              </w:rPr>
              <w:t xml:space="preserve"> № 2 в соответствии с </w:t>
            </w:r>
            <w:r w:rsidRPr="00811F75">
              <w:rPr>
                <w:rFonts w:ascii="Times New Roman" w:hAnsi="Times New Roman"/>
                <w:szCs w:val="24"/>
              </w:rPr>
              <w:t>Указ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811F75">
              <w:rPr>
                <w:rFonts w:ascii="Times New Roman" w:hAnsi="Times New Roman"/>
                <w:szCs w:val="24"/>
              </w:rPr>
              <w:t xml:space="preserve"> Президента РФ от 28 апреля 2008 г. N 607</w:t>
            </w:r>
          </w:p>
          <w:p w:rsidR="003D7144" w:rsidRPr="009C47EA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</w:tr>
      <w:tr w:rsidR="003D7144" w:rsidRPr="009C47EA" w:rsidTr="00972473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CB7BEA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 w:rsidR="00CB7BEA"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A32358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8A6258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8A6258" w:rsidP="00284C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Новогодняя, на масленицу, универсальная, «У дома»</w:t>
            </w:r>
          </w:p>
        </w:tc>
      </w:tr>
      <w:tr w:rsidR="003D7144" w:rsidRPr="009C47EA" w:rsidTr="00972473">
        <w:trPr>
          <w:trHeight w:val="1029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E75FE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6D3186" w:rsidRPr="004E75F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FE3491" w:rsidRDefault="00FE3491" w:rsidP="004E75F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FE3491">
              <w:rPr>
                <w:rFonts w:ascii="Times New Roman" w:hAnsi="Times New Roman"/>
                <w:szCs w:val="24"/>
              </w:rPr>
              <w:t>24,2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972473">
        <w:trPr>
          <w:trHeight w:val="40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240E7F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972473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0F0031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38,7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CD0587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160,0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BE4CB3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Default="000F0031" w:rsidP="00FA2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Предварительные</w:t>
            </w:r>
            <w:r w:rsidR="006E4C3B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д</w:t>
            </w:r>
            <w:r w:rsidR="00FA2A3E">
              <w:rPr>
                <w:rFonts w:ascii="Times New Roman" w:hAnsi="Times New Roman"/>
                <w:szCs w:val="24"/>
              </w:rPr>
              <w:t>анные</w:t>
            </w:r>
            <w:r w:rsidR="006E4C3B">
              <w:rPr>
                <w:rFonts w:ascii="Times New Roman" w:hAnsi="Times New Roman"/>
                <w:szCs w:val="24"/>
              </w:rPr>
              <w:t xml:space="preserve">  </w:t>
            </w:r>
            <w:r w:rsidR="00FA2A3E">
              <w:rPr>
                <w:rFonts w:ascii="Times New Roman" w:hAnsi="Times New Roman"/>
                <w:szCs w:val="24"/>
              </w:rPr>
              <w:t xml:space="preserve"> статистики за 2023 г</w:t>
            </w:r>
            <w:r w:rsidR="00DA05CA">
              <w:rPr>
                <w:rFonts w:ascii="Times New Roman" w:hAnsi="Times New Roman"/>
                <w:szCs w:val="24"/>
              </w:rPr>
              <w:t>.</w:t>
            </w:r>
          </w:p>
          <w:p w:rsidR="00DA05CA" w:rsidRPr="00380827" w:rsidRDefault="00DA05CA" w:rsidP="00FA2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Данных за 1 кв.2024 года нет.</w:t>
            </w:r>
          </w:p>
        </w:tc>
      </w:tr>
      <w:tr w:rsidR="003D7144" w:rsidRPr="009C47EA" w:rsidTr="00972473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972473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CB7B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 w:rsidR="00CB7BEA">
              <w:rPr>
                <w:rFonts w:ascii="Times New Roman" w:hAnsi="Times New Roman"/>
              </w:rPr>
              <w:t>округа</w:t>
            </w:r>
            <w:r w:rsidRPr="00C23ECE">
              <w:rPr>
                <w:rFonts w:ascii="Times New Roman" w:hAnsi="Times New Roman"/>
              </w:rPr>
              <w:t>, утвержденных постановлением администрации района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A61961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A61961">
              <w:rPr>
                <w:rFonts w:ascii="Times New Roman" w:hAnsi="Times New Roman"/>
                <w:szCs w:val="24"/>
              </w:rPr>
              <w:t>100</w:t>
            </w:r>
            <w:r w:rsidR="00E93AB3" w:rsidRPr="00A619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B07EE1" w:rsidRDefault="00B07EE1" w:rsidP="00853BF5">
      <w:pPr>
        <w:jc w:val="center"/>
      </w:pPr>
    </w:p>
    <w:p w:rsidR="00853BF5" w:rsidRPr="009E662E" w:rsidRDefault="002807FD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9E662E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693"/>
        <w:gridCol w:w="2835"/>
        <w:gridCol w:w="709"/>
      </w:tblGrid>
      <w:tr w:rsidR="00E54E60" w:rsidRPr="00815AEF" w:rsidTr="001B2895">
        <w:trPr>
          <w:trHeight w:val="20"/>
          <w:tblHeader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6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709" w:type="dxa"/>
            <w:vMerge w:val="restart"/>
            <w:hideMark/>
          </w:tcPr>
          <w:p w:rsidR="00853BF5" w:rsidRPr="009E662E" w:rsidRDefault="00853BF5" w:rsidP="0045217B">
            <w:pPr>
              <w:spacing w:after="0" w:line="240" w:lineRule="atLeast"/>
              <w:ind w:left="-102" w:right="-14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E662E">
              <w:rPr>
                <w:rFonts w:ascii="Times New Roman" w:hAnsi="Times New Roman"/>
                <w:color w:val="000000"/>
                <w:sz w:val="12"/>
                <w:szCs w:val="12"/>
              </w:rPr>
              <w:t>Проблемы, возникшие в ходе реализации мероприятия</w:t>
            </w:r>
          </w:p>
        </w:tc>
      </w:tr>
      <w:tr w:rsidR="00E54E60" w:rsidRPr="00815AEF" w:rsidTr="001B2895">
        <w:trPr>
          <w:trHeight w:val="20"/>
          <w:tblHeader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17B" w:rsidRPr="00815AEF" w:rsidTr="009E662E">
        <w:trPr>
          <w:trHeight w:val="283"/>
        </w:trPr>
        <w:tc>
          <w:tcPr>
            <w:tcW w:w="568" w:type="dxa"/>
            <w:vMerge w:val="restart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26" w:type="dxa"/>
            <w:gridSpan w:val="10"/>
            <w:noWrap/>
            <w:hideMark/>
          </w:tcPr>
          <w:p w:rsidR="0045217B" w:rsidRPr="00815AEF" w:rsidRDefault="0045217B" w:rsidP="00CB7BEA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округе»</w:t>
            </w:r>
          </w:p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17B" w:rsidRPr="00815AEF" w:rsidTr="009E662E">
        <w:trPr>
          <w:trHeight w:val="20"/>
        </w:trPr>
        <w:tc>
          <w:tcPr>
            <w:tcW w:w="568" w:type="dxa"/>
            <w:vMerge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4" w:type="dxa"/>
            <w:gridSpan w:val="8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4D3F62" w:rsidRPr="00815AEF" w:rsidTr="009E662E">
        <w:trPr>
          <w:trHeight w:val="274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«Предприниматель года», «Юный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предприниматель Нюксенского муниципального 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CB7BEA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Финансовое управление администрации Нюксенского муниципального </w:t>
            </w: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CD0587" w:rsidP="009B6AF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кв.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роли малого и среднего предпринимательства в социально экономическом развитии </w:t>
            </w:r>
            <w:r w:rsidR="00CB7BEA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2835" w:type="dxa"/>
            <w:noWrap/>
          </w:tcPr>
          <w:p w:rsidR="004D3F62" w:rsidRDefault="00C16F29" w:rsidP="0045217B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роведен 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оординационный совет по развитию малого и среднего 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1 квартале 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группа при КС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(2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.2023)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информация о мерах поддержки размещалась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социальных сетях «В контакте» в группе «Предприниматели Нюксенского района», в газете «Новый день»;</w:t>
            </w:r>
          </w:p>
          <w:p w:rsidR="009B6AF4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малого и среднего бизнеса в праздниках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, ярмарках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Новогодняя ярмарка,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«Широкая масленица»,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Универсальная (еженедельная на рынке), «У дома» (</w:t>
            </w:r>
            <w:proofErr w:type="spellStart"/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ул.Культуры</w:t>
            </w:r>
            <w:proofErr w:type="spellEnd"/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62623" w:rsidRPr="00815AEF" w:rsidRDefault="00C62623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>начата экспертиза в рамках ОРВ Решения Представительного Собрания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>затрагивающе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</w:t>
            </w:r>
          </w:p>
        </w:tc>
        <w:tc>
          <w:tcPr>
            <w:tcW w:w="709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9E662E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CD058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кв.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709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9E662E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Нюксенского муниципального </w:t>
            </w: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CD058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кв.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835" w:type="dxa"/>
            <w:noWrap/>
          </w:tcPr>
          <w:p w:rsidR="004D3F62" w:rsidRPr="00815AEF" w:rsidRDefault="004D3F62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администрации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главы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группе «Предприниматели Нюксенского района»</w:t>
            </w:r>
            <w:r w:rsidR="005A1FA2">
              <w:rPr>
                <w:rFonts w:ascii="Times New Roman" w:hAnsi="Times New Roman"/>
                <w:color w:val="000000"/>
                <w:sz w:val="20"/>
                <w:szCs w:val="20"/>
              </w:rPr>
              <w:t>. Проведена встреча субъектов СМП с АНО «Мой бизнес» (07.02.2024)</w:t>
            </w:r>
          </w:p>
        </w:tc>
        <w:tc>
          <w:tcPr>
            <w:tcW w:w="709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9878B0" w:rsidRPr="00815AEF" w:rsidTr="009E662E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9878B0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27418C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</w:t>
            </w:r>
            <w:r w:rsidR="0027418C"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9878B0" w:rsidRDefault="00CD058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кв.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2835" w:type="dxa"/>
            <w:noWrap/>
          </w:tcPr>
          <w:p w:rsidR="00CF430E" w:rsidRDefault="00072ADD" w:rsidP="00072AD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 Постановлением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предпринимательства»(с изменениями и дополнениями от 11.04.2023 №216; 10.05.2023 №259; 24.07.2023 №376; 07.09.2023 №445; 30.10.2023 № 510; 31.01.2024 №35)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.</w:t>
            </w:r>
          </w:p>
          <w:p w:rsidR="00072ADD" w:rsidRPr="00072ADD" w:rsidRDefault="00072ADD" w:rsidP="00CF430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F430E" w:rsidRPr="0048677E" w:rsidRDefault="00CF430E" w:rsidP="00CF430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A1F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48677E">
              <w:rPr>
                <w:rFonts w:ascii="Times New Roman" w:hAnsi="Times New Roman"/>
                <w:sz w:val="20"/>
                <w:szCs w:val="20"/>
              </w:rPr>
              <w:t>Порядок предоставления имущества утвержден Постановлением администрации округа от 14.03.2023 № 160 «Об имущественной поддержке субъектов малого и среднего предпринимательства при предоставлении муниципального имущества».</w:t>
            </w:r>
          </w:p>
          <w:p w:rsidR="00CF430E" w:rsidRPr="005A1FA2" w:rsidRDefault="00CF430E" w:rsidP="00CF430E">
            <w:pPr>
              <w:spacing w:after="0" w:line="24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0121" w:rsidRPr="00072ADD" w:rsidRDefault="00072ADD" w:rsidP="00072A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Комитетом земельно-имущественных отношений администрации Нюксенского муниципального округа включено в перечень 35 объектов муниципального имущества, предназначенного для предоставления в аренду субъектам малого и среднего предпринимательства и самозанятым гражданам (24 — недвижимого имущества и 11 движимого).</w:t>
            </w:r>
          </w:p>
        </w:tc>
        <w:tc>
          <w:tcPr>
            <w:tcW w:w="709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5217B" w:rsidRPr="00815AEF" w:rsidTr="009E662E">
        <w:trPr>
          <w:trHeight w:val="361"/>
        </w:trPr>
        <w:tc>
          <w:tcPr>
            <w:tcW w:w="568" w:type="dxa"/>
            <w:vMerge w:val="restart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4" w:type="dxa"/>
            <w:gridSpan w:val="8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</w:tr>
      <w:tr w:rsidR="004D3F62" w:rsidRPr="00815AEF" w:rsidTr="009E662E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повышение инвестиционной привлекательности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CD058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кв.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разработка комплексных мер, направленных на улучшение инвестиционного климата 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noWrap/>
          </w:tcPr>
          <w:p w:rsidR="004D3F62" w:rsidRPr="00815AEF" w:rsidRDefault="00F82887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709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5217B" w:rsidRPr="00815AEF" w:rsidTr="009E662E">
        <w:trPr>
          <w:trHeight w:val="398"/>
        </w:trPr>
        <w:tc>
          <w:tcPr>
            <w:tcW w:w="568" w:type="dxa"/>
            <w:vMerge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4" w:type="dxa"/>
            <w:gridSpan w:val="8"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</w:tr>
      <w:tr w:rsidR="004D3F62" w:rsidRPr="00815AEF" w:rsidTr="009E662E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Развитие мобильной торговли в малонаселенных и труднодоступных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Нюксенского </w:t>
            </w:r>
            <w:r w:rsidR="00914E9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CD0587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кв.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привлекательности 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продуктами первой необходимости.</w:t>
            </w:r>
          </w:p>
        </w:tc>
        <w:tc>
          <w:tcPr>
            <w:tcW w:w="2835" w:type="dxa"/>
            <w:noWrap/>
          </w:tcPr>
          <w:p w:rsidR="004D3F62" w:rsidRPr="00815AEF" w:rsidRDefault="004D3F62" w:rsidP="00013F0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A619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малонаселенных и труднодоступных населенных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  <w:r w:rsidR="005A1F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(1 кв.2024)</w:t>
            </w:r>
          </w:p>
        </w:tc>
        <w:tc>
          <w:tcPr>
            <w:tcW w:w="709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1B2895" w:rsidRDefault="001B2895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853BF5" w:rsidRPr="009E662E" w:rsidRDefault="002807FD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9" w:history="1">
        <w:r w:rsidR="00853BF5" w:rsidRPr="009E662E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расходов на отчетный </w:t>
            </w:r>
            <w:proofErr w:type="gramStart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год  согласно</w:t>
            </w:r>
            <w:proofErr w:type="gramEnd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5A1FA2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A1FA2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  <w:r w:rsidR="005A1FA2" w:rsidRPr="005A1FA2">
              <w:rPr>
                <w:rFonts w:ascii="Times New Roman" w:hAnsi="Times New Roman"/>
                <w:color w:val="000000"/>
                <w:sz w:val="16"/>
                <w:szCs w:val="16"/>
              </w:rPr>
              <w:t>/ОМ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9E662E" w:rsidRPr="009E662E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66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</w:t>
            </w: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предпринимательства в Нюксенском муниципальном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9E662E" w:rsidRPr="00D26169" w:rsidRDefault="009E662E" w:rsidP="00F82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418" w:type="dxa"/>
            <w:noWrap/>
            <w:hideMark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2" w:type="dxa"/>
            <w:noWrap/>
          </w:tcPr>
          <w:p w:rsidR="009E662E" w:rsidRPr="00CD1E5F" w:rsidRDefault="009E662E" w:rsidP="00F32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9E662E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D26169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D26169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418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418" w:type="dxa"/>
            <w:noWrap/>
          </w:tcPr>
          <w:p w:rsidR="009E662E" w:rsidRPr="00CD1E5F" w:rsidRDefault="009E662E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-- 01</w:t>
            </w:r>
          </w:p>
        </w:tc>
        <w:tc>
          <w:tcPr>
            <w:tcW w:w="2835" w:type="dxa"/>
            <w:vMerge w:val="restart"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</w:t>
            </w:r>
            <w:r>
              <w:rPr>
                <w:rFonts w:ascii="Times New Roman" w:hAnsi="Times New Roman"/>
                <w:sz w:val="20"/>
                <w:szCs w:val="20"/>
              </w:rPr>
              <w:t>редства бюджета муниципального 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noWrap/>
          </w:tcPr>
          <w:p w:rsidR="009E662E" w:rsidRPr="00CD1E5F" w:rsidRDefault="009E662E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12" w:type="dxa"/>
            <w:noWrap/>
          </w:tcPr>
          <w:p w:rsidR="009E662E" w:rsidRPr="00CD1E5F" w:rsidRDefault="009E662E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151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E662E" w:rsidRPr="008F2BF6" w:rsidRDefault="009E662E" w:rsidP="005A1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18" w:type="dxa"/>
            <w:noWrap/>
          </w:tcPr>
          <w:p w:rsidR="009E662E" w:rsidRPr="00CD1E5F" w:rsidRDefault="009E662E" w:rsidP="00070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9E662E" w:rsidRDefault="002807FD" w:rsidP="00FC206B">
      <w:pPr>
        <w:jc w:val="center"/>
        <w:rPr>
          <w:rFonts w:ascii="Times New Roman" w:hAnsi="Times New Roman"/>
          <w:b/>
          <w:i/>
          <w:szCs w:val="24"/>
        </w:rPr>
      </w:pPr>
      <w:hyperlink r:id="rId10" w:history="1">
        <w:r w:rsidR="00853BF5" w:rsidRPr="009E662E">
          <w:rPr>
            <w:rFonts w:ascii="Times New Roman" w:hAnsi="Times New Roman"/>
            <w:b/>
            <w:i/>
            <w:szCs w:val="24"/>
          </w:rPr>
          <w:t>Сведения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2492"/>
        <w:gridCol w:w="1559"/>
        <w:gridCol w:w="993"/>
        <w:gridCol w:w="9072"/>
      </w:tblGrid>
      <w:tr w:rsidR="00853BF5" w:rsidRPr="006E4ED9" w:rsidTr="002669D3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49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559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993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907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2669D3" w:rsidRPr="006E4ED9" w:rsidTr="009E662E">
        <w:trPr>
          <w:trHeight w:val="2571"/>
        </w:trPr>
        <w:tc>
          <w:tcPr>
            <w:tcW w:w="500" w:type="dxa"/>
            <w:noWrap/>
          </w:tcPr>
          <w:p w:rsidR="002669D3" w:rsidRDefault="009949C0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92" w:type="dxa"/>
          </w:tcPr>
          <w:p w:rsidR="002669D3" w:rsidRDefault="002669D3" w:rsidP="009E662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2669D3" w:rsidRDefault="002669D3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993" w:type="dxa"/>
            <w:noWrap/>
          </w:tcPr>
          <w:p w:rsidR="002669D3" w:rsidRDefault="002669D3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072" w:type="dxa"/>
            <w:noWrap/>
          </w:tcPr>
          <w:p w:rsidR="002669D3" w:rsidRPr="00011AD4" w:rsidRDefault="00011AD4" w:rsidP="009E662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малого и среднего предпринимательства в Нюксенском муниципальном округе вносятся с целью ее приведения в соответствие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,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сроков и этапов реализации, объемов финансирования.</w:t>
            </w:r>
          </w:p>
        </w:tc>
      </w:tr>
    </w:tbl>
    <w:p w:rsidR="009E662E" w:rsidRDefault="009E662E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11AD4" w:rsidRDefault="00011AD4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E662E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Pr="00011AD4">
        <w:rPr>
          <w:rFonts w:ascii="Times New Roman" w:hAnsi="Times New Roman" w:cs="Times New Roman"/>
          <w:szCs w:val="24"/>
        </w:rPr>
        <w:t xml:space="preserve"> </w:t>
      </w:r>
      <w:r w:rsidR="009949C0">
        <w:rPr>
          <w:rFonts w:ascii="Times New Roman" w:hAnsi="Times New Roman" w:cs="Times New Roman"/>
          <w:szCs w:val="24"/>
        </w:rPr>
        <w:t>*</w:t>
      </w:r>
    </w:p>
    <w:p w:rsidR="009E662E" w:rsidRPr="00011AD4" w:rsidRDefault="009E662E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5"/>
        <w:gridCol w:w="2245"/>
        <w:gridCol w:w="1636"/>
        <w:gridCol w:w="1701"/>
        <w:gridCol w:w="1276"/>
        <w:gridCol w:w="1701"/>
        <w:gridCol w:w="1931"/>
      </w:tblGrid>
      <w:tr w:rsidR="00011AD4" w:rsidRPr="00011AD4" w:rsidTr="009E662E">
        <w:tc>
          <w:tcPr>
            <w:tcW w:w="1276" w:type="dxa"/>
            <w:gridSpan w:val="2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245" w:type="dxa"/>
            <w:vMerge w:val="restart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93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011AD4" w:rsidRPr="00011AD4" w:rsidTr="009E662E">
        <w:tc>
          <w:tcPr>
            <w:tcW w:w="709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011AD4" w:rsidRPr="00011AD4" w:rsidRDefault="002807FD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011AD4" w:rsidRPr="00011AD4" w:rsidRDefault="002807FD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011AD4" w:rsidRPr="00011AD4" w:rsidRDefault="002807FD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011AD4" w:rsidRPr="00011AD4" w:rsidRDefault="002807FD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931" w:type="dxa"/>
            <w:vAlign w:val="center"/>
          </w:tcPr>
          <w:p w:rsidR="00011AD4" w:rsidRPr="00011AD4" w:rsidRDefault="002807FD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011AD4" w:rsidRPr="00011AD4" w:rsidTr="009E662E">
        <w:tc>
          <w:tcPr>
            <w:tcW w:w="709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</w:p>
        </w:tc>
        <w:tc>
          <w:tcPr>
            <w:tcW w:w="2245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11AD4" w:rsidRPr="009949C0" w:rsidRDefault="009949C0" w:rsidP="009949C0">
      <w:pPr>
        <w:pStyle w:val="a9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bookmarkStart w:id="0" w:name="_Hlk163662020"/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bookmarkEnd w:id="0"/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>Заместитель начальника финансового управления,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начальник отдела формирования 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и исполнения бюджета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</w:t>
      </w:r>
      <w:r w:rsidRPr="00CF430E">
        <w:rPr>
          <w:rFonts w:ascii="Times New Roman" w:eastAsia="Times New Roman" w:hAnsi="Times New Roman" w:cs="Times New Roman"/>
          <w:szCs w:val="28"/>
        </w:rPr>
        <w:t xml:space="preserve"> О. А. Серышева                                                          </w:t>
      </w:r>
      <w:r w:rsidRPr="00CF430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</w:t>
      </w:r>
    </w:p>
    <w:p w:rsidR="00CD0587" w:rsidRDefault="00CD0587" w:rsidP="00CD0587">
      <w:pPr>
        <w:spacing w:after="0" w:line="240" w:lineRule="auto"/>
        <w:rPr>
          <w:rFonts w:ascii="Times New Roman" w:hAnsi="Times New Roman"/>
        </w:rPr>
      </w:pPr>
    </w:p>
    <w:p w:rsidR="000F4D45" w:rsidRDefault="00040D70" w:rsidP="00CD05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25275F" w:rsidRDefault="009F4622" w:rsidP="00CD058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275F">
        <w:rPr>
          <w:rFonts w:ascii="Times New Roman" w:hAnsi="Times New Roman" w:cs="Times New Roman"/>
        </w:rPr>
        <w:t>прогнозирования и анализа</w:t>
      </w:r>
      <w:r w:rsidR="000F4D45" w:rsidRPr="0025275F">
        <w:rPr>
          <w:rFonts w:ascii="Times New Roman" w:hAnsi="Times New Roman" w:cs="Times New Roman"/>
        </w:rPr>
        <w:t xml:space="preserve"> доходов финансового управления</w:t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  <w:t xml:space="preserve">           </w:t>
      </w:r>
      <w:r w:rsidRPr="0025275F">
        <w:rPr>
          <w:rFonts w:ascii="Times New Roman" w:hAnsi="Times New Roman" w:cs="Times New Roman"/>
        </w:rPr>
        <w:t xml:space="preserve">     </w:t>
      </w:r>
      <w:r w:rsidR="00011AD4" w:rsidRPr="0025275F">
        <w:rPr>
          <w:rFonts w:ascii="Times New Roman" w:hAnsi="Times New Roman" w:cs="Times New Roman"/>
        </w:rPr>
        <w:t>И</w:t>
      </w:r>
      <w:r w:rsidRPr="0025275F">
        <w:rPr>
          <w:rFonts w:ascii="Times New Roman" w:hAnsi="Times New Roman" w:cs="Times New Roman"/>
        </w:rPr>
        <w:t xml:space="preserve">. </w:t>
      </w:r>
      <w:r w:rsidR="00011AD4" w:rsidRPr="0025275F">
        <w:rPr>
          <w:rFonts w:ascii="Times New Roman" w:hAnsi="Times New Roman" w:cs="Times New Roman"/>
        </w:rPr>
        <w:t>Н</w:t>
      </w:r>
      <w:r w:rsidRPr="0025275F">
        <w:rPr>
          <w:rFonts w:ascii="Times New Roman" w:hAnsi="Times New Roman" w:cs="Times New Roman"/>
        </w:rPr>
        <w:t xml:space="preserve">. </w:t>
      </w:r>
      <w:r w:rsidR="00011AD4" w:rsidRPr="0025275F">
        <w:rPr>
          <w:rFonts w:ascii="Times New Roman" w:hAnsi="Times New Roman" w:cs="Times New Roman"/>
        </w:rPr>
        <w:t>Короткая</w:t>
      </w:r>
    </w:p>
    <w:p w:rsidR="0025275F" w:rsidRPr="0025275F" w:rsidRDefault="0025275F" w:rsidP="00CD0587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25275F">
        <w:rPr>
          <w:rFonts w:ascii="Times New Roman" w:hAnsi="Times New Roman" w:cs="Times New Roman"/>
          <w:i/>
        </w:rPr>
        <w:t>1</w:t>
      </w:r>
      <w:r w:rsidR="00450020">
        <w:rPr>
          <w:rFonts w:ascii="Times New Roman" w:hAnsi="Times New Roman" w:cs="Times New Roman"/>
          <w:i/>
        </w:rPr>
        <w:t>2</w:t>
      </w:r>
      <w:bookmarkStart w:id="1" w:name="_GoBack"/>
      <w:bookmarkEnd w:id="1"/>
      <w:r w:rsidRPr="0025275F">
        <w:rPr>
          <w:rFonts w:ascii="Times New Roman" w:hAnsi="Times New Roman" w:cs="Times New Roman"/>
          <w:i/>
        </w:rPr>
        <w:t>.04.2024 г.</w:t>
      </w:r>
    </w:p>
    <w:sectPr w:rsidR="0025275F" w:rsidRPr="0025275F" w:rsidSect="002669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7FD" w:rsidRDefault="002807FD" w:rsidP="008A00BD">
      <w:pPr>
        <w:spacing w:after="0" w:line="240" w:lineRule="auto"/>
      </w:pPr>
      <w:r>
        <w:separator/>
      </w:r>
    </w:p>
  </w:endnote>
  <w:endnote w:type="continuationSeparator" w:id="0">
    <w:p w:rsidR="002807FD" w:rsidRDefault="002807FD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7FD" w:rsidRDefault="002807FD" w:rsidP="008A00BD">
      <w:pPr>
        <w:spacing w:after="0" w:line="240" w:lineRule="auto"/>
      </w:pPr>
      <w:r>
        <w:separator/>
      </w:r>
    </w:p>
  </w:footnote>
  <w:footnote w:type="continuationSeparator" w:id="0">
    <w:p w:rsidR="002807FD" w:rsidRDefault="002807FD" w:rsidP="008A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721"/>
    <w:multiLevelType w:val="hybridMultilevel"/>
    <w:tmpl w:val="927069C0"/>
    <w:lvl w:ilvl="0" w:tplc="122C7C6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204202"/>
    <w:multiLevelType w:val="hybridMultilevel"/>
    <w:tmpl w:val="CCF0C088"/>
    <w:lvl w:ilvl="0" w:tplc="294EF50E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4C7396E"/>
    <w:multiLevelType w:val="hybridMultilevel"/>
    <w:tmpl w:val="22C8C800"/>
    <w:lvl w:ilvl="0" w:tplc="B17C74BE"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BF5"/>
    <w:rsid w:val="0000642B"/>
    <w:rsid w:val="00010E17"/>
    <w:rsid w:val="00011AD4"/>
    <w:rsid w:val="00013E65"/>
    <w:rsid w:val="00013F07"/>
    <w:rsid w:val="000330EF"/>
    <w:rsid w:val="00034EEF"/>
    <w:rsid w:val="00040D70"/>
    <w:rsid w:val="000411E8"/>
    <w:rsid w:val="0004452A"/>
    <w:rsid w:val="000445CB"/>
    <w:rsid w:val="00045F0F"/>
    <w:rsid w:val="00057967"/>
    <w:rsid w:val="00070DE0"/>
    <w:rsid w:val="00072ADD"/>
    <w:rsid w:val="00074834"/>
    <w:rsid w:val="00074894"/>
    <w:rsid w:val="0008099C"/>
    <w:rsid w:val="00083A70"/>
    <w:rsid w:val="000840D7"/>
    <w:rsid w:val="00085515"/>
    <w:rsid w:val="000900A2"/>
    <w:rsid w:val="000902F0"/>
    <w:rsid w:val="00093B7D"/>
    <w:rsid w:val="000968D4"/>
    <w:rsid w:val="0009748A"/>
    <w:rsid w:val="000A3E4F"/>
    <w:rsid w:val="000A4943"/>
    <w:rsid w:val="000B6D5D"/>
    <w:rsid w:val="000C4638"/>
    <w:rsid w:val="000C6649"/>
    <w:rsid w:val="000D2B05"/>
    <w:rsid w:val="000E0341"/>
    <w:rsid w:val="000E100F"/>
    <w:rsid w:val="000E2322"/>
    <w:rsid w:val="000E2444"/>
    <w:rsid w:val="000E7CE9"/>
    <w:rsid w:val="000F0031"/>
    <w:rsid w:val="000F4D45"/>
    <w:rsid w:val="000F4ECF"/>
    <w:rsid w:val="000F5E73"/>
    <w:rsid w:val="001007E9"/>
    <w:rsid w:val="00101260"/>
    <w:rsid w:val="00122505"/>
    <w:rsid w:val="00124406"/>
    <w:rsid w:val="00127BEB"/>
    <w:rsid w:val="00130F0E"/>
    <w:rsid w:val="00131C6A"/>
    <w:rsid w:val="001325A2"/>
    <w:rsid w:val="001404BB"/>
    <w:rsid w:val="001425E6"/>
    <w:rsid w:val="00146F97"/>
    <w:rsid w:val="0015010F"/>
    <w:rsid w:val="001552B2"/>
    <w:rsid w:val="001615BB"/>
    <w:rsid w:val="00167D68"/>
    <w:rsid w:val="00171264"/>
    <w:rsid w:val="0017158F"/>
    <w:rsid w:val="00172187"/>
    <w:rsid w:val="00177059"/>
    <w:rsid w:val="0017717C"/>
    <w:rsid w:val="00177334"/>
    <w:rsid w:val="001826E1"/>
    <w:rsid w:val="00183AA0"/>
    <w:rsid w:val="00187858"/>
    <w:rsid w:val="0019097F"/>
    <w:rsid w:val="00191F06"/>
    <w:rsid w:val="001966B5"/>
    <w:rsid w:val="001A0794"/>
    <w:rsid w:val="001B2895"/>
    <w:rsid w:val="001B7262"/>
    <w:rsid w:val="001C2E64"/>
    <w:rsid w:val="001C43E9"/>
    <w:rsid w:val="001C624B"/>
    <w:rsid w:val="001D2A39"/>
    <w:rsid w:val="001D6454"/>
    <w:rsid w:val="001D6F00"/>
    <w:rsid w:val="001E0947"/>
    <w:rsid w:val="001E495D"/>
    <w:rsid w:val="001E6A40"/>
    <w:rsid w:val="001F6304"/>
    <w:rsid w:val="001F6511"/>
    <w:rsid w:val="001F79A4"/>
    <w:rsid w:val="0020171B"/>
    <w:rsid w:val="0021041E"/>
    <w:rsid w:val="00212041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0E7F"/>
    <w:rsid w:val="00244A03"/>
    <w:rsid w:val="0024611F"/>
    <w:rsid w:val="0024622A"/>
    <w:rsid w:val="0024715C"/>
    <w:rsid w:val="00247652"/>
    <w:rsid w:val="00251027"/>
    <w:rsid w:val="0025275F"/>
    <w:rsid w:val="00252B68"/>
    <w:rsid w:val="00256924"/>
    <w:rsid w:val="00263228"/>
    <w:rsid w:val="002669D3"/>
    <w:rsid w:val="002717F8"/>
    <w:rsid w:val="0027418C"/>
    <w:rsid w:val="002807FD"/>
    <w:rsid w:val="00284C56"/>
    <w:rsid w:val="00285011"/>
    <w:rsid w:val="00290262"/>
    <w:rsid w:val="002975F7"/>
    <w:rsid w:val="002A2063"/>
    <w:rsid w:val="002A76D4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2A59"/>
    <w:rsid w:val="003336E0"/>
    <w:rsid w:val="003354CD"/>
    <w:rsid w:val="003416FE"/>
    <w:rsid w:val="00355B1A"/>
    <w:rsid w:val="00355DFB"/>
    <w:rsid w:val="003573CD"/>
    <w:rsid w:val="003609C4"/>
    <w:rsid w:val="00366ADC"/>
    <w:rsid w:val="00371642"/>
    <w:rsid w:val="00380827"/>
    <w:rsid w:val="003866CF"/>
    <w:rsid w:val="00390039"/>
    <w:rsid w:val="00391ADA"/>
    <w:rsid w:val="00392D3D"/>
    <w:rsid w:val="00393709"/>
    <w:rsid w:val="00394E53"/>
    <w:rsid w:val="003A1905"/>
    <w:rsid w:val="003A3AE5"/>
    <w:rsid w:val="003B1911"/>
    <w:rsid w:val="003B25E7"/>
    <w:rsid w:val="003B68E2"/>
    <w:rsid w:val="003C177E"/>
    <w:rsid w:val="003C1917"/>
    <w:rsid w:val="003D113B"/>
    <w:rsid w:val="003D2999"/>
    <w:rsid w:val="003D37E7"/>
    <w:rsid w:val="003D43DF"/>
    <w:rsid w:val="003D7144"/>
    <w:rsid w:val="003D7F45"/>
    <w:rsid w:val="003E25FD"/>
    <w:rsid w:val="003E7778"/>
    <w:rsid w:val="003F15E9"/>
    <w:rsid w:val="003F6D94"/>
    <w:rsid w:val="003F7CB0"/>
    <w:rsid w:val="00400504"/>
    <w:rsid w:val="00401CEF"/>
    <w:rsid w:val="00412F22"/>
    <w:rsid w:val="00417315"/>
    <w:rsid w:val="00430993"/>
    <w:rsid w:val="00434B8A"/>
    <w:rsid w:val="00436458"/>
    <w:rsid w:val="00440730"/>
    <w:rsid w:val="0044336F"/>
    <w:rsid w:val="00443660"/>
    <w:rsid w:val="004474FF"/>
    <w:rsid w:val="00450020"/>
    <w:rsid w:val="0045217B"/>
    <w:rsid w:val="00456688"/>
    <w:rsid w:val="00456772"/>
    <w:rsid w:val="004576E7"/>
    <w:rsid w:val="00465E56"/>
    <w:rsid w:val="004725A3"/>
    <w:rsid w:val="00474BDB"/>
    <w:rsid w:val="00477C30"/>
    <w:rsid w:val="004801E5"/>
    <w:rsid w:val="0048677E"/>
    <w:rsid w:val="0048724F"/>
    <w:rsid w:val="00490388"/>
    <w:rsid w:val="00493A65"/>
    <w:rsid w:val="004974BB"/>
    <w:rsid w:val="004A51AD"/>
    <w:rsid w:val="004B2B19"/>
    <w:rsid w:val="004B6701"/>
    <w:rsid w:val="004B7467"/>
    <w:rsid w:val="004B77C1"/>
    <w:rsid w:val="004D2332"/>
    <w:rsid w:val="004D3F62"/>
    <w:rsid w:val="004D5C8A"/>
    <w:rsid w:val="004D6012"/>
    <w:rsid w:val="004E191D"/>
    <w:rsid w:val="004E19C0"/>
    <w:rsid w:val="004E1C31"/>
    <w:rsid w:val="004E58C4"/>
    <w:rsid w:val="004E75FE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4C23"/>
    <w:rsid w:val="00535731"/>
    <w:rsid w:val="00537219"/>
    <w:rsid w:val="005513A1"/>
    <w:rsid w:val="00551F3B"/>
    <w:rsid w:val="00560A19"/>
    <w:rsid w:val="00561318"/>
    <w:rsid w:val="00563D9E"/>
    <w:rsid w:val="00571EFA"/>
    <w:rsid w:val="00571FF7"/>
    <w:rsid w:val="00577045"/>
    <w:rsid w:val="00577EBB"/>
    <w:rsid w:val="00580D00"/>
    <w:rsid w:val="00582101"/>
    <w:rsid w:val="00582C60"/>
    <w:rsid w:val="00586168"/>
    <w:rsid w:val="0059140F"/>
    <w:rsid w:val="00593774"/>
    <w:rsid w:val="0059525C"/>
    <w:rsid w:val="00596B25"/>
    <w:rsid w:val="00597660"/>
    <w:rsid w:val="005A1FA2"/>
    <w:rsid w:val="005A2F29"/>
    <w:rsid w:val="005B1BB2"/>
    <w:rsid w:val="005B273F"/>
    <w:rsid w:val="005D6FE3"/>
    <w:rsid w:val="005E0D71"/>
    <w:rsid w:val="005F3127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262B2"/>
    <w:rsid w:val="006274BA"/>
    <w:rsid w:val="00631961"/>
    <w:rsid w:val="00632873"/>
    <w:rsid w:val="00642765"/>
    <w:rsid w:val="00643EDD"/>
    <w:rsid w:val="00645F92"/>
    <w:rsid w:val="006515C1"/>
    <w:rsid w:val="00652DDC"/>
    <w:rsid w:val="00667D14"/>
    <w:rsid w:val="00674C12"/>
    <w:rsid w:val="006751FA"/>
    <w:rsid w:val="00677F2B"/>
    <w:rsid w:val="006852B4"/>
    <w:rsid w:val="006B1218"/>
    <w:rsid w:val="006B1653"/>
    <w:rsid w:val="006B1F5F"/>
    <w:rsid w:val="006B7FA1"/>
    <w:rsid w:val="006C48F7"/>
    <w:rsid w:val="006C6EC2"/>
    <w:rsid w:val="006D3186"/>
    <w:rsid w:val="006D5CBB"/>
    <w:rsid w:val="006E4C3B"/>
    <w:rsid w:val="006E581D"/>
    <w:rsid w:val="006F46B9"/>
    <w:rsid w:val="007015A9"/>
    <w:rsid w:val="0071267B"/>
    <w:rsid w:val="00714C25"/>
    <w:rsid w:val="00715149"/>
    <w:rsid w:val="00717048"/>
    <w:rsid w:val="007219A8"/>
    <w:rsid w:val="0072312C"/>
    <w:rsid w:val="00726678"/>
    <w:rsid w:val="00730044"/>
    <w:rsid w:val="0073211F"/>
    <w:rsid w:val="0073489C"/>
    <w:rsid w:val="007409A8"/>
    <w:rsid w:val="00743CE4"/>
    <w:rsid w:val="007448F3"/>
    <w:rsid w:val="007471FA"/>
    <w:rsid w:val="00750282"/>
    <w:rsid w:val="00754AAF"/>
    <w:rsid w:val="0076757A"/>
    <w:rsid w:val="007720F8"/>
    <w:rsid w:val="007809EB"/>
    <w:rsid w:val="007910E7"/>
    <w:rsid w:val="0079491B"/>
    <w:rsid w:val="007A264C"/>
    <w:rsid w:val="007A4FCA"/>
    <w:rsid w:val="007B057E"/>
    <w:rsid w:val="007B1364"/>
    <w:rsid w:val="007B1B9B"/>
    <w:rsid w:val="007C4612"/>
    <w:rsid w:val="007C7037"/>
    <w:rsid w:val="007E7234"/>
    <w:rsid w:val="007F38DC"/>
    <w:rsid w:val="007F5B54"/>
    <w:rsid w:val="007F654D"/>
    <w:rsid w:val="007F7508"/>
    <w:rsid w:val="00802277"/>
    <w:rsid w:val="00804024"/>
    <w:rsid w:val="00806AC9"/>
    <w:rsid w:val="00811F75"/>
    <w:rsid w:val="00812180"/>
    <w:rsid w:val="00815AEF"/>
    <w:rsid w:val="0081667D"/>
    <w:rsid w:val="00816E2C"/>
    <w:rsid w:val="00821B86"/>
    <w:rsid w:val="00826FDB"/>
    <w:rsid w:val="008317EB"/>
    <w:rsid w:val="00833041"/>
    <w:rsid w:val="00840BE8"/>
    <w:rsid w:val="00841611"/>
    <w:rsid w:val="00843BA9"/>
    <w:rsid w:val="00853BF5"/>
    <w:rsid w:val="00863EE6"/>
    <w:rsid w:val="008662B5"/>
    <w:rsid w:val="00874CA4"/>
    <w:rsid w:val="00876657"/>
    <w:rsid w:val="008807BE"/>
    <w:rsid w:val="008823CA"/>
    <w:rsid w:val="00883B1E"/>
    <w:rsid w:val="0089088E"/>
    <w:rsid w:val="00891932"/>
    <w:rsid w:val="008A00BD"/>
    <w:rsid w:val="008A2841"/>
    <w:rsid w:val="008A6258"/>
    <w:rsid w:val="008A6861"/>
    <w:rsid w:val="008B1282"/>
    <w:rsid w:val="008B2B0F"/>
    <w:rsid w:val="008B545F"/>
    <w:rsid w:val="008B6E73"/>
    <w:rsid w:val="008B72B3"/>
    <w:rsid w:val="008B79E0"/>
    <w:rsid w:val="008C1D89"/>
    <w:rsid w:val="008C3655"/>
    <w:rsid w:val="008C6C54"/>
    <w:rsid w:val="008D0E3E"/>
    <w:rsid w:val="008D4964"/>
    <w:rsid w:val="008D4D60"/>
    <w:rsid w:val="008D5D03"/>
    <w:rsid w:val="008D79FB"/>
    <w:rsid w:val="008E1ACD"/>
    <w:rsid w:val="008E1C3A"/>
    <w:rsid w:val="008F2BF6"/>
    <w:rsid w:val="00900182"/>
    <w:rsid w:val="00901443"/>
    <w:rsid w:val="00902B2C"/>
    <w:rsid w:val="0090355C"/>
    <w:rsid w:val="0091304F"/>
    <w:rsid w:val="00914E99"/>
    <w:rsid w:val="0091593B"/>
    <w:rsid w:val="009174A0"/>
    <w:rsid w:val="009233B5"/>
    <w:rsid w:val="00925237"/>
    <w:rsid w:val="00931B75"/>
    <w:rsid w:val="00935EA2"/>
    <w:rsid w:val="00940604"/>
    <w:rsid w:val="00945D5A"/>
    <w:rsid w:val="00950343"/>
    <w:rsid w:val="00950DDD"/>
    <w:rsid w:val="009529B3"/>
    <w:rsid w:val="009545FA"/>
    <w:rsid w:val="0095510F"/>
    <w:rsid w:val="00957ECE"/>
    <w:rsid w:val="00962738"/>
    <w:rsid w:val="009669FB"/>
    <w:rsid w:val="00972473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39BC"/>
    <w:rsid w:val="009949C0"/>
    <w:rsid w:val="00995828"/>
    <w:rsid w:val="009A1D5F"/>
    <w:rsid w:val="009A269D"/>
    <w:rsid w:val="009A5096"/>
    <w:rsid w:val="009A707B"/>
    <w:rsid w:val="009B0F9F"/>
    <w:rsid w:val="009B3DF6"/>
    <w:rsid w:val="009B565A"/>
    <w:rsid w:val="009B6AF4"/>
    <w:rsid w:val="009C2F91"/>
    <w:rsid w:val="009C3FEA"/>
    <w:rsid w:val="009C63EC"/>
    <w:rsid w:val="009D0F3A"/>
    <w:rsid w:val="009D11CD"/>
    <w:rsid w:val="009D1C70"/>
    <w:rsid w:val="009D3B89"/>
    <w:rsid w:val="009D5C61"/>
    <w:rsid w:val="009D7413"/>
    <w:rsid w:val="009E1A6A"/>
    <w:rsid w:val="009E662E"/>
    <w:rsid w:val="009F4622"/>
    <w:rsid w:val="009F6665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27A34"/>
    <w:rsid w:val="00A3201B"/>
    <w:rsid w:val="00A32358"/>
    <w:rsid w:val="00A343A5"/>
    <w:rsid w:val="00A35B2D"/>
    <w:rsid w:val="00A40121"/>
    <w:rsid w:val="00A44D0B"/>
    <w:rsid w:val="00A465CA"/>
    <w:rsid w:val="00A4744F"/>
    <w:rsid w:val="00A6139C"/>
    <w:rsid w:val="00A61961"/>
    <w:rsid w:val="00A63371"/>
    <w:rsid w:val="00A755B6"/>
    <w:rsid w:val="00A81974"/>
    <w:rsid w:val="00A82118"/>
    <w:rsid w:val="00A82371"/>
    <w:rsid w:val="00A82EE1"/>
    <w:rsid w:val="00A90DA0"/>
    <w:rsid w:val="00A90F05"/>
    <w:rsid w:val="00A923B3"/>
    <w:rsid w:val="00A945CA"/>
    <w:rsid w:val="00A958B7"/>
    <w:rsid w:val="00A967EE"/>
    <w:rsid w:val="00AA14FE"/>
    <w:rsid w:val="00AA252D"/>
    <w:rsid w:val="00AB7FC8"/>
    <w:rsid w:val="00AC67B3"/>
    <w:rsid w:val="00AC7DB4"/>
    <w:rsid w:val="00AD34C7"/>
    <w:rsid w:val="00AD4526"/>
    <w:rsid w:val="00AE39F0"/>
    <w:rsid w:val="00AF5A0C"/>
    <w:rsid w:val="00AF6FAB"/>
    <w:rsid w:val="00B0061A"/>
    <w:rsid w:val="00B01FE8"/>
    <w:rsid w:val="00B02243"/>
    <w:rsid w:val="00B025D0"/>
    <w:rsid w:val="00B035A0"/>
    <w:rsid w:val="00B07A42"/>
    <w:rsid w:val="00B07EE1"/>
    <w:rsid w:val="00B10606"/>
    <w:rsid w:val="00B11047"/>
    <w:rsid w:val="00B13E85"/>
    <w:rsid w:val="00B14A87"/>
    <w:rsid w:val="00B22A87"/>
    <w:rsid w:val="00B31699"/>
    <w:rsid w:val="00B33CC1"/>
    <w:rsid w:val="00B33D91"/>
    <w:rsid w:val="00B348B3"/>
    <w:rsid w:val="00B34A39"/>
    <w:rsid w:val="00B35D90"/>
    <w:rsid w:val="00B4255F"/>
    <w:rsid w:val="00B4517F"/>
    <w:rsid w:val="00B50D10"/>
    <w:rsid w:val="00B513D9"/>
    <w:rsid w:val="00B52C88"/>
    <w:rsid w:val="00B558AD"/>
    <w:rsid w:val="00B57F34"/>
    <w:rsid w:val="00B64B55"/>
    <w:rsid w:val="00B66084"/>
    <w:rsid w:val="00B7288B"/>
    <w:rsid w:val="00B81FC6"/>
    <w:rsid w:val="00B8246F"/>
    <w:rsid w:val="00B82D73"/>
    <w:rsid w:val="00B848F0"/>
    <w:rsid w:val="00B87308"/>
    <w:rsid w:val="00B91D52"/>
    <w:rsid w:val="00B97DB4"/>
    <w:rsid w:val="00BB616D"/>
    <w:rsid w:val="00BC146E"/>
    <w:rsid w:val="00BC5992"/>
    <w:rsid w:val="00BD2264"/>
    <w:rsid w:val="00BD3ED3"/>
    <w:rsid w:val="00BD5BCA"/>
    <w:rsid w:val="00BD6ABC"/>
    <w:rsid w:val="00BD7237"/>
    <w:rsid w:val="00BD76B6"/>
    <w:rsid w:val="00BE1E0B"/>
    <w:rsid w:val="00BE3A01"/>
    <w:rsid w:val="00BE49D3"/>
    <w:rsid w:val="00BE4CB3"/>
    <w:rsid w:val="00BF03E5"/>
    <w:rsid w:val="00BF191F"/>
    <w:rsid w:val="00C03528"/>
    <w:rsid w:val="00C12F05"/>
    <w:rsid w:val="00C16F29"/>
    <w:rsid w:val="00C27122"/>
    <w:rsid w:val="00C31447"/>
    <w:rsid w:val="00C31741"/>
    <w:rsid w:val="00C337A7"/>
    <w:rsid w:val="00C34BD4"/>
    <w:rsid w:val="00C353C9"/>
    <w:rsid w:val="00C42D51"/>
    <w:rsid w:val="00C442F0"/>
    <w:rsid w:val="00C452CC"/>
    <w:rsid w:val="00C5072B"/>
    <w:rsid w:val="00C57318"/>
    <w:rsid w:val="00C62623"/>
    <w:rsid w:val="00C636CA"/>
    <w:rsid w:val="00C63CD9"/>
    <w:rsid w:val="00C658FB"/>
    <w:rsid w:val="00C66DCC"/>
    <w:rsid w:val="00C81A8F"/>
    <w:rsid w:val="00C92D33"/>
    <w:rsid w:val="00C95513"/>
    <w:rsid w:val="00C961BC"/>
    <w:rsid w:val="00C96E97"/>
    <w:rsid w:val="00CA0A00"/>
    <w:rsid w:val="00CA4CF1"/>
    <w:rsid w:val="00CA5F21"/>
    <w:rsid w:val="00CA78C8"/>
    <w:rsid w:val="00CA7E5F"/>
    <w:rsid w:val="00CB480C"/>
    <w:rsid w:val="00CB7BEA"/>
    <w:rsid w:val="00CC02AB"/>
    <w:rsid w:val="00CD0587"/>
    <w:rsid w:val="00CD09C2"/>
    <w:rsid w:val="00CD1E5F"/>
    <w:rsid w:val="00CD6CF9"/>
    <w:rsid w:val="00CF09C5"/>
    <w:rsid w:val="00CF0C39"/>
    <w:rsid w:val="00CF31E6"/>
    <w:rsid w:val="00CF430E"/>
    <w:rsid w:val="00D239E3"/>
    <w:rsid w:val="00D26169"/>
    <w:rsid w:val="00D3280A"/>
    <w:rsid w:val="00D37937"/>
    <w:rsid w:val="00D41EF0"/>
    <w:rsid w:val="00D5577C"/>
    <w:rsid w:val="00D57D6B"/>
    <w:rsid w:val="00D72428"/>
    <w:rsid w:val="00D75721"/>
    <w:rsid w:val="00D7664B"/>
    <w:rsid w:val="00D8501F"/>
    <w:rsid w:val="00D94841"/>
    <w:rsid w:val="00DA05CA"/>
    <w:rsid w:val="00DA4763"/>
    <w:rsid w:val="00DA6409"/>
    <w:rsid w:val="00DA6516"/>
    <w:rsid w:val="00DA7E73"/>
    <w:rsid w:val="00DB1D8E"/>
    <w:rsid w:val="00DB6138"/>
    <w:rsid w:val="00DD778C"/>
    <w:rsid w:val="00DE645A"/>
    <w:rsid w:val="00DF0E3B"/>
    <w:rsid w:val="00DF35B8"/>
    <w:rsid w:val="00DF56C1"/>
    <w:rsid w:val="00DF6116"/>
    <w:rsid w:val="00E12BCA"/>
    <w:rsid w:val="00E13FDA"/>
    <w:rsid w:val="00E17F67"/>
    <w:rsid w:val="00E21172"/>
    <w:rsid w:val="00E40138"/>
    <w:rsid w:val="00E4164C"/>
    <w:rsid w:val="00E510D0"/>
    <w:rsid w:val="00E51CD9"/>
    <w:rsid w:val="00E54E60"/>
    <w:rsid w:val="00E60F85"/>
    <w:rsid w:val="00E65BAE"/>
    <w:rsid w:val="00E7760B"/>
    <w:rsid w:val="00E80695"/>
    <w:rsid w:val="00E81F94"/>
    <w:rsid w:val="00E90F94"/>
    <w:rsid w:val="00E92318"/>
    <w:rsid w:val="00E927BC"/>
    <w:rsid w:val="00E93AB3"/>
    <w:rsid w:val="00E96B65"/>
    <w:rsid w:val="00E96EAB"/>
    <w:rsid w:val="00E97033"/>
    <w:rsid w:val="00EA2A47"/>
    <w:rsid w:val="00EA5CF8"/>
    <w:rsid w:val="00EA7F50"/>
    <w:rsid w:val="00EB5675"/>
    <w:rsid w:val="00EB6E90"/>
    <w:rsid w:val="00EC0A82"/>
    <w:rsid w:val="00EC0FE0"/>
    <w:rsid w:val="00EC2112"/>
    <w:rsid w:val="00EC3B84"/>
    <w:rsid w:val="00ED0CBA"/>
    <w:rsid w:val="00ED439F"/>
    <w:rsid w:val="00EE27D5"/>
    <w:rsid w:val="00EE2B6D"/>
    <w:rsid w:val="00EE439C"/>
    <w:rsid w:val="00EE7F69"/>
    <w:rsid w:val="00EF4923"/>
    <w:rsid w:val="00EF4EB2"/>
    <w:rsid w:val="00F002A3"/>
    <w:rsid w:val="00F00396"/>
    <w:rsid w:val="00F00F88"/>
    <w:rsid w:val="00F02F8A"/>
    <w:rsid w:val="00F060F2"/>
    <w:rsid w:val="00F23A67"/>
    <w:rsid w:val="00F309AD"/>
    <w:rsid w:val="00F30CB3"/>
    <w:rsid w:val="00F32AF8"/>
    <w:rsid w:val="00F3561B"/>
    <w:rsid w:val="00F378FA"/>
    <w:rsid w:val="00F422B9"/>
    <w:rsid w:val="00F47EB8"/>
    <w:rsid w:val="00F51BC9"/>
    <w:rsid w:val="00F55686"/>
    <w:rsid w:val="00F65F15"/>
    <w:rsid w:val="00F660B4"/>
    <w:rsid w:val="00F668FE"/>
    <w:rsid w:val="00F716C0"/>
    <w:rsid w:val="00F7318E"/>
    <w:rsid w:val="00F74D5D"/>
    <w:rsid w:val="00F82887"/>
    <w:rsid w:val="00F82FB9"/>
    <w:rsid w:val="00F84381"/>
    <w:rsid w:val="00F90D41"/>
    <w:rsid w:val="00F93F14"/>
    <w:rsid w:val="00F96776"/>
    <w:rsid w:val="00FA2A3E"/>
    <w:rsid w:val="00FA4733"/>
    <w:rsid w:val="00FA52B1"/>
    <w:rsid w:val="00FC19A0"/>
    <w:rsid w:val="00FC206B"/>
    <w:rsid w:val="00FC734D"/>
    <w:rsid w:val="00FC7F00"/>
    <w:rsid w:val="00FD121F"/>
    <w:rsid w:val="00FD40D9"/>
    <w:rsid w:val="00FD7EF8"/>
    <w:rsid w:val="00FE0FEF"/>
    <w:rsid w:val="00FE12B3"/>
    <w:rsid w:val="00FE328A"/>
    <w:rsid w:val="00FE3491"/>
    <w:rsid w:val="00FF169E"/>
    <w:rsid w:val="00FF1C95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C38C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  <w:style w:type="paragraph" w:styleId="a9">
    <w:name w:val="List Paragraph"/>
    <w:basedOn w:val="a"/>
    <w:uiPriority w:val="34"/>
    <w:qFormat/>
    <w:rsid w:val="0099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F8F3-F3D5-49DE-AAD7-FE764E47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8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557</cp:revision>
  <cp:lastPrinted>2024-04-10T07:30:00Z</cp:lastPrinted>
  <dcterms:created xsi:type="dcterms:W3CDTF">2019-04-16T09:14:00Z</dcterms:created>
  <dcterms:modified xsi:type="dcterms:W3CDTF">2024-04-13T07:05:00Z</dcterms:modified>
</cp:coreProperties>
</file>