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D2" w:rsidRDefault="001B6FD2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>Муниципальная  программа</w:t>
      </w:r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 xml:space="preserve">Нюксенского муниципального </w:t>
      </w:r>
      <w:r w:rsidR="00B759AF">
        <w:rPr>
          <w:rFonts w:ascii="Times New Roman" w:hAnsi="Times New Roman"/>
          <w:sz w:val="48"/>
          <w:szCs w:val="48"/>
        </w:rPr>
        <w:t>округа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системы  управления и распоряжения  земельно-имущественным комплексом </w:t>
      </w:r>
      <w:r w:rsidR="00B759AF">
        <w:rPr>
          <w:rFonts w:ascii="Times New Roman" w:hAnsi="Times New Roman"/>
          <w:bCs/>
          <w:sz w:val="48"/>
          <w:szCs w:val="48"/>
        </w:rPr>
        <w:t>округа</w:t>
      </w:r>
      <w:r w:rsidR="00A67588">
        <w:rPr>
          <w:rFonts w:ascii="Times New Roman" w:hAnsi="Times New Roman"/>
          <w:bCs/>
          <w:sz w:val="48"/>
          <w:szCs w:val="48"/>
        </w:rPr>
        <w:t xml:space="preserve">  на 2021-2025 годы</w:t>
      </w:r>
      <w:r w:rsidRPr="00DE2915">
        <w:rPr>
          <w:rFonts w:ascii="Times New Roman" w:hAnsi="Times New Roman"/>
          <w:bCs/>
          <w:sz w:val="48"/>
          <w:szCs w:val="48"/>
        </w:rPr>
        <w:t>».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 xml:space="preserve">Комитет </w:t>
      </w:r>
      <w:r w:rsidR="00B759AF">
        <w:rPr>
          <w:rFonts w:ascii="Times New Roman" w:hAnsi="Times New Roman"/>
          <w:color w:val="000000"/>
          <w:sz w:val="40"/>
          <w:szCs w:val="40"/>
        </w:rPr>
        <w:t>земельно-имущественных отношений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Нюксенского муниципального </w:t>
      </w:r>
      <w:r w:rsidR="00B759AF">
        <w:rPr>
          <w:rFonts w:ascii="Times New Roman" w:hAnsi="Times New Roman"/>
          <w:color w:val="000000"/>
          <w:sz w:val="40"/>
          <w:szCs w:val="40"/>
        </w:rPr>
        <w:t>округа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за </w:t>
      </w:r>
      <w:r w:rsidR="008C1C0D">
        <w:rPr>
          <w:rFonts w:ascii="Times New Roman" w:hAnsi="Times New Roman"/>
          <w:szCs w:val="24"/>
        </w:rPr>
        <w:t xml:space="preserve">2 </w:t>
      </w:r>
      <w:r w:rsidR="00C643BC" w:rsidRPr="00301483">
        <w:rPr>
          <w:rFonts w:ascii="Times New Roman" w:hAnsi="Times New Roman"/>
          <w:szCs w:val="24"/>
        </w:rPr>
        <w:t>квартал 20</w:t>
      </w:r>
      <w:r w:rsidR="00052AF8">
        <w:rPr>
          <w:rFonts w:ascii="Times New Roman" w:hAnsi="Times New Roman"/>
          <w:szCs w:val="24"/>
        </w:rPr>
        <w:t>2</w:t>
      </w:r>
      <w:r w:rsidR="00CD5488">
        <w:rPr>
          <w:rFonts w:ascii="Times New Roman" w:hAnsi="Times New Roman"/>
          <w:szCs w:val="24"/>
        </w:rPr>
        <w:t>3</w:t>
      </w:r>
      <w:r w:rsidR="001B6FD2" w:rsidRPr="00301483">
        <w:rPr>
          <w:rFonts w:ascii="Times New Roman" w:hAnsi="Times New Roman"/>
          <w:szCs w:val="24"/>
        </w:rPr>
        <w:t xml:space="preserve"> год</w:t>
      </w:r>
      <w:r w:rsidR="005F36FF">
        <w:rPr>
          <w:rFonts w:ascii="Times New Roman" w:hAnsi="Times New Roman"/>
          <w:szCs w:val="24"/>
        </w:rPr>
        <w:t>а</w:t>
      </w:r>
    </w:p>
    <w:p w:rsidR="00B86ADD" w:rsidRDefault="00D73E14" w:rsidP="00301483">
      <w:pPr>
        <w:jc w:val="center"/>
        <w:rPr>
          <w:rFonts w:ascii="Times New Roman" w:hAnsi="Times New Roman"/>
          <w:sz w:val="28"/>
          <w:szCs w:val="28"/>
        </w:rPr>
      </w:pP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4724"/>
        <w:gridCol w:w="1276"/>
        <w:gridCol w:w="1561"/>
        <w:gridCol w:w="1418"/>
        <w:gridCol w:w="1415"/>
        <w:gridCol w:w="3655"/>
      </w:tblGrid>
      <w:tr w:rsidR="00920609" w:rsidRPr="00AA12F4" w:rsidTr="00B0703A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920609" w:rsidRPr="00AA12F4" w:rsidTr="00B0703A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r w:rsidR="005A2516">
              <w:rPr>
                <w:rFonts w:ascii="Times New Roman" w:hAnsi="Times New Roman"/>
                <w:szCs w:val="24"/>
              </w:rPr>
              <w:t xml:space="preserve">округа </w:t>
            </w:r>
            <w:r w:rsidR="00E33B34" w:rsidRPr="00AA12F4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на 20</w:t>
            </w:r>
            <w:r w:rsidR="00B23FE5" w:rsidRPr="00AA12F4">
              <w:rPr>
                <w:rFonts w:ascii="Times New Roman" w:hAnsi="Times New Roman"/>
                <w:szCs w:val="24"/>
              </w:rPr>
              <w:t>21</w:t>
            </w:r>
            <w:r w:rsidRPr="00AA12F4">
              <w:rPr>
                <w:rFonts w:ascii="Times New Roman" w:hAnsi="Times New Roman"/>
                <w:szCs w:val="24"/>
              </w:rPr>
              <w:t>-202</w:t>
            </w:r>
            <w:r w:rsidR="00B23FE5" w:rsidRPr="00AA12F4">
              <w:rPr>
                <w:rFonts w:ascii="Times New Roman" w:hAnsi="Times New Roman"/>
                <w:szCs w:val="24"/>
              </w:rPr>
              <w:t>5</w:t>
            </w:r>
            <w:r w:rsidRPr="00AA12F4">
              <w:rPr>
                <w:rFonts w:ascii="Times New Roman" w:hAnsi="Times New Roman"/>
                <w:szCs w:val="24"/>
              </w:rPr>
              <w:t xml:space="preserve">  годы»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объектов недвижимого имущества (в том числе земельных участков), учтенных в Реестре собственности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 xml:space="preserve">, право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собственности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на которое  зарегистрировано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37652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92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F1C10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9835E8">
              <w:rPr>
                <w:rFonts w:ascii="Times New Roman" w:hAnsi="Times New Roman"/>
                <w:szCs w:val="24"/>
              </w:rPr>
              <w:t xml:space="preserve"> </w:t>
            </w:r>
            <w:r w:rsidR="0064572F">
              <w:rPr>
                <w:rFonts w:ascii="Times New Roman" w:hAnsi="Times New Roman"/>
                <w:szCs w:val="24"/>
              </w:rPr>
              <w:t xml:space="preserve">По решению суда  31.03.23 года признано право муниципальной собственности </w:t>
            </w:r>
            <w:r w:rsidR="008C1C0D">
              <w:rPr>
                <w:rFonts w:ascii="Times New Roman" w:hAnsi="Times New Roman"/>
                <w:szCs w:val="24"/>
              </w:rPr>
              <w:t xml:space="preserve"> Нюксенского округа </w:t>
            </w:r>
            <w:r w:rsidR="0064572F">
              <w:rPr>
                <w:rFonts w:ascii="Times New Roman" w:hAnsi="Times New Roman"/>
                <w:szCs w:val="24"/>
              </w:rPr>
              <w:t xml:space="preserve"> на 4 объекта ( мост р. </w:t>
            </w:r>
            <w:proofErr w:type="spellStart"/>
            <w:r w:rsidR="0064572F">
              <w:rPr>
                <w:rFonts w:ascii="Times New Roman" w:hAnsi="Times New Roman"/>
                <w:szCs w:val="24"/>
              </w:rPr>
              <w:t>Бобровка</w:t>
            </w:r>
            <w:proofErr w:type="gramStart"/>
            <w:r w:rsidR="0064572F">
              <w:rPr>
                <w:rFonts w:ascii="Times New Roman" w:hAnsi="Times New Roman"/>
                <w:szCs w:val="24"/>
              </w:rPr>
              <w:t>,т</w:t>
            </w:r>
            <w:proofErr w:type="gramEnd"/>
            <w:r w:rsidR="0064572F">
              <w:rPr>
                <w:rFonts w:ascii="Times New Roman" w:hAnsi="Times New Roman"/>
                <w:szCs w:val="24"/>
              </w:rPr>
              <w:t>елятник</w:t>
            </w:r>
            <w:proofErr w:type="spellEnd"/>
            <w:r w:rsidR="0064572F">
              <w:rPr>
                <w:rFonts w:ascii="Times New Roman" w:hAnsi="Times New Roman"/>
                <w:szCs w:val="24"/>
              </w:rPr>
              <w:t xml:space="preserve"> д.Низовки, колодец д.Вострое, а\дорога Стрелка-Копылов</w:t>
            </w:r>
            <w:r w:rsidR="008C1C0D">
              <w:rPr>
                <w:rFonts w:ascii="Times New Roman" w:hAnsi="Times New Roman"/>
                <w:szCs w:val="24"/>
              </w:rPr>
              <w:t>о.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 учреждений, в отношении которых проведена проверка использования имущества </w:t>
            </w:r>
            <w:r w:rsidR="005A2516">
              <w:rPr>
                <w:rFonts w:ascii="Times New Roman" w:hAnsi="Times New Roman"/>
                <w:szCs w:val="24"/>
              </w:rPr>
              <w:t>округ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8C1C0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133DC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F2732F" w:rsidRPr="00AA12F4">
              <w:rPr>
                <w:rFonts w:ascii="Times New Roman" w:hAnsi="Times New Roman"/>
                <w:szCs w:val="24"/>
              </w:rPr>
              <w:t>роверка  МП «Водоканал», МП «</w:t>
            </w:r>
            <w:proofErr w:type="spellStart"/>
            <w:r w:rsidR="00F2732F"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="00F2732F" w:rsidRPr="00AA12F4">
              <w:rPr>
                <w:rFonts w:ascii="Times New Roman" w:hAnsi="Times New Roman"/>
                <w:szCs w:val="24"/>
              </w:rPr>
              <w:t>» запланирована во 2 полугодии 202</w:t>
            </w:r>
            <w:r w:rsidR="002B45A1">
              <w:rPr>
                <w:rFonts w:ascii="Times New Roman" w:hAnsi="Times New Roman"/>
                <w:szCs w:val="24"/>
              </w:rPr>
              <w:t>3</w:t>
            </w:r>
            <w:r w:rsidR="00F2732F" w:rsidRPr="00AA12F4">
              <w:rPr>
                <w:rFonts w:ascii="Times New Roman" w:hAnsi="Times New Roman"/>
                <w:szCs w:val="24"/>
              </w:rPr>
              <w:t xml:space="preserve"> года.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8070F0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33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4B590B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Состоялся аукцион по 6 лотам,  по 3 лотам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состоится в 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квартале 202</w:t>
            </w:r>
            <w:r w:rsidR="00491EC9">
              <w:rPr>
                <w:rFonts w:ascii="Times New Roman" w:hAnsi="Times New Roman"/>
                <w:szCs w:val="24"/>
              </w:rPr>
              <w:t>3</w:t>
            </w:r>
            <w:r w:rsidR="00055195" w:rsidRPr="00AA12F4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увеличения количества муниципального имущества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 xml:space="preserve">, в перечне имущества, предназначенного для </w:t>
            </w:r>
            <w:r w:rsidRPr="00AA12F4">
              <w:rPr>
                <w:rFonts w:ascii="Times New Roman" w:hAnsi="Times New Roman"/>
                <w:szCs w:val="24"/>
              </w:rPr>
              <w:lastRenderedPageBreak/>
              <w:t>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lastRenderedPageBreak/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0775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C3765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C07757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Постановлением  администрации  от </w:t>
            </w:r>
            <w:r w:rsidR="008C1C0D"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/>
                <w:szCs w:val="24"/>
              </w:rPr>
              <w:t>.0</w:t>
            </w:r>
            <w:r w:rsidR="008C1C0D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.2023</w:t>
            </w:r>
            <w:r w:rsidR="00324AF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года №</w:t>
            </w:r>
            <w:r w:rsidR="008C1C0D">
              <w:rPr>
                <w:rFonts w:ascii="Times New Roman" w:hAnsi="Times New Roman"/>
                <w:szCs w:val="24"/>
              </w:rPr>
              <w:t>216</w:t>
            </w:r>
            <w:r>
              <w:rPr>
                <w:rFonts w:ascii="Times New Roman" w:hAnsi="Times New Roman"/>
                <w:szCs w:val="24"/>
              </w:rPr>
              <w:t xml:space="preserve"> п</w:t>
            </w:r>
            <w:r w:rsidR="00055195" w:rsidRPr="00AA12F4">
              <w:rPr>
                <w:rFonts w:ascii="Times New Roman" w:hAnsi="Times New Roman"/>
                <w:szCs w:val="24"/>
              </w:rPr>
              <w:t>еречень</w:t>
            </w:r>
            <w:r w:rsidR="00370AFA">
              <w:rPr>
                <w:rFonts w:ascii="Times New Roman" w:hAnsi="Times New Roman"/>
                <w:szCs w:val="24"/>
              </w:rPr>
              <w:t xml:space="preserve"> дополнен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8C1C0D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 объектами </w:t>
            </w:r>
            <w:r w:rsidR="008C1C0D">
              <w:rPr>
                <w:rFonts w:ascii="Times New Roman" w:hAnsi="Times New Roman"/>
                <w:szCs w:val="24"/>
              </w:rPr>
              <w:lastRenderedPageBreak/>
              <w:t xml:space="preserve">движимого имущества, 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="008C1C0D">
              <w:rPr>
                <w:rFonts w:ascii="Times New Roman" w:hAnsi="Times New Roman"/>
                <w:szCs w:val="24"/>
              </w:rPr>
              <w:t xml:space="preserve">Постановлением  администрации  от </w:t>
            </w:r>
            <w:r w:rsidR="00897C95">
              <w:rPr>
                <w:rFonts w:ascii="Times New Roman" w:hAnsi="Times New Roman"/>
                <w:szCs w:val="24"/>
              </w:rPr>
              <w:t>10</w:t>
            </w:r>
            <w:r w:rsidR="008C1C0D">
              <w:rPr>
                <w:rFonts w:ascii="Times New Roman" w:hAnsi="Times New Roman"/>
                <w:szCs w:val="24"/>
              </w:rPr>
              <w:t>.0</w:t>
            </w:r>
            <w:r w:rsidR="00897C95">
              <w:rPr>
                <w:rFonts w:ascii="Times New Roman" w:hAnsi="Times New Roman"/>
                <w:szCs w:val="24"/>
              </w:rPr>
              <w:t>5</w:t>
            </w:r>
            <w:r w:rsidR="008C1C0D">
              <w:rPr>
                <w:rFonts w:ascii="Times New Roman" w:hAnsi="Times New Roman"/>
                <w:szCs w:val="24"/>
              </w:rPr>
              <w:t>.2023 года №2</w:t>
            </w:r>
            <w:r w:rsidR="00897C95">
              <w:rPr>
                <w:rFonts w:ascii="Times New Roman" w:hAnsi="Times New Roman"/>
                <w:szCs w:val="24"/>
              </w:rPr>
              <w:t>59</w:t>
            </w:r>
            <w:r w:rsidR="008C1C0D">
              <w:rPr>
                <w:rFonts w:ascii="Times New Roman" w:hAnsi="Times New Roman"/>
                <w:szCs w:val="24"/>
              </w:rPr>
              <w:t xml:space="preserve"> </w:t>
            </w:r>
            <w:r w:rsidR="00897C95">
              <w:rPr>
                <w:rFonts w:ascii="Times New Roman" w:hAnsi="Times New Roman"/>
                <w:szCs w:val="24"/>
              </w:rPr>
              <w:t xml:space="preserve">из </w:t>
            </w:r>
            <w:r w:rsidR="008C1C0D">
              <w:rPr>
                <w:rFonts w:ascii="Times New Roman" w:hAnsi="Times New Roman"/>
                <w:szCs w:val="24"/>
              </w:rPr>
              <w:t>п</w:t>
            </w:r>
            <w:r w:rsidR="008C1C0D" w:rsidRPr="00AA12F4">
              <w:rPr>
                <w:rFonts w:ascii="Times New Roman" w:hAnsi="Times New Roman"/>
                <w:szCs w:val="24"/>
              </w:rPr>
              <w:t>ереч</w:t>
            </w:r>
            <w:r w:rsidR="00897C95">
              <w:rPr>
                <w:rFonts w:ascii="Times New Roman" w:hAnsi="Times New Roman"/>
                <w:szCs w:val="24"/>
              </w:rPr>
              <w:t xml:space="preserve">ня исключен один объект движимого имущества и дополнен </w:t>
            </w:r>
            <w:r w:rsidR="008C1C0D">
              <w:rPr>
                <w:rFonts w:ascii="Times New Roman" w:hAnsi="Times New Roman"/>
                <w:szCs w:val="24"/>
              </w:rPr>
              <w:t xml:space="preserve"> </w:t>
            </w:r>
            <w:r w:rsidR="00815687">
              <w:rPr>
                <w:rFonts w:ascii="Times New Roman" w:hAnsi="Times New Roman"/>
                <w:szCs w:val="24"/>
              </w:rPr>
              <w:t xml:space="preserve">2 </w:t>
            </w:r>
            <w:r w:rsidR="008C1C0D">
              <w:rPr>
                <w:rFonts w:ascii="Times New Roman" w:hAnsi="Times New Roman"/>
                <w:szCs w:val="24"/>
              </w:rPr>
              <w:t xml:space="preserve">  объектами </w:t>
            </w:r>
            <w:r w:rsidR="00815687">
              <w:rPr>
                <w:rFonts w:ascii="Times New Roman" w:hAnsi="Times New Roman"/>
                <w:szCs w:val="24"/>
              </w:rPr>
              <w:t>не</w:t>
            </w:r>
            <w:r w:rsidR="008C1C0D">
              <w:rPr>
                <w:rFonts w:ascii="Times New Roman" w:hAnsi="Times New Roman"/>
                <w:szCs w:val="24"/>
              </w:rPr>
              <w:t xml:space="preserve">движимого имущества, </w:t>
            </w:r>
            <w:r w:rsidR="00C3765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2033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D85BCB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7C" w:rsidRDefault="00491EC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настоящее время 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2A21F1">
              <w:rPr>
                <w:rFonts w:ascii="Times New Roman" w:hAnsi="Times New Roman"/>
                <w:szCs w:val="24"/>
              </w:rPr>
              <w:t xml:space="preserve">из перечня, в котором 35 объектов (26 недвижимое и 9 движимое имущество) </w:t>
            </w:r>
            <w:r w:rsidR="00D20331">
              <w:rPr>
                <w:rFonts w:ascii="Times New Roman" w:hAnsi="Times New Roman"/>
                <w:szCs w:val="24"/>
              </w:rPr>
              <w:t xml:space="preserve">заключены договора </w:t>
            </w:r>
            <w:r w:rsidR="002A21F1">
              <w:rPr>
                <w:rFonts w:ascii="Times New Roman" w:hAnsi="Times New Roman"/>
                <w:szCs w:val="24"/>
              </w:rPr>
              <w:t xml:space="preserve">  </w:t>
            </w:r>
            <w:r w:rsidR="005B297C">
              <w:rPr>
                <w:rFonts w:ascii="Times New Roman" w:hAnsi="Times New Roman"/>
                <w:szCs w:val="24"/>
              </w:rPr>
              <w:t>в отношении 17 объектов (</w:t>
            </w:r>
            <w:r w:rsidR="00916097">
              <w:rPr>
                <w:rFonts w:ascii="Times New Roman" w:hAnsi="Times New Roman"/>
                <w:szCs w:val="24"/>
              </w:rPr>
              <w:t xml:space="preserve">12 недвижимого </w:t>
            </w:r>
            <w:r w:rsidR="005B297C">
              <w:rPr>
                <w:rFonts w:ascii="Times New Roman" w:hAnsi="Times New Roman"/>
                <w:szCs w:val="24"/>
              </w:rPr>
              <w:t xml:space="preserve"> и 5 движимого) </w:t>
            </w:r>
          </w:p>
          <w:p w:rsidR="00B94B98" w:rsidRPr="00AA12F4" w:rsidRDefault="00D20331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также </w:t>
            </w:r>
            <w:r w:rsidR="007E622B">
              <w:rPr>
                <w:rFonts w:ascii="Times New Roman" w:hAnsi="Times New Roman"/>
                <w:szCs w:val="24"/>
              </w:rPr>
              <w:t xml:space="preserve">проведена оценка </w:t>
            </w:r>
            <w:r w:rsidR="005B297C">
              <w:rPr>
                <w:rFonts w:ascii="Times New Roman" w:hAnsi="Times New Roman"/>
                <w:szCs w:val="24"/>
              </w:rPr>
              <w:t xml:space="preserve"> в</w:t>
            </w:r>
            <w:r w:rsidR="007A2E65">
              <w:rPr>
                <w:rFonts w:ascii="Times New Roman" w:hAnsi="Times New Roman"/>
                <w:szCs w:val="24"/>
              </w:rPr>
              <w:t xml:space="preserve"> отношении </w:t>
            </w:r>
            <w:r w:rsidR="001D583A">
              <w:rPr>
                <w:rFonts w:ascii="Times New Roman" w:hAnsi="Times New Roman"/>
                <w:szCs w:val="24"/>
              </w:rPr>
              <w:t>4</w:t>
            </w:r>
            <w:r w:rsidR="007A2E65">
              <w:rPr>
                <w:rFonts w:ascii="Times New Roman" w:hAnsi="Times New Roman"/>
                <w:szCs w:val="24"/>
              </w:rPr>
              <w:t xml:space="preserve"> единиц </w:t>
            </w:r>
            <w:r w:rsidR="007E622B">
              <w:rPr>
                <w:rFonts w:ascii="Times New Roman" w:hAnsi="Times New Roman"/>
                <w:szCs w:val="24"/>
              </w:rPr>
              <w:t xml:space="preserve"> </w:t>
            </w:r>
            <w:r w:rsidR="00491EC9">
              <w:rPr>
                <w:rFonts w:ascii="Times New Roman" w:hAnsi="Times New Roman"/>
                <w:szCs w:val="24"/>
              </w:rPr>
              <w:t xml:space="preserve">имущества, </w:t>
            </w:r>
            <w:r w:rsidR="007E622B">
              <w:rPr>
                <w:rFonts w:ascii="Times New Roman" w:hAnsi="Times New Roman"/>
                <w:szCs w:val="24"/>
              </w:rPr>
              <w:t xml:space="preserve">по которым </w:t>
            </w:r>
            <w:r w:rsidR="00491EC9">
              <w:rPr>
                <w:rFonts w:ascii="Times New Roman" w:hAnsi="Times New Roman"/>
                <w:szCs w:val="24"/>
              </w:rPr>
              <w:t xml:space="preserve"> договора будут заключен</w:t>
            </w:r>
            <w:r w:rsidR="007A2E65">
              <w:rPr>
                <w:rFonts w:ascii="Times New Roman" w:hAnsi="Times New Roman"/>
                <w:szCs w:val="24"/>
              </w:rPr>
              <w:t>ы</w:t>
            </w:r>
            <w:r w:rsidR="001D583A">
              <w:rPr>
                <w:rFonts w:ascii="Times New Roman" w:hAnsi="Times New Roman"/>
                <w:szCs w:val="24"/>
              </w:rPr>
              <w:t xml:space="preserve"> в 3 квартале 2023 года)- 2 движимое и 2 недвижимое (аукцион 21.07.23 по 2-м земельным участкам).</w:t>
            </w:r>
            <w:r w:rsidR="0053440C" w:rsidRPr="00AA12F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7A2E6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491EC9">
              <w:rPr>
                <w:rFonts w:ascii="Times New Roman" w:hAnsi="Times New Roman"/>
                <w:szCs w:val="24"/>
              </w:rPr>
              <w:t>осле регистрации имущества на округ и проведения техосмотра на движимое имущество</w:t>
            </w:r>
            <w:r>
              <w:rPr>
                <w:rFonts w:ascii="Times New Roman" w:hAnsi="Times New Roman"/>
                <w:szCs w:val="24"/>
              </w:rPr>
              <w:t xml:space="preserve"> в Пр</w:t>
            </w:r>
            <w:r w:rsidR="00324AF6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гнозный план будет вк</w:t>
            </w:r>
            <w:r w:rsidR="00324AF6">
              <w:rPr>
                <w:rFonts w:ascii="Times New Roman" w:hAnsi="Times New Roman"/>
                <w:szCs w:val="24"/>
              </w:rPr>
              <w:t>л</w:t>
            </w:r>
            <w:r>
              <w:rPr>
                <w:rFonts w:ascii="Times New Roman" w:hAnsi="Times New Roman"/>
                <w:szCs w:val="24"/>
              </w:rPr>
              <w:t>ючено конкретное имущество</w:t>
            </w:r>
            <w:r w:rsidR="00D672D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11029" w:rsidRDefault="001F47D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51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Кадастровые работы  проводятся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  <w:r w:rsidR="001F47DD">
              <w:rPr>
                <w:rFonts w:ascii="Times New Roman" w:hAnsi="Times New Roman"/>
                <w:szCs w:val="24"/>
              </w:rPr>
              <w:t>, в том числе  в 1 квартале  проведены кадастровые работы в отношении 22 земельных участков, во втором  квартале в отношении 29 земельных участков.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                                    </w:t>
      </w:r>
      <w:hyperlink r:id="rId9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417"/>
        <w:gridCol w:w="1134"/>
        <w:gridCol w:w="3119"/>
        <w:gridCol w:w="3544"/>
        <w:gridCol w:w="884"/>
      </w:tblGrid>
      <w:tr w:rsidR="00B86ADD" w:rsidTr="00A544F6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деятельности  комитета </w:t>
            </w:r>
            <w:proofErr w:type="spellStart"/>
            <w:r w:rsidR="009835E8">
              <w:rPr>
                <w:rFonts w:ascii="Times New Roman" w:hAnsi="Times New Roman"/>
                <w:szCs w:val="24"/>
              </w:rPr>
              <w:t>зио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</w:p>
          <w:p w:rsidR="00F3336B" w:rsidRDefault="00F3336B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6131FF" w:rsidRDefault="006131FF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43FB5">
              <w:rPr>
                <w:rFonts w:ascii="Times New Roman" w:hAnsi="Times New Roman"/>
                <w:szCs w:val="24"/>
              </w:rPr>
              <w:t>5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070434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</w:t>
            </w:r>
            <w:r w:rsidR="00B5592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C4264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</w:t>
            </w:r>
            <w:r w:rsidR="00E60091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 w:rsidRPr="00813303">
              <w:rPr>
                <w:rFonts w:ascii="Times New Roman" w:hAnsi="Times New Roman"/>
                <w:szCs w:val="24"/>
              </w:rPr>
              <w:t xml:space="preserve"> в области наружной рекламы на территории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>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10DE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</w:t>
            </w:r>
            <w:r w:rsidR="00633565">
              <w:rPr>
                <w:rFonts w:ascii="Times New Roman" w:hAnsi="Times New Roman"/>
                <w:szCs w:val="24"/>
              </w:rPr>
              <w:t xml:space="preserve"> </w:t>
            </w:r>
            <w:r w:rsidR="00B80EA0">
              <w:rPr>
                <w:rFonts w:ascii="Times New Roman" w:hAnsi="Times New Roman"/>
                <w:szCs w:val="24"/>
              </w:rPr>
              <w:t xml:space="preserve"> принято </w:t>
            </w:r>
            <w:r w:rsidR="00633565">
              <w:rPr>
                <w:rFonts w:ascii="Times New Roman" w:hAnsi="Times New Roman"/>
                <w:szCs w:val="24"/>
              </w:rPr>
              <w:t xml:space="preserve">распоряжение </w:t>
            </w:r>
            <w:r w:rsidR="00106BFB">
              <w:rPr>
                <w:rFonts w:ascii="Times New Roman" w:hAnsi="Times New Roman"/>
                <w:szCs w:val="24"/>
              </w:rPr>
              <w:t xml:space="preserve"> о передаче </w:t>
            </w:r>
            <w:r w:rsidR="00633565">
              <w:rPr>
                <w:rFonts w:ascii="Times New Roman" w:hAnsi="Times New Roman"/>
                <w:szCs w:val="24"/>
              </w:rPr>
              <w:t xml:space="preserve">объектов  </w:t>
            </w:r>
            <w:r w:rsidR="00203E1D">
              <w:rPr>
                <w:rFonts w:ascii="Times New Roman" w:hAnsi="Times New Roman"/>
                <w:szCs w:val="24"/>
              </w:rPr>
              <w:t>(</w:t>
            </w:r>
            <w:r w:rsidR="003310DE">
              <w:rPr>
                <w:rFonts w:ascii="Times New Roman" w:hAnsi="Times New Roman"/>
                <w:szCs w:val="24"/>
              </w:rPr>
              <w:t xml:space="preserve">здание аптеки, земельного участка по адресу: с. Нюксеница, ул. Советская 7, </w:t>
            </w:r>
            <w:r w:rsidR="003C28ED">
              <w:rPr>
                <w:rFonts w:ascii="Times New Roman" w:hAnsi="Times New Roman"/>
                <w:szCs w:val="24"/>
              </w:rPr>
              <w:t xml:space="preserve">  </w:t>
            </w:r>
            <w:r w:rsidR="003310DE">
              <w:rPr>
                <w:rFonts w:ascii="Times New Roman" w:hAnsi="Times New Roman"/>
                <w:szCs w:val="24"/>
              </w:rPr>
              <w:t xml:space="preserve">здание автогаражей </w:t>
            </w:r>
            <w:r w:rsidR="00A97B23">
              <w:rPr>
                <w:rFonts w:ascii="Times New Roman" w:hAnsi="Times New Roman"/>
                <w:szCs w:val="24"/>
              </w:rPr>
              <w:t xml:space="preserve"> и земельного участка </w:t>
            </w:r>
            <w:r w:rsidR="003310DE">
              <w:rPr>
                <w:rFonts w:ascii="Times New Roman" w:hAnsi="Times New Roman"/>
                <w:szCs w:val="24"/>
              </w:rPr>
              <w:t>по адресу: с.Нюксеница, ул. Советская 1 «а»</w:t>
            </w:r>
            <w:r w:rsidR="00270003">
              <w:rPr>
                <w:rFonts w:ascii="Times New Roman" w:hAnsi="Times New Roman"/>
                <w:szCs w:val="24"/>
              </w:rPr>
              <w:t xml:space="preserve">, земельного участка площадью 219 981 кв.м. (старая взлетная полоса )  </w:t>
            </w:r>
            <w:r w:rsidR="00E60091">
              <w:rPr>
                <w:rFonts w:ascii="Times New Roman" w:hAnsi="Times New Roman"/>
                <w:szCs w:val="24"/>
              </w:rPr>
              <w:t xml:space="preserve"> из собственности Вологодской области в собственность округа</w:t>
            </w:r>
            <w:r w:rsidR="00B80EA0">
              <w:rPr>
                <w:rFonts w:ascii="Times New Roman" w:hAnsi="Times New Roman"/>
                <w:szCs w:val="24"/>
              </w:rPr>
              <w:t xml:space="preserve">, все объекты зарегистрированы в собственность </w:t>
            </w:r>
            <w:r w:rsidR="00E259A3">
              <w:rPr>
                <w:rFonts w:ascii="Times New Roman" w:hAnsi="Times New Roman"/>
                <w:szCs w:val="24"/>
              </w:rPr>
              <w:t xml:space="preserve">Нюксенского </w:t>
            </w:r>
            <w:r w:rsidR="00B80EA0">
              <w:rPr>
                <w:rFonts w:ascii="Times New Roman" w:hAnsi="Times New Roman"/>
                <w:szCs w:val="24"/>
              </w:rPr>
              <w:t>округа</w:t>
            </w:r>
            <w:r w:rsidR="00E259A3">
              <w:rPr>
                <w:rFonts w:ascii="Times New Roman" w:hAnsi="Times New Roman"/>
                <w:szCs w:val="24"/>
              </w:rPr>
              <w:t>.</w:t>
            </w:r>
          </w:p>
          <w:p w:rsidR="00B86ADD" w:rsidRPr="00F6563B" w:rsidRDefault="0099099B" w:rsidP="00F6563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</w:t>
            </w:r>
            <w:r w:rsidRPr="00813303">
              <w:rPr>
                <w:rFonts w:ascii="Times New Roman" w:hAnsi="Times New Roman"/>
                <w:szCs w:val="24"/>
              </w:rPr>
              <w:t>а в отношении неналоговых поступлений</w:t>
            </w:r>
            <w:r w:rsidR="00270003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 по содержанию имущества, находящегося в муниципальной собственности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F3336B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886FA3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070434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202</w:t>
            </w:r>
            <w:r w:rsidR="00F333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4A5">
              <w:rPr>
                <w:rFonts w:ascii="Times New Roman" w:hAnsi="Times New Roman"/>
                <w:szCs w:val="24"/>
              </w:rPr>
              <w:t>кол</w:t>
            </w:r>
            <w:r w:rsidR="00E60091">
              <w:rPr>
                <w:rFonts w:ascii="Times New Roman" w:hAnsi="Times New Roman"/>
                <w:szCs w:val="24"/>
              </w:rPr>
              <w:t>л</w:t>
            </w:r>
            <w:r w:rsidRPr="00F754A5">
              <w:rPr>
                <w:rFonts w:ascii="Times New Roman" w:hAnsi="Times New Roman"/>
                <w:szCs w:val="24"/>
              </w:rPr>
              <w:t>ичества</w:t>
            </w:r>
            <w:proofErr w:type="spell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  выполнение работ по техническому обслуживанию муниципального имущества (газораспределительных сетей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Cs w:val="24"/>
              </w:rPr>
              <w:t>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</w:t>
            </w: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пользованием имущества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</w:t>
            </w:r>
            <w:r>
              <w:rPr>
                <w:rFonts w:ascii="Times New Roman" w:hAnsi="Times New Roman"/>
                <w:szCs w:val="24"/>
              </w:rPr>
              <w:t xml:space="preserve"> ( </w:t>
            </w:r>
            <w:r w:rsidR="002E3CFD">
              <w:rPr>
                <w:rFonts w:ascii="Times New Roman" w:hAnsi="Times New Roman"/>
                <w:szCs w:val="24"/>
              </w:rPr>
              <w:t xml:space="preserve">  </w:t>
            </w:r>
            <w:r w:rsidR="0094381D">
              <w:rPr>
                <w:rFonts w:ascii="Times New Roman" w:hAnsi="Times New Roman"/>
                <w:szCs w:val="24"/>
              </w:rPr>
              <w:t xml:space="preserve"> мостовые сооружения на территории округа в составе </w:t>
            </w:r>
            <w:r w:rsidR="00F32B6B">
              <w:rPr>
                <w:rFonts w:ascii="Times New Roman" w:hAnsi="Times New Roman"/>
                <w:szCs w:val="24"/>
              </w:rPr>
              <w:t>6</w:t>
            </w:r>
            <w:r w:rsidR="0094381D">
              <w:rPr>
                <w:rFonts w:ascii="Times New Roman" w:hAnsi="Times New Roman"/>
                <w:szCs w:val="24"/>
              </w:rPr>
              <w:t xml:space="preserve"> единиц</w:t>
            </w:r>
            <w:r w:rsidR="00F32B6B">
              <w:rPr>
                <w:rFonts w:ascii="Times New Roman" w:hAnsi="Times New Roman"/>
                <w:szCs w:val="24"/>
              </w:rPr>
              <w:t xml:space="preserve">, автогараж  </w:t>
            </w:r>
            <w:proofErr w:type="gramStart"/>
            <w:r w:rsidR="00F32B6B">
              <w:rPr>
                <w:rFonts w:ascii="Times New Roman" w:hAnsi="Times New Roman"/>
                <w:szCs w:val="24"/>
              </w:rPr>
              <w:t>в</w:t>
            </w:r>
            <w:proofErr w:type="gramEnd"/>
            <w:r w:rsidR="00F32B6B">
              <w:rPr>
                <w:rFonts w:ascii="Times New Roman" w:hAnsi="Times New Roman"/>
                <w:szCs w:val="24"/>
              </w:rPr>
              <w:t xml:space="preserve"> с. Нюксеница, </w:t>
            </w:r>
            <w:proofErr w:type="spellStart"/>
            <w:r w:rsidR="00F32B6B">
              <w:rPr>
                <w:rFonts w:ascii="Times New Roman" w:hAnsi="Times New Roman"/>
                <w:szCs w:val="24"/>
              </w:rPr>
              <w:t>ул..Седякина</w:t>
            </w:r>
            <w:proofErr w:type="spellEnd"/>
            <w:r w:rsidR="00F32B6B">
              <w:rPr>
                <w:rFonts w:ascii="Times New Roman" w:hAnsi="Times New Roman"/>
                <w:szCs w:val="24"/>
              </w:rPr>
              <w:t xml:space="preserve">, </w:t>
            </w:r>
            <w:r w:rsidR="002E3CFD">
              <w:rPr>
                <w:rFonts w:ascii="Times New Roman" w:hAnsi="Times New Roman"/>
                <w:szCs w:val="24"/>
              </w:rPr>
              <w:t>)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</w:t>
            </w:r>
            <w:r w:rsidR="0094381D">
              <w:rPr>
                <w:rFonts w:ascii="Times New Roman" w:hAnsi="Times New Roman"/>
                <w:szCs w:val="24"/>
              </w:rPr>
              <w:t xml:space="preserve">ционов - подготовлена </w:t>
            </w:r>
            <w:r w:rsidR="00960EFC">
              <w:rPr>
                <w:rFonts w:ascii="Times New Roman" w:hAnsi="Times New Roman"/>
                <w:szCs w:val="24"/>
              </w:rPr>
              <w:t xml:space="preserve"> </w:t>
            </w:r>
            <w:r w:rsidR="006D6E23">
              <w:rPr>
                <w:rFonts w:ascii="Times New Roman" w:hAnsi="Times New Roman"/>
                <w:szCs w:val="24"/>
              </w:rPr>
              <w:t xml:space="preserve">  документация </w:t>
            </w:r>
            <w:r w:rsidR="0094381D">
              <w:rPr>
                <w:rFonts w:ascii="Times New Roman" w:hAnsi="Times New Roman"/>
                <w:szCs w:val="24"/>
              </w:rPr>
              <w:t xml:space="preserve">и </w:t>
            </w:r>
            <w:r w:rsidR="00F32B6B">
              <w:rPr>
                <w:rFonts w:ascii="Times New Roman" w:hAnsi="Times New Roman"/>
                <w:szCs w:val="24"/>
              </w:rPr>
              <w:t xml:space="preserve">проведены 2 </w:t>
            </w:r>
            <w:r w:rsidR="0094381D">
              <w:rPr>
                <w:rFonts w:ascii="Times New Roman" w:hAnsi="Times New Roman"/>
                <w:szCs w:val="24"/>
              </w:rPr>
              <w:t>аукцион</w:t>
            </w:r>
            <w:r w:rsidR="00F32B6B">
              <w:rPr>
                <w:rFonts w:ascii="Times New Roman" w:hAnsi="Times New Roman"/>
                <w:szCs w:val="24"/>
              </w:rPr>
              <w:t>а</w:t>
            </w:r>
            <w:r w:rsidR="0094381D">
              <w:rPr>
                <w:rFonts w:ascii="Times New Roman" w:hAnsi="Times New Roman"/>
                <w:szCs w:val="24"/>
              </w:rPr>
              <w:t xml:space="preserve"> в электронном виде на</w:t>
            </w:r>
            <w:r w:rsidR="00F32B6B">
              <w:rPr>
                <w:rFonts w:ascii="Times New Roman" w:hAnsi="Times New Roman"/>
                <w:szCs w:val="24"/>
              </w:rPr>
              <w:t xml:space="preserve"> </w:t>
            </w:r>
            <w:r w:rsidR="0094381D">
              <w:rPr>
                <w:rFonts w:ascii="Times New Roman" w:hAnsi="Times New Roman"/>
                <w:szCs w:val="24"/>
              </w:rPr>
              <w:t>земельн</w:t>
            </w:r>
            <w:r w:rsidR="00F32B6B">
              <w:rPr>
                <w:rFonts w:ascii="Times New Roman" w:hAnsi="Times New Roman"/>
                <w:szCs w:val="24"/>
              </w:rPr>
              <w:t>ые</w:t>
            </w:r>
            <w:r w:rsidR="0094381D">
              <w:rPr>
                <w:rFonts w:ascii="Times New Roman" w:hAnsi="Times New Roman"/>
                <w:szCs w:val="24"/>
              </w:rPr>
              <w:t xml:space="preserve"> участк</w:t>
            </w:r>
            <w:r w:rsidR="00F32B6B">
              <w:rPr>
                <w:rFonts w:ascii="Times New Roman" w:hAnsi="Times New Roman"/>
                <w:szCs w:val="24"/>
              </w:rPr>
              <w:t>и</w:t>
            </w:r>
            <w:r w:rsidR="0094381D">
              <w:rPr>
                <w:rFonts w:ascii="Times New Roman" w:hAnsi="Times New Roman"/>
                <w:szCs w:val="24"/>
              </w:rPr>
              <w:t xml:space="preserve"> ул. Газовиков</w:t>
            </w:r>
            <w:r w:rsidR="00F32B6B">
              <w:rPr>
                <w:rFonts w:ascii="Times New Roman" w:hAnsi="Times New Roman"/>
                <w:szCs w:val="24"/>
              </w:rPr>
              <w:t xml:space="preserve">, 6 земельных участков в с.Нюксеница, объявлен аукцион на 3 земельных участка  на 21 июля 2023 года. </w:t>
            </w:r>
            <w:r w:rsidR="0094381D">
              <w:rPr>
                <w:rFonts w:ascii="Times New Roman" w:hAnsi="Times New Roman"/>
                <w:szCs w:val="24"/>
              </w:rPr>
              <w:t xml:space="preserve"> </w:t>
            </w:r>
            <w:r w:rsidR="006F6ACC"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End"/>
          </w:p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обеспечено </w:t>
            </w:r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>заключенных договоров по предоставлению имущества и земельных участков</w:t>
            </w:r>
            <w:r w:rsidR="00D86546">
              <w:rPr>
                <w:rFonts w:ascii="Times New Roman" w:hAnsi="Times New Roman"/>
                <w:szCs w:val="24"/>
              </w:rPr>
              <w:t xml:space="preserve"> (аренда</w:t>
            </w:r>
            <w:r w:rsidR="00916E00">
              <w:rPr>
                <w:rFonts w:ascii="Times New Roman" w:hAnsi="Times New Roman"/>
                <w:szCs w:val="24"/>
              </w:rPr>
              <w:t xml:space="preserve">  имущества  </w:t>
            </w:r>
            <w:r w:rsidR="004348FB">
              <w:rPr>
                <w:rFonts w:ascii="Times New Roman" w:hAnsi="Times New Roman"/>
                <w:szCs w:val="24"/>
              </w:rPr>
              <w:t>-</w:t>
            </w:r>
            <w:r w:rsidR="00916E00"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 1</w:t>
            </w:r>
            <w:r w:rsidR="004315BD">
              <w:rPr>
                <w:rFonts w:ascii="Times New Roman" w:hAnsi="Times New Roman"/>
                <w:szCs w:val="24"/>
              </w:rPr>
              <w:t>8</w:t>
            </w:r>
            <w:r w:rsidR="004348FB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>шт.</w:t>
            </w:r>
            <w:r w:rsidR="004348FB">
              <w:rPr>
                <w:rFonts w:ascii="Times New Roman" w:hAnsi="Times New Roman"/>
                <w:szCs w:val="24"/>
              </w:rPr>
              <w:t xml:space="preserve"> 268 договоров аренды земельных участков, 258 лицевых счетов по социальному найму жилых помещений</w:t>
            </w:r>
            <w:r w:rsidR="005740DE">
              <w:rPr>
                <w:rFonts w:ascii="Times New Roman" w:hAnsi="Times New Roman"/>
                <w:szCs w:val="24"/>
              </w:rPr>
              <w:t>)</w:t>
            </w:r>
          </w:p>
          <w:p w:rsidR="0097045C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- заключены договора на ТО газораспределительных сетей  на </w:t>
            </w:r>
            <w:r w:rsidR="004348FB">
              <w:rPr>
                <w:rFonts w:ascii="Times New Roman" w:hAnsi="Times New Roman"/>
                <w:szCs w:val="24"/>
              </w:rPr>
              <w:t>53</w:t>
            </w:r>
            <w:r>
              <w:rPr>
                <w:rFonts w:ascii="Times New Roman" w:hAnsi="Times New Roman"/>
                <w:szCs w:val="24"/>
              </w:rPr>
              <w:t xml:space="preserve"> объект</w:t>
            </w:r>
            <w:r w:rsidR="004348FB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, всего заключен</w:t>
            </w:r>
            <w:r w:rsidR="004348FB">
              <w:rPr>
                <w:rFonts w:ascii="Times New Roman" w:hAnsi="Times New Roman"/>
                <w:szCs w:val="24"/>
              </w:rPr>
              <w:t xml:space="preserve">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89 </w:t>
            </w:r>
            <w:r>
              <w:rPr>
                <w:rFonts w:ascii="Times New Roman" w:hAnsi="Times New Roman"/>
                <w:szCs w:val="24"/>
              </w:rPr>
              <w:t xml:space="preserve"> договор</w:t>
            </w:r>
            <w:r w:rsidR="004348FB">
              <w:rPr>
                <w:rFonts w:ascii="Times New Roman" w:hAnsi="Times New Roman"/>
                <w:szCs w:val="24"/>
              </w:rPr>
              <w:t>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692A5F">
              <w:rPr>
                <w:rFonts w:ascii="Times New Roman" w:hAnsi="Times New Roman"/>
                <w:szCs w:val="24"/>
              </w:rPr>
              <w:t xml:space="preserve"> заключен договор  на </w:t>
            </w:r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 w:rsidR="00692A5F">
              <w:rPr>
                <w:rFonts w:ascii="Times New Roman" w:hAnsi="Times New Roman"/>
                <w:szCs w:val="24"/>
              </w:rPr>
              <w:t>ие</w:t>
            </w:r>
            <w:r w:rsidRPr="00F754A5">
              <w:rPr>
                <w:rFonts w:ascii="Times New Roman" w:hAnsi="Times New Roman"/>
                <w:szCs w:val="24"/>
              </w:rPr>
              <w:t xml:space="preserve">  работ по определению </w:t>
            </w:r>
            <w:r w:rsidR="00991F45">
              <w:rPr>
                <w:rFonts w:ascii="Times New Roman" w:hAnsi="Times New Roman"/>
                <w:szCs w:val="24"/>
              </w:rPr>
              <w:t xml:space="preserve">рыночной цены </w:t>
            </w:r>
            <w:r w:rsidRPr="00F754A5">
              <w:rPr>
                <w:rFonts w:ascii="Times New Roman" w:hAnsi="Times New Roman"/>
                <w:szCs w:val="24"/>
              </w:rPr>
              <w:t xml:space="preserve">размера арендной платы </w:t>
            </w:r>
            <w:r w:rsidR="0063753B">
              <w:rPr>
                <w:rFonts w:ascii="Times New Roman" w:hAnsi="Times New Roman"/>
                <w:szCs w:val="24"/>
              </w:rPr>
              <w:t xml:space="preserve"> </w:t>
            </w:r>
            <w:r w:rsidR="00991F45">
              <w:rPr>
                <w:rFonts w:ascii="Times New Roman" w:hAnsi="Times New Roman"/>
                <w:szCs w:val="24"/>
              </w:rPr>
              <w:t xml:space="preserve">на 9 </w:t>
            </w:r>
            <w:r w:rsidR="0063753B">
              <w:rPr>
                <w:rFonts w:ascii="Times New Roman" w:hAnsi="Times New Roman"/>
                <w:szCs w:val="24"/>
              </w:rPr>
              <w:t xml:space="preserve">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 xml:space="preserve">  зем</w:t>
            </w:r>
            <w:r w:rsidR="00840538">
              <w:rPr>
                <w:rFonts w:ascii="Times New Roman" w:hAnsi="Times New Roman"/>
                <w:szCs w:val="24"/>
              </w:rPr>
              <w:t>ельных</w:t>
            </w:r>
            <w:proofErr w:type="gramStart"/>
            <w:r w:rsidR="00916E00">
              <w:rPr>
                <w:rFonts w:ascii="Times New Roman" w:hAnsi="Times New Roman"/>
                <w:szCs w:val="24"/>
              </w:rPr>
              <w:t>.</w:t>
            </w:r>
            <w:proofErr w:type="gramEnd"/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916E00">
              <w:rPr>
                <w:rFonts w:ascii="Times New Roman" w:hAnsi="Times New Roman"/>
                <w:szCs w:val="24"/>
              </w:rPr>
              <w:t>у</w:t>
            </w:r>
            <w:proofErr w:type="gramEnd"/>
            <w:r w:rsidR="00916E00">
              <w:rPr>
                <w:rFonts w:ascii="Times New Roman" w:hAnsi="Times New Roman"/>
                <w:szCs w:val="24"/>
              </w:rPr>
              <w:t>частков;</w:t>
            </w:r>
            <w:r w:rsidR="00991F45">
              <w:rPr>
                <w:rFonts w:ascii="Times New Roman" w:hAnsi="Times New Roman"/>
                <w:szCs w:val="24"/>
              </w:rPr>
              <w:t xml:space="preserve"> на котельное оборудование в д. Вострое</w:t>
            </w:r>
            <w:r w:rsidR="00633F4C">
              <w:rPr>
                <w:rFonts w:ascii="Times New Roman" w:hAnsi="Times New Roman"/>
                <w:szCs w:val="24"/>
              </w:rPr>
              <w:t>.</w:t>
            </w:r>
          </w:p>
          <w:p w:rsidR="0076706A" w:rsidRPr="006C5132" w:rsidRDefault="0076706A" w:rsidP="00916E0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работ  в области управления земельными  ресурсами </w:t>
            </w:r>
            <w:r w:rsidR="00E60091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6FA3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851F66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76706A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  <w:r w:rsidR="00851F66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070434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202</w:t>
            </w:r>
            <w:r w:rsidR="00851F6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D20331">
              <w:rPr>
                <w:rFonts w:ascii="Times New Roman" w:hAnsi="Times New Roman"/>
                <w:szCs w:val="24"/>
              </w:rPr>
              <w:t>заключе</w:t>
            </w:r>
            <w:r w:rsidR="007D412A">
              <w:rPr>
                <w:rFonts w:ascii="Times New Roman" w:hAnsi="Times New Roman"/>
                <w:szCs w:val="24"/>
              </w:rPr>
              <w:t>н</w:t>
            </w:r>
            <w:r w:rsidR="00D20331">
              <w:rPr>
                <w:rFonts w:ascii="Times New Roman" w:hAnsi="Times New Roman"/>
                <w:szCs w:val="24"/>
              </w:rPr>
              <w:t xml:space="preserve"> контракт </w:t>
            </w:r>
            <w:r w:rsidR="00C579E6">
              <w:rPr>
                <w:rFonts w:ascii="Times New Roman" w:hAnsi="Times New Roman"/>
                <w:szCs w:val="24"/>
              </w:rPr>
              <w:t xml:space="preserve"> на проведение  комплексных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по  квартал</w:t>
            </w:r>
            <w:r w:rsidR="00851F66">
              <w:rPr>
                <w:rFonts w:ascii="Times New Roman" w:hAnsi="Times New Roman"/>
                <w:szCs w:val="24"/>
              </w:rPr>
              <w:t xml:space="preserve">у </w:t>
            </w:r>
            <w:r w:rsidR="00AF2AB2">
              <w:rPr>
                <w:rFonts w:ascii="Times New Roman" w:hAnsi="Times New Roman"/>
                <w:szCs w:val="24"/>
              </w:rPr>
              <w:t xml:space="preserve"> д. Пожарище 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E33628" w:rsidP="00A36821">
            <w:pPr>
              <w:pStyle w:val="ab"/>
              <w:jc w:val="both"/>
            </w:pPr>
            <w:r>
              <w:t>-</w:t>
            </w:r>
            <w:r w:rsidR="007D412A">
              <w:rPr>
                <w:rFonts w:ascii="Times New Roman" w:hAnsi="Times New Roman"/>
              </w:rPr>
              <w:t>о</w:t>
            </w:r>
            <w:r w:rsidRPr="00A36821">
              <w:rPr>
                <w:rFonts w:ascii="Times New Roman" w:hAnsi="Times New Roman"/>
              </w:rPr>
              <w:t>беспеч</w:t>
            </w:r>
            <w:r w:rsidR="007D412A">
              <w:rPr>
                <w:rFonts w:ascii="Times New Roman" w:hAnsi="Times New Roman"/>
              </w:rPr>
              <w:t>ена</w:t>
            </w:r>
            <w:r w:rsidRPr="00A36821">
              <w:rPr>
                <w:rFonts w:ascii="Times New Roman" w:hAnsi="Times New Roman"/>
              </w:rPr>
              <w:t xml:space="preserve"> выплат</w:t>
            </w:r>
            <w:r w:rsidR="007D412A">
              <w:rPr>
                <w:rFonts w:ascii="Times New Roman" w:hAnsi="Times New Roman"/>
              </w:rPr>
              <w:t>а</w:t>
            </w:r>
            <w:r w:rsidRPr="00A36821">
              <w:rPr>
                <w:rFonts w:ascii="Times New Roman" w:hAnsi="Times New Roman"/>
              </w:rPr>
              <w:t xml:space="preserve">  многодетным семьям  в размере 10 «Земельных сертификатов» на общую сумму  2032470 рублей</w:t>
            </w:r>
            <w:r w:rsidR="00475420" w:rsidRPr="00A36821">
              <w:rPr>
                <w:rFonts w:ascii="Times New Roman" w:hAnsi="Times New Roman"/>
              </w:rPr>
              <w:t>, предоставленн</w:t>
            </w:r>
            <w:r w:rsidR="007D412A">
              <w:rPr>
                <w:rFonts w:ascii="Times New Roman" w:hAnsi="Times New Roman"/>
              </w:rPr>
              <w:t>ая</w:t>
            </w:r>
            <w:r w:rsidR="00475420" w:rsidRPr="00A36821">
              <w:rPr>
                <w:rFonts w:ascii="Times New Roman" w:hAnsi="Times New Roman"/>
              </w:rPr>
              <w:t xml:space="preserve"> в виде субвенции из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областного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бюджета.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6E00" w:rsidRDefault="00916E00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7D412A">
              <w:rPr>
                <w:rFonts w:ascii="Times New Roman" w:hAnsi="Times New Roman"/>
                <w:szCs w:val="24"/>
              </w:rPr>
              <w:t xml:space="preserve"> 30.03.2023 </w:t>
            </w:r>
            <w:r w:rsidR="00D20331">
              <w:rPr>
                <w:rFonts w:ascii="Times New Roman" w:hAnsi="Times New Roman"/>
                <w:szCs w:val="24"/>
              </w:rPr>
              <w:t xml:space="preserve">заключен контракт </w:t>
            </w:r>
            <w:r w:rsidR="00CF0906">
              <w:rPr>
                <w:rFonts w:ascii="Times New Roman" w:hAnsi="Times New Roman"/>
                <w:szCs w:val="24"/>
              </w:rPr>
              <w:t xml:space="preserve"> с ООО «Гарант</w:t>
            </w:r>
            <w:r w:rsidR="00E33628">
              <w:rPr>
                <w:rFonts w:ascii="Times New Roman" w:hAnsi="Times New Roman"/>
                <w:szCs w:val="24"/>
              </w:rPr>
              <w:t xml:space="preserve"> Кадастр» г. Вологда </w:t>
            </w:r>
            <w:r w:rsidR="00D20331">
              <w:rPr>
                <w:rFonts w:ascii="Times New Roman" w:hAnsi="Times New Roman"/>
                <w:szCs w:val="24"/>
              </w:rPr>
              <w:t xml:space="preserve"> на проведение  комплексных </w:t>
            </w:r>
            <w:r w:rsidR="00D20331" w:rsidRPr="00E567AA">
              <w:rPr>
                <w:rFonts w:ascii="Times New Roman" w:hAnsi="Times New Roman"/>
                <w:szCs w:val="24"/>
              </w:rPr>
              <w:t>кадастровы</w:t>
            </w:r>
            <w:r w:rsidR="00D20331">
              <w:rPr>
                <w:rFonts w:ascii="Times New Roman" w:hAnsi="Times New Roman"/>
                <w:szCs w:val="24"/>
              </w:rPr>
              <w:t>х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 xml:space="preserve"> по  кварталу  д. </w:t>
            </w:r>
            <w:proofErr w:type="spellStart"/>
            <w:r w:rsidR="00D20331">
              <w:rPr>
                <w:rFonts w:ascii="Times New Roman" w:hAnsi="Times New Roman"/>
                <w:szCs w:val="24"/>
              </w:rPr>
              <w:t>Пожарищ</w:t>
            </w:r>
            <w:r w:rsidR="00E33628">
              <w:rPr>
                <w:rFonts w:ascii="Times New Roman" w:hAnsi="Times New Roman"/>
                <w:szCs w:val="24"/>
              </w:rPr>
              <w:t>ею</w:t>
            </w:r>
            <w:proofErr w:type="spellEnd"/>
            <w:r w:rsidR="00E33628">
              <w:rPr>
                <w:rFonts w:ascii="Times New Roman" w:hAnsi="Times New Roman"/>
                <w:szCs w:val="24"/>
              </w:rPr>
              <w:t xml:space="preserve">. Проведены 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>ы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 w:rsidR="00D20331">
              <w:rPr>
                <w:rFonts w:ascii="Times New Roman" w:hAnsi="Times New Roman"/>
                <w:szCs w:val="24"/>
              </w:rPr>
              <w:t>;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556541">
              <w:rPr>
                <w:rFonts w:ascii="Times New Roman" w:hAnsi="Times New Roman"/>
                <w:szCs w:val="24"/>
              </w:rPr>
              <w:t>заказаны КПТ</w:t>
            </w:r>
            <w:r w:rsidR="001C4463">
              <w:rPr>
                <w:rFonts w:ascii="Times New Roman" w:hAnsi="Times New Roman"/>
                <w:szCs w:val="24"/>
              </w:rPr>
              <w:t xml:space="preserve"> и выписки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FB651B">
              <w:rPr>
                <w:rFonts w:ascii="Times New Roman" w:hAnsi="Times New Roman"/>
                <w:szCs w:val="24"/>
              </w:rPr>
              <w:t>в количестве 1</w:t>
            </w:r>
            <w:r w:rsidR="00D20331">
              <w:rPr>
                <w:rFonts w:ascii="Times New Roman" w:hAnsi="Times New Roman"/>
                <w:szCs w:val="24"/>
              </w:rPr>
              <w:t>2</w:t>
            </w:r>
            <w:r w:rsidR="00E33628">
              <w:rPr>
                <w:rFonts w:ascii="Times New Roman" w:hAnsi="Times New Roman"/>
                <w:szCs w:val="24"/>
              </w:rPr>
              <w:t>0</w:t>
            </w:r>
            <w:r w:rsidR="00FB651B">
              <w:rPr>
                <w:rFonts w:ascii="Times New Roman" w:hAnsi="Times New Roman"/>
                <w:szCs w:val="24"/>
              </w:rPr>
              <w:t xml:space="preserve"> </w:t>
            </w:r>
            <w:r w:rsidR="00D20331">
              <w:rPr>
                <w:rFonts w:ascii="Times New Roman" w:hAnsi="Times New Roman"/>
                <w:szCs w:val="24"/>
              </w:rPr>
              <w:t>ед.</w:t>
            </w:r>
            <w:r w:rsidR="00593220">
              <w:rPr>
                <w:rFonts w:ascii="Times New Roman" w:hAnsi="Times New Roman"/>
                <w:szCs w:val="24"/>
              </w:rPr>
              <w:t>,  предоставлена схема и карта-план  д. Пожарище, назначена  согласительная комиссия  на 31 июля 2023 года</w:t>
            </w:r>
            <w:r w:rsidR="00FB651B">
              <w:rPr>
                <w:rFonts w:ascii="Times New Roman" w:hAnsi="Times New Roman"/>
                <w:szCs w:val="24"/>
              </w:rPr>
              <w:t>.</w:t>
            </w:r>
          </w:p>
          <w:p w:rsid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в части формирования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утверждены схемы по </w:t>
            </w:r>
            <w:r w:rsidR="00C3335A">
              <w:rPr>
                <w:rFonts w:ascii="Times New Roman" w:hAnsi="Times New Roman"/>
                <w:szCs w:val="24"/>
              </w:rPr>
              <w:t>50</w:t>
            </w:r>
            <w:r>
              <w:rPr>
                <w:rFonts w:ascii="Times New Roman" w:hAnsi="Times New Roman"/>
                <w:szCs w:val="24"/>
              </w:rPr>
              <w:t xml:space="preserve"> земельным участкам</w:t>
            </w:r>
            <w:proofErr w:type="gramStart"/>
            <w:r w:rsidR="005E7B68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="005E7B68">
              <w:rPr>
                <w:rFonts w:ascii="Times New Roman" w:hAnsi="Times New Roman"/>
                <w:szCs w:val="24"/>
              </w:rPr>
              <w:t xml:space="preserve">в т.ч. под установку </w:t>
            </w:r>
            <w:proofErr w:type="spellStart"/>
            <w:r w:rsidR="005E7B68">
              <w:rPr>
                <w:rFonts w:ascii="Times New Roman" w:hAnsi="Times New Roman"/>
                <w:szCs w:val="24"/>
              </w:rPr>
              <w:t>ФАПа</w:t>
            </w:r>
            <w:proofErr w:type="spellEnd"/>
            <w:r w:rsidR="005E7B68">
              <w:rPr>
                <w:rFonts w:ascii="Times New Roman" w:hAnsi="Times New Roman"/>
                <w:szCs w:val="24"/>
              </w:rPr>
              <w:t xml:space="preserve"> в д. </w:t>
            </w:r>
            <w:proofErr w:type="spellStart"/>
            <w:r w:rsidR="005E7B68">
              <w:rPr>
                <w:rFonts w:ascii="Times New Roman" w:hAnsi="Times New Roman"/>
                <w:szCs w:val="24"/>
              </w:rPr>
              <w:t>Макарино</w:t>
            </w:r>
            <w:proofErr w:type="spellEnd"/>
            <w:r w:rsidR="005E7B68">
              <w:rPr>
                <w:rFonts w:ascii="Times New Roman" w:hAnsi="Times New Roman"/>
                <w:szCs w:val="24"/>
              </w:rPr>
              <w:t>.</w:t>
            </w:r>
          </w:p>
          <w:p w:rsidR="00E33628" w:rsidRP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обеспечена выплата </w:t>
            </w:r>
            <w:r w:rsidR="00A26CC5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 xml:space="preserve"> многодетным семьям ЕДВ «земельный сертификат»  </w:t>
            </w:r>
            <w:r w:rsidR="00627094">
              <w:rPr>
                <w:rFonts w:ascii="Times New Roman" w:hAnsi="Times New Roman"/>
                <w:szCs w:val="24"/>
              </w:rPr>
              <w:t xml:space="preserve">на общую сумму </w:t>
            </w:r>
            <w:r w:rsidR="00F35ABE">
              <w:rPr>
                <w:rFonts w:ascii="Times New Roman" w:hAnsi="Times New Roman"/>
                <w:color w:val="000000"/>
                <w:szCs w:val="24"/>
              </w:rPr>
              <w:t xml:space="preserve">1937,3 </w:t>
            </w:r>
            <w:r w:rsidR="00FA41C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627094">
              <w:rPr>
                <w:rFonts w:ascii="Times New Roman" w:hAnsi="Times New Roman"/>
                <w:szCs w:val="24"/>
              </w:rPr>
              <w:t>рубл</w:t>
            </w:r>
            <w:r w:rsidR="00421035">
              <w:rPr>
                <w:rFonts w:ascii="Times New Roman" w:hAnsi="Times New Roman"/>
                <w:szCs w:val="24"/>
              </w:rPr>
              <w:t>ей.</w:t>
            </w:r>
            <w:r w:rsidR="00627094">
              <w:rPr>
                <w:rFonts w:ascii="Times New Roman" w:hAnsi="Times New Roman"/>
                <w:szCs w:val="24"/>
              </w:rPr>
              <w:t>.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D73E14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6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8" w:tblpY="1"/>
        <w:tblOverlap w:val="never"/>
        <w:tblW w:w="14681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E0EAE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на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отчетный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год  согласно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E0EAE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5E0EAE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Муниципальная  программа  Нюксенского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86ADD" w:rsidRDefault="00A00577" w:rsidP="005E0EA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r w:rsidR="00316F0D">
              <w:rPr>
                <w:rFonts w:ascii="Times New Roman" w:hAnsi="Times New Roman"/>
                <w:bCs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szCs w:val="24"/>
              </w:rPr>
              <w:t xml:space="preserve">  на 20</w:t>
            </w:r>
            <w:r w:rsidR="002B4E0E">
              <w:rPr>
                <w:rFonts w:ascii="Times New Roman" w:hAnsi="Times New Roman"/>
                <w:bCs/>
                <w:szCs w:val="24"/>
              </w:rPr>
              <w:t>21</w:t>
            </w:r>
            <w:r>
              <w:rPr>
                <w:rFonts w:ascii="Times New Roman" w:hAnsi="Times New Roman"/>
                <w:bCs/>
                <w:szCs w:val="24"/>
              </w:rPr>
              <w:t>-202</w:t>
            </w:r>
            <w:r w:rsidR="002B4E0E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 xml:space="preserve">  годы».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9163B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19342,6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F4C45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5093,3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F4C45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26,4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9163B" w:rsidP="0079163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19342,6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F4C45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5093,3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F4C45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26,4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5D6CB7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7365,7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A67100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</w:t>
            </w:r>
            <w:r w:rsidR="009A4F4D">
              <w:rPr>
                <w:rFonts w:ascii="Times New Roman" w:hAnsi="Times New Roman"/>
                <w:color w:val="000000"/>
                <w:szCs w:val="24"/>
              </w:rPr>
              <w:t>56,0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A67100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43,</w:t>
            </w:r>
            <w:r w:rsidR="009A4F4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367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0EAE">
              <w:rPr>
                <w:rFonts w:ascii="Times New Roman" w:hAnsi="Times New Roman"/>
                <w:color w:val="000000"/>
                <w:szCs w:val="24"/>
              </w:rPr>
              <w:t>9913,9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B1F52" w:rsidP="005D6C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206</w:t>
            </w:r>
            <w:r w:rsidR="005D6CB7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B1E9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730F00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9A4F4D">
              <w:rPr>
                <w:rFonts w:ascii="Times New Roman" w:hAnsi="Times New Roman"/>
                <w:color w:val="000000"/>
                <w:szCs w:val="24"/>
              </w:rPr>
              <w:t>37,3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30F00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9A4F4D">
              <w:rPr>
                <w:rFonts w:ascii="Times New Roman" w:hAnsi="Times New Roman"/>
                <w:color w:val="000000"/>
                <w:szCs w:val="24"/>
              </w:rPr>
              <w:t>3,9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деятельности  комитета </w:t>
            </w:r>
            <w:r w:rsidR="007E6608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7A31">
              <w:rPr>
                <w:rFonts w:ascii="Times New Roman" w:hAnsi="Times New Roman"/>
                <w:color w:val="000000"/>
                <w:szCs w:val="24"/>
              </w:rPr>
              <w:t>3282,4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4731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1385,8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CF4C45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  <w:r w:rsidR="00530C01">
              <w:rPr>
                <w:rFonts w:ascii="Times New Roman" w:hAnsi="Times New Roman"/>
                <w:color w:val="000000"/>
                <w:szCs w:val="24"/>
              </w:rPr>
              <w:t xml:space="preserve"> 42,2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837A31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 w:rsidR="005E0EAE" w:rsidRPr="00837A31">
              <w:rPr>
                <w:rFonts w:ascii="Times New Roman" w:hAnsi="Times New Roman"/>
                <w:color w:val="000000"/>
                <w:szCs w:val="24"/>
              </w:rPr>
              <w:t>3282,4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4731C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1385,8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A8604D" w:rsidP="00530C01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530C01">
              <w:rPr>
                <w:rFonts w:ascii="Times New Roman" w:hAnsi="Times New Roman"/>
                <w:color w:val="000000"/>
                <w:szCs w:val="24"/>
              </w:rPr>
              <w:t>42,2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837A31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  <w:r w:rsidR="005E0EAE" w:rsidRPr="00837A31">
              <w:rPr>
                <w:rFonts w:ascii="Times New Roman" w:hAnsi="Times New Roman"/>
                <w:color w:val="000000"/>
                <w:szCs w:val="24"/>
              </w:rPr>
              <w:t>3282,4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4731C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1385,8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26F71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530C01">
              <w:rPr>
                <w:rFonts w:ascii="Times New Roman" w:hAnsi="Times New Roman"/>
                <w:color w:val="000000"/>
                <w:szCs w:val="24"/>
              </w:rPr>
              <w:t>2,2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4E3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7B4E35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</w:t>
            </w:r>
            <w:r w:rsidR="005E0EA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7E6608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одержани</w:t>
            </w:r>
            <w:r w:rsidR="007E6608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имущества, находящегося в муниципальной собственности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D6CB7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6CB7">
              <w:rPr>
                <w:rFonts w:ascii="Times New Roman" w:hAnsi="Times New Roman"/>
                <w:color w:val="000000"/>
                <w:szCs w:val="24"/>
              </w:rPr>
              <w:t>13388,8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815B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1569,6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815B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11,7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D6CB7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D6CB7">
              <w:rPr>
                <w:rFonts w:ascii="Times New Roman" w:hAnsi="Times New Roman"/>
                <w:color w:val="000000"/>
                <w:szCs w:val="24"/>
              </w:rPr>
              <w:t>13388,8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A604D" w:rsidP="006815B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 w:rsidR="006815BE">
              <w:rPr>
                <w:rFonts w:ascii="Times New Roman" w:hAnsi="Times New Roman"/>
                <w:color w:val="000000"/>
                <w:szCs w:val="24"/>
              </w:rPr>
              <w:t>1569,6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815B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11,7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D6CB7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3474,9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76432" w:rsidP="006815B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</w:t>
            </w:r>
            <w:r w:rsidR="006815BE">
              <w:rPr>
                <w:rFonts w:ascii="Times New Roman" w:hAnsi="Times New Roman"/>
                <w:color w:val="000000"/>
                <w:szCs w:val="24"/>
              </w:rPr>
              <w:t>1569,6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A604D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45,5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08AB">
              <w:rPr>
                <w:rFonts w:ascii="Times New Roman" w:hAnsi="Times New Roman"/>
                <w:color w:val="000000"/>
                <w:szCs w:val="24"/>
              </w:rPr>
              <w:t>9913,9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субвенции и иные межбюджетные </w:t>
            </w:r>
            <w:r>
              <w:rPr>
                <w:rFonts w:ascii="Times New Roman" w:hAnsi="Times New Roman"/>
                <w:szCs w:val="24"/>
              </w:rPr>
              <w:lastRenderedPageBreak/>
              <w:t>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lastRenderedPageBreak/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Комплекс работ  в области управления земельными  ресурсами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D20D6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4B183C">
              <w:rPr>
                <w:rFonts w:ascii="Times New Roman" w:hAnsi="Times New Roman"/>
                <w:color w:val="000000"/>
                <w:szCs w:val="24"/>
              </w:rPr>
              <w:t>2671,4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76432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0C1177">
              <w:rPr>
                <w:rFonts w:ascii="Times New Roman" w:hAnsi="Times New Roman"/>
                <w:color w:val="000000"/>
                <w:szCs w:val="24"/>
              </w:rPr>
              <w:t>2137,9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C1177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80,0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2671,4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76432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="000C1177">
              <w:rPr>
                <w:rFonts w:ascii="Times New Roman" w:hAnsi="Times New Roman"/>
                <w:color w:val="000000"/>
                <w:szCs w:val="24"/>
              </w:rPr>
              <w:t>2137,9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C1177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80,0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608,4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C1177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9A4F4D">
              <w:rPr>
                <w:rFonts w:ascii="Times New Roman" w:hAnsi="Times New Roman"/>
                <w:color w:val="000000"/>
                <w:szCs w:val="24"/>
              </w:rPr>
              <w:t>00,6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9A4F4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33,0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B183C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206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C1177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</w:t>
            </w:r>
            <w:r w:rsidR="009A4F4D">
              <w:rPr>
                <w:rFonts w:ascii="Times New Roman" w:hAnsi="Times New Roman"/>
                <w:color w:val="000000"/>
                <w:szCs w:val="24"/>
              </w:rPr>
              <w:t>37,3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C1177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9A4F4D">
              <w:rPr>
                <w:rFonts w:ascii="Times New Roman" w:hAnsi="Times New Roman"/>
                <w:color w:val="000000"/>
                <w:szCs w:val="24"/>
              </w:rPr>
              <w:t>3,9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85B1E" w:rsidRDefault="005E0EAE" w:rsidP="00B86ADD">
      <w:pPr>
        <w:sectPr w:rsidR="00985B1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  <w:r>
        <w:br w:type="textWrapping" w:clear="all"/>
      </w: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Форма 6. </w:t>
      </w:r>
      <w:hyperlink r:id="rId23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7F459F" w:rsidRPr="009F70E6" w:rsidTr="007F459F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F459F" w:rsidRPr="009F70E6" w:rsidRDefault="007F459F" w:rsidP="007F45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F459F" w:rsidRPr="00DC3495" w:rsidRDefault="007F459F" w:rsidP="007F45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остановление администрации  Нюксенского муниципального округа  Вологодской области «О внесении изменений в постановление администрации района  от 05.12.2019 №362»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F459F" w:rsidRPr="00DC3495" w:rsidRDefault="007F459F" w:rsidP="007F45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26.01.2023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F459F" w:rsidRPr="00DC3495" w:rsidRDefault="007F459F" w:rsidP="007F45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F459F" w:rsidRPr="00DC3495" w:rsidRDefault="007F459F" w:rsidP="007F4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Решением  Представительного Собрания от  15.12.2022 №85 « О бюджете Нюксенского муниципального округа на 2023 год и плановый период 2024 и 2025 годов»</w:t>
            </w:r>
          </w:p>
        </w:tc>
      </w:tr>
    </w:tbl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DC3495">
        <w:rPr>
          <w:rFonts w:ascii="Times New Roman" w:hAnsi="Times New Roman"/>
          <w:sz w:val="28"/>
          <w:szCs w:val="28"/>
        </w:rPr>
        <w:t xml:space="preserve">земельно-имущественных отношений </w:t>
      </w:r>
      <w:r w:rsidR="00DB58E6" w:rsidRPr="009F70E6">
        <w:rPr>
          <w:rFonts w:ascii="Times New Roman" w:hAnsi="Times New Roman"/>
          <w:sz w:val="28"/>
          <w:szCs w:val="28"/>
        </w:rPr>
        <w:t xml:space="preserve">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r w:rsidRPr="009F70E6">
        <w:rPr>
          <w:rFonts w:ascii="Times New Roman" w:hAnsi="Times New Roman"/>
          <w:sz w:val="28"/>
          <w:szCs w:val="28"/>
        </w:rPr>
        <w:t>Пушникова Людмила Альбертовна</w:t>
      </w: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4E11" w:rsidRPr="009F70E6" w:rsidRDefault="00194E11" w:rsidP="00B86ADD">
      <w:pPr>
        <w:rPr>
          <w:rFonts w:ascii="Times New Roman" w:hAnsi="Times New Roman"/>
          <w:sz w:val="28"/>
          <w:szCs w:val="28"/>
        </w:rPr>
      </w:pPr>
    </w:p>
    <w:p w:rsidR="002F7A4C" w:rsidRDefault="00FF62E2" w:rsidP="009F70E6">
      <w:pPr>
        <w:rPr>
          <w:rFonts w:ascii="Times New Roman" w:hAnsi="Times New Roman"/>
        </w:rPr>
      </w:pPr>
      <w:r w:rsidRPr="009F70E6">
        <w:rPr>
          <w:rFonts w:ascii="Times New Roman" w:hAnsi="Times New Roman"/>
          <w:sz w:val="28"/>
          <w:szCs w:val="28"/>
        </w:rPr>
        <w:t>8(81747)2</w:t>
      </w:r>
      <w:r w:rsidR="00285A3E">
        <w:rPr>
          <w:rFonts w:ascii="Times New Roman" w:hAnsi="Times New Roman"/>
          <w:sz w:val="28"/>
          <w:szCs w:val="28"/>
        </w:rPr>
        <w:t>919</w:t>
      </w:r>
      <w:r w:rsidRPr="009F70E6">
        <w:rPr>
          <w:rFonts w:ascii="Times New Roman" w:hAnsi="Times New Roman"/>
          <w:sz w:val="28"/>
          <w:szCs w:val="28"/>
        </w:rPr>
        <w:t>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14" w:rsidRDefault="00D73E14">
      <w:r>
        <w:separator/>
      </w:r>
    </w:p>
  </w:endnote>
  <w:endnote w:type="continuationSeparator" w:id="0">
    <w:p w:rsidR="00D73E14" w:rsidRDefault="00D7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14" w:rsidRDefault="00D73E14">
      <w:r>
        <w:separator/>
      </w:r>
    </w:p>
  </w:footnote>
  <w:footnote w:type="continuationSeparator" w:id="0">
    <w:p w:rsidR="00D73E14" w:rsidRDefault="00D73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BD" w:rsidRDefault="004315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5C"/>
    <w:rsid w:val="00004968"/>
    <w:rsid w:val="00025302"/>
    <w:rsid w:val="000318C9"/>
    <w:rsid w:val="0003468F"/>
    <w:rsid w:val="00035A05"/>
    <w:rsid w:val="00041FA5"/>
    <w:rsid w:val="00052AF8"/>
    <w:rsid w:val="00055195"/>
    <w:rsid w:val="00061AFD"/>
    <w:rsid w:val="0006710C"/>
    <w:rsid w:val="00070434"/>
    <w:rsid w:val="000735FA"/>
    <w:rsid w:val="00074221"/>
    <w:rsid w:val="00097651"/>
    <w:rsid w:val="000A19B6"/>
    <w:rsid w:val="000A1ED9"/>
    <w:rsid w:val="000B1F52"/>
    <w:rsid w:val="000B38BB"/>
    <w:rsid w:val="000C1177"/>
    <w:rsid w:val="000C7B20"/>
    <w:rsid w:val="000D49BD"/>
    <w:rsid w:val="000E1EB5"/>
    <w:rsid w:val="000F0B47"/>
    <w:rsid w:val="000F26E7"/>
    <w:rsid w:val="000F4758"/>
    <w:rsid w:val="000F52DF"/>
    <w:rsid w:val="001008E3"/>
    <w:rsid w:val="00106BFB"/>
    <w:rsid w:val="00107042"/>
    <w:rsid w:val="00113098"/>
    <w:rsid w:val="00114B51"/>
    <w:rsid w:val="00120EE6"/>
    <w:rsid w:val="001218C5"/>
    <w:rsid w:val="001267B3"/>
    <w:rsid w:val="00131776"/>
    <w:rsid w:val="00133DCC"/>
    <w:rsid w:val="00157478"/>
    <w:rsid w:val="00162069"/>
    <w:rsid w:val="00176432"/>
    <w:rsid w:val="00194E11"/>
    <w:rsid w:val="001A1AE7"/>
    <w:rsid w:val="001A5325"/>
    <w:rsid w:val="001B07FF"/>
    <w:rsid w:val="001B1B21"/>
    <w:rsid w:val="001B6FD2"/>
    <w:rsid w:val="001C4463"/>
    <w:rsid w:val="001D583A"/>
    <w:rsid w:val="001F47DD"/>
    <w:rsid w:val="001F5696"/>
    <w:rsid w:val="001F7D04"/>
    <w:rsid w:val="00203E1D"/>
    <w:rsid w:val="002052A9"/>
    <w:rsid w:val="00205BDE"/>
    <w:rsid w:val="0021028F"/>
    <w:rsid w:val="00212627"/>
    <w:rsid w:val="00215D62"/>
    <w:rsid w:val="00216FA6"/>
    <w:rsid w:val="00226107"/>
    <w:rsid w:val="00226358"/>
    <w:rsid w:val="00226F71"/>
    <w:rsid w:val="00236C1B"/>
    <w:rsid w:val="00247128"/>
    <w:rsid w:val="00262665"/>
    <w:rsid w:val="00263023"/>
    <w:rsid w:val="00270003"/>
    <w:rsid w:val="002765C8"/>
    <w:rsid w:val="00281174"/>
    <w:rsid w:val="00285A3E"/>
    <w:rsid w:val="00286447"/>
    <w:rsid w:val="00287F45"/>
    <w:rsid w:val="0029110F"/>
    <w:rsid w:val="002A21F1"/>
    <w:rsid w:val="002A3A9C"/>
    <w:rsid w:val="002A4B07"/>
    <w:rsid w:val="002B45A1"/>
    <w:rsid w:val="002B4E0E"/>
    <w:rsid w:val="002C240A"/>
    <w:rsid w:val="002C288E"/>
    <w:rsid w:val="002C2AA7"/>
    <w:rsid w:val="002C3E41"/>
    <w:rsid w:val="002C465E"/>
    <w:rsid w:val="002C7F06"/>
    <w:rsid w:val="002D39C6"/>
    <w:rsid w:val="002E3CFD"/>
    <w:rsid w:val="002E5960"/>
    <w:rsid w:val="002F36CC"/>
    <w:rsid w:val="002F4F8E"/>
    <w:rsid w:val="002F7A4C"/>
    <w:rsid w:val="00301483"/>
    <w:rsid w:val="003111C2"/>
    <w:rsid w:val="00316F0D"/>
    <w:rsid w:val="00324AF6"/>
    <w:rsid w:val="00330C09"/>
    <w:rsid w:val="003310DE"/>
    <w:rsid w:val="00333458"/>
    <w:rsid w:val="003342DF"/>
    <w:rsid w:val="00343205"/>
    <w:rsid w:val="003439E5"/>
    <w:rsid w:val="0034520B"/>
    <w:rsid w:val="00346685"/>
    <w:rsid w:val="00350CC6"/>
    <w:rsid w:val="00351D2F"/>
    <w:rsid w:val="00356EF3"/>
    <w:rsid w:val="003664EB"/>
    <w:rsid w:val="00370385"/>
    <w:rsid w:val="00370AFA"/>
    <w:rsid w:val="003720C5"/>
    <w:rsid w:val="0038025B"/>
    <w:rsid w:val="00380F74"/>
    <w:rsid w:val="00381226"/>
    <w:rsid w:val="00385D87"/>
    <w:rsid w:val="003909E1"/>
    <w:rsid w:val="00393E31"/>
    <w:rsid w:val="003B0A03"/>
    <w:rsid w:val="003B4FD6"/>
    <w:rsid w:val="003B6EE7"/>
    <w:rsid w:val="003C28ED"/>
    <w:rsid w:val="003C2EA5"/>
    <w:rsid w:val="003E053A"/>
    <w:rsid w:val="003E347C"/>
    <w:rsid w:val="003E5A2F"/>
    <w:rsid w:val="003F73F8"/>
    <w:rsid w:val="004019CE"/>
    <w:rsid w:val="00401A49"/>
    <w:rsid w:val="00406AC7"/>
    <w:rsid w:val="00414618"/>
    <w:rsid w:val="00421035"/>
    <w:rsid w:val="00424316"/>
    <w:rsid w:val="004315BD"/>
    <w:rsid w:val="00432419"/>
    <w:rsid w:val="004348FB"/>
    <w:rsid w:val="004359B1"/>
    <w:rsid w:val="0044667E"/>
    <w:rsid w:val="00454CE3"/>
    <w:rsid w:val="00460624"/>
    <w:rsid w:val="00461703"/>
    <w:rsid w:val="00470314"/>
    <w:rsid w:val="00475420"/>
    <w:rsid w:val="0049120D"/>
    <w:rsid w:val="00491C17"/>
    <w:rsid w:val="00491EC9"/>
    <w:rsid w:val="004A000C"/>
    <w:rsid w:val="004B0A4E"/>
    <w:rsid w:val="004B183C"/>
    <w:rsid w:val="004B51D4"/>
    <w:rsid w:val="004B590B"/>
    <w:rsid w:val="004B5C41"/>
    <w:rsid w:val="004C2737"/>
    <w:rsid w:val="004C4DC4"/>
    <w:rsid w:val="004C59FD"/>
    <w:rsid w:val="004C75F5"/>
    <w:rsid w:val="004D1825"/>
    <w:rsid w:val="004D39F3"/>
    <w:rsid w:val="004D5A73"/>
    <w:rsid w:val="004E003A"/>
    <w:rsid w:val="004E6DA7"/>
    <w:rsid w:val="005202A9"/>
    <w:rsid w:val="00520DD5"/>
    <w:rsid w:val="005308AB"/>
    <w:rsid w:val="00530C01"/>
    <w:rsid w:val="0053440C"/>
    <w:rsid w:val="00545C19"/>
    <w:rsid w:val="00546262"/>
    <w:rsid w:val="0054731C"/>
    <w:rsid w:val="00550864"/>
    <w:rsid w:val="00550871"/>
    <w:rsid w:val="0055281F"/>
    <w:rsid w:val="005546F5"/>
    <w:rsid w:val="00556541"/>
    <w:rsid w:val="00570219"/>
    <w:rsid w:val="005740DE"/>
    <w:rsid w:val="00593220"/>
    <w:rsid w:val="00593731"/>
    <w:rsid w:val="00595171"/>
    <w:rsid w:val="005A1DD2"/>
    <w:rsid w:val="005A2516"/>
    <w:rsid w:val="005A2D73"/>
    <w:rsid w:val="005B297C"/>
    <w:rsid w:val="005B345E"/>
    <w:rsid w:val="005B3971"/>
    <w:rsid w:val="005B73B3"/>
    <w:rsid w:val="005C1ACD"/>
    <w:rsid w:val="005C4AA0"/>
    <w:rsid w:val="005D11B0"/>
    <w:rsid w:val="005D6CB7"/>
    <w:rsid w:val="005D79E0"/>
    <w:rsid w:val="005E0EAE"/>
    <w:rsid w:val="005E3A59"/>
    <w:rsid w:val="005E7B68"/>
    <w:rsid w:val="005F2099"/>
    <w:rsid w:val="005F36FF"/>
    <w:rsid w:val="00600305"/>
    <w:rsid w:val="00602AF0"/>
    <w:rsid w:val="00611C62"/>
    <w:rsid w:val="006131FF"/>
    <w:rsid w:val="006155D8"/>
    <w:rsid w:val="00626AAD"/>
    <w:rsid w:val="00627094"/>
    <w:rsid w:val="0062759D"/>
    <w:rsid w:val="00633565"/>
    <w:rsid w:val="00633F4C"/>
    <w:rsid w:val="0063753B"/>
    <w:rsid w:val="00637B4A"/>
    <w:rsid w:val="006446FD"/>
    <w:rsid w:val="0064572F"/>
    <w:rsid w:val="00651053"/>
    <w:rsid w:val="006535BA"/>
    <w:rsid w:val="006540C2"/>
    <w:rsid w:val="006669D7"/>
    <w:rsid w:val="006731F1"/>
    <w:rsid w:val="006815BE"/>
    <w:rsid w:val="00681A25"/>
    <w:rsid w:val="00685229"/>
    <w:rsid w:val="00692A5F"/>
    <w:rsid w:val="00696D03"/>
    <w:rsid w:val="006A604D"/>
    <w:rsid w:val="006A7FA8"/>
    <w:rsid w:val="006B1AD1"/>
    <w:rsid w:val="006C4478"/>
    <w:rsid w:val="006C4FD1"/>
    <w:rsid w:val="006D545C"/>
    <w:rsid w:val="006D6E23"/>
    <w:rsid w:val="006D6F79"/>
    <w:rsid w:val="006D79F6"/>
    <w:rsid w:val="006E6645"/>
    <w:rsid w:val="006F6840"/>
    <w:rsid w:val="006F6ACC"/>
    <w:rsid w:val="00705248"/>
    <w:rsid w:val="00705878"/>
    <w:rsid w:val="00712159"/>
    <w:rsid w:val="0071258A"/>
    <w:rsid w:val="00721686"/>
    <w:rsid w:val="00722088"/>
    <w:rsid w:val="007245BC"/>
    <w:rsid w:val="00730F00"/>
    <w:rsid w:val="007404B5"/>
    <w:rsid w:val="00743A6D"/>
    <w:rsid w:val="00744B15"/>
    <w:rsid w:val="007529D3"/>
    <w:rsid w:val="00757CE2"/>
    <w:rsid w:val="0076706A"/>
    <w:rsid w:val="00782ADB"/>
    <w:rsid w:val="007854FD"/>
    <w:rsid w:val="0079163B"/>
    <w:rsid w:val="007934ED"/>
    <w:rsid w:val="00795EEE"/>
    <w:rsid w:val="0079795B"/>
    <w:rsid w:val="007A14FE"/>
    <w:rsid w:val="007A2E65"/>
    <w:rsid w:val="007A536F"/>
    <w:rsid w:val="007B3B54"/>
    <w:rsid w:val="007B4E35"/>
    <w:rsid w:val="007B5336"/>
    <w:rsid w:val="007B6A4E"/>
    <w:rsid w:val="007D0CD8"/>
    <w:rsid w:val="007D412A"/>
    <w:rsid w:val="007E5200"/>
    <w:rsid w:val="007E622B"/>
    <w:rsid w:val="007E6608"/>
    <w:rsid w:val="007F459F"/>
    <w:rsid w:val="00800343"/>
    <w:rsid w:val="0080419C"/>
    <w:rsid w:val="008070F0"/>
    <w:rsid w:val="00812DEC"/>
    <w:rsid w:val="00814B8F"/>
    <w:rsid w:val="00815687"/>
    <w:rsid w:val="008161C4"/>
    <w:rsid w:val="008234B6"/>
    <w:rsid w:val="00823C4D"/>
    <w:rsid w:val="008306D8"/>
    <w:rsid w:val="00837A31"/>
    <w:rsid w:val="00837FEA"/>
    <w:rsid w:val="00840538"/>
    <w:rsid w:val="00851F66"/>
    <w:rsid w:val="00856D1C"/>
    <w:rsid w:val="00871A10"/>
    <w:rsid w:val="00886FA3"/>
    <w:rsid w:val="00890A35"/>
    <w:rsid w:val="00894720"/>
    <w:rsid w:val="00897C95"/>
    <w:rsid w:val="008A0ED1"/>
    <w:rsid w:val="008A16CF"/>
    <w:rsid w:val="008A3513"/>
    <w:rsid w:val="008B372E"/>
    <w:rsid w:val="008C1C0D"/>
    <w:rsid w:val="008C7791"/>
    <w:rsid w:val="008D5222"/>
    <w:rsid w:val="008E0D5A"/>
    <w:rsid w:val="008F3CD0"/>
    <w:rsid w:val="00900796"/>
    <w:rsid w:val="00901649"/>
    <w:rsid w:val="00902212"/>
    <w:rsid w:val="00902AB0"/>
    <w:rsid w:val="00916097"/>
    <w:rsid w:val="00916E00"/>
    <w:rsid w:val="00920609"/>
    <w:rsid w:val="00920793"/>
    <w:rsid w:val="009315D9"/>
    <w:rsid w:val="00937838"/>
    <w:rsid w:val="00942106"/>
    <w:rsid w:val="0094381D"/>
    <w:rsid w:val="00943829"/>
    <w:rsid w:val="0094552B"/>
    <w:rsid w:val="00947422"/>
    <w:rsid w:val="009549E4"/>
    <w:rsid w:val="00960EFC"/>
    <w:rsid w:val="0096137E"/>
    <w:rsid w:val="009659B5"/>
    <w:rsid w:val="0097045C"/>
    <w:rsid w:val="00971C01"/>
    <w:rsid w:val="00973CA4"/>
    <w:rsid w:val="009835E8"/>
    <w:rsid w:val="00984A42"/>
    <w:rsid w:val="00985B1E"/>
    <w:rsid w:val="00985B31"/>
    <w:rsid w:val="00986542"/>
    <w:rsid w:val="0099099B"/>
    <w:rsid w:val="00991F45"/>
    <w:rsid w:val="00992B75"/>
    <w:rsid w:val="00992C03"/>
    <w:rsid w:val="009A4700"/>
    <w:rsid w:val="009A4F4D"/>
    <w:rsid w:val="009A63FE"/>
    <w:rsid w:val="009B0B99"/>
    <w:rsid w:val="009B1E9D"/>
    <w:rsid w:val="009D0A23"/>
    <w:rsid w:val="009D1C36"/>
    <w:rsid w:val="009E0DD8"/>
    <w:rsid w:val="009E3E79"/>
    <w:rsid w:val="009F396E"/>
    <w:rsid w:val="009F40AF"/>
    <w:rsid w:val="009F516B"/>
    <w:rsid w:val="009F70E6"/>
    <w:rsid w:val="00A00577"/>
    <w:rsid w:val="00A11029"/>
    <w:rsid w:val="00A16219"/>
    <w:rsid w:val="00A16C1E"/>
    <w:rsid w:val="00A2349A"/>
    <w:rsid w:val="00A26CC5"/>
    <w:rsid w:val="00A27C7B"/>
    <w:rsid w:val="00A32CA7"/>
    <w:rsid w:val="00A36821"/>
    <w:rsid w:val="00A501CA"/>
    <w:rsid w:val="00A529B2"/>
    <w:rsid w:val="00A544F6"/>
    <w:rsid w:val="00A6163F"/>
    <w:rsid w:val="00A66A54"/>
    <w:rsid w:val="00A67100"/>
    <w:rsid w:val="00A67588"/>
    <w:rsid w:val="00A727C8"/>
    <w:rsid w:val="00A75417"/>
    <w:rsid w:val="00A8604D"/>
    <w:rsid w:val="00A97B23"/>
    <w:rsid w:val="00AA12F4"/>
    <w:rsid w:val="00AA50F6"/>
    <w:rsid w:val="00AA51F4"/>
    <w:rsid w:val="00AA5D08"/>
    <w:rsid w:val="00AA7666"/>
    <w:rsid w:val="00AB260C"/>
    <w:rsid w:val="00AC4B6A"/>
    <w:rsid w:val="00AD2A6F"/>
    <w:rsid w:val="00AD788A"/>
    <w:rsid w:val="00AF2AB2"/>
    <w:rsid w:val="00B0703A"/>
    <w:rsid w:val="00B11D4E"/>
    <w:rsid w:val="00B1359A"/>
    <w:rsid w:val="00B203E2"/>
    <w:rsid w:val="00B22AB7"/>
    <w:rsid w:val="00B23FE5"/>
    <w:rsid w:val="00B24AFE"/>
    <w:rsid w:val="00B52E78"/>
    <w:rsid w:val="00B5554A"/>
    <w:rsid w:val="00B55924"/>
    <w:rsid w:val="00B67C83"/>
    <w:rsid w:val="00B759AF"/>
    <w:rsid w:val="00B80EA0"/>
    <w:rsid w:val="00B81BE3"/>
    <w:rsid w:val="00B86ADD"/>
    <w:rsid w:val="00B902CE"/>
    <w:rsid w:val="00B90D10"/>
    <w:rsid w:val="00B91F42"/>
    <w:rsid w:val="00B94B98"/>
    <w:rsid w:val="00BB2033"/>
    <w:rsid w:val="00BB4C13"/>
    <w:rsid w:val="00BC1B6E"/>
    <w:rsid w:val="00BD20D6"/>
    <w:rsid w:val="00BD71DC"/>
    <w:rsid w:val="00BE3146"/>
    <w:rsid w:val="00BE3F16"/>
    <w:rsid w:val="00BF0E9B"/>
    <w:rsid w:val="00BF1C10"/>
    <w:rsid w:val="00BF3665"/>
    <w:rsid w:val="00BF60F4"/>
    <w:rsid w:val="00C045DA"/>
    <w:rsid w:val="00C07090"/>
    <w:rsid w:val="00C07757"/>
    <w:rsid w:val="00C3335A"/>
    <w:rsid w:val="00C37652"/>
    <w:rsid w:val="00C4264A"/>
    <w:rsid w:val="00C579E6"/>
    <w:rsid w:val="00C62B9B"/>
    <w:rsid w:val="00C643BC"/>
    <w:rsid w:val="00C6464F"/>
    <w:rsid w:val="00C70014"/>
    <w:rsid w:val="00C7031C"/>
    <w:rsid w:val="00C8005B"/>
    <w:rsid w:val="00C80CE3"/>
    <w:rsid w:val="00C80EAC"/>
    <w:rsid w:val="00C83837"/>
    <w:rsid w:val="00C866B1"/>
    <w:rsid w:val="00C934CC"/>
    <w:rsid w:val="00C94313"/>
    <w:rsid w:val="00C96CFB"/>
    <w:rsid w:val="00CA1A83"/>
    <w:rsid w:val="00CB3763"/>
    <w:rsid w:val="00CB737F"/>
    <w:rsid w:val="00CC0E2D"/>
    <w:rsid w:val="00CC4CCE"/>
    <w:rsid w:val="00CD2418"/>
    <w:rsid w:val="00CD5488"/>
    <w:rsid w:val="00CD574F"/>
    <w:rsid w:val="00CD7DFB"/>
    <w:rsid w:val="00CE182E"/>
    <w:rsid w:val="00CE4726"/>
    <w:rsid w:val="00CE5A84"/>
    <w:rsid w:val="00CE608A"/>
    <w:rsid w:val="00CE6DD1"/>
    <w:rsid w:val="00CF0906"/>
    <w:rsid w:val="00CF4C45"/>
    <w:rsid w:val="00CF4F62"/>
    <w:rsid w:val="00CF7FA6"/>
    <w:rsid w:val="00D015A3"/>
    <w:rsid w:val="00D01A2C"/>
    <w:rsid w:val="00D01FFC"/>
    <w:rsid w:val="00D039DA"/>
    <w:rsid w:val="00D11B2C"/>
    <w:rsid w:val="00D15D8E"/>
    <w:rsid w:val="00D16899"/>
    <w:rsid w:val="00D20331"/>
    <w:rsid w:val="00D367DD"/>
    <w:rsid w:val="00D4211E"/>
    <w:rsid w:val="00D43FB5"/>
    <w:rsid w:val="00D5458E"/>
    <w:rsid w:val="00D603A7"/>
    <w:rsid w:val="00D6601F"/>
    <w:rsid w:val="00D67012"/>
    <w:rsid w:val="00D672DA"/>
    <w:rsid w:val="00D71CA3"/>
    <w:rsid w:val="00D73E14"/>
    <w:rsid w:val="00D82B4E"/>
    <w:rsid w:val="00D84B6C"/>
    <w:rsid w:val="00D85BCB"/>
    <w:rsid w:val="00D86546"/>
    <w:rsid w:val="00DA379B"/>
    <w:rsid w:val="00DB3732"/>
    <w:rsid w:val="00DB58E6"/>
    <w:rsid w:val="00DC3495"/>
    <w:rsid w:val="00DD7C08"/>
    <w:rsid w:val="00DD7EA0"/>
    <w:rsid w:val="00DE2915"/>
    <w:rsid w:val="00DE4D68"/>
    <w:rsid w:val="00DE6280"/>
    <w:rsid w:val="00DF23F7"/>
    <w:rsid w:val="00E014A4"/>
    <w:rsid w:val="00E022EA"/>
    <w:rsid w:val="00E21EB7"/>
    <w:rsid w:val="00E259A3"/>
    <w:rsid w:val="00E26085"/>
    <w:rsid w:val="00E30FE6"/>
    <w:rsid w:val="00E33628"/>
    <w:rsid w:val="00E33B34"/>
    <w:rsid w:val="00E369E2"/>
    <w:rsid w:val="00E37DA7"/>
    <w:rsid w:val="00E52572"/>
    <w:rsid w:val="00E568B8"/>
    <w:rsid w:val="00E60091"/>
    <w:rsid w:val="00E7230E"/>
    <w:rsid w:val="00E95D02"/>
    <w:rsid w:val="00EA132A"/>
    <w:rsid w:val="00EA424A"/>
    <w:rsid w:val="00EB03B8"/>
    <w:rsid w:val="00EC3D70"/>
    <w:rsid w:val="00ED24A1"/>
    <w:rsid w:val="00ED6B0F"/>
    <w:rsid w:val="00EF1F6A"/>
    <w:rsid w:val="00F04705"/>
    <w:rsid w:val="00F23FD7"/>
    <w:rsid w:val="00F2732F"/>
    <w:rsid w:val="00F30F0C"/>
    <w:rsid w:val="00F32B6B"/>
    <w:rsid w:val="00F3336B"/>
    <w:rsid w:val="00F35ABE"/>
    <w:rsid w:val="00F36456"/>
    <w:rsid w:val="00F3766F"/>
    <w:rsid w:val="00F5343B"/>
    <w:rsid w:val="00F57E30"/>
    <w:rsid w:val="00F64EE9"/>
    <w:rsid w:val="00F6563B"/>
    <w:rsid w:val="00F76284"/>
    <w:rsid w:val="00F7697E"/>
    <w:rsid w:val="00F77E57"/>
    <w:rsid w:val="00F96930"/>
    <w:rsid w:val="00FA027E"/>
    <w:rsid w:val="00FA12D7"/>
    <w:rsid w:val="00FA41CA"/>
    <w:rsid w:val="00FA6D19"/>
    <w:rsid w:val="00FB041B"/>
    <w:rsid w:val="00FB651B"/>
    <w:rsid w:val="00FC32D1"/>
    <w:rsid w:val="00FC4EED"/>
    <w:rsid w:val="00FC7DD5"/>
    <w:rsid w:val="00FD02C5"/>
    <w:rsid w:val="00FD3517"/>
    <w:rsid w:val="00FD44E0"/>
    <w:rsid w:val="00FE0383"/>
    <w:rsid w:val="00FF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A368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A368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C534AC1618B38338B7138DDEB14344F59B417381706259B468524054C32ECBB30FCA5546109B5D4A4FB16DK3O" TargetMode="Externa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81C534AC1618B38338B7138DDEB14344F59B417381706259B468524054C32ECBB30FCA5546109B5D4A4FBD6DK2O" TargetMode="External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E2B0-F67E-44C4-B861-D1B5DEC2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53</cp:revision>
  <cp:lastPrinted>2023-07-11T07:13:00Z</cp:lastPrinted>
  <dcterms:created xsi:type="dcterms:W3CDTF">2023-07-10T05:47:00Z</dcterms:created>
  <dcterms:modified xsi:type="dcterms:W3CDTF">2023-07-14T12:42:00Z</dcterms:modified>
</cp:coreProperties>
</file>