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proofErr w:type="gramStart"/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>Нюксенского муниципального района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района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>Комитет по управлению имуществом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Нюксенского муниципального района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за </w:t>
      </w:r>
      <w:r w:rsidR="00052AF8">
        <w:rPr>
          <w:rFonts w:ascii="Times New Roman" w:hAnsi="Times New Roman"/>
          <w:szCs w:val="24"/>
        </w:rPr>
        <w:t>1</w:t>
      </w:r>
      <w:r w:rsidR="00301483" w:rsidRPr="00301483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>квартал 20</w:t>
      </w:r>
      <w:r w:rsidR="00052AF8">
        <w:rPr>
          <w:rFonts w:ascii="Times New Roman" w:hAnsi="Times New Roman"/>
          <w:szCs w:val="24"/>
        </w:rPr>
        <w:t>2</w:t>
      </w:r>
      <w:r w:rsidR="00370AFA">
        <w:rPr>
          <w:rFonts w:ascii="Times New Roman" w:hAnsi="Times New Roman"/>
          <w:szCs w:val="24"/>
        </w:rPr>
        <w:t>2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8B372E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8"/>
        <w:gridCol w:w="1260"/>
        <w:gridCol w:w="1542"/>
        <w:gridCol w:w="1401"/>
        <w:gridCol w:w="1398"/>
        <w:gridCol w:w="3611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>Совершенствование системы управления и распоряжения земельно-имущественным комплексом района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объектов недвижимого имущества (в том числе земельных участков), учтенных в Реестре собственности района, право собственности на которое  зарегистрировано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AA12F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520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BF1C10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F1C10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Проведена р</w:t>
            </w:r>
            <w:r w:rsidR="00520DD5" w:rsidRPr="00AA12F4">
              <w:rPr>
                <w:rFonts w:ascii="Times New Roman" w:hAnsi="Times New Roman"/>
                <w:szCs w:val="24"/>
              </w:rPr>
              <w:t>егистрация объектов</w:t>
            </w:r>
            <w:r>
              <w:rPr>
                <w:rFonts w:ascii="Times New Roman" w:hAnsi="Times New Roman"/>
                <w:szCs w:val="24"/>
              </w:rPr>
              <w:t xml:space="preserve"> 33 шахтных колодца, 1 инженерная сеть, 14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объектов </w:t>
            </w:r>
            <w:r w:rsidR="00520DD5" w:rsidRPr="00AA12F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Газпромэнерго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 учреждений, в отношении которых проведена проверка использования имущества район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70AF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133DC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r w:rsidR="00F2732F" w:rsidRPr="00AA12F4">
              <w:rPr>
                <w:rFonts w:ascii="Times New Roman" w:hAnsi="Times New Roman"/>
                <w:szCs w:val="24"/>
              </w:rPr>
              <w:t>роверка  МП</w:t>
            </w:r>
            <w:proofErr w:type="gramEnd"/>
            <w:r w:rsidR="00F2732F" w:rsidRPr="00AA12F4">
              <w:rPr>
                <w:rFonts w:ascii="Times New Roman" w:hAnsi="Times New Roman"/>
                <w:szCs w:val="24"/>
              </w:rPr>
              <w:t xml:space="preserve">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>» запланирована во 2 полугодии 202</w:t>
            </w:r>
            <w:r w:rsidR="00370AFA">
              <w:rPr>
                <w:rFonts w:ascii="Times New Roman" w:hAnsi="Times New Roman"/>
                <w:szCs w:val="24"/>
              </w:rPr>
              <w:t>2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года.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05519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Аукцион состоится во 2 квартале 202</w:t>
            </w:r>
            <w:r w:rsidR="00370AFA">
              <w:rPr>
                <w:rFonts w:ascii="Times New Roman" w:hAnsi="Times New Roman"/>
                <w:szCs w:val="24"/>
              </w:rPr>
              <w:t>2</w:t>
            </w:r>
            <w:r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увеличения количества муниципального имущества района,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Перечень </w:t>
            </w:r>
            <w:r w:rsidR="00370AFA">
              <w:rPr>
                <w:rFonts w:ascii="Times New Roman" w:hAnsi="Times New Roman"/>
                <w:szCs w:val="24"/>
              </w:rPr>
              <w:t xml:space="preserve">будет </w:t>
            </w:r>
            <w:proofErr w:type="gramStart"/>
            <w:r w:rsidR="00370AFA">
              <w:rPr>
                <w:rFonts w:ascii="Times New Roman" w:hAnsi="Times New Roman"/>
                <w:szCs w:val="24"/>
              </w:rPr>
              <w:t>дополнен  во</w:t>
            </w:r>
            <w:proofErr w:type="gramEnd"/>
            <w:r w:rsidR="00370AFA">
              <w:rPr>
                <w:rFonts w:ascii="Times New Roman" w:hAnsi="Times New Roman"/>
                <w:szCs w:val="24"/>
              </w:rPr>
              <w:t xml:space="preserve"> 2 квартале 2022 года 2 объектами движимого имущества.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53440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Заявительный характер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аукцион проведем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370AFA">
              <w:rPr>
                <w:rFonts w:ascii="Times New Roman" w:hAnsi="Times New Roman"/>
                <w:szCs w:val="24"/>
              </w:rPr>
              <w:t xml:space="preserve">3 </w:t>
            </w:r>
            <w:r w:rsidRPr="00AA12F4">
              <w:rPr>
                <w:rFonts w:ascii="Times New Roman" w:hAnsi="Times New Roman"/>
                <w:szCs w:val="24"/>
              </w:rPr>
              <w:t xml:space="preserve"> квартале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202</w:t>
            </w:r>
            <w:r w:rsidR="00370AFA">
              <w:rPr>
                <w:rFonts w:ascii="Times New Roman" w:hAnsi="Times New Roman"/>
                <w:szCs w:val="24"/>
              </w:rPr>
              <w:t>2</w:t>
            </w:r>
            <w:r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B94B9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EA424A" w:rsidRDefault="00FC7DD5" w:rsidP="00B94B98"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EA424A">
              <w:rPr>
                <w:rFonts w:ascii="Times New Roman" w:hAnsi="Times New Roman"/>
                <w:i/>
                <w:color w:val="000000"/>
                <w:szCs w:val="24"/>
              </w:rPr>
              <w:t>1</w:t>
            </w:r>
            <w:r w:rsidRPr="00EA424A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управлению имуществом администрации  Нюксенского муниципального района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55924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района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по управлению имуществом в области наружной рекламы на территории района;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района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D71CA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района и земельными ресурсам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633565">
              <w:rPr>
                <w:rFonts w:ascii="Times New Roman" w:hAnsi="Times New Roman"/>
                <w:szCs w:val="24"/>
              </w:rPr>
              <w:t xml:space="preserve">распоряжение </w:t>
            </w:r>
            <w:r w:rsidR="00106BFB">
              <w:rPr>
                <w:rFonts w:ascii="Times New Roman" w:hAnsi="Times New Roman"/>
                <w:szCs w:val="24"/>
              </w:rPr>
              <w:t xml:space="preserve"> о</w:t>
            </w:r>
            <w:proofErr w:type="gramEnd"/>
            <w:r w:rsidR="00106BFB">
              <w:rPr>
                <w:rFonts w:ascii="Times New Roman" w:hAnsi="Times New Roman"/>
                <w:szCs w:val="24"/>
              </w:rPr>
              <w:t xml:space="preserve"> передаче </w:t>
            </w:r>
            <w:r w:rsidR="00633565">
              <w:rPr>
                <w:rFonts w:ascii="Times New Roman" w:hAnsi="Times New Roman"/>
                <w:szCs w:val="24"/>
              </w:rPr>
              <w:t>объектов  ООО «</w:t>
            </w:r>
            <w:proofErr w:type="spellStart"/>
            <w:r w:rsidR="00633565">
              <w:rPr>
                <w:rFonts w:ascii="Times New Roman" w:hAnsi="Times New Roman"/>
                <w:szCs w:val="24"/>
              </w:rPr>
              <w:t>ГазпромЭнерго</w:t>
            </w:r>
            <w:proofErr w:type="spellEnd"/>
            <w:r w:rsidR="00633565">
              <w:rPr>
                <w:rFonts w:ascii="Times New Roman" w:hAnsi="Times New Roman"/>
                <w:szCs w:val="24"/>
              </w:rPr>
              <w:t>»</w:t>
            </w:r>
            <w:r w:rsidR="00106BFB">
              <w:rPr>
                <w:rFonts w:ascii="Times New Roman" w:hAnsi="Times New Roman"/>
                <w:szCs w:val="24"/>
              </w:rPr>
              <w:t xml:space="preserve"> в с. Нюксеница 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106BFB">
              <w:rPr>
                <w:rFonts w:ascii="Times New Roman" w:hAnsi="Times New Roman"/>
                <w:szCs w:val="24"/>
              </w:rPr>
              <w:t xml:space="preserve">   </w:t>
            </w:r>
            <w:r w:rsidR="00633565">
              <w:rPr>
                <w:rFonts w:ascii="Times New Roman" w:hAnsi="Times New Roman"/>
                <w:szCs w:val="24"/>
              </w:rPr>
              <w:t xml:space="preserve">( 14 объектов (КОС), </w:t>
            </w:r>
            <w:r w:rsidR="00106BFB">
              <w:rPr>
                <w:rFonts w:ascii="Times New Roman" w:hAnsi="Times New Roman"/>
                <w:szCs w:val="24"/>
              </w:rPr>
              <w:t xml:space="preserve">  </w:t>
            </w:r>
            <w:r w:rsidR="003C28ED">
              <w:rPr>
                <w:rFonts w:ascii="Times New Roman" w:hAnsi="Times New Roman"/>
                <w:szCs w:val="24"/>
              </w:rPr>
              <w:t xml:space="preserve"> Распоряжение   ТУ  Росимущества в Вологодской области  (жил</w:t>
            </w:r>
            <w:r w:rsidR="00D71CA3">
              <w:rPr>
                <w:rFonts w:ascii="Times New Roman" w:hAnsi="Times New Roman"/>
                <w:szCs w:val="24"/>
              </w:rPr>
              <w:t>о</w:t>
            </w:r>
            <w:r w:rsidR="003C28ED">
              <w:rPr>
                <w:rFonts w:ascii="Times New Roman" w:hAnsi="Times New Roman"/>
                <w:szCs w:val="24"/>
              </w:rPr>
              <w:t>е помещени</w:t>
            </w:r>
            <w:r w:rsidR="003B4FD6">
              <w:rPr>
                <w:rFonts w:ascii="Times New Roman" w:hAnsi="Times New Roman"/>
                <w:szCs w:val="24"/>
              </w:rPr>
              <w:t>е</w:t>
            </w:r>
            <w:r w:rsidR="003C28ED">
              <w:rPr>
                <w:rFonts w:ascii="Times New Roman" w:hAnsi="Times New Roman"/>
                <w:szCs w:val="24"/>
              </w:rPr>
              <w:t xml:space="preserve">  </w:t>
            </w:r>
            <w:r w:rsidR="003B4FD6">
              <w:rPr>
                <w:rFonts w:ascii="Times New Roman" w:hAnsi="Times New Roman"/>
                <w:szCs w:val="24"/>
              </w:rPr>
              <w:t>в с. Нюксеница, ул. Школьная д.5 кв.3)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района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Мероприятия по содержанию имущества, находящегося в муниципальной собственности района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квартал 202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количества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района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заключен</w:t>
            </w:r>
            <w:proofErr w:type="gramEnd"/>
            <w:r w:rsidR="002E3CFD">
              <w:rPr>
                <w:rFonts w:ascii="Times New Roman" w:hAnsi="Times New Roman"/>
                <w:szCs w:val="24"/>
              </w:rPr>
              <w:t xml:space="preserve"> договор на объект: </w:t>
            </w:r>
            <w:r w:rsidR="006D6E23">
              <w:rPr>
                <w:rFonts w:ascii="Times New Roman" w:hAnsi="Times New Roman"/>
                <w:szCs w:val="24"/>
              </w:rPr>
              <w:t xml:space="preserve">сооружение </w:t>
            </w:r>
            <w:r w:rsidR="002E3CFD">
              <w:rPr>
                <w:rFonts w:ascii="Times New Roman" w:hAnsi="Times New Roman"/>
                <w:szCs w:val="24"/>
              </w:rPr>
              <w:t>водопроводные сети д. Карманов Двор)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</w:t>
            </w:r>
            <w:r w:rsidR="00696D03">
              <w:rPr>
                <w:rFonts w:ascii="Times New Roman" w:hAnsi="Times New Roman"/>
                <w:szCs w:val="24"/>
              </w:rPr>
              <w:t xml:space="preserve">о продаже и предоставлению в </w:t>
            </w:r>
            <w:proofErr w:type="gramStart"/>
            <w:r w:rsidR="00696D03">
              <w:rPr>
                <w:rFonts w:ascii="Times New Roman" w:hAnsi="Times New Roman"/>
                <w:szCs w:val="24"/>
              </w:rPr>
              <w:t xml:space="preserve">аренду </w:t>
            </w:r>
            <w:r w:rsidRPr="00F754A5">
              <w:rPr>
                <w:rFonts w:ascii="Times New Roman" w:hAnsi="Times New Roman"/>
                <w:szCs w:val="24"/>
              </w:rPr>
              <w:t xml:space="preserve"> земельных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участков</w:t>
            </w:r>
            <w:r w:rsidR="006D6E23">
              <w:rPr>
                <w:rFonts w:ascii="Times New Roman" w:hAnsi="Times New Roman"/>
                <w:szCs w:val="24"/>
              </w:rPr>
              <w:t xml:space="preserve"> (</w:t>
            </w:r>
            <w:r w:rsidR="00960EFC">
              <w:rPr>
                <w:rFonts w:ascii="Times New Roman" w:hAnsi="Times New Roman"/>
                <w:szCs w:val="24"/>
              </w:rPr>
              <w:t xml:space="preserve">готовится </w:t>
            </w:r>
            <w:r w:rsidR="006D6E23">
              <w:rPr>
                <w:rFonts w:ascii="Times New Roman" w:hAnsi="Times New Roman"/>
                <w:szCs w:val="24"/>
              </w:rPr>
              <w:t xml:space="preserve">  документация для проведения аукциона  по </w:t>
            </w:r>
            <w:r w:rsidR="00960EFC">
              <w:rPr>
                <w:rFonts w:ascii="Times New Roman" w:hAnsi="Times New Roman"/>
                <w:szCs w:val="24"/>
              </w:rPr>
              <w:t>4</w:t>
            </w:r>
            <w:r w:rsidR="006F6AC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F6ACC">
              <w:rPr>
                <w:rFonts w:ascii="Times New Roman" w:hAnsi="Times New Roman"/>
                <w:szCs w:val="24"/>
              </w:rPr>
              <w:t>зем.участкам</w:t>
            </w:r>
            <w:proofErr w:type="spellEnd"/>
            <w:r w:rsidR="006F6ACC">
              <w:rPr>
                <w:rFonts w:ascii="Times New Roman" w:hAnsi="Times New Roman"/>
                <w:szCs w:val="24"/>
              </w:rPr>
              <w:t>);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(аренда</w:t>
            </w:r>
            <w:r w:rsidR="00916E00">
              <w:rPr>
                <w:rFonts w:ascii="Times New Roman" w:hAnsi="Times New Roman"/>
                <w:szCs w:val="24"/>
              </w:rPr>
              <w:t xml:space="preserve"> договоров аренды </w:t>
            </w:r>
            <w:proofErr w:type="gramStart"/>
            <w:r w:rsidR="00916E00">
              <w:rPr>
                <w:rFonts w:ascii="Times New Roman" w:hAnsi="Times New Roman"/>
                <w:szCs w:val="24"/>
              </w:rPr>
              <w:t>имущества  8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 xml:space="preserve"> шт.)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заключены договора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41 объект, всего заключен 61 договор.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692A5F">
              <w:rPr>
                <w:rFonts w:ascii="Times New Roman" w:hAnsi="Times New Roman"/>
                <w:szCs w:val="24"/>
              </w:rPr>
              <w:t xml:space="preserve"> заключен </w:t>
            </w:r>
            <w:proofErr w:type="gramStart"/>
            <w:r w:rsidR="00692A5F">
              <w:rPr>
                <w:rFonts w:ascii="Times New Roman" w:hAnsi="Times New Roman"/>
                <w:szCs w:val="24"/>
              </w:rPr>
              <w:t>договор  на</w:t>
            </w:r>
            <w:proofErr w:type="gramEnd"/>
            <w:r w:rsidR="00692A5F">
              <w:rPr>
                <w:rFonts w:ascii="Times New Roman" w:hAnsi="Times New Roman"/>
                <w:szCs w:val="24"/>
              </w:rPr>
              <w:t xml:space="preserve"> </w:t>
            </w:r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 w:rsidR="00692A5F">
              <w:rPr>
                <w:rFonts w:ascii="Times New Roman" w:hAnsi="Times New Roman"/>
                <w:szCs w:val="24"/>
              </w:rPr>
              <w:t>ие</w:t>
            </w:r>
            <w:r w:rsidRPr="00F754A5">
              <w:rPr>
                <w:rFonts w:ascii="Times New Roman" w:hAnsi="Times New Roman"/>
                <w:szCs w:val="24"/>
              </w:rPr>
              <w:t xml:space="preserve">  работ по определению размера арендной платы </w:t>
            </w:r>
            <w:r w:rsidR="0063753B">
              <w:rPr>
                <w:rFonts w:ascii="Times New Roman" w:hAnsi="Times New Roman"/>
                <w:szCs w:val="24"/>
              </w:rPr>
              <w:t xml:space="preserve"> 10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 xml:space="preserve">  зем</w:t>
            </w:r>
            <w:r w:rsidR="00840538">
              <w:rPr>
                <w:rFonts w:ascii="Times New Roman" w:hAnsi="Times New Roman"/>
                <w:szCs w:val="24"/>
              </w:rPr>
              <w:t>ельных</w:t>
            </w:r>
            <w:r w:rsidR="00916E00">
              <w:rPr>
                <w:rFonts w:ascii="Times New Roman" w:hAnsi="Times New Roman"/>
                <w:szCs w:val="24"/>
              </w:rPr>
              <w:t>.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участков;</w:t>
            </w: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района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по управлению имуществом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квартал 202</w:t>
            </w:r>
            <w:r w:rsidR="003F73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567AA">
              <w:rPr>
                <w:rFonts w:ascii="Times New Roman" w:hAnsi="Times New Roman"/>
                <w:szCs w:val="24"/>
              </w:rPr>
              <w:t>проведен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C579E6">
              <w:rPr>
                <w:rFonts w:ascii="Times New Roman" w:hAnsi="Times New Roman"/>
                <w:szCs w:val="24"/>
              </w:rPr>
              <w:t xml:space="preserve">конкурсные процедуры на </w:t>
            </w:r>
            <w:proofErr w:type="gramStart"/>
            <w:r w:rsidR="00C579E6">
              <w:rPr>
                <w:rFonts w:ascii="Times New Roman" w:hAnsi="Times New Roman"/>
                <w:szCs w:val="24"/>
              </w:rPr>
              <w:t>проведение  комплексных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3 кварталам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Pr="00556541" w:rsidRDefault="00916E00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567AA">
              <w:rPr>
                <w:rFonts w:ascii="Times New Roman" w:hAnsi="Times New Roman"/>
                <w:szCs w:val="24"/>
              </w:rPr>
              <w:t>проведен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71C01">
              <w:rPr>
                <w:rFonts w:ascii="Times New Roman" w:hAnsi="Times New Roman"/>
                <w:szCs w:val="24"/>
              </w:rPr>
              <w:t xml:space="preserve">конкурсные </w:t>
            </w:r>
            <w:proofErr w:type="gramStart"/>
            <w:r w:rsidR="00971C01">
              <w:rPr>
                <w:rFonts w:ascii="Times New Roman" w:hAnsi="Times New Roman"/>
                <w:szCs w:val="24"/>
              </w:rPr>
              <w:t>процедуры  на</w:t>
            </w:r>
            <w:proofErr w:type="gramEnd"/>
            <w:r w:rsidR="00971C01">
              <w:rPr>
                <w:rFonts w:ascii="Times New Roman" w:hAnsi="Times New Roman"/>
                <w:szCs w:val="24"/>
              </w:rPr>
              <w:t xml:space="preserve"> проведение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971C01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971C01">
              <w:rPr>
                <w:rFonts w:ascii="Times New Roman" w:hAnsi="Times New Roman"/>
                <w:szCs w:val="24"/>
              </w:rPr>
              <w:t xml:space="preserve"> по 3 кварталам.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556541">
              <w:rPr>
                <w:rFonts w:ascii="Times New Roman" w:hAnsi="Times New Roman"/>
                <w:szCs w:val="24"/>
              </w:rPr>
              <w:t>заказаны КПТ</w:t>
            </w:r>
            <w:r w:rsidR="001C4463">
              <w:rPr>
                <w:rFonts w:ascii="Times New Roman" w:hAnsi="Times New Roman"/>
                <w:szCs w:val="24"/>
              </w:rPr>
              <w:t xml:space="preserve"> и выписки по 3 кварталам</w:t>
            </w:r>
            <w:r w:rsidR="00FB651B">
              <w:rPr>
                <w:rFonts w:ascii="Times New Roman" w:hAnsi="Times New Roman"/>
                <w:szCs w:val="24"/>
              </w:rPr>
              <w:t xml:space="preserve"> в количестве 1138 штук.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8B372E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468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5281F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5281F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5281F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E5257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A00577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района </w:t>
            </w:r>
          </w:p>
          <w:p w:rsidR="00B86ADD" w:rsidRDefault="00A00577" w:rsidP="00A005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>Совершенствование системы управления и распоряжения земельно-имущественным комплексом района</w:t>
            </w:r>
            <w:r>
              <w:rPr>
                <w:rFonts w:ascii="Times New Roman" w:hAnsi="Times New Roman"/>
                <w:bCs/>
                <w:szCs w:val="24"/>
              </w:rPr>
              <w:t xml:space="preserve">  на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95EEE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7891</w:t>
            </w:r>
            <w:r w:rsidR="007E5200"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2048,4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215D62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7E5200">
              <w:rPr>
                <w:rFonts w:ascii="Times New Roman" w:hAnsi="Times New Roman"/>
                <w:color w:val="000000"/>
                <w:szCs w:val="24"/>
              </w:rPr>
              <w:t>6,0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района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7891,0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2048,4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26,0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91F42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6712,2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91F42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1369,3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91F42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20,4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871A1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271,8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907,0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E5200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679,1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91F42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74,9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5281F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E5257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9F70E6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</w:tbl>
    <w:p w:rsidR="00985B1E" w:rsidRDefault="00985B1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B86ADD" w:rsidP="009D0A2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B86ADD" w:rsidP="00356EF3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7245BC" w:rsidRDefault="00B86ADD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CB3763" w:rsidRDefault="00B86ADD" w:rsidP="00120EE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>Председатель комитета по управлению имуще</w:t>
      </w:r>
      <w:r w:rsidR="00DB58E6" w:rsidRPr="009F70E6">
        <w:rPr>
          <w:rFonts w:ascii="Times New Roman" w:hAnsi="Times New Roman"/>
          <w:sz w:val="28"/>
          <w:szCs w:val="28"/>
        </w:rPr>
        <w:t xml:space="preserve">ством 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8(81747)28465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72E" w:rsidRDefault="008B372E">
      <w:r>
        <w:separator/>
      </w:r>
    </w:p>
  </w:endnote>
  <w:endnote w:type="continuationSeparator" w:id="0">
    <w:p w:rsidR="008B372E" w:rsidRDefault="008B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72E" w:rsidRDefault="008B372E">
      <w:r>
        <w:separator/>
      </w:r>
    </w:p>
  </w:footnote>
  <w:footnote w:type="continuationSeparator" w:id="0">
    <w:p w:rsidR="008B372E" w:rsidRDefault="008B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25302"/>
    <w:rsid w:val="000318C9"/>
    <w:rsid w:val="0003468F"/>
    <w:rsid w:val="00035A05"/>
    <w:rsid w:val="00041FA5"/>
    <w:rsid w:val="00052AF8"/>
    <w:rsid w:val="00055195"/>
    <w:rsid w:val="00061AFD"/>
    <w:rsid w:val="0006710C"/>
    <w:rsid w:val="000735FA"/>
    <w:rsid w:val="00074221"/>
    <w:rsid w:val="00097651"/>
    <w:rsid w:val="000A19B6"/>
    <w:rsid w:val="000A1ED9"/>
    <w:rsid w:val="000B38BB"/>
    <w:rsid w:val="000C7B20"/>
    <w:rsid w:val="000D49BD"/>
    <w:rsid w:val="000E1EB5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31776"/>
    <w:rsid w:val="00133DCC"/>
    <w:rsid w:val="00157478"/>
    <w:rsid w:val="00162069"/>
    <w:rsid w:val="00194E11"/>
    <w:rsid w:val="001A5325"/>
    <w:rsid w:val="001B6FD2"/>
    <w:rsid w:val="001C4463"/>
    <w:rsid w:val="001F5696"/>
    <w:rsid w:val="001F7D04"/>
    <w:rsid w:val="002052A9"/>
    <w:rsid w:val="00205BDE"/>
    <w:rsid w:val="0021028F"/>
    <w:rsid w:val="00212627"/>
    <w:rsid w:val="00215D62"/>
    <w:rsid w:val="00216FA6"/>
    <w:rsid w:val="00226107"/>
    <w:rsid w:val="00226358"/>
    <w:rsid w:val="00236C1B"/>
    <w:rsid w:val="00247128"/>
    <w:rsid w:val="00262665"/>
    <w:rsid w:val="002765C8"/>
    <w:rsid w:val="00281174"/>
    <w:rsid w:val="00286447"/>
    <w:rsid w:val="00287F45"/>
    <w:rsid w:val="0029110F"/>
    <w:rsid w:val="002A3A9C"/>
    <w:rsid w:val="002A4B07"/>
    <w:rsid w:val="002B4E0E"/>
    <w:rsid w:val="002C240A"/>
    <w:rsid w:val="002C288E"/>
    <w:rsid w:val="002C2AA7"/>
    <w:rsid w:val="002C3E41"/>
    <w:rsid w:val="002C7F06"/>
    <w:rsid w:val="002D39C6"/>
    <w:rsid w:val="002E3CFD"/>
    <w:rsid w:val="002E5960"/>
    <w:rsid w:val="002F36CC"/>
    <w:rsid w:val="002F4F8E"/>
    <w:rsid w:val="002F7A4C"/>
    <w:rsid w:val="00301483"/>
    <w:rsid w:val="003111C2"/>
    <w:rsid w:val="00330C09"/>
    <w:rsid w:val="003342DF"/>
    <w:rsid w:val="00343205"/>
    <w:rsid w:val="003439E5"/>
    <w:rsid w:val="00346685"/>
    <w:rsid w:val="00350CC6"/>
    <w:rsid w:val="00351D2F"/>
    <w:rsid w:val="00356EF3"/>
    <w:rsid w:val="003664EB"/>
    <w:rsid w:val="00370385"/>
    <w:rsid w:val="00370AFA"/>
    <w:rsid w:val="003720C5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E053A"/>
    <w:rsid w:val="003E347C"/>
    <w:rsid w:val="003F73F8"/>
    <w:rsid w:val="004019CE"/>
    <w:rsid w:val="00401A49"/>
    <w:rsid w:val="00406AC7"/>
    <w:rsid w:val="00414618"/>
    <w:rsid w:val="00432419"/>
    <w:rsid w:val="004359B1"/>
    <w:rsid w:val="0044667E"/>
    <w:rsid w:val="00454CE3"/>
    <w:rsid w:val="00460624"/>
    <w:rsid w:val="0049120D"/>
    <w:rsid w:val="00491C17"/>
    <w:rsid w:val="004A000C"/>
    <w:rsid w:val="004B51D4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5202A9"/>
    <w:rsid w:val="00520DD5"/>
    <w:rsid w:val="0053440C"/>
    <w:rsid w:val="00545C19"/>
    <w:rsid w:val="00546262"/>
    <w:rsid w:val="00550864"/>
    <w:rsid w:val="00550871"/>
    <w:rsid w:val="0055281F"/>
    <w:rsid w:val="005546F5"/>
    <w:rsid w:val="00556541"/>
    <w:rsid w:val="00570219"/>
    <w:rsid w:val="00595171"/>
    <w:rsid w:val="005A1DD2"/>
    <w:rsid w:val="005A2D73"/>
    <w:rsid w:val="005B345E"/>
    <w:rsid w:val="005B3971"/>
    <w:rsid w:val="005B73B3"/>
    <w:rsid w:val="005C1ACD"/>
    <w:rsid w:val="005C4AA0"/>
    <w:rsid w:val="005D11B0"/>
    <w:rsid w:val="005D79E0"/>
    <w:rsid w:val="005E3A59"/>
    <w:rsid w:val="005F2099"/>
    <w:rsid w:val="005F36FF"/>
    <w:rsid w:val="00600305"/>
    <w:rsid w:val="00602AF0"/>
    <w:rsid w:val="00611C62"/>
    <w:rsid w:val="006155D8"/>
    <w:rsid w:val="0062759D"/>
    <w:rsid w:val="00633565"/>
    <w:rsid w:val="0063753B"/>
    <w:rsid w:val="00637B4A"/>
    <w:rsid w:val="006446FD"/>
    <w:rsid w:val="00651053"/>
    <w:rsid w:val="006535BA"/>
    <w:rsid w:val="006540C2"/>
    <w:rsid w:val="006669D7"/>
    <w:rsid w:val="00681A25"/>
    <w:rsid w:val="00685229"/>
    <w:rsid w:val="00692A5F"/>
    <w:rsid w:val="00696D03"/>
    <w:rsid w:val="006A7FA8"/>
    <w:rsid w:val="006B1AD1"/>
    <w:rsid w:val="006C4478"/>
    <w:rsid w:val="006C4FD1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2159"/>
    <w:rsid w:val="0071258A"/>
    <w:rsid w:val="00721686"/>
    <w:rsid w:val="00722088"/>
    <w:rsid w:val="007245BC"/>
    <w:rsid w:val="007404B5"/>
    <w:rsid w:val="00743A6D"/>
    <w:rsid w:val="00744B15"/>
    <w:rsid w:val="007529D3"/>
    <w:rsid w:val="00757CE2"/>
    <w:rsid w:val="0076706A"/>
    <w:rsid w:val="00782ADB"/>
    <w:rsid w:val="007854FD"/>
    <w:rsid w:val="00795EEE"/>
    <w:rsid w:val="0079795B"/>
    <w:rsid w:val="007A536F"/>
    <w:rsid w:val="007B3B54"/>
    <w:rsid w:val="007B5336"/>
    <w:rsid w:val="007B6A4E"/>
    <w:rsid w:val="007D0CD8"/>
    <w:rsid w:val="007E5200"/>
    <w:rsid w:val="00800343"/>
    <w:rsid w:val="0080419C"/>
    <w:rsid w:val="00812DEC"/>
    <w:rsid w:val="00814B8F"/>
    <w:rsid w:val="008161C4"/>
    <w:rsid w:val="008234B6"/>
    <w:rsid w:val="00837FEA"/>
    <w:rsid w:val="00840538"/>
    <w:rsid w:val="00856D1C"/>
    <w:rsid w:val="00871A10"/>
    <w:rsid w:val="00890A35"/>
    <w:rsid w:val="00894720"/>
    <w:rsid w:val="008A0ED1"/>
    <w:rsid w:val="008A16CF"/>
    <w:rsid w:val="008A3513"/>
    <w:rsid w:val="008B372E"/>
    <w:rsid w:val="008C7791"/>
    <w:rsid w:val="008D5222"/>
    <w:rsid w:val="008E0D5A"/>
    <w:rsid w:val="008F3CD0"/>
    <w:rsid w:val="00900796"/>
    <w:rsid w:val="00901649"/>
    <w:rsid w:val="00902212"/>
    <w:rsid w:val="00902AB0"/>
    <w:rsid w:val="00916E00"/>
    <w:rsid w:val="00920609"/>
    <w:rsid w:val="00920793"/>
    <w:rsid w:val="009315D9"/>
    <w:rsid w:val="00937838"/>
    <w:rsid w:val="00942106"/>
    <w:rsid w:val="00943829"/>
    <w:rsid w:val="0094552B"/>
    <w:rsid w:val="009549E4"/>
    <w:rsid w:val="00960EFC"/>
    <w:rsid w:val="009659B5"/>
    <w:rsid w:val="0097045C"/>
    <w:rsid w:val="00971C01"/>
    <w:rsid w:val="00973CA4"/>
    <w:rsid w:val="00984A42"/>
    <w:rsid w:val="00985B1E"/>
    <w:rsid w:val="00985B31"/>
    <w:rsid w:val="00986542"/>
    <w:rsid w:val="0099099B"/>
    <w:rsid w:val="00992B75"/>
    <w:rsid w:val="00992C03"/>
    <w:rsid w:val="009A63FE"/>
    <w:rsid w:val="009B0B99"/>
    <w:rsid w:val="009D0A23"/>
    <w:rsid w:val="009D1C36"/>
    <w:rsid w:val="009E0DD8"/>
    <w:rsid w:val="009E3E79"/>
    <w:rsid w:val="009F396E"/>
    <w:rsid w:val="009F40AF"/>
    <w:rsid w:val="009F516B"/>
    <w:rsid w:val="009F70E6"/>
    <w:rsid w:val="00A00577"/>
    <w:rsid w:val="00A16219"/>
    <w:rsid w:val="00A16C1E"/>
    <w:rsid w:val="00A2349A"/>
    <w:rsid w:val="00A27C7B"/>
    <w:rsid w:val="00A32CA7"/>
    <w:rsid w:val="00A529B2"/>
    <w:rsid w:val="00A544F6"/>
    <w:rsid w:val="00A6163F"/>
    <w:rsid w:val="00A66A54"/>
    <w:rsid w:val="00A67588"/>
    <w:rsid w:val="00A727C8"/>
    <w:rsid w:val="00A75417"/>
    <w:rsid w:val="00AA12F4"/>
    <w:rsid w:val="00AA50F6"/>
    <w:rsid w:val="00AA51F4"/>
    <w:rsid w:val="00AA5D08"/>
    <w:rsid w:val="00AA7666"/>
    <w:rsid w:val="00AB260C"/>
    <w:rsid w:val="00AC4B6A"/>
    <w:rsid w:val="00AD788A"/>
    <w:rsid w:val="00B0703A"/>
    <w:rsid w:val="00B11D4E"/>
    <w:rsid w:val="00B1359A"/>
    <w:rsid w:val="00B203E2"/>
    <w:rsid w:val="00B22AB7"/>
    <w:rsid w:val="00B23FE5"/>
    <w:rsid w:val="00B24AFE"/>
    <w:rsid w:val="00B52E78"/>
    <w:rsid w:val="00B5554A"/>
    <w:rsid w:val="00B55924"/>
    <w:rsid w:val="00B86ADD"/>
    <w:rsid w:val="00B902CE"/>
    <w:rsid w:val="00B90D10"/>
    <w:rsid w:val="00B91F42"/>
    <w:rsid w:val="00B94B98"/>
    <w:rsid w:val="00BB2033"/>
    <w:rsid w:val="00BB4C13"/>
    <w:rsid w:val="00BC1B6E"/>
    <w:rsid w:val="00BE3146"/>
    <w:rsid w:val="00BE3F16"/>
    <w:rsid w:val="00BF0E9B"/>
    <w:rsid w:val="00BF1C10"/>
    <w:rsid w:val="00BF3665"/>
    <w:rsid w:val="00BF60F4"/>
    <w:rsid w:val="00C07090"/>
    <w:rsid w:val="00C579E6"/>
    <w:rsid w:val="00C62B9B"/>
    <w:rsid w:val="00C643BC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6CFB"/>
    <w:rsid w:val="00CA1A83"/>
    <w:rsid w:val="00CB3763"/>
    <w:rsid w:val="00CB737F"/>
    <w:rsid w:val="00CC0E2D"/>
    <w:rsid w:val="00CD2418"/>
    <w:rsid w:val="00CD574F"/>
    <w:rsid w:val="00CD7DFB"/>
    <w:rsid w:val="00CE182E"/>
    <w:rsid w:val="00CE4726"/>
    <w:rsid w:val="00CE5A84"/>
    <w:rsid w:val="00CE608A"/>
    <w:rsid w:val="00CE6DD1"/>
    <w:rsid w:val="00CF4F62"/>
    <w:rsid w:val="00CF7FA6"/>
    <w:rsid w:val="00D015A3"/>
    <w:rsid w:val="00D01A2C"/>
    <w:rsid w:val="00D01FFC"/>
    <w:rsid w:val="00D039DA"/>
    <w:rsid w:val="00D11B2C"/>
    <w:rsid w:val="00D15D8E"/>
    <w:rsid w:val="00D16899"/>
    <w:rsid w:val="00D4211E"/>
    <w:rsid w:val="00D43FB5"/>
    <w:rsid w:val="00D5458E"/>
    <w:rsid w:val="00D603A7"/>
    <w:rsid w:val="00D6601F"/>
    <w:rsid w:val="00D67012"/>
    <w:rsid w:val="00D71CA3"/>
    <w:rsid w:val="00D82B4E"/>
    <w:rsid w:val="00D84B6C"/>
    <w:rsid w:val="00D86546"/>
    <w:rsid w:val="00DA379B"/>
    <w:rsid w:val="00DB3732"/>
    <w:rsid w:val="00DB58E6"/>
    <w:rsid w:val="00DD7C08"/>
    <w:rsid w:val="00DD7EA0"/>
    <w:rsid w:val="00DE2915"/>
    <w:rsid w:val="00DE4D68"/>
    <w:rsid w:val="00DE6280"/>
    <w:rsid w:val="00DF23F7"/>
    <w:rsid w:val="00E014A4"/>
    <w:rsid w:val="00E022EA"/>
    <w:rsid w:val="00E26085"/>
    <w:rsid w:val="00E30FE6"/>
    <w:rsid w:val="00E33B34"/>
    <w:rsid w:val="00E369E2"/>
    <w:rsid w:val="00E52572"/>
    <w:rsid w:val="00E568B8"/>
    <w:rsid w:val="00E7230E"/>
    <w:rsid w:val="00E95D02"/>
    <w:rsid w:val="00EA132A"/>
    <w:rsid w:val="00EA424A"/>
    <w:rsid w:val="00EB03B8"/>
    <w:rsid w:val="00EC3D70"/>
    <w:rsid w:val="00ED6B0F"/>
    <w:rsid w:val="00EF1F6A"/>
    <w:rsid w:val="00F04705"/>
    <w:rsid w:val="00F23FD7"/>
    <w:rsid w:val="00F2732F"/>
    <w:rsid w:val="00F30F0C"/>
    <w:rsid w:val="00F36456"/>
    <w:rsid w:val="00F3766F"/>
    <w:rsid w:val="00F5343B"/>
    <w:rsid w:val="00F57E30"/>
    <w:rsid w:val="00F64EE9"/>
    <w:rsid w:val="00F6563B"/>
    <w:rsid w:val="00F76284"/>
    <w:rsid w:val="00F7697E"/>
    <w:rsid w:val="00F77E57"/>
    <w:rsid w:val="00F96930"/>
    <w:rsid w:val="00FA027E"/>
    <w:rsid w:val="00FA12D7"/>
    <w:rsid w:val="00FA6D19"/>
    <w:rsid w:val="00FB041B"/>
    <w:rsid w:val="00FB651B"/>
    <w:rsid w:val="00FC32D1"/>
    <w:rsid w:val="00FC4EED"/>
    <w:rsid w:val="00FC7DD5"/>
    <w:rsid w:val="00FD02C5"/>
    <w:rsid w:val="00FD3517"/>
    <w:rsid w:val="00FD44E0"/>
    <w:rsid w:val="00FE0383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79BA8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314A-CCE1-4445-8073-FF9F9AD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28</cp:revision>
  <cp:lastPrinted>2021-04-27T11:21:00Z</cp:lastPrinted>
  <dcterms:created xsi:type="dcterms:W3CDTF">2021-04-28T09:19:00Z</dcterms:created>
  <dcterms:modified xsi:type="dcterms:W3CDTF">2022-04-07T12:35:00Z</dcterms:modified>
</cp:coreProperties>
</file>