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E5200" w:rsidRPr="002E5200" w:rsidRDefault="00D86FEE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81BAF">
        <w:rPr>
          <w:rFonts w:ascii="Times New Roman" w:hAnsi="Times New Roman" w:cs="Times New Roman"/>
          <w:b/>
          <w:sz w:val="36"/>
          <w:szCs w:val="36"/>
        </w:rPr>
        <w:t xml:space="preserve">1 квартал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176611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5200" w:rsidRPr="002E5200">
        <w:rPr>
          <w:rFonts w:ascii="Times New Roman" w:hAnsi="Times New Roman" w:cs="Times New Roman"/>
          <w:b/>
          <w:sz w:val="36"/>
          <w:szCs w:val="36"/>
        </w:rPr>
        <w:t>год</w:t>
      </w:r>
      <w:r w:rsidR="00403C1D">
        <w:rPr>
          <w:rFonts w:ascii="Times New Roman" w:hAnsi="Times New Roman" w:cs="Times New Roman"/>
          <w:b/>
          <w:sz w:val="36"/>
          <w:szCs w:val="36"/>
        </w:rPr>
        <w:t>а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По программе «</w:t>
      </w:r>
      <w:r w:rsidR="00A70303">
        <w:rPr>
          <w:rFonts w:ascii="Times New Roman" w:hAnsi="Times New Roman" w:cs="Times New Roman"/>
          <w:b/>
          <w:sz w:val="36"/>
          <w:szCs w:val="36"/>
        </w:rPr>
        <w:t>Комплексное развитие сельских территорий Нюксенского</w:t>
      </w:r>
      <w:r w:rsidR="00403C1D">
        <w:rPr>
          <w:rFonts w:ascii="Times New Roman" w:hAnsi="Times New Roman" w:cs="Times New Roman"/>
          <w:b/>
          <w:sz w:val="36"/>
          <w:szCs w:val="36"/>
        </w:rPr>
        <w:t xml:space="preserve"> муниципального 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3C1D">
        <w:rPr>
          <w:rFonts w:ascii="Times New Roman" w:hAnsi="Times New Roman" w:cs="Times New Roman"/>
          <w:b/>
          <w:sz w:val="36"/>
          <w:szCs w:val="36"/>
        </w:rPr>
        <w:t>округа</w:t>
      </w:r>
      <w:r w:rsidR="00D96900">
        <w:rPr>
          <w:rFonts w:ascii="Times New Roman" w:hAnsi="Times New Roman" w:cs="Times New Roman"/>
          <w:b/>
          <w:sz w:val="36"/>
          <w:szCs w:val="36"/>
        </w:rPr>
        <w:t xml:space="preserve"> Вологодской области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E5200">
        <w:rPr>
          <w:rFonts w:ascii="Times New Roman" w:hAnsi="Times New Roman" w:cs="Times New Roman"/>
          <w:b/>
          <w:sz w:val="36"/>
          <w:szCs w:val="36"/>
        </w:rPr>
        <w:t>»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4"/>
        </w:rPr>
      </w:pPr>
    </w:p>
    <w:p w:rsidR="00B23EAE" w:rsidRDefault="00B23EAE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217" w:type="pct"/>
        <w:tblCellSpacing w:w="5" w:type="nil"/>
        <w:tblInd w:w="-12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3"/>
        <w:gridCol w:w="2914"/>
        <w:gridCol w:w="1810"/>
        <w:gridCol w:w="2260"/>
        <w:gridCol w:w="2091"/>
        <w:gridCol w:w="2041"/>
        <w:gridCol w:w="2680"/>
      </w:tblGrid>
      <w:tr w:rsidR="00570BF4" w:rsidRPr="009C47EA" w:rsidTr="00290001">
        <w:trPr>
          <w:trHeight w:val="635"/>
          <w:tblCellSpacing w:w="5" w:type="nil"/>
        </w:trPr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9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</w:t>
            </w:r>
            <w:r w:rsidRPr="00D96900">
              <w:rPr>
                <w:rFonts w:ascii="Times New Roman" w:hAnsi="Times New Roman"/>
                <w:szCs w:val="24"/>
              </w:rPr>
              <w:t>индикаторы)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1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570BF4" w:rsidRPr="009C47EA" w:rsidTr="00290001">
        <w:trPr>
          <w:trHeight w:val="320"/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4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96900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5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C1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«Комплексное развитие сельских территорий Нюксенского </w:t>
            </w:r>
            <w:r w:rsidR="00CD120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Вологодской области»</w:t>
            </w: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Объём ввода (приобретени</w:t>
            </w:r>
            <w:r w:rsidR="00D0328B"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) жилья</w:t>
            </w:r>
            <w:r w:rsidR="001A199F">
              <w:rPr>
                <w:rFonts w:ascii="Times New Roman" w:hAnsi="Times New Roman"/>
                <w:szCs w:val="24"/>
              </w:rPr>
              <w:t xml:space="preserve"> для </w:t>
            </w:r>
            <w:r>
              <w:rPr>
                <w:rFonts w:ascii="Times New Roman" w:hAnsi="Times New Roman"/>
                <w:szCs w:val="24"/>
              </w:rPr>
              <w:t xml:space="preserve"> граждан, проживающи</w:t>
            </w:r>
            <w:r w:rsidR="00D0328B">
              <w:rPr>
                <w:rFonts w:ascii="Times New Roman" w:hAnsi="Times New Roman"/>
                <w:szCs w:val="24"/>
              </w:rPr>
              <w:t>х</w:t>
            </w:r>
            <w:r>
              <w:rPr>
                <w:rFonts w:ascii="Times New Roman" w:hAnsi="Times New Roman"/>
                <w:szCs w:val="24"/>
              </w:rPr>
              <w:t xml:space="preserve"> на </w:t>
            </w:r>
            <w:r w:rsidR="00D0328B">
              <w:rPr>
                <w:rFonts w:ascii="Times New Roman" w:hAnsi="Times New Roman"/>
                <w:szCs w:val="24"/>
              </w:rPr>
              <w:t xml:space="preserve">сельских </w:t>
            </w:r>
            <w:r>
              <w:rPr>
                <w:rFonts w:ascii="Times New Roman" w:hAnsi="Times New Roman"/>
                <w:szCs w:val="24"/>
              </w:rPr>
              <w:t>территори</w:t>
            </w:r>
            <w:r w:rsidR="00D0328B">
              <w:rPr>
                <w:rFonts w:ascii="Times New Roman" w:hAnsi="Times New Roman"/>
                <w:szCs w:val="24"/>
              </w:rPr>
              <w:t>ях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2D562A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3A5D15">
              <w:rPr>
                <w:rFonts w:ascii="Times New Roman" w:hAnsi="Times New Roman"/>
                <w:szCs w:val="24"/>
              </w:rPr>
              <w:t>в. 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17661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364,3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B77767" w:rsidP="0017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350</w:t>
            </w:r>
            <w:r w:rsidR="0072511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176611" w:rsidP="0017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1766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90001" w:rsidRPr="009C47EA" w:rsidTr="00290001">
        <w:trPr>
          <w:tblCellSpacing w:w="5" w:type="nil"/>
        </w:trPr>
        <w:tc>
          <w:tcPr>
            <w:tcW w:w="2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 действие распределительных газовых сетей.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0001" w:rsidRPr="009C47EA" w:rsidTr="00290001">
        <w:trPr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 действие локальных сетей  водоотведения.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0001" w:rsidTr="002900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75" w:type="pct"/>
          </w:tcPr>
          <w:p w:rsidR="00290001" w:rsidRDefault="00290001" w:rsidP="00570BF4">
            <w:pPr>
              <w:ind w:lef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8" w:type="pct"/>
          </w:tcPr>
          <w:p w:rsidR="00290001" w:rsidRDefault="00290001" w:rsidP="00290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реализованных проектов в рамках мероприятия « Современный облик сельских территорий»</w:t>
            </w:r>
          </w:p>
        </w:tc>
        <w:tc>
          <w:tcPr>
            <w:tcW w:w="620" w:type="pct"/>
          </w:tcPr>
          <w:p w:rsidR="00290001" w:rsidRPr="00570BF4" w:rsidRDefault="00290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ед</w:t>
            </w:r>
          </w:p>
        </w:tc>
        <w:tc>
          <w:tcPr>
            <w:tcW w:w="774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</w:tcPr>
          <w:p w:rsidR="00290001" w:rsidRPr="00570BF4" w:rsidRDefault="00290001">
            <w:pPr>
              <w:rPr>
                <w:rFonts w:ascii="Times New Roman" w:hAnsi="Times New Roman"/>
                <w:szCs w:val="24"/>
              </w:rPr>
            </w:pPr>
          </w:p>
        </w:tc>
      </w:tr>
      <w:tr w:rsidR="00570BF4" w:rsidTr="002900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75" w:type="pct"/>
          </w:tcPr>
          <w:p w:rsidR="00570BF4" w:rsidRPr="00570BF4" w:rsidRDefault="00290001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8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Площадь земельных участков обработанных  химическим и механическим способами  для предотвращения распространения сорного </w:t>
            </w:r>
            <w:r>
              <w:rPr>
                <w:rFonts w:ascii="Times New Roman" w:hAnsi="Times New Roman"/>
                <w:szCs w:val="24"/>
              </w:rPr>
              <w:lastRenderedPageBreak/>
              <w:t>растения борщевик Сосновского</w:t>
            </w: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</w:t>
            </w:r>
          </w:p>
        </w:tc>
        <w:tc>
          <w:tcPr>
            <w:tcW w:w="774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699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</w:tcPr>
          <w:p w:rsidR="00570BF4" w:rsidRPr="00570BF4" w:rsidRDefault="008648B2" w:rsidP="00FB400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</w:tr>
    </w:tbl>
    <w:p w:rsidR="00570BF4" w:rsidRDefault="00570BF4" w:rsidP="00D96900">
      <w:pPr>
        <w:jc w:val="center"/>
      </w:pPr>
    </w:p>
    <w:p w:rsidR="00D96900" w:rsidRPr="006E4ED9" w:rsidRDefault="00102163" w:rsidP="00D96900">
      <w:pPr>
        <w:jc w:val="center"/>
        <w:rPr>
          <w:rFonts w:ascii="Times New Roman" w:hAnsi="Times New Roman"/>
          <w:szCs w:val="24"/>
        </w:rPr>
      </w:pPr>
      <w:hyperlink r:id="rId8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p w:rsidR="00D96900" w:rsidRPr="006E4ED9" w:rsidRDefault="00D96900" w:rsidP="00D96900">
      <w:pPr>
        <w:rPr>
          <w:rFonts w:ascii="Times New Roman" w:hAnsi="Times New Roman"/>
          <w:szCs w:val="24"/>
        </w:rPr>
      </w:pPr>
    </w:p>
    <w:tbl>
      <w:tblPr>
        <w:tblW w:w="15451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6"/>
        <w:gridCol w:w="418"/>
        <w:gridCol w:w="474"/>
        <w:gridCol w:w="400"/>
        <w:gridCol w:w="2360"/>
        <w:gridCol w:w="2431"/>
        <w:gridCol w:w="1150"/>
        <w:gridCol w:w="1206"/>
        <w:gridCol w:w="2322"/>
        <w:gridCol w:w="1942"/>
        <w:gridCol w:w="1722"/>
      </w:tblGrid>
      <w:tr w:rsidR="00D96900" w:rsidRPr="006E4ED9" w:rsidTr="00C04CE9">
        <w:trPr>
          <w:trHeight w:val="20"/>
        </w:trPr>
        <w:tc>
          <w:tcPr>
            <w:tcW w:w="2318" w:type="dxa"/>
            <w:gridSpan w:val="4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="0072511A"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подпрограммы,  </w:t>
            </w: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основного мероприятия, мероприятия</w:t>
            </w:r>
          </w:p>
        </w:tc>
        <w:tc>
          <w:tcPr>
            <w:tcW w:w="2431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2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72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96900" w:rsidRPr="006E4ED9" w:rsidTr="00C04CE9">
        <w:trPr>
          <w:trHeight w:val="20"/>
        </w:trPr>
        <w:tc>
          <w:tcPr>
            <w:tcW w:w="1026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360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B6292A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20</w:t>
            </w: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570BF4">
            <w:pPr>
              <w:spacing w:before="40" w:after="40"/>
              <w:ind w:left="176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округа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AC15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FB2310" w:rsidRDefault="00CE0852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квартал 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жильем категорий граждан, проживающих на территории Нюксенского 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176611" w:rsidP="001766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Оформление пакета документов для ввода жилых домов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«Создание и развитие социальной, инженерной и транспортной инфраструктурой на сельских территориях»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округа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AC15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CE0852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за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квартал </w:t>
            </w:r>
          </w:p>
          <w:p w:rsidR="003A5D15" w:rsidRPr="003A5D15" w:rsidRDefault="00735CAD" w:rsidP="001766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DE66D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3A5D15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реализации на сельских территориях 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мероприятий, направленны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развитие социальной инженерной и транспортной инфраструктурой 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D86FEE" w:rsidP="001766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В 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году не запланирована реализация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570BF4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6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Количество  реализованных проектов в рамках мероприятия «Современный облик сельских территорий» </w:t>
            </w:r>
          </w:p>
        </w:tc>
        <w:tc>
          <w:tcPr>
            <w:tcW w:w="2431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округа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2026</w:t>
            </w:r>
          </w:p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годы</w:t>
            </w:r>
          </w:p>
        </w:tc>
        <w:tc>
          <w:tcPr>
            <w:tcW w:w="1206" w:type="dxa"/>
            <w:noWrap/>
            <w:vAlign w:val="bottom"/>
          </w:tcPr>
          <w:p w:rsidR="00570BF4" w:rsidRDefault="00570BF4" w:rsidP="001766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 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квартал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23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Обеспечение  реализации проектов в рамках мероприятия «современный облик сельских территорий»</w:t>
            </w:r>
          </w:p>
        </w:tc>
        <w:tc>
          <w:tcPr>
            <w:tcW w:w="1942" w:type="dxa"/>
            <w:noWrap/>
            <w:vAlign w:val="bottom"/>
          </w:tcPr>
          <w:p w:rsidR="00570BF4" w:rsidRDefault="00B77767" w:rsidP="00B777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3 проекта проходят отбор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7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570BF4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6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2431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округа</w:t>
            </w:r>
          </w:p>
        </w:tc>
        <w:tc>
          <w:tcPr>
            <w:tcW w:w="1150" w:type="dxa"/>
            <w:noWrap/>
            <w:vAlign w:val="bottom"/>
          </w:tcPr>
          <w:p w:rsidR="00570BF4" w:rsidRDefault="00570BF4" w:rsidP="00AC15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года</w:t>
            </w:r>
          </w:p>
        </w:tc>
        <w:tc>
          <w:tcPr>
            <w:tcW w:w="1206" w:type="dxa"/>
            <w:noWrap/>
            <w:vAlign w:val="bottom"/>
          </w:tcPr>
          <w:p w:rsidR="00570BF4" w:rsidRDefault="00CE0852" w:rsidP="001766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квартал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года</w:t>
            </w:r>
          </w:p>
        </w:tc>
        <w:tc>
          <w:tcPr>
            <w:tcW w:w="23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Ликвидация сорного растения борщевик Сосновского </w:t>
            </w:r>
          </w:p>
        </w:tc>
        <w:tc>
          <w:tcPr>
            <w:tcW w:w="1942" w:type="dxa"/>
            <w:noWrap/>
            <w:vAlign w:val="bottom"/>
          </w:tcPr>
          <w:p w:rsidR="00570BF4" w:rsidRPr="003A5D15" w:rsidRDefault="00176611" w:rsidP="00176611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Запланирована ликвидация сорного растения борщевик Сосновского на 136 га</w:t>
            </w:r>
          </w:p>
        </w:tc>
        <w:tc>
          <w:tcPr>
            <w:tcW w:w="17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</w:tbl>
    <w:p w:rsidR="00D96900" w:rsidRDefault="00D96900" w:rsidP="001362B3">
      <w:pPr>
        <w:rPr>
          <w:rFonts w:ascii="Times New Roman" w:hAnsi="Times New Roman"/>
          <w:sz w:val="28"/>
          <w:szCs w:val="28"/>
        </w:rPr>
      </w:pPr>
    </w:p>
    <w:p w:rsidR="00D96900" w:rsidRPr="006E4ED9" w:rsidRDefault="00102163" w:rsidP="0072511A">
      <w:pPr>
        <w:jc w:val="center"/>
        <w:rPr>
          <w:rFonts w:ascii="Times New Roman" w:hAnsi="Times New Roman"/>
          <w:szCs w:val="24"/>
        </w:rPr>
      </w:pPr>
      <w:hyperlink r:id="rId9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D96900" w:rsidRPr="006E4ED9" w:rsidTr="005A1527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D96900" w:rsidRPr="006E4ED9" w:rsidTr="005A1527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r w:rsidR="00B77767">
              <w:rPr>
                <w:rFonts w:ascii="Times New Roman" w:hAnsi="Times New Roman"/>
                <w:color w:val="000000"/>
                <w:sz w:val="18"/>
                <w:szCs w:val="18"/>
              </w:rPr>
              <w:t>/ОМ</w:t>
            </w: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27560" w:rsidRPr="006E4ED9" w:rsidTr="00CE651C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Default="00C27560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27560" w:rsidRPr="006E4ED9" w:rsidRDefault="00B77767" w:rsidP="00B7776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692C7E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«Комплексное развитие сельских территорий Нюксенского</w:t>
            </w:r>
            <w:r w:rsidR="00CD12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</w:t>
            </w:r>
            <w:r w:rsidR="00C321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ного округа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Вологодской области 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81BAF" w:rsidP="0017112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12280,</w:t>
            </w:r>
            <w:r w:rsidR="001711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81BAF" w:rsidP="00FB40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7505,26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81BAF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</w:tr>
      <w:tr w:rsidR="00C27560" w:rsidRPr="006E4ED9" w:rsidTr="00CE651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C32122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81BAF" w:rsidP="0017112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423,</w:t>
            </w:r>
            <w:r w:rsidR="0017112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81BAF" w:rsidP="00FB40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375,26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81BAF" w:rsidP="00663183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89</w:t>
            </w:r>
          </w:p>
        </w:tc>
      </w:tr>
      <w:tr w:rsidR="00C27560" w:rsidRPr="006E4ED9" w:rsidTr="00CE651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81BAF" w:rsidP="00692C7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11855,5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81BAF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7130,0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81BAF" w:rsidP="00FB400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</w:tr>
      <w:tr w:rsidR="00C27560" w:rsidRPr="006E4ED9" w:rsidTr="00CE651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600C22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C27560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600C22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27560" w:rsidRPr="006E4ED9" w:rsidRDefault="00C27560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C27560" w:rsidRPr="006E4ED9" w:rsidRDefault="00C27560" w:rsidP="00AB0C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272BD8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609"/>
        </w:trPr>
        <w:tc>
          <w:tcPr>
            <w:tcW w:w="778" w:type="dxa"/>
            <w:vMerge/>
            <w:noWrap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Pr="006E4ED9" w:rsidRDefault="00B77767" w:rsidP="00B7776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00/ 01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 Оказание содействия в обеспечении сельского населения доступным и комфортным жильем»</w:t>
            </w:r>
          </w:p>
        </w:tc>
        <w:tc>
          <w:tcPr>
            <w:tcW w:w="4994" w:type="dxa"/>
            <w:vMerge w:val="restart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DB2FB6" w:rsidP="0017112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7505,</w:t>
            </w:r>
            <w:r w:rsidR="0017112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DB2FB6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7505,26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C32122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DB2FB6" w:rsidP="0017112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375,</w:t>
            </w:r>
            <w:r w:rsidR="0017112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DB2FB6" w:rsidP="0015143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375,26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71127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99,98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DB2FB6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7130,00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81BAF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7130,0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Pr="006E4ED9" w:rsidRDefault="00C27560" w:rsidP="00B77767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 w:rsidR="00B777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00/ 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«Создание и развитие социальной, инженерной транспортной инфраструктурой на сельских территориях»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C32122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C50CB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6230E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6230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5F04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C27560" w:rsidRPr="006E4ED9" w:rsidRDefault="00B77767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00/ 0</w:t>
            </w:r>
            <w:r w:rsidR="00C275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C27560" w:rsidRPr="006E4ED9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реализованных проектов в рамках мероприятия «Современный облик сельских территорий»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351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560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B77767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00/ 0</w:t>
            </w:r>
            <w:r w:rsidR="00C275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Pr="00CE651C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651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Default="00C27560" w:rsidP="009E581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27560" w:rsidRPr="006E4ED9" w:rsidRDefault="00C27560" w:rsidP="009E581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DB2FB6" w:rsidP="00EE16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4775,3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81BAF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81BAF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9337F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</w:tcBorders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DB2FB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47,</w:t>
            </w:r>
            <w:r w:rsidR="00DB2FB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81BAF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81BAF" w:rsidP="00AC157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DB2FB6" w:rsidP="00C81B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4727,5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72BD8" w:rsidRDefault="00272BD8" w:rsidP="00D96900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X="12244" w:tblpY="-12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2BD8" w:rsidTr="00EC5EB5">
        <w:trPr>
          <w:trHeight w:val="46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272BD8" w:rsidRDefault="00272BD8" w:rsidP="00272BD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Pr="006E4ED9" w:rsidRDefault="00D96900" w:rsidP="00D96900">
      <w:pPr>
        <w:rPr>
          <w:rFonts w:ascii="Times New Roman" w:hAnsi="Times New Roman"/>
          <w:szCs w:val="24"/>
        </w:rPr>
        <w:sectPr w:rsidR="00D96900" w:rsidRPr="006E4ED9" w:rsidSect="00FC3015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D96900" w:rsidRPr="006E4ED9" w:rsidRDefault="00102163" w:rsidP="00D96900">
      <w:pPr>
        <w:jc w:val="center"/>
        <w:rPr>
          <w:rFonts w:ascii="Times New Roman" w:hAnsi="Times New Roman"/>
          <w:szCs w:val="24"/>
        </w:rPr>
      </w:pPr>
      <w:hyperlink r:id="rId10" w:history="1">
        <w:r w:rsidR="00D96900" w:rsidRPr="006E4ED9">
          <w:rPr>
            <w:rFonts w:ascii="Times New Roman" w:hAnsi="Times New Roman"/>
            <w:szCs w:val="24"/>
          </w:rPr>
          <w:t>Сведения</w:t>
        </w:r>
      </w:hyperlink>
      <w:r w:rsidR="00D96900" w:rsidRPr="006E4ED9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53"/>
        <w:gridCol w:w="4867"/>
        <w:gridCol w:w="1660"/>
        <w:gridCol w:w="1540"/>
        <w:gridCol w:w="6079"/>
      </w:tblGrid>
      <w:tr w:rsidR="00D96900" w:rsidRPr="006E4ED9" w:rsidTr="0019641B">
        <w:trPr>
          <w:trHeight w:val="20"/>
        </w:trPr>
        <w:tc>
          <w:tcPr>
            <w:tcW w:w="753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4867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079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EE115D" w:rsidRPr="006E4ED9" w:rsidTr="0019641B">
        <w:trPr>
          <w:trHeight w:val="20"/>
        </w:trPr>
        <w:tc>
          <w:tcPr>
            <w:tcW w:w="753" w:type="dxa"/>
            <w:noWrap/>
            <w:vAlign w:val="center"/>
            <w:hideMark/>
          </w:tcPr>
          <w:p w:rsidR="00EE115D" w:rsidRPr="009E419A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vAlign w:val="center"/>
          </w:tcPr>
          <w:p w:rsidR="00EE115D" w:rsidRPr="009A66BF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округа В</w:t>
            </w: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ологодской области</w:t>
            </w:r>
          </w:p>
          <w:p w:rsidR="00EE115D" w:rsidRPr="009A66BF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E115D" w:rsidRPr="006E4ED9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18.01.2024</w:t>
            </w:r>
          </w:p>
        </w:tc>
        <w:tc>
          <w:tcPr>
            <w:tcW w:w="1540" w:type="dxa"/>
            <w:noWrap/>
            <w:vAlign w:val="center"/>
          </w:tcPr>
          <w:p w:rsidR="00EE115D" w:rsidRPr="006E4ED9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6079" w:type="dxa"/>
            <w:noWrap/>
            <w:vAlign w:val="bottom"/>
          </w:tcPr>
          <w:p w:rsidR="00EE115D" w:rsidRPr="006E4ED9" w:rsidRDefault="00EE115D" w:rsidP="00EE115D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муниципальной программы изложена в новой редакции, к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орректировка паспорта муниципальной программы,  ресурсного обеспечения программы в соответствии с решением Представительного Собрания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15.12.2023 № 108 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 бюджете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решением Представительного Собрания Нюксенского муниципального округа от 27.12.2023 № 114 « О внесении изменений и дополнений в Решение Представительного Собрания Нюксенского муниципального района от 15.12.2022 № 85 « О бюджете Нюксенского муниципального района на 2023 год и плановый период 2024 и 2025 годов».</w:t>
            </w:r>
          </w:p>
        </w:tc>
      </w:tr>
      <w:tr w:rsidR="00EE115D" w:rsidRPr="006E4ED9" w:rsidTr="0019641B">
        <w:trPr>
          <w:trHeight w:val="20"/>
        </w:trPr>
        <w:tc>
          <w:tcPr>
            <w:tcW w:w="753" w:type="dxa"/>
            <w:noWrap/>
            <w:vAlign w:val="center"/>
          </w:tcPr>
          <w:p w:rsidR="00EE115D" w:rsidRPr="009E419A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  <w:vAlign w:val="center"/>
          </w:tcPr>
          <w:p w:rsidR="00EE115D" w:rsidRPr="009A66BF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E115D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center"/>
          </w:tcPr>
          <w:p w:rsidR="00EE115D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79" w:type="dxa"/>
            <w:noWrap/>
            <w:vAlign w:val="bottom"/>
          </w:tcPr>
          <w:p w:rsidR="00EE115D" w:rsidRDefault="00EE115D" w:rsidP="00EE115D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115D" w:rsidRPr="006E4ED9" w:rsidTr="0019641B">
        <w:trPr>
          <w:trHeight w:val="20"/>
        </w:trPr>
        <w:tc>
          <w:tcPr>
            <w:tcW w:w="753" w:type="dxa"/>
            <w:noWrap/>
            <w:vAlign w:val="center"/>
          </w:tcPr>
          <w:p w:rsidR="00EE115D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vAlign w:val="center"/>
          </w:tcPr>
          <w:p w:rsidR="00EE115D" w:rsidRPr="009A66BF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E115D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center"/>
          </w:tcPr>
          <w:p w:rsidR="00EE115D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79" w:type="dxa"/>
            <w:noWrap/>
            <w:vAlign w:val="bottom"/>
          </w:tcPr>
          <w:p w:rsidR="00EE115D" w:rsidRPr="001A199F" w:rsidRDefault="00EE115D" w:rsidP="00EE115D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BB4" w:rsidRDefault="008B2BB4" w:rsidP="00BD4409">
      <w:pPr>
        <w:pStyle w:val="afb"/>
        <w:tabs>
          <w:tab w:val="left" w:pos="4365"/>
        </w:tabs>
        <w:rPr>
          <w:rFonts w:ascii="Times New Roman" w:eastAsia="Times New Roman" w:hAnsi="Times New Roman"/>
          <w:sz w:val="24"/>
          <w:szCs w:val="24"/>
        </w:rPr>
      </w:pPr>
    </w:p>
    <w:p w:rsidR="0073300A" w:rsidRPr="003F02EF" w:rsidRDefault="00095DA9" w:rsidP="00C81BAF">
      <w:pPr>
        <w:tabs>
          <w:tab w:val="center" w:pos="7568"/>
          <w:tab w:val="right" w:pos="151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2BB4" w:rsidRDefault="008B2BB4" w:rsidP="008B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BB4" w:rsidRPr="003F02EF" w:rsidRDefault="008B2BB4" w:rsidP="008B2BB4">
      <w:bookmarkStart w:id="0" w:name="_GoBack"/>
      <w:bookmarkEnd w:id="0"/>
    </w:p>
    <w:p w:rsidR="0073300A" w:rsidRPr="00192F9F" w:rsidRDefault="0073300A" w:rsidP="0073300A">
      <w:pPr>
        <w:pStyle w:val="afb"/>
        <w:rPr>
          <w:rFonts w:ascii="Times New Roman" w:hAnsi="Times New Roman"/>
        </w:rPr>
      </w:pPr>
    </w:p>
    <w:p w:rsidR="0073300A" w:rsidRDefault="0073300A" w:rsidP="0073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заместитель </w:t>
      </w:r>
    </w:p>
    <w:p w:rsidR="0073300A" w:rsidRDefault="0073300A" w:rsidP="0073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главы Нюксенского муниципального округа                                                                                                                                 С.А. Суровцева</w:t>
      </w:r>
    </w:p>
    <w:p w:rsidR="008B2BB4" w:rsidRPr="00192F9F" w:rsidRDefault="008B2BB4" w:rsidP="008B2BB4">
      <w:pPr>
        <w:pStyle w:val="afb"/>
        <w:rPr>
          <w:rFonts w:ascii="Times New Roman" w:hAnsi="Times New Roman"/>
        </w:rPr>
      </w:pPr>
    </w:p>
    <w:sectPr w:rsidR="008B2BB4" w:rsidRPr="00192F9F" w:rsidSect="00D96900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63" w:rsidRDefault="00102163">
      <w:pPr>
        <w:spacing w:after="0" w:line="240" w:lineRule="auto"/>
      </w:pPr>
      <w:r>
        <w:separator/>
      </w:r>
    </w:p>
  </w:endnote>
  <w:endnote w:type="continuationSeparator" w:id="0">
    <w:p w:rsidR="00102163" w:rsidRDefault="0010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63" w:rsidRDefault="00102163">
      <w:pPr>
        <w:spacing w:after="0" w:line="240" w:lineRule="auto"/>
      </w:pPr>
      <w:r>
        <w:separator/>
      </w:r>
    </w:p>
  </w:footnote>
  <w:footnote w:type="continuationSeparator" w:id="0">
    <w:p w:rsidR="00102163" w:rsidRDefault="00102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045"/>
    <w:rsid w:val="000022C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A7"/>
    <w:rsid w:val="00007580"/>
    <w:rsid w:val="00007B10"/>
    <w:rsid w:val="00007DD4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6BC2"/>
    <w:rsid w:val="00017634"/>
    <w:rsid w:val="0001768C"/>
    <w:rsid w:val="000179CB"/>
    <w:rsid w:val="00017BE8"/>
    <w:rsid w:val="00017C2A"/>
    <w:rsid w:val="00017D44"/>
    <w:rsid w:val="00017F75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74C7"/>
    <w:rsid w:val="0002758C"/>
    <w:rsid w:val="0003095D"/>
    <w:rsid w:val="00030998"/>
    <w:rsid w:val="00030F13"/>
    <w:rsid w:val="0003122D"/>
    <w:rsid w:val="000315AB"/>
    <w:rsid w:val="000315D2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A14"/>
    <w:rsid w:val="00043CB4"/>
    <w:rsid w:val="00044080"/>
    <w:rsid w:val="000441B1"/>
    <w:rsid w:val="00044E85"/>
    <w:rsid w:val="000456B7"/>
    <w:rsid w:val="00045873"/>
    <w:rsid w:val="0004688A"/>
    <w:rsid w:val="00046A2E"/>
    <w:rsid w:val="00046B51"/>
    <w:rsid w:val="00046C3C"/>
    <w:rsid w:val="00046C5E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1D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57B"/>
    <w:rsid w:val="00067BA0"/>
    <w:rsid w:val="00070244"/>
    <w:rsid w:val="00070CD6"/>
    <w:rsid w:val="00071264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01D"/>
    <w:rsid w:val="00076450"/>
    <w:rsid w:val="00076E7C"/>
    <w:rsid w:val="0007759E"/>
    <w:rsid w:val="000778CD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87960"/>
    <w:rsid w:val="000905A7"/>
    <w:rsid w:val="00090E62"/>
    <w:rsid w:val="00090FB8"/>
    <w:rsid w:val="00091594"/>
    <w:rsid w:val="00092267"/>
    <w:rsid w:val="000924BF"/>
    <w:rsid w:val="00092B38"/>
    <w:rsid w:val="00092C8A"/>
    <w:rsid w:val="00093401"/>
    <w:rsid w:val="00093670"/>
    <w:rsid w:val="00093C08"/>
    <w:rsid w:val="000943C2"/>
    <w:rsid w:val="00094658"/>
    <w:rsid w:val="00095237"/>
    <w:rsid w:val="00095649"/>
    <w:rsid w:val="00095DA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38E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53"/>
    <w:rsid w:val="000A56FC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A7F9F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5D95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FEC"/>
    <w:rsid w:val="000D2ECA"/>
    <w:rsid w:val="000D2F95"/>
    <w:rsid w:val="000D3295"/>
    <w:rsid w:val="000D376F"/>
    <w:rsid w:val="000D3787"/>
    <w:rsid w:val="000D3AA8"/>
    <w:rsid w:val="000D3B17"/>
    <w:rsid w:val="000D4074"/>
    <w:rsid w:val="000D4BF2"/>
    <w:rsid w:val="000D510B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B4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B14"/>
    <w:rsid w:val="00101C17"/>
    <w:rsid w:val="00101F7F"/>
    <w:rsid w:val="00102163"/>
    <w:rsid w:val="00102667"/>
    <w:rsid w:val="00102EAE"/>
    <w:rsid w:val="001036A2"/>
    <w:rsid w:val="00103D6D"/>
    <w:rsid w:val="00104786"/>
    <w:rsid w:val="00104B5E"/>
    <w:rsid w:val="00104B99"/>
    <w:rsid w:val="00105837"/>
    <w:rsid w:val="00105AF2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2D7"/>
    <w:rsid w:val="00121392"/>
    <w:rsid w:val="0012198D"/>
    <w:rsid w:val="00121CCE"/>
    <w:rsid w:val="00121F93"/>
    <w:rsid w:val="00122363"/>
    <w:rsid w:val="00122AAD"/>
    <w:rsid w:val="001230F8"/>
    <w:rsid w:val="00123F4E"/>
    <w:rsid w:val="0012481C"/>
    <w:rsid w:val="00124D5F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1F54"/>
    <w:rsid w:val="00132801"/>
    <w:rsid w:val="001340D3"/>
    <w:rsid w:val="00134190"/>
    <w:rsid w:val="00134B9B"/>
    <w:rsid w:val="00134F6B"/>
    <w:rsid w:val="001352CD"/>
    <w:rsid w:val="00135389"/>
    <w:rsid w:val="00135BDA"/>
    <w:rsid w:val="00135CB3"/>
    <w:rsid w:val="001361C5"/>
    <w:rsid w:val="00136229"/>
    <w:rsid w:val="001362B3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537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83B"/>
    <w:rsid w:val="00150B02"/>
    <w:rsid w:val="0015143D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9B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71127"/>
    <w:rsid w:val="0017154F"/>
    <w:rsid w:val="00171556"/>
    <w:rsid w:val="00171E97"/>
    <w:rsid w:val="00171F32"/>
    <w:rsid w:val="0017254B"/>
    <w:rsid w:val="001727CF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6611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9D3"/>
    <w:rsid w:val="00187CA5"/>
    <w:rsid w:val="001902F2"/>
    <w:rsid w:val="0019044A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2F9F"/>
    <w:rsid w:val="00193087"/>
    <w:rsid w:val="0019332F"/>
    <w:rsid w:val="001949C5"/>
    <w:rsid w:val="00194F7B"/>
    <w:rsid w:val="00195622"/>
    <w:rsid w:val="00195723"/>
    <w:rsid w:val="00195FD1"/>
    <w:rsid w:val="0019641B"/>
    <w:rsid w:val="00196EFA"/>
    <w:rsid w:val="001970B6"/>
    <w:rsid w:val="001974FC"/>
    <w:rsid w:val="0019768F"/>
    <w:rsid w:val="00197A62"/>
    <w:rsid w:val="00197C1A"/>
    <w:rsid w:val="00197DC0"/>
    <w:rsid w:val="001A047F"/>
    <w:rsid w:val="001A0A23"/>
    <w:rsid w:val="001A0BE8"/>
    <w:rsid w:val="001A10BF"/>
    <w:rsid w:val="001A171B"/>
    <w:rsid w:val="001A199F"/>
    <w:rsid w:val="001A2193"/>
    <w:rsid w:val="001A236D"/>
    <w:rsid w:val="001A2A91"/>
    <w:rsid w:val="001A2AF0"/>
    <w:rsid w:val="001A2E5C"/>
    <w:rsid w:val="001A2FDC"/>
    <w:rsid w:val="001A3390"/>
    <w:rsid w:val="001A387D"/>
    <w:rsid w:val="001A3E54"/>
    <w:rsid w:val="001A413B"/>
    <w:rsid w:val="001A41A6"/>
    <w:rsid w:val="001A45B7"/>
    <w:rsid w:val="001A4B3B"/>
    <w:rsid w:val="001A5F4E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AB3"/>
    <w:rsid w:val="001D2CE4"/>
    <w:rsid w:val="001D3661"/>
    <w:rsid w:val="001D366E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65BE"/>
    <w:rsid w:val="001D69D8"/>
    <w:rsid w:val="001D75EE"/>
    <w:rsid w:val="001D7A53"/>
    <w:rsid w:val="001D7A91"/>
    <w:rsid w:val="001D7B7E"/>
    <w:rsid w:val="001E0248"/>
    <w:rsid w:val="001E05AB"/>
    <w:rsid w:val="001E06EA"/>
    <w:rsid w:val="001E0B3C"/>
    <w:rsid w:val="001E0B92"/>
    <w:rsid w:val="001E128F"/>
    <w:rsid w:val="001E2397"/>
    <w:rsid w:val="001E248E"/>
    <w:rsid w:val="001E26AF"/>
    <w:rsid w:val="001E2D15"/>
    <w:rsid w:val="001E40D0"/>
    <w:rsid w:val="001E581A"/>
    <w:rsid w:val="001E5846"/>
    <w:rsid w:val="001E5AA0"/>
    <w:rsid w:val="001E65B3"/>
    <w:rsid w:val="001E662D"/>
    <w:rsid w:val="001E66DC"/>
    <w:rsid w:val="001E6A65"/>
    <w:rsid w:val="001E6B08"/>
    <w:rsid w:val="001E6D3E"/>
    <w:rsid w:val="001E742D"/>
    <w:rsid w:val="001E7A46"/>
    <w:rsid w:val="001E7B53"/>
    <w:rsid w:val="001E7F89"/>
    <w:rsid w:val="001F0100"/>
    <w:rsid w:val="001F05DB"/>
    <w:rsid w:val="001F076F"/>
    <w:rsid w:val="001F0C88"/>
    <w:rsid w:val="001F11B2"/>
    <w:rsid w:val="001F1AB3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495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D79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1D97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48D"/>
    <w:rsid w:val="002268E0"/>
    <w:rsid w:val="00226CD9"/>
    <w:rsid w:val="00227337"/>
    <w:rsid w:val="0022741C"/>
    <w:rsid w:val="00230DC0"/>
    <w:rsid w:val="00230E24"/>
    <w:rsid w:val="00230F45"/>
    <w:rsid w:val="0023124C"/>
    <w:rsid w:val="002320B8"/>
    <w:rsid w:val="00232187"/>
    <w:rsid w:val="002323DC"/>
    <w:rsid w:val="00232E32"/>
    <w:rsid w:val="00232E54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3831"/>
    <w:rsid w:val="0025389E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20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BD8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6D1E"/>
    <w:rsid w:val="00277059"/>
    <w:rsid w:val="00277661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CC"/>
    <w:rsid w:val="002835DE"/>
    <w:rsid w:val="0028381A"/>
    <w:rsid w:val="00285140"/>
    <w:rsid w:val="002852C4"/>
    <w:rsid w:val="00285BAC"/>
    <w:rsid w:val="00285DE8"/>
    <w:rsid w:val="0028630C"/>
    <w:rsid w:val="0028668B"/>
    <w:rsid w:val="00286C25"/>
    <w:rsid w:val="00286C82"/>
    <w:rsid w:val="002877D3"/>
    <w:rsid w:val="00287A71"/>
    <w:rsid w:val="00287CF1"/>
    <w:rsid w:val="00287E40"/>
    <w:rsid w:val="00287E48"/>
    <w:rsid w:val="00287FEF"/>
    <w:rsid w:val="00290001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0E6"/>
    <w:rsid w:val="0029258E"/>
    <w:rsid w:val="002929E8"/>
    <w:rsid w:val="00292DD5"/>
    <w:rsid w:val="002931BF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5ED8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D9A"/>
    <w:rsid w:val="002B1E85"/>
    <w:rsid w:val="002B2D64"/>
    <w:rsid w:val="002B2FEA"/>
    <w:rsid w:val="002B3A31"/>
    <w:rsid w:val="002B3E32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81E"/>
    <w:rsid w:val="002C1DA8"/>
    <w:rsid w:val="002C1F3C"/>
    <w:rsid w:val="002C1F9C"/>
    <w:rsid w:val="002C202B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6D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62A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1B5B"/>
    <w:rsid w:val="002E20FF"/>
    <w:rsid w:val="002E265B"/>
    <w:rsid w:val="002E30E4"/>
    <w:rsid w:val="002E37A0"/>
    <w:rsid w:val="002E3B63"/>
    <w:rsid w:val="002E42AA"/>
    <w:rsid w:val="002E4511"/>
    <w:rsid w:val="002E481C"/>
    <w:rsid w:val="002E4B26"/>
    <w:rsid w:val="002E5200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13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29B"/>
    <w:rsid w:val="0030056C"/>
    <w:rsid w:val="0030088E"/>
    <w:rsid w:val="00300908"/>
    <w:rsid w:val="00300E64"/>
    <w:rsid w:val="00301734"/>
    <w:rsid w:val="00301785"/>
    <w:rsid w:val="00301943"/>
    <w:rsid w:val="00301F3B"/>
    <w:rsid w:val="00302206"/>
    <w:rsid w:val="00302429"/>
    <w:rsid w:val="00302D55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2FE4"/>
    <w:rsid w:val="003136D1"/>
    <w:rsid w:val="00313C94"/>
    <w:rsid w:val="00314FF0"/>
    <w:rsid w:val="00315065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0CFB"/>
    <w:rsid w:val="003212D2"/>
    <w:rsid w:val="0032182F"/>
    <w:rsid w:val="00321C4B"/>
    <w:rsid w:val="00321E73"/>
    <w:rsid w:val="003223B5"/>
    <w:rsid w:val="0032257F"/>
    <w:rsid w:val="00322AE5"/>
    <w:rsid w:val="00322BDB"/>
    <w:rsid w:val="00322D56"/>
    <w:rsid w:val="00322EE2"/>
    <w:rsid w:val="003235AA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570C"/>
    <w:rsid w:val="0032673F"/>
    <w:rsid w:val="00326769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4C8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8B1"/>
    <w:rsid w:val="003668BC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D9A"/>
    <w:rsid w:val="00370DB4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354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2CFC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1CC1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D15"/>
    <w:rsid w:val="003A60D5"/>
    <w:rsid w:val="003A60F7"/>
    <w:rsid w:val="003A632C"/>
    <w:rsid w:val="003A65A1"/>
    <w:rsid w:val="003A6639"/>
    <w:rsid w:val="003A6C34"/>
    <w:rsid w:val="003A6FE3"/>
    <w:rsid w:val="003A74EE"/>
    <w:rsid w:val="003A795A"/>
    <w:rsid w:val="003A7D60"/>
    <w:rsid w:val="003B07F5"/>
    <w:rsid w:val="003B0802"/>
    <w:rsid w:val="003B0CD7"/>
    <w:rsid w:val="003B1AB4"/>
    <w:rsid w:val="003B1BFC"/>
    <w:rsid w:val="003B1F3A"/>
    <w:rsid w:val="003B1FDC"/>
    <w:rsid w:val="003B23DF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B7F39"/>
    <w:rsid w:val="003C097B"/>
    <w:rsid w:val="003C09C2"/>
    <w:rsid w:val="003C0F2E"/>
    <w:rsid w:val="003C29C3"/>
    <w:rsid w:val="003C2A25"/>
    <w:rsid w:val="003C382A"/>
    <w:rsid w:val="003C3EA9"/>
    <w:rsid w:val="003C3F9C"/>
    <w:rsid w:val="003C4387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18D5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6FB5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198"/>
    <w:rsid w:val="003E6AAF"/>
    <w:rsid w:val="003E7460"/>
    <w:rsid w:val="003E759E"/>
    <w:rsid w:val="003F06F1"/>
    <w:rsid w:val="003F0C3E"/>
    <w:rsid w:val="003F0C91"/>
    <w:rsid w:val="003F104D"/>
    <w:rsid w:val="003F12A5"/>
    <w:rsid w:val="003F17B8"/>
    <w:rsid w:val="003F19EE"/>
    <w:rsid w:val="003F1C14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3C1D"/>
    <w:rsid w:val="00404915"/>
    <w:rsid w:val="004049F8"/>
    <w:rsid w:val="00404E7A"/>
    <w:rsid w:val="0040511E"/>
    <w:rsid w:val="00405AA3"/>
    <w:rsid w:val="004067F9"/>
    <w:rsid w:val="00407C81"/>
    <w:rsid w:val="00407DC9"/>
    <w:rsid w:val="0041045E"/>
    <w:rsid w:val="004106C7"/>
    <w:rsid w:val="00410751"/>
    <w:rsid w:val="004109C2"/>
    <w:rsid w:val="00410A77"/>
    <w:rsid w:val="0041100F"/>
    <w:rsid w:val="0041130C"/>
    <w:rsid w:val="0041198C"/>
    <w:rsid w:val="0041210C"/>
    <w:rsid w:val="00412216"/>
    <w:rsid w:val="0041228F"/>
    <w:rsid w:val="004123CE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76D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5CC0"/>
    <w:rsid w:val="00436D31"/>
    <w:rsid w:val="0043730E"/>
    <w:rsid w:val="004376A5"/>
    <w:rsid w:val="004377A2"/>
    <w:rsid w:val="00437979"/>
    <w:rsid w:val="00437C5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629F"/>
    <w:rsid w:val="004463A7"/>
    <w:rsid w:val="004466FE"/>
    <w:rsid w:val="004467F0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C5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33"/>
    <w:rsid w:val="00463F7B"/>
    <w:rsid w:val="0046484D"/>
    <w:rsid w:val="00464AB4"/>
    <w:rsid w:val="00465337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CBB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40EC"/>
    <w:rsid w:val="004947C6"/>
    <w:rsid w:val="00495210"/>
    <w:rsid w:val="00495C56"/>
    <w:rsid w:val="004960EC"/>
    <w:rsid w:val="00496158"/>
    <w:rsid w:val="004972F7"/>
    <w:rsid w:val="00497301"/>
    <w:rsid w:val="00497417"/>
    <w:rsid w:val="00497495"/>
    <w:rsid w:val="0049786D"/>
    <w:rsid w:val="00497917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236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B0B"/>
    <w:rsid w:val="004D3E55"/>
    <w:rsid w:val="004D42C0"/>
    <w:rsid w:val="004D4580"/>
    <w:rsid w:val="004D4A92"/>
    <w:rsid w:val="004D4E09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4CB6"/>
    <w:rsid w:val="004E53EB"/>
    <w:rsid w:val="004E6208"/>
    <w:rsid w:val="004E6340"/>
    <w:rsid w:val="004E6982"/>
    <w:rsid w:val="004E7ED0"/>
    <w:rsid w:val="004F031C"/>
    <w:rsid w:val="004F0C0F"/>
    <w:rsid w:val="004F1285"/>
    <w:rsid w:val="004F13F0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862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7A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5975"/>
    <w:rsid w:val="005162BA"/>
    <w:rsid w:val="005165ED"/>
    <w:rsid w:val="00516C84"/>
    <w:rsid w:val="00517AE7"/>
    <w:rsid w:val="00517B8F"/>
    <w:rsid w:val="00520CF5"/>
    <w:rsid w:val="00520E7C"/>
    <w:rsid w:val="00521934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D89"/>
    <w:rsid w:val="00531B98"/>
    <w:rsid w:val="00531CE4"/>
    <w:rsid w:val="00532514"/>
    <w:rsid w:val="0053254A"/>
    <w:rsid w:val="00532719"/>
    <w:rsid w:val="005328C9"/>
    <w:rsid w:val="00532A37"/>
    <w:rsid w:val="00532B18"/>
    <w:rsid w:val="00532DBE"/>
    <w:rsid w:val="00532E36"/>
    <w:rsid w:val="00533458"/>
    <w:rsid w:val="0053391F"/>
    <w:rsid w:val="00533EE2"/>
    <w:rsid w:val="00534143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12C"/>
    <w:rsid w:val="0054349E"/>
    <w:rsid w:val="005436B0"/>
    <w:rsid w:val="00543B6C"/>
    <w:rsid w:val="00544790"/>
    <w:rsid w:val="00544B8F"/>
    <w:rsid w:val="005450F6"/>
    <w:rsid w:val="00545C19"/>
    <w:rsid w:val="00547164"/>
    <w:rsid w:val="0054758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6CD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42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FEF"/>
    <w:rsid w:val="00570265"/>
    <w:rsid w:val="005708F8"/>
    <w:rsid w:val="00570BF4"/>
    <w:rsid w:val="00570F79"/>
    <w:rsid w:val="0057158D"/>
    <w:rsid w:val="00571B1A"/>
    <w:rsid w:val="005721D8"/>
    <w:rsid w:val="00572479"/>
    <w:rsid w:val="005730B5"/>
    <w:rsid w:val="005731E3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FB5"/>
    <w:rsid w:val="0058739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6B9"/>
    <w:rsid w:val="005A0D74"/>
    <w:rsid w:val="005A0DF8"/>
    <w:rsid w:val="005A1010"/>
    <w:rsid w:val="005A10F2"/>
    <w:rsid w:val="005A1206"/>
    <w:rsid w:val="005A1527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B14"/>
    <w:rsid w:val="005A4BF1"/>
    <w:rsid w:val="005A4CCB"/>
    <w:rsid w:val="005A51DB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610"/>
    <w:rsid w:val="005B5AE2"/>
    <w:rsid w:val="005B5D9F"/>
    <w:rsid w:val="005B60EF"/>
    <w:rsid w:val="005B6D72"/>
    <w:rsid w:val="005B7A4D"/>
    <w:rsid w:val="005B7E6E"/>
    <w:rsid w:val="005B7F7B"/>
    <w:rsid w:val="005C005C"/>
    <w:rsid w:val="005C0FBE"/>
    <w:rsid w:val="005C14C1"/>
    <w:rsid w:val="005C15D0"/>
    <w:rsid w:val="005C2032"/>
    <w:rsid w:val="005C213D"/>
    <w:rsid w:val="005C229C"/>
    <w:rsid w:val="005C2B91"/>
    <w:rsid w:val="005C2D08"/>
    <w:rsid w:val="005C2DEB"/>
    <w:rsid w:val="005C34A9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15E"/>
    <w:rsid w:val="005D1B09"/>
    <w:rsid w:val="005D1EA0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9A0"/>
    <w:rsid w:val="005D665F"/>
    <w:rsid w:val="005D709F"/>
    <w:rsid w:val="005D786F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8FD"/>
    <w:rsid w:val="005E2CAB"/>
    <w:rsid w:val="005E2CF6"/>
    <w:rsid w:val="005E2D61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445"/>
    <w:rsid w:val="005F0842"/>
    <w:rsid w:val="005F0ECE"/>
    <w:rsid w:val="005F0F70"/>
    <w:rsid w:val="005F108D"/>
    <w:rsid w:val="005F12D4"/>
    <w:rsid w:val="005F18E8"/>
    <w:rsid w:val="005F1A07"/>
    <w:rsid w:val="005F1B23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32C"/>
    <w:rsid w:val="006045F5"/>
    <w:rsid w:val="00605EAA"/>
    <w:rsid w:val="00606EB4"/>
    <w:rsid w:val="006076A9"/>
    <w:rsid w:val="00607CE1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0EC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2B2C"/>
    <w:rsid w:val="00633745"/>
    <w:rsid w:val="0063397C"/>
    <w:rsid w:val="00635176"/>
    <w:rsid w:val="00635392"/>
    <w:rsid w:val="0063574F"/>
    <w:rsid w:val="00636022"/>
    <w:rsid w:val="006365B2"/>
    <w:rsid w:val="00637279"/>
    <w:rsid w:val="00637658"/>
    <w:rsid w:val="006377D9"/>
    <w:rsid w:val="006401CA"/>
    <w:rsid w:val="006403C5"/>
    <w:rsid w:val="0064047E"/>
    <w:rsid w:val="00640500"/>
    <w:rsid w:val="0064085C"/>
    <w:rsid w:val="00640BAE"/>
    <w:rsid w:val="006415EC"/>
    <w:rsid w:val="00641E78"/>
    <w:rsid w:val="00642BA6"/>
    <w:rsid w:val="00642E39"/>
    <w:rsid w:val="0064313C"/>
    <w:rsid w:val="0064338C"/>
    <w:rsid w:val="00643444"/>
    <w:rsid w:val="006439D3"/>
    <w:rsid w:val="00643A0B"/>
    <w:rsid w:val="00644569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6B8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183"/>
    <w:rsid w:val="0066372F"/>
    <w:rsid w:val="00663A85"/>
    <w:rsid w:val="00664576"/>
    <w:rsid w:val="006645BE"/>
    <w:rsid w:val="006648D9"/>
    <w:rsid w:val="00664C26"/>
    <w:rsid w:val="0066501C"/>
    <w:rsid w:val="006654B7"/>
    <w:rsid w:val="00665B65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AD0"/>
    <w:rsid w:val="00676B5F"/>
    <w:rsid w:val="00676D7A"/>
    <w:rsid w:val="00676DFD"/>
    <w:rsid w:val="00676F28"/>
    <w:rsid w:val="006774A5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87DFA"/>
    <w:rsid w:val="00690690"/>
    <w:rsid w:val="00691597"/>
    <w:rsid w:val="00691BF5"/>
    <w:rsid w:val="006922B0"/>
    <w:rsid w:val="00692425"/>
    <w:rsid w:val="00692928"/>
    <w:rsid w:val="00692C7E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2C"/>
    <w:rsid w:val="0069783A"/>
    <w:rsid w:val="00697AB7"/>
    <w:rsid w:val="00697D43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6E74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A49"/>
    <w:rsid w:val="006B3CAB"/>
    <w:rsid w:val="006B3F06"/>
    <w:rsid w:val="006B4231"/>
    <w:rsid w:val="006B4891"/>
    <w:rsid w:val="006B49FA"/>
    <w:rsid w:val="006B4DAC"/>
    <w:rsid w:val="006B5212"/>
    <w:rsid w:val="006B53F4"/>
    <w:rsid w:val="006B56F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43B"/>
    <w:rsid w:val="006C370B"/>
    <w:rsid w:val="006C3876"/>
    <w:rsid w:val="006C3E8C"/>
    <w:rsid w:val="006C4057"/>
    <w:rsid w:val="006C40D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2874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C0B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724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5E3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705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9FE"/>
    <w:rsid w:val="00721A65"/>
    <w:rsid w:val="00721D85"/>
    <w:rsid w:val="00721E04"/>
    <w:rsid w:val="007220DA"/>
    <w:rsid w:val="00722380"/>
    <w:rsid w:val="00722770"/>
    <w:rsid w:val="007231B1"/>
    <w:rsid w:val="007239AE"/>
    <w:rsid w:val="00723A7B"/>
    <w:rsid w:val="00723F12"/>
    <w:rsid w:val="007243DF"/>
    <w:rsid w:val="0072462D"/>
    <w:rsid w:val="00724903"/>
    <w:rsid w:val="00724E64"/>
    <w:rsid w:val="0072511A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24BA"/>
    <w:rsid w:val="00732E98"/>
    <w:rsid w:val="0073300A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CAD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03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3E96"/>
    <w:rsid w:val="007544FB"/>
    <w:rsid w:val="007549BB"/>
    <w:rsid w:val="00755657"/>
    <w:rsid w:val="00755F5C"/>
    <w:rsid w:val="007567E1"/>
    <w:rsid w:val="0075690D"/>
    <w:rsid w:val="00756D86"/>
    <w:rsid w:val="007578C5"/>
    <w:rsid w:val="00757951"/>
    <w:rsid w:val="00757A1A"/>
    <w:rsid w:val="00757EE3"/>
    <w:rsid w:val="00757F09"/>
    <w:rsid w:val="007604A0"/>
    <w:rsid w:val="00760E50"/>
    <w:rsid w:val="00760FF3"/>
    <w:rsid w:val="00761031"/>
    <w:rsid w:val="0076138F"/>
    <w:rsid w:val="007618F6"/>
    <w:rsid w:val="00761971"/>
    <w:rsid w:val="007622D6"/>
    <w:rsid w:val="007622DF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0F2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B66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A7A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A4F"/>
    <w:rsid w:val="007A1BC4"/>
    <w:rsid w:val="007A2204"/>
    <w:rsid w:val="007A2428"/>
    <w:rsid w:val="007A373E"/>
    <w:rsid w:val="007A3B90"/>
    <w:rsid w:val="007A3C9F"/>
    <w:rsid w:val="007A40AB"/>
    <w:rsid w:val="007A4196"/>
    <w:rsid w:val="007A43A8"/>
    <w:rsid w:val="007A4947"/>
    <w:rsid w:val="007A4B94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4D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7B2"/>
    <w:rsid w:val="007C194F"/>
    <w:rsid w:val="007C2105"/>
    <w:rsid w:val="007C2BEE"/>
    <w:rsid w:val="007C2F75"/>
    <w:rsid w:val="007C30A1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D26"/>
    <w:rsid w:val="007C5F23"/>
    <w:rsid w:val="007C646B"/>
    <w:rsid w:val="007C66B3"/>
    <w:rsid w:val="007C6792"/>
    <w:rsid w:val="007C6F0A"/>
    <w:rsid w:val="007C7978"/>
    <w:rsid w:val="007C7B66"/>
    <w:rsid w:val="007C7E17"/>
    <w:rsid w:val="007D01AF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E7442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D34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6ABD"/>
    <w:rsid w:val="00816E79"/>
    <w:rsid w:val="00817060"/>
    <w:rsid w:val="008171B3"/>
    <w:rsid w:val="00817327"/>
    <w:rsid w:val="00817FC5"/>
    <w:rsid w:val="00820C93"/>
    <w:rsid w:val="00820DB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CEF"/>
    <w:rsid w:val="00855DED"/>
    <w:rsid w:val="00855F3D"/>
    <w:rsid w:val="00856388"/>
    <w:rsid w:val="00856522"/>
    <w:rsid w:val="0085691D"/>
    <w:rsid w:val="00857E21"/>
    <w:rsid w:val="008601CD"/>
    <w:rsid w:val="00860267"/>
    <w:rsid w:val="008602B5"/>
    <w:rsid w:val="008607EB"/>
    <w:rsid w:val="00861453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8B2"/>
    <w:rsid w:val="00864BDF"/>
    <w:rsid w:val="00864FA1"/>
    <w:rsid w:val="00865376"/>
    <w:rsid w:val="00865529"/>
    <w:rsid w:val="00865598"/>
    <w:rsid w:val="008657C8"/>
    <w:rsid w:val="008658BE"/>
    <w:rsid w:val="00865976"/>
    <w:rsid w:val="00865B4D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B36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6885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2D1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3DD"/>
    <w:rsid w:val="0089670D"/>
    <w:rsid w:val="00896879"/>
    <w:rsid w:val="00896A66"/>
    <w:rsid w:val="008971DF"/>
    <w:rsid w:val="008979D9"/>
    <w:rsid w:val="008A016D"/>
    <w:rsid w:val="008A0435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350D"/>
    <w:rsid w:val="008A3A6B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2BB4"/>
    <w:rsid w:val="008B3039"/>
    <w:rsid w:val="008B3118"/>
    <w:rsid w:val="008B32B0"/>
    <w:rsid w:val="008B455B"/>
    <w:rsid w:val="008B4758"/>
    <w:rsid w:val="008B4809"/>
    <w:rsid w:val="008B4EB5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96"/>
    <w:rsid w:val="008C4FD4"/>
    <w:rsid w:val="008C5C0B"/>
    <w:rsid w:val="008C5F46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C8C"/>
    <w:rsid w:val="008D6D75"/>
    <w:rsid w:val="008D7171"/>
    <w:rsid w:val="008D74FD"/>
    <w:rsid w:val="008D7B59"/>
    <w:rsid w:val="008D7D8C"/>
    <w:rsid w:val="008E0B60"/>
    <w:rsid w:val="008E0D0A"/>
    <w:rsid w:val="008E10D5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3A0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65B"/>
    <w:rsid w:val="0091194A"/>
    <w:rsid w:val="00911F6F"/>
    <w:rsid w:val="00912C67"/>
    <w:rsid w:val="00912CAD"/>
    <w:rsid w:val="0091372D"/>
    <w:rsid w:val="00913ABC"/>
    <w:rsid w:val="00913C34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E1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9D5"/>
    <w:rsid w:val="00945AD9"/>
    <w:rsid w:val="0094635F"/>
    <w:rsid w:val="009465A7"/>
    <w:rsid w:val="009465C0"/>
    <w:rsid w:val="009466DF"/>
    <w:rsid w:val="00946DBB"/>
    <w:rsid w:val="009477EE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264"/>
    <w:rsid w:val="0096141F"/>
    <w:rsid w:val="00961E5C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158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1451"/>
    <w:rsid w:val="00971835"/>
    <w:rsid w:val="009725C8"/>
    <w:rsid w:val="009730AE"/>
    <w:rsid w:val="009730DF"/>
    <w:rsid w:val="00973C77"/>
    <w:rsid w:val="00973EC1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78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D56"/>
    <w:rsid w:val="009A138B"/>
    <w:rsid w:val="009A17C0"/>
    <w:rsid w:val="009A1A2F"/>
    <w:rsid w:val="009A223A"/>
    <w:rsid w:val="009A2470"/>
    <w:rsid w:val="009A248C"/>
    <w:rsid w:val="009A2924"/>
    <w:rsid w:val="009A2977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6BF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3A4"/>
    <w:rsid w:val="009B5C81"/>
    <w:rsid w:val="009B6101"/>
    <w:rsid w:val="009B67C0"/>
    <w:rsid w:val="009B6810"/>
    <w:rsid w:val="009B724E"/>
    <w:rsid w:val="009B732D"/>
    <w:rsid w:val="009B7540"/>
    <w:rsid w:val="009B7B1D"/>
    <w:rsid w:val="009B7DCB"/>
    <w:rsid w:val="009B7EAC"/>
    <w:rsid w:val="009C022B"/>
    <w:rsid w:val="009C041E"/>
    <w:rsid w:val="009C077B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1BE"/>
    <w:rsid w:val="009E3C8A"/>
    <w:rsid w:val="009E419A"/>
    <w:rsid w:val="009E49A0"/>
    <w:rsid w:val="009E4D3E"/>
    <w:rsid w:val="009E4E0E"/>
    <w:rsid w:val="009E50EC"/>
    <w:rsid w:val="009E53F5"/>
    <w:rsid w:val="009E57DE"/>
    <w:rsid w:val="009E5814"/>
    <w:rsid w:val="009E5964"/>
    <w:rsid w:val="009E5B3A"/>
    <w:rsid w:val="009E5E86"/>
    <w:rsid w:val="009E60B3"/>
    <w:rsid w:val="009E7478"/>
    <w:rsid w:val="009E79D0"/>
    <w:rsid w:val="009E7BE8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3E3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8A8"/>
    <w:rsid w:val="00A13999"/>
    <w:rsid w:val="00A13CC7"/>
    <w:rsid w:val="00A13DCA"/>
    <w:rsid w:val="00A13F85"/>
    <w:rsid w:val="00A1467F"/>
    <w:rsid w:val="00A14B35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E83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4AD6"/>
    <w:rsid w:val="00A25779"/>
    <w:rsid w:val="00A25844"/>
    <w:rsid w:val="00A262A0"/>
    <w:rsid w:val="00A2752B"/>
    <w:rsid w:val="00A30030"/>
    <w:rsid w:val="00A3088D"/>
    <w:rsid w:val="00A30C2E"/>
    <w:rsid w:val="00A30D10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7E1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7104"/>
    <w:rsid w:val="00A37131"/>
    <w:rsid w:val="00A371F3"/>
    <w:rsid w:val="00A37308"/>
    <w:rsid w:val="00A3745B"/>
    <w:rsid w:val="00A375D9"/>
    <w:rsid w:val="00A37A4D"/>
    <w:rsid w:val="00A37D8D"/>
    <w:rsid w:val="00A4057A"/>
    <w:rsid w:val="00A41B57"/>
    <w:rsid w:val="00A4201E"/>
    <w:rsid w:val="00A42382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4DF"/>
    <w:rsid w:val="00A53516"/>
    <w:rsid w:val="00A5359D"/>
    <w:rsid w:val="00A5378D"/>
    <w:rsid w:val="00A53B88"/>
    <w:rsid w:val="00A546AF"/>
    <w:rsid w:val="00A567CF"/>
    <w:rsid w:val="00A569DD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35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48"/>
    <w:rsid w:val="00A700A0"/>
    <w:rsid w:val="00A70303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F0F"/>
    <w:rsid w:val="00A75988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6F08"/>
    <w:rsid w:val="00A87596"/>
    <w:rsid w:val="00A87624"/>
    <w:rsid w:val="00A87913"/>
    <w:rsid w:val="00A87CC1"/>
    <w:rsid w:val="00A87E6F"/>
    <w:rsid w:val="00A901B3"/>
    <w:rsid w:val="00A9023D"/>
    <w:rsid w:val="00A90440"/>
    <w:rsid w:val="00A907B5"/>
    <w:rsid w:val="00A908A9"/>
    <w:rsid w:val="00A90BB0"/>
    <w:rsid w:val="00A90C45"/>
    <w:rsid w:val="00A90CE8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9B4"/>
    <w:rsid w:val="00A97D22"/>
    <w:rsid w:val="00AA0167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0C04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60E4"/>
    <w:rsid w:val="00AB6278"/>
    <w:rsid w:val="00AB650E"/>
    <w:rsid w:val="00AB6DC4"/>
    <w:rsid w:val="00AB72D4"/>
    <w:rsid w:val="00AB7494"/>
    <w:rsid w:val="00AB7B6B"/>
    <w:rsid w:val="00AB7B98"/>
    <w:rsid w:val="00AC0307"/>
    <w:rsid w:val="00AC08E1"/>
    <w:rsid w:val="00AC157A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72C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223"/>
    <w:rsid w:val="00AF6337"/>
    <w:rsid w:val="00AF6420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9A8"/>
    <w:rsid w:val="00B04BA6"/>
    <w:rsid w:val="00B04C89"/>
    <w:rsid w:val="00B04EBF"/>
    <w:rsid w:val="00B04F4D"/>
    <w:rsid w:val="00B055F1"/>
    <w:rsid w:val="00B058B8"/>
    <w:rsid w:val="00B058E6"/>
    <w:rsid w:val="00B05E5B"/>
    <w:rsid w:val="00B0626C"/>
    <w:rsid w:val="00B0629C"/>
    <w:rsid w:val="00B06D11"/>
    <w:rsid w:val="00B06D6E"/>
    <w:rsid w:val="00B072AA"/>
    <w:rsid w:val="00B07B39"/>
    <w:rsid w:val="00B10892"/>
    <w:rsid w:val="00B10AD4"/>
    <w:rsid w:val="00B10B05"/>
    <w:rsid w:val="00B10CB1"/>
    <w:rsid w:val="00B11512"/>
    <w:rsid w:val="00B11AFF"/>
    <w:rsid w:val="00B128EC"/>
    <w:rsid w:val="00B12957"/>
    <w:rsid w:val="00B1310D"/>
    <w:rsid w:val="00B13272"/>
    <w:rsid w:val="00B13E62"/>
    <w:rsid w:val="00B14163"/>
    <w:rsid w:val="00B151D4"/>
    <w:rsid w:val="00B15271"/>
    <w:rsid w:val="00B154DC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0D47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3EAE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09A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287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6E64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9F"/>
    <w:rsid w:val="00B570AC"/>
    <w:rsid w:val="00B57970"/>
    <w:rsid w:val="00B60187"/>
    <w:rsid w:val="00B608FA"/>
    <w:rsid w:val="00B60B97"/>
    <w:rsid w:val="00B60BB0"/>
    <w:rsid w:val="00B612D0"/>
    <w:rsid w:val="00B61438"/>
    <w:rsid w:val="00B61C32"/>
    <w:rsid w:val="00B62654"/>
    <w:rsid w:val="00B6292A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96E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AC"/>
    <w:rsid w:val="00B75CDC"/>
    <w:rsid w:val="00B75E19"/>
    <w:rsid w:val="00B76CE2"/>
    <w:rsid w:val="00B76E3D"/>
    <w:rsid w:val="00B77595"/>
    <w:rsid w:val="00B77767"/>
    <w:rsid w:val="00B77A1E"/>
    <w:rsid w:val="00B77CF2"/>
    <w:rsid w:val="00B80266"/>
    <w:rsid w:val="00B80B9F"/>
    <w:rsid w:val="00B80CBA"/>
    <w:rsid w:val="00B81109"/>
    <w:rsid w:val="00B813A3"/>
    <w:rsid w:val="00B81E9D"/>
    <w:rsid w:val="00B82D3A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23DB"/>
    <w:rsid w:val="00B92441"/>
    <w:rsid w:val="00B92724"/>
    <w:rsid w:val="00B9355E"/>
    <w:rsid w:val="00B939F9"/>
    <w:rsid w:val="00B93A04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03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DB8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5845"/>
    <w:rsid w:val="00BB5C30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C5F"/>
    <w:rsid w:val="00BC1E39"/>
    <w:rsid w:val="00BC23FB"/>
    <w:rsid w:val="00BC2CD6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18A"/>
    <w:rsid w:val="00BD423B"/>
    <w:rsid w:val="00BD4409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C0049E"/>
    <w:rsid w:val="00C00DFB"/>
    <w:rsid w:val="00C01D01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CE9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0E95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3D7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324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560"/>
    <w:rsid w:val="00C27C70"/>
    <w:rsid w:val="00C27E3A"/>
    <w:rsid w:val="00C302F5"/>
    <w:rsid w:val="00C30791"/>
    <w:rsid w:val="00C3126B"/>
    <w:rsid w:val="00C313BD"/>
    <w:rsid w:val="00C32122"/>
    <w:rsid w:val="00C32711"/>
    <w:rsid w:val="00C32F63"/>
    <w:rsid w:val="00C337B9"/>
    <w:rsid w:val="00C337C9"/>
    <w:rsid w:val="00C337CF"/>
    <w:rsid w:val="00C34292"/>
    <w:rsid w:val="00C34863"/>
    <w:rsid w:val="00C3530B"/>
    <w:rsid w:val="00C3553F"/>
    <w:rsid w:val="00C35AA5"/>
    <w:rsid w:val="00C35BA5"/>
    <w:rsid w:val="00C36067"/>
    <w:rsid w:val="00C3694B"/>
    <w:rsid w:val="00C36C88"/>
    <w:rsid w:val="00C3719D"/>
    <w:rsid w:val="00C37C1F"/>
    <w:rsid w:val="00C37FA0"/>
    <w:rsid w:val="00C409B3"/>
    <w:rsid w:val="00C40E67"/>
    <w:rsid w:val="00C4102E"/>
    <w:rsid w:val="00C412FF"/>
    <w:rsid w:val="00C413AC"/>
    <w:rsid w:val="00C41A41"/>
    <w:rsid w:val="00C41C42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5A9"/>
    <w:rsid w:val="00C47743"/>
    <w:rsid w:val="00C47BEB"/>
    <w:rsid w:val="00C50399"/>
    <w:rsid w:val="00C507D3"/>
    <w:rsid w:val="00C508F0"/>
    <w:rsid w:val="00C50AF0"/>
    <w:rsid w:val="00C50B98"/>
    <w:rsid w:val="00C50CB4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589"/>
    <w:rsid w:val="00C6385C"/>
    <w:rsid w:val="00C63B2C"/>
    <w:rsid w:val="00C644E5"/>
    <w:rsid w:val="00C64D39"/>
    <w:rsid w:val="00C6530E"/>
    <w:rsid w:val="00C65AC5"/>
    <w:rsid w:val="00C65AE7"/>
    <w:rsid w:val="00C66324"/>
    <w:rsid w:val="00C66980"/>
    <w:rsid w:val="00C66B44"/>
    <w:rsid w:val="00C66FCA"/>
    <w:rsid w:val="00C67595"/>
    <w:rsid w:val="00C679F9"/>
    <w:rsid w:val="00C67AF8"/>
    <w:rsid w:val="00C67B94"/>
    <w:rsid w:val="00C67EC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80DEA"/>
    <w:rsid w:val="00C81266"/>
    <w:rsid w:val="00C81658"/>
    <w:rsid w:val="00C81BAF"/>
    <w:rsid w:val="00C822C8"/>
    <w:rsid w:val="00C8239A"/>
    <w:rsid w:val="00C82849"/>
    <w:rsid w:val="00C82E24"/>
    <w:rsid w:val="00C83341"/>
    <w:rsid w:val="00C83551"/>
    <w:rsid w:val="00C83A53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AAF"/>
    <w:rsid w:val="00C90B2A"/>
    <w:rsid w:val="00C90CB5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750"/>
    <w:rsid w:val="00C96911"/>
    <w:rsid w:val="00C96BFD"/>
    <w:rsid w:val="00C96D2B"/>
    <w:rsid w:val="00C96FCF"/>
    <w:rsid w:val="00C974F4"/>
    <w:rsid w:val="00C976DE"/>
    <w:rsid w:val="00C977A5"/>
    <w:rsid w:val="00CA06A2"/>
    <w:rsid w:val="00CA0DE5"/>
    <w:rsid w:val="00CA104E"/>
    <w:rsid w:val="00CA125B"/>
    <w:rsid w:val="00CA127B"/>
    <w:rsid w:val="00CA1301"/>
    <w:rsid w:val="00CA20B3"/>
    <w:rsid w:val="00CA230E"/>
    <w:rsid w:val="00CA23D2"/>
    <w:rsid w:val="00CA251E"/>
    <w:rsid w:val="00CA2FFE"/>
    <w:rsid w:val="00CA3CA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C1E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C7FD8"/>
    <w:rsid w:val="00CD01AB"/>
    <w:rsid w:val="00CD1204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75"/>
    <w:rsid w:val="00CD4CB7"/>
    <w:rsid w:val="00CD4E72"/>
    <w:rsid w:val="00CD51B7"/>
    <w:rsid w:val="00CD5470"/>
    <w:rsid w:val="00CD59CB"/>
    <w:rsid w:val="00CD5CA0"/>
    <w:rsid w:val="00CD653B"/>
    <w:rsid w:val="00CD72EB"/>
    <w:rsid w:val="00CD732D"/>
    <w:rsid w:val="00CE0852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51C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28B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A3C"/>
    <w:rsid w:val="00D12E84"/>
    <w:rsid w:val="00D1341C"/>
    <w:rsid w:val="00D139C4"/>
    <w:rsid w:val="00D13AB6"/>
    <w:rsid w:val="00D13B84"/>
    <w:rsid w:val="00D13B9E"/>
    <w:rsid w:val="00D13D59"/>
    <w:rsid w:val="00D14385"/>
    <w:rsid w:val="00D143B1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730"/>
    <w:rsid w:val="00D16ECB"/>
    <w:rsid w:val="00D17A0B"/>
    <w:rsid w:val="00D17E99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3261"/>
    <w:rsid w:val="00D340F8"/>
    <w:rsid w:val="00D34966"/>
    <w:rsid w:val="00D34AE1"/>
    <w:rsid w:val="00D35128"/>
    <w:rsid w:val="00D3553D"/>
    <w:rsid w:val="00D35A8B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341"/>
    <w:rsid w:val="00D42509"/>
    <w:rsid w:val="00D430EA"/>
    <w:rsid w:val="00D436A4"/>
    <w:rsid w:val="00D43AC1"/>
    <w:rsid w:val="00D43E05"/>
    <w:rsid w:val="00D43EBE"/>
    <w:rsid w:val="00D43EEA"/>
    <w:rsid w:val="00D44A0D"/>
    <w:rsid w:val="00D44A57"/>
    <w:rsid w:val="00D451A1"/>
    <w:rsid w:val="00D451FC"/>
    <w:rsid w:val="00D4535F"/>
    <w:rsid w:val="00D45507"/>
    <w:rsid w:val="00D45A98"/>
    <w:rsid w:val="00D460A3"/>
    <w:rsid w:val="00D476E5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04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955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A7C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C75"/>
    <w:rsid w:val="00D80F8F"/>
    <w:rsid w:val="00D81044"/>
    <w:rsid w:val="00D82178"/>
    <w:rsid w:val="00D826F0"/>
    <w:rsid w:val="00D82AE6"/>
    <w:rsid w:val="00D8300E"/>
    <w:rsid w:val="00D83101"/>
    <w:rsid w:val="00D8331F"/>
    <w:rsid w:val="00D83374"/>
    <w:rsid w:val="00D834EE"/>
    <w:rsid w:val="00D83AA3"/>
    <w:rsid w:val="00D83BB6"/>
    <w:rsid w:val="00D83BC4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FEE"/>
    <w:rsid w:val="00D87B15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6900"/>
    <w:rsid w:val="00D9725B"/>
    <w:rsid w:val="00D97691"/>
    <w:rsid w:val="00D976EE"/>
    <w:rsid w:val="00D97969"/>
    <w:rsid w:val="00DA0CAE"/>
    <w:rsid w:val="00DA0F30"/>
    <w:rsid w:val="00DA16B8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D85"/>
    <w:rsid w:val="00DB049E"/>
    <w:rsid w:val="00DB0796"/>
    <w:rsid w:val="00DB0E7F"/>
    <w:rsid w:val="00DB112F"/>
    <w:rsid w:val="00DB1DC1"/>
    <w:rsid w:val="00DB21A9"/>
    <w:rsid w:val="00DB27A2"/>
    <w:rsid w:val="00DB2A24"/>
    <w:rsid w:val="00DB2F8B"/>
    <w:rsid w:val="00DB2FB6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0FA7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125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6D7"/>
    <w:rsid w:val="00DE6FA6"/>
    <w:rsid w:val="00DE7C71"/>
    <w:rsid w:val="00DE7D0A"/>
    <w:rsid w:val="00DF0C0F"/>
    <w:rsid w:val="00DF0C8D"/>
    <w:rsid w:val="00DF1667"/>
    <w:rsid w:val="00DF1E63"/>
    <w:rsid w:val="00DF2B7A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950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C8F"/>
    <w:rsid w:val="00E11E6D"/>
    <w:rsid w:val="00E12106"/>
    <w:rsid w:val="00E1230E"/>
    <w:rsid w:val="00E125FF"/>
    <w:rsid w:val="00E129F8"/>
    <w:rsid w:val="00E12C48"/>
    <w:rsid w:val="00E12E43"/>
    <w:rsid w:val="00E12F87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34D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09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4F5"/>
    <w:rsid w:val="00E51613"/>
    <w:rsid w:val="00E51777"/>
    <w:rsid w:val="00E51924"/>
    <w:rsid w:val="00E51992"/>
    <w:rsid w:val="00E519A9"/>
    <w:rsid w:val="00E52768"/>
    <w:rsid w:val="00E528FF"/>
    <w:rsid w:val="00E53AAA"/>
    <w:rsid w:val="00E53E7C"/>
    <w:rsid w:val="00E53EAE"/>
    <w:rsid w:val="00E54470"/>
    <w:rsid w:val="00E54881"/>
    <w:rsid w:val="00E552B1"/>
    <w:rsid w:val="00E553F5"/>
    <w:rsid w:val="00E555CC"/>
    <w:rsid w:val="00E558DA"/>
    <w:rsid w:val="00E562F6"/>
    <w:rsid w:val="00E566D5"/>
    <w:rsid w:val="00E56CC2"/>
    <w:rsid w:val="00E577CF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9BE"/>
    <w:rsid w:val="00E71B18"/>
    <w:rsid w:val="00E71C40"/>
    <w:rsid w:val="00E71DCA"/>
    <w:rsid w:val="00E720BC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68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3BD"/>
    <w:rsid w:val="00E965EF"/>
    <w:rsid w:val="00E96C02"/>
    <w:rsid w:val="00E973DB"/>
    <w:rsid w:val="00E974EF"/>
    <w:rsid w:val="00E97729"/>
    <w:rsid w:val="00E978BF"/>
    <w:rsid w:val="00EA00BE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5EB5"/>
    <w:rsid w:val="00EC6640"/>
    <w:rsid w:val="00EC69E5"/>
    <w:rsid w:val="00EC721A"/>
    <w:rsid w:val="00EC7983"/>
    <w:rsid w:val="00ED005A"/>
    <w:rsid w:val="00ED0D6C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281"/>
    <w:rsid w:val="00ED4536"/>
    <w:rsid w:val="00ED455C"/>
    <w:rsid w:val="00ED45E6"/>
    <w:rsid w:val="00ED47E9"/>
    <w:rsid w:val="00ED4DB7"/>
    <w:rsid w:val="00ED4E0D"/>
    <w:rsid w:val="00ED5EC4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15D"/>
    <w:rsid w:val="00EE131F"/>
    <w:rsid w:val="00EE162B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8A6"/>
    <w:rsid w:val="00EF2AD6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084"/>
    <w:rsid w:val="00F021C9"/>
    <w:rsid w:val="00F0234A"/>
    <w:rsid w:val="00F0262C"/>
    <w:rsid w:val="00F02AC2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AC6"/>
    <w:rsid w:val="00F11BE0"/>
    <w:rsid w:val="00F12235"/>
    <w:rsid w:val="00F12400"/>
    <w:rsid w:val="00F12AAC"/>
    <w:rsid w:val="00F12EF5"/>
    <w:rsid w:val="00F1329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28B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973"/>
    <w:rsid w:val="00F26492"/>
    <w:rsid w:val="00F267B0"/>
    <w:rsid w:val="00F26B4E"/>
    <w:rsid w:val="00F27573"/>
    <w:rsid w:val="00F27753"/>
    <w:rsid w:val="00F2782C"/>
    <w:rsid w:val="00F27A0A"/>
    <w:rsid w:val="00F27B14"/>
    <w:rsid w:val="00F3070B"/>
    <w:rsid w:val="00F308B6"/>
    <w:rsid w:val="00F30C07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3D05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E50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0FF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960"/>
    <w:rsid w:val="00F76B44"/>
    <w:rsid w:val="00F76DC1"/>
    <w:rsid w:val="00F7719E"/>
    <w:rsid w:val="00F7735D"/>
    <w:rsid w:val="00F77698"/>
    <w:rsid w:val="00F7789A"/>
    <w:rsid w:val="00F77E01"/>
    <w:rsid w:val="00F77EC0"/>
    <w:rsid w:val="00F800B9"/>
    <w:rsid w:val="00F80204"/>
    <w:rsid w:val="00F804D3"/>
    <w:rsid w:val="00F80520"/>
    <w:rsid w:val="00F808E6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CB"/>
    <w:rsid w:val="00F869DB"/>
    <w:rsid w:val="00F86B47"/>
    <w:rsid w:val="00F86EFB"/>
    <w:rsid w:val="00F86F59"/>
    <w:rsid w:val="00F87109"/>
    <w:rsid w:val="00F877E8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DDE"/>
    <w:rsid w:val="00F96850"/>
    <w:rsid w:val="00F96B6F"/>
    <w:rsid w:val="00F96D58"/>
    <w:rsid w:val="00F974FB"/>
    <w:rsid w:val="00F9753C"/>
    <w:rsid w:val="00F97A3A"/>
    <w:rsid w:val="00F97D00"/>
    <w:rsid w:val="00F97D5E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310"/>
    <w:rsid w:val="00FB28B7"/>
    <w:rsid w:val="00FB2A50"/>
    <w:rsid w:val="00FB3799"/>
    <w:rsid w:val="00FB3B01"/>
    <w:rsid w:val="00FB3B19"/>
    <w:rsid w:val="00FB3FFB"/>
    <w:rsid w:val="00FB4002"/>
    <w:rsid w:val="00FB4621"/>
    <w:rsid w:val="00FB46E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3015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05C5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63ECA-C0E9-4861-800A-F666A63B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B0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FA55F-2F93-4C91-955A-E3445242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7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Сельское хозяйство</cp:lastModifiedBy>
  <cp:revision>25</cp:revision>
  <cp:lastPrinted>2024-04-22T11:29:00Z</cp:lastPrinted>
  <dcterms:created xsi:type="dcterms:W3CDTF">2022-01-21T09:51:00Z</dcterms:created>
  <dcterms:modified xsi:type="dcterms:W3CDTF">2024-04-22T12:09:00Z</dcterms:modified>
</cp:coreProperties>
</file>