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E10" w:rsidRPr="00D05CC1" w:rsidRDefault="00210E10" w:rsidP="00210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D05CC1">
        <w:rPr>
          <w:rFonts w:ascii="Times New Roman" w:eastAsia="Times New Roman" w:hAnsi="Times New Roman" w:cs="Times New Roman"/>
          <w:sz w:val="24"/>
          <w:szCs w:val="20"/>
        </w:rPr>
        <w:t>ОТЧЕТНАЯ ИНФОРМАЦИЯ ПО МУНИЦИПАЛЬНОЙ ПРОГРАММЕ</w:t>
      </w:r>
    </w:p>
    <w:p w:rsidR="00210E10" w:rsidRPr="00210E10" w:rsidRDefault="00C92D05" w:rsidP="00210E1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10E10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</w:t>
      </w:r>
      <w:r w:rsidR="00214F51" w:rsidRPr="00210E10">
        <w:rPr>
          <w:rFonts w:ascii="Times New Roman" w:hAnsi="Times New Roman" w:cs="Times New Roman"/>
          <w:sz w:val="28"/>
          <w:szCs w:val="28"/>
        </w:rPr>
        <w:t xml:space="preserve">и </w:t>
      </w:r>
      <w:r w:rsidRPr="00210E10">
        <w:rPr>
          <w:rFonts w:ascii="Times New Roman" w:hAnsi="Times New Roman" w:cs="Times New Roman"/>
          <w:sz w:val="28"/>
          <w:szCs w:val="28"/>
        </w:rPr>
        <w:t>на территории</w:t>
      </w:r>
    </w:p>
    <w:p w:rsidR="00C92D05" w:rsidRPr="00210E10" w:rsidRDefault="00B065DB" w:rsidP="00210E1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10E10">
        <w:rPr>
          <w:rFonts w:ascii="Times New Roman" w:hAnsi="Times New Roman" w:cs="Times New Roman"/>
          <w:sz w:val="28"/>
          <w:szCs w:val="28"/>
        </w:rPr>
        <w:t xml:space="preserve">Нюксенского </w:t>
      </w:r>
      <w:r w:rsidR="00C92D05" w:rsidRPr="00210E1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10E10">
        <w:rPr>
          <w:rFonts w:ascii="Times New Roman" w:hAnsi="Times New Roman" w:cs="Times New Roman"/>
          <w:sz w:val="28"/>
          <w:szCs w:val="28"/>
        </w:rPr>
        <w:t>округа</w:t>
      </w:r>
      <w:r w:rsidR="00C92D05" w:rsidRPr="00210E10">
        <w:rPr>
          <w:rFonts w:ascii="Times New Roman" w:hAnsi="Times New Roman" w:cs="Times New Roman"/>
          <w:sz w:val="28"/>
          <w:szCs w:val="28"/>
        </w:rPr>
        <w:t xml:space="preserve"> на 2018-202</w:t>
      </w:r>
      <w:r w:rsidR="00210E10" w:rsidRPr="00210E10">
        <w:rPr>
          <w:rFonts w:ascii="Times New Roman" w:hAnsi="Times New Roman" w:cs="Times New Roman"/>
          <w:sz w:val="28"/>
          <w:szCs w:val="28"/>
        </w:rPr>
        <w:t>5</w:t>
      </w:r>
      <w:r w:rsidR="00C92D05" w:rsidRPr="00210E10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210E10" w:rsidRPr="00210E10" w:rsidRDefault="00210E10" w:rsidP="00210E1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10E10">
        <w:rPr>
          <w:rFonts w:ascii="Times New Roman" w:hAnsi="Times New Roman" w:cs="Times New Roman"/>
          <w:sz w:val="28"/>
          <w:szCs w:val="28"/>
        </w:rPr>
        <w:t>Отчет за 1квартал 2023 года</w:t>
      </w:r>
    </w:p>
    <w:p w:rsidR="00C92D05" w:rsidRPr="0072216F" w:rsidRDefault="00C92D05" w:rsidP="00C92D05">
      <w:pPr>
        <w:rPr>
          <w:rFonts w:ascii="Times New Roman" w:hAnsi="Times New Roman"/>
          <w:sz w:val="28"/>
          <w:szCs w:val="28"/>
        </w:rPr>
      </w:pPr>
      <w:r w:rsidRPr="0021041F">
        <w:rPr>
          <w:rFonts w:ascii="Times New Roman" w:hAnsi="Times New Roman"/>
          <w:sz w:val="28"/>
          <w:szCs w:val="28"/>
        </w:rPr>
        <w:t xml:space="preserve"> 1. </w:t>
      </w:r>
      <w:hyperlink r:id="rId8" w:history="1">
        <w:r w:rsidRPr="0021041F">
          <w:rPr>
            <w:rFonts w:ascii="Times New Roman" w:hAnsi="Times New Roman"/>
            <w:sz w:val="28"/>
            <w:szCs w:val="28"/>
          </w:rPr>
          <w:t>Отчет</w:t>
        </w:r>
      </w:hyperlink>
      <w:r w:rsidRPr="0021041F">
        <w:rPr>
          <w:rFonts w:ascii="Times New Roman" w:hAnsi="Times New Roman"/>
          <w:sz w:val="28"/>
          <w:szCs w:val="28"/>
        </w:rPr>
        <w:t xml:space="preserve"> о достигнутых значениях целевых показателей (индикаторов) муниципальной программы</w:t>
      </w:r>
      <w:r w:rsidRPr="0072216F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5124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3"/>
        <w:gridCol w:w="5346"/>
        <w:gridCol w:w="1324"/>
        <w:gridCol w:w="2652"/>
        <w:gridCol w:w="1183"/>
        <w:gridCol w:w="1156"/>
        <w:gridCol w:w="2791"/>
      </w:tblGrid>
      <w:tr w:rsidR="00853BF5" w:rsidRPr="00DC6F00" w:rsidTr="00BF4490">
        <w:trPr>
          <w:trHeight w:val="635"/>
          <w:tblCellSpacing w:w="5" w:type="nil"/>
        </w:trPr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N</w:t>
            </w:r>
          </w:p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п/п</w:t>
            </w:r>
          </w:p>
        </w:tc>
        <w:tc>
          <w:tcPr>
            <w:tcW w:w="17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 xml:space="preserve">Целевой показатель </w:t>
            </w:r>
          </w:p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(наименование)</w:t>
            </w:r>
          </w:p>
        </w:tc>
        <w:tc>
          <w:tcPr>
            <w:tcW w:w="4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Единица</w:t>
            </w:r>
            <w:r w:rsidRPr="00DC6F00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165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9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853BF5" w:rsidRPr="00DC6F00" w:rsidTr="00BF4490">
        <w:trPr>
          <w:trHeight w:val="320"/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год, предшествующий отчетному &lt;*&gt;</w:t>
            </w:r>
          </w:p>
        </w:tc>
        <w:tc>
          <w:tcPr>
            <w:tcW w:w="77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отчетный год</w:t>
            </w:r>
          </w:p>
        </w:tc>
        <w:tc>
          <w:tcPr>
            <w:tcW w:w="9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853BF5" w:rsidRPr="00DC6F00" w:rsidTr="00BF4490">
        <w:trPr>
          <w:trHeight w:val="269"/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план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факт</w:t>
            </w:r>
          </w:p>
        </w:tc>
        <w:tc>
          <w:tcPr>
            <w:tcW w:w="9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853BF5" w:rsidRPr="00DC6F00" w:rsidTr="00BF4490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1</w:t>
            </w:r>
          </w:p>
        </w:tc>
        <w:tc>
          <w:tcPr>
            <w:tcW w:w="17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2</w:t>
            </w:r>
          </w:p>
        </w:tc>
        <w:tc>
          <w:tcPr>
            <w:tcW w:w="4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3</w:t>
            </w:r>
          </w:p>
        </w:tc>
        <w:tc>
          <w:tcPr>
            <w:tcW w:w="8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4</w:t>
            </w:r>
          </w:p>
        </w:tc>
        <w:tc>
          <w:tcPr>
            <w:tcW w:w="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5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6</w:t>
            </w:r>
          </w:p>
        </w:tc>
        <w:tc>
          <w:tcPr>
            <w:tcW w:w="9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7</w:t>
            </w:r>
          </w:p>
        </w:tc>
      </w:tr>
      <w:tr w:rsidR="00853BF5" w:rsidRPr="00DC6F00" w:rsidTr="00214F51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790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C92D05" w:rsidP="00210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МП</w:t>
            </w:r>
            <w:r w:rsidR="00853BF5" w:rsidRPr="00DC6F00">
              <w:rPr>
                <w:rFonts w:ascii="Times New Roman" w:hAnsi="Times New Roman"/>
              </w:rPr>
              <w:t xml:space="preserve"> </w:t>
            </w:r>
            <w:r w:rsidRPr="00DC6F00">
              <w:rPr>
                <w:rFonts w:ascii="Times New Roman" w:hAnsi="Times New Roman"/>
              </w:rPr>
              <w:t xml:space="preserve">«Формирование современной городской среды </w:t>
            </w:r>
            <w:r w:rsidR="00210E10">
              <w:rPr>
                <w:rFonts w:ascii="Times New Roman" w:hAnsi="Times New Roman"/>
              </w:rPr>
              <w:t xml:space="preserve">и благоустройства </w:t>
            </w:r>
            <w:r w:rsidRPr="00DC6F00">
              <w:rPr>
                <w:rFonts w:ascii="Times New Roman" w:hAnsi="Times New Roman"/>
              </w:rPr>
              <w:t xml:space="preserve">на территории Нюксенского муниципального </w:t>
            </w:r>
            <w:r w:rsidR="00210E10">
              <w:rPr>
                <w:rFonts w:ascii="Times New Roman" w:hAnsi="Times New Roman"/>
              </w:rPr>
              <w:t>округа</w:t>
            </w:r>
            <w:r w:rsidRPr="00DC6F00">
              <w:rPr>
                <w:rFonts w:ascii="Times New Roman" w:hAnsi="Times New Roman"/>
              </w:rPr>
              <w:t xml:space="preserve"> на 2018-202</w:t>
            </w:r>
            <w:r w:rsidR="00210E10">
              <w:rPr>
                <w:rFonts w:ascii="Times New Roman" w:hAnsi="Times New Roman"/>
              </w:rPr>
              <w:t>5</w:t>
            </w:r>
            <w:r w:rsidRPr="00DC6F00">
              <w:rPr>
                <w:rFonts w:ascii="Times New Roman" w:hAnsi="Times New Roman"/>
              </w:rPr>
              <w:t xml:space="preserve"> годы»</w:t>
            </w:r>
          </w:p>
        </w:tc>
      </w:tr>
      <w:tr w:rsidR="00F00092" w:rsidRPr="00DC6F00" w:rsidTr="00F00092">
        <w:trPr>
          <w:tblCellSpacing w:w="5" w:type="nil"/>
        </w:trPr>
        <w:tc>
          <w:tcPr>
            <w:tcW w:w="5000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092" w:rsidRPr="000B040C" w:rsidRDefault="00F00092" w:rsidP="00F000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B040C">
              <w:rPr>
                <w:rFonts w:ascii="Times New Roman" w:hAnsi="Times New Roman"/>
                <w:b/>
              </w:rPr>
              <w:t>Подпрограмма 1 «Формирование современной городской среды на территории Нюксенского муниципального округа на 2018-2025 годы»</w:t>
            </w:r>
          </w:p>
        </w:tc>
      </w:tr>
      <w:tr w:rsidR="00853BF5" w:rsidRPr="00DC6F00" w:rsidTr="00BF4490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17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  <w:bCs/>
              </w:rPr>
              <w:t>Количество благоустроенных дворовых территорий</w:t>
            </w:r>
            <w:r w:rsidR="00BD1033" w:rsidRPr="00DC6F00">
              <w:rPr>
                <w:rFonts w:ascii="Times New Roman" w:hAnsi="Times New Roman"/>
                <w:bCs/>
              </w:rPr>
              <w:t xml:space="preserve"> за период реализации программы</w:t>
            </w:r>
          </w:p>
        </w:tc>
        <w:tc>
          <w:tcPr>
            <w:tcW w:w="4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C92D05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Ед.</w:t>
            </w:r>
          </w:p>
        </w:tc>
        <w:tc>
          <w:tcPr>
            <w:tcW w:w="8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230855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0B040C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573CF5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53BF5" w:rsidRPr="00DC6F00" w:rsidTr="00BF4490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2</w:t>
            </w:r>
          </w:p>
        </w:tc>
        <w:tc>
          <w:tcPr>
            <w:tcW w:w="17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 xml:space="preserve">Доля благоустроенных </w:t>
            </w:r>
            <w:r w:rsidR="00DC6F00" w:rsidRPr="00DC6F00">
              <w:rPr>
                <w:rFonts w:ascii="Times New Roman" w:hAnsi="Times New Roman"/>
              </w:rPr>
              <w:t>дворовых территорий</w:t>
            </w:r>
            <w:r w:rsidRPr="00DC6F00">
              <w:rPr>
                <w:rFonts w:ascii="Times New Roman" w:hAnsi="Times New Roman"/>
              </w:rPr>
              <w:t xml:space="preserve"> от общего количества дворовых территорий</w:t>
            </w:r>
            <w:r w:rsidR="00853BF5" w:rsidRPr="00DC6F00">
              <w:rPr>
                <w:rFonts w:ascii="Times New Roman" w:hAnsi="Times New Roman"/>
              </w:rPr>
              <w:t xml:space="preserve">              </w:t>
            </w:r>
          </w:p>
        </w:tc>
        <w:tc>
          <w:tcPr>
            <w:tcW w:w="4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C92D05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%</w:t>
            </w:r>
          </w:p>
        </w:tc>
        <w:tc>
          <w:tcPr>
            <w:tcW w:w="8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0B040C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0C691F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</w:t>
            </w:r>
            <w:r w:rsidR="000B040C">
              <w:rPr>
                <w:rFonts w:ascii="Times New Roman" w:hAnsi="Times New Roman"/>
              </w:rPr>
              <w:t>3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573CF5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92D05" w:rsidRPr="00DC6F00" w:rsidTr="00BF4490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3</w:t>
            </w:r>
          </w:p>
        </w:tc>
        <w:tc>
          <w:tcPr>
            <w:tcW w:w="17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D05" w:rsidRPr="00DC6F00" w:rsidRDefault="00C92D05" w:rsidP="00214F51">
            <w:pPr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Количество благоустроенных общественных территорий</w:t>
            </w:r>
            <w:r w:rsidR="00BD1033" w:rsidRPr="00DC6F00">
              <w:rPr>
                <w:rFonts w:ascii="Times New Roman" w:hAnsi="Times New Roman"/>
              </w:rPr>
              <w:t xml:space="preserve"> за период реализации программы </w:t>
            </w:r>
          </w:p>
        </w:tc>
        <w:tc>
          <w:tcPr>
            <w:tcW w:w="4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D05" w:rsidRPr="00DC6F00" w:rsidRDefault="00C92D05" w:rsidP="0025077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C6F00">
              <w:rPr>
                <w:rFonts w:ascii="Times New Roman" w:hAnsi="Times New Roman"/>
              </w:rPr>
              <w:t>Ед</w:t>
            </w:r>
            <w:proofErr w:type="spellEnd"/>
          </w:p>
        </w:tc>
        <w:tc>
          <w:tcPr>
            <w:tcW w:w="8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230855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0B040C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62768D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92D05" w:rsidRPr="00DC6F00" w:rsidTr="00BF4490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4</w:t>
            </w:r>
          </w:p>
        </w:tc>
        <w:tc>
          <w:tcPr>
            <w:tcW w:w="17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D05" w:rsidRPr="00DC6F00" w:rsidRDefault="00C92D05" w:rsidP="00214F51">
            <w:pPr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4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D05" w:rsidRPr="00DC6F00" w:rsidRDefault="00C92D05" w:rsidP="00250771">
            <w:pPr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%</w:t>
            </w:r>
          </w:p>
        </w:tc>
        <w:tc>
          <w:tcPr>
            <w:tcW w:w="8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0C691F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0B040C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62768D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92D05" w:rsidRPr="00DC6F00" w:rsidTr="00BF4490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2D0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5</w:t>
            </w:r>
          </w:p>
        </w:tc>
        <w:tc>
          <w:tcPr>
            <w:tcW w:w="177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D05" w:rsidRPr="00DC6F00" w:rsidRDefault="00C92D05" w:rsidP="00214F51">
            <w:pPr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Доля финансового участия в выполнении дополнительного перечня работ по благоустройству дворовых</w:t>
            </w:r>
            <w:r w:rsidR="00BD1033" w:rsidRPr="00DC6F00">
              <w:rPr>
                <w:rFonts w:ascii="Times New Roman" w:hAnsi="Times New Roman"/>
              </w:rPr>
              <w:t xml:space="preserve"> территорий</w:t>
            </w:r>
          </w:p>
        </w:tc>
        <w:tc>
          <w:tcPr>
            <w:tcW w:w="43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D05" w:rsidRPr="00DC6F00" w:rsidRDefault="00C92D05" w:rsidP="00250771">
            <w:pPr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%</w:t>
            </w:r>
          </w:p>
        </w:tc>
        <w:tc>
          <w:tcPr>
            <w:tcW w:w="87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2D05" w:rsidRPr="00DC6F00" w:rsidRDefault="00C92D05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2D05" w:rsidRPr="00DC6F00" w:rsidRDefault="006E3EAE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2D05" w:rsidRPr="00DC6F00" w:rsidRDefault="00A306EB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0</w:t>
            </w:r>
          </w:p>
        </w:tc>
        <w:tc>
          <w:tcPr>
            <w:tcW w:w="92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2D0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92D05" w:rsidRPr="00DC6F00" w:rsidTr="00BF4490">
        <w:trPr>
          <w:tblCellSpacing w:w="5" w:type="nil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0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05" w:rsidRPr="00DC6F00" w:rsidRDefault="00C92D05" w:rsidP="00BD1033">
            <w:pPr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 xml:space="preserve">Доля трудового участия в выполнении дополнительного перечня работ по благоустройству дворовых территорий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05" w:rsidRPr="00DC6F00" w:rsidRDefault="00C92D05" w:rsidP="00250771">
            <w:pPr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%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05" w:rsidRPr="00DC6F00" w:rsidRDefault="00230855" w:rsidP="00477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770B3">
              <w:rPr>
                <w:rFonts w:ascii="Times New Roman" w:hAnsi="Times New Roman"/>
              </w:rPr>
              <w:t>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05" w:rsidRPr="00DC6F00" w:rsidRDefault="006E3EAE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D1033" w:rsidRPr="00DC6F00">
              <w:rPr>
                <w:rFonts w:ascii="Times New Roman" w:hAnsi="Times New Roman"/>
              </w:rPr>
              <w:t>5</w:t>
            </w:r>
            <w:r w:rsidR="009619DD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05" w:rsidRPr="00DC6F00" w:rsidRDefault="00573CF5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0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00092" w:rsidRPr="00DC6F00" w:rsidTr="00F00092">
        <w:trPr>
          <w:tblCellSpacing w:w="5" w:type="nil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92" w:rsidRPr="000B040C" w:rsidRDefault="00F00092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B040C">
              <w:rPr>
                <w:rFonts w:ascii="Times New Roman" w:hAnsi="Times New Roman"/>
                <w:b/>
              </w:rPr>
              <w:t xml:space="preserve"> Подпрограмма 1 «</w:t>
            </w:r>
            <w:r w:rsidR="000B040C" w:rsidRPr="000B040C">
              <w:rPr>
                <w:rFonts w:ascii="Times New Roman" w:hAnsi="Times New Roman"/>
                <w:b/>
              </w:rPr>
              <w:t>Благоустройство территории населенных пунктов</w:t>
            </w:r>
            <w:r w:rsidRPr="000B040C">
              <w:rPr>
                <w:rFonts w:ascii="Times New Roman" w:hAnsi="Times New Roman"/>
                <w:b/>
              </w:rPr>
              <w:t xml:space="preserve"> Нюксенского муниципального округа»</w:t>
            </w:r>
          </w:p>
        </w:tc>
      </w:tr>
      <w:tr w:rsidR="000B040C" w:rsidRPr="00DC6F00" w:rsidTr="00BF4490">
        <w:trPr>
          <w:tblCellSpacing w:w="5" w:type="nil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современных </w:t>
            </w:r>
            <w:proofErr w:type="spellStart"/>
            <w:r>
              <w:rPr>
                <w:rFonts w:ascii="Times New Roman" w:hAnsi="Times New Roman"/>
              </w:rPr>
              <w:t>энергоэффективных</w:t>
            </w:r>
            <w:proofErr w:type="spellEnd"/>
            <w:r>
              <w:rPr>
                <w:rFonts w:ascii="Times New Roman" w:hAnsi="Times New Roman"/>
              </w:rPr>
              <w:t xml:space="preserve"> светильников в общем количестве светильников наружного освещения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%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0B040C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0B040C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5F65B0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B040C" w:rsidRPr="00DC6F00" w:rsidTr="00BF4490">
        <w:trPr>
          <w:tblCellSpacing w:w="5" w:type="nil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 земельных участков, обработанных </w:t>
            </w:r>
            <w:proofErr w:type="spellStart"/>
            <w:r>
              <w:rPr>
                <w:rFonts w:ascii="Times New Roman" w:hAnsi="Times New Roman"/>
              </w:rPr>
              <w:t>акарицидными</w:t>
            </w:r>
            <w:proofErr w:type="spellEnd"/>
            <w:r>
              <w:rPr>
                <w:rFonts w:ascii="Times New Roman" w:hAnsi="Times New Roman"/>
              </w:rPr>
              <w:t xml:space="preserve"> средствами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0B040C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0B040C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5F65B0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B040C" w:rsidRPr="00DC6F00" w:rsidTr="00BF4490">
        <w:trPr>
          <w:tblCellSpacing w:w="5" w:type="nil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отремонтированных памятников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%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0B040C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0B040C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5F65B0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B040C" w:rsidRPr="00DC6F00" w:rsidTr="00BF4490">
        <w:trPr>
          <w:tblCellSpacing w:w="5" w:type="nil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мусора, вывезенного после санитарной очистки территорий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тонн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0B040C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0B040C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5F65B0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B040C" w:rsidRPr="00DC6F00" w:rsidTr="00BF4490">
        <w:trPr>
          <w:tblCellSpacing w:w="5" w:type="nil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благоустроенных детских площадок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0B040C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0B040C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5F65B0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853BF5" w:rsidRPr="009C47EA" w:rsidRDefault="00853BF5" w:rsidP="00853BF5">
      <w:pPr>
        <w:jc w:val="both"/>
        <w:textAlignment w:val="top"/>
        <w:rPr>
          <w:rFonts w:ascii="Times New Roman" w:hAnsi="Times New Roman"/>
          <w:szCs w:val="24"/>
        </w:rPr>
      </w:pPr>
    </w:p>
    <w:p w:rsidR="00250771" w:rsidRDefault="00250771" w:rsidP="005F65B0"/>
    <w:p w:rsidR="00146A3C" w:rsidRDefault="00146A3C" w:rsidP="005F65B0"/>
    <w:p w:rsidR="00146A3C" w:rsidRDefault="00146A3C" w:rsidP="005F65B0"/>
    <w:p w:rsidR="00146A3C" w:rsidRDefault="00146A3C" w:rsidP="005F65B0"/>
    <w:p w:rsidR="00146A3C" w:rsidRDefault="00146A3C" w:rsidP="005F65B0"/>
    <w:p w:rsidR="008E09BB" w:rsidRDefault="008E09BB" w:rsidP="005F65B0"/>
    <w:p w:rsidR="008E09BB" w:rsidRDefault="008E09BB" w:rsidP="005F65B0"/>
    <w:p w:rsidR="008E09BB" w:rsidRDefault="008E09BB" w:rsidP="005F65B0"/>
    <w:p w:rsidR="008E09BB" w:rsidRDefault="008E09BB" w:rsidP="005F65B0"/>
    <w:p w:rsidR="00853BF5" w:rsidRPr="00250771" w:rsidRDefault="000B040C" w:rsidP="00853BF5">
      <w:pPr>
        <w:jc w:val="center"/>
        <w:rPr>
          <w:rFonts w:ascii="Times New Roman" w:hAnsi="Times New Roman" w:cs="Times New Roman"/>
          <w:sz w:val="28"/>
          <w:szCs w:val="28"/>
        </w:rPr>
      </w:pPr>
      <w:r w:rsidRPr="000B040C">
        <w:rPr>
          <w:sz w:val="28"/>
          <w:szCs w:val="28"/>
        </w:rPr>
        <w:lastRenderedPageBreak/>
        <w:t>2.</w:t>
      </w:r>
      <w:r>
        <w:t xml:space="preserve"> </w:t>
      </w:r>
      <w:hyperlink r:id="rId9" w:history="1">
        <w:r w:rsidR="00853BF5" w:rsidRPr="00250771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853BF5" w:rsidRPr="00250771">
        <w:rPr>
          <w:rFonts w:ascii="Times New Roman" w:hAnsi="Times New Roman" w:cs="Times New Roman"/>
          <w:sz w:val="28"/>
          <w:szCs w:val="28"/>
        </w:rPr>
        <w:t xml:space="preserve"> о выполнении основных мероприятий муниципальной программы</w:t>
      </w:r>
    </w:p>
    <w:tbl>
      <w:tblPr>
        <w:tblW w:w="15611" w:type="dxa"/>
        <w:tblInd w:w="-74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45"/>
        <w:gridCol w:w="494"/>
        <w:gridCol w:w="571"/>
        <w:gridCol w:w="412"/>
        <w:gridCol w:w="2632"/>
        <w:gridCol w:w="2694"/>
        <w:gridCol w:w="1416"/>
        <w:gridCol w:w="1426"/>
        <w:gridCol w:w="2118"/>
        <w:gridCol w:w="1843"/>
        <w:gridCol w:w="1435"/>
      </w:tblGrid>
      <w:tr w:rsidR="00853BF5" w:rsidRPr="00DC6F00" w:rsidTr="008E09BB">
        <w:trPr>
          <w:trHeight w:val="20"/>
        </w:trPr>
        <w:tc>
          <w:tcPr>
            <w:tcW w:w="2047" w:type="dxa"/>
            <w:gridSpan w:val="5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Код аналитической программной классификации</w:t>
            </w:r>
          </w:p>
        </w:tc>
        <w:tc>
          <w:tcPr>
            <w:tcW w:w="2632" w:type="dxa"/>
            <w:vMerge w:val="restart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694" w:type="dxa"/>
            <w:vMerge w:val="restart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416" w:type="dxa"/>
            <w:vMerge w:val="restart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 xml:space="preserve">Срок выполнения плановый </w:t>
            </w:r>
          </w:p>
        </w:tc>
        <w:tc>
          <w:tcPr>
            <w:tcW w:w="1426" w:type="dxa"/>
            <w:vMerge w:val="restart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Срок выполнения фактический</w:t>
            </w:r>
          </w:p>
        </w:tc>
        <w:tc>
          <w:tcPr>
            <w:tcW w:w="2118" w:type="dxa"/>
            <w:vMerge w:val="restart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Ожидаемый непосредственный результат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Достигнутый результат</w:t>
            </w:r>
          </w:p>
        </w:tc>
        <w:tc>
          <w:tcPr>
            <w:tcW w:w="1435" w:type="dxa"/>
            <w:vMerge w:val="restart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Проблемы, возникшие в ходе реализации мероприятия</w:t>
            </w:r>
          </w:p>
        </w:tc>
      </w:tr>
      <w:tr w:rsidR="00853BF5" w:rsidRPr="00DC6F00" w:rsidTr="008E09BB">
        <w:trPr>
          <w:trHeight w:val="20"/>
        </w:trPr>
        <w:tc>
          <w:tcPr>
            <w:tcW w:w="570" w:type="dxa"/>
            <w:gridSpan w:val="2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МП</w:t>
            </w:r>
          </w:p>
        </w:tc>
        <w:tc>
          <w:tcPr>
            <w:tcW w:w="494" w:type="dxa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C6F00">
              <w:rPr>
                <w:rFonts w:ascii="Times New Roman" w:hAnsi="Times New Roman"/>
                <w:color w:val="000000"/>
              </w:rPr>
              <w:t>Пп</w:t>
            </w:r>
            <w:proofErr w:type="spellEnd"/>
          </w:p>
        </w:tc>
        <w:tc>
          <w:tcPr>
            <w:tcW w:w="571" w:type="dxa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ОМ</w:t>
            </w:r>
          </w:p>
        </w:tc>
        <w:tc>
          <w:tcPr>
            <w:tcW w:w="412" w:type="dxa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М</w:t>
            </w:r>
          </w:p>
        </w:tc>
        <w:tc>
          <w:tcPr>
            <w:tcW w:w="2632" w:type="dxa"/>
            <w:vMerge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6" w:type="dxa"/>
            <w:vMerge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8" w:type="dxa"/>
            <w:vMerge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5" w:type="dxa"/>
            <w:vMerge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</w:tr>
      <w:tr w:rsidR="005F65B0" w:rsidRPr="00DC6F00" w:rsidTr="008E09BB">
        <w:trPr>
          <w:trHeight w:val="20"/>
        </w:trPr>
        <w:tc>
          <w:tcPr>
            <w:tcW w:w="570" w:type="dxa"/>
            <w:gridSpan w:val="2"/>
            <w:noWrap/>
            <w:vAlign w:val="center"/>
          </w:tcPr>
          <w:p w:rsidR="005F65B0" w:rsidRDefault="00146A3C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494" w:type="dxa"/>
            <w:noWrap/>
            <w:vAlign w:val="center"/>
          </w:tcPr>
          <w:p w:rsidR="005F65B0" w:rsidRPr="00DC6F00" w:rsidRDefault="005F65B0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71" w:type="dxa"/>
            <w:noWrap/>
            <w:vAlign w:val="center"/>
          </w:tcPr>
          <w:p w:rsidR="005F65B0" w:rsidRPr="00DC6F00" w:rsidRDefault="005F65B0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" w:type="dxa"/>
            <w:noWrap/>
            <w:vAlign w:val="center"/>
          </w:tcPr>
          <w:p w:rsidR="005F65B0" w:rsidRPr="00DC6F00" w:rsidRDefault="005F65B0" w:rsidP="00214F5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32" w:type="dxa"/>
            <w:noWrap/>
            <w:vAlign w:val="center"/>
          </w:tcPr>
          <w:p w:rsidR="005F65B0" w:rsidRDefault="00146A3C" w:rsidP="00214F5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146A3C">
              <w:rPr>
                <w:rFonts w:ascii="Times New Roman" w:hAnsi="Times New Roman"/>
                <w:sz w:val="20"/>
                <w:szCs w:val="20"/>
              </w:rPr>
              <w:t>Формирование современной городской среды и благоустройства на территории Нюксенского муниципального округа на 2018-2025 годы</w:t>
            </w:r>
          </w:p>
          <w:p w:rsidR="00746469" w:rsidRPr="00146A3C" w:rsidRDefault="00746469" w:rsidP="00214F5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694" w:type="dxa"/>
            <w:noWrap/>
            <w:vAlign w:val="bottom"/>
          </w:tcPr>
          <w:p w:rsidR="005F65B0" w:rsidRPr="00746469" w:rsidRDefault="00554A18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Отдел архитектуры, градостроительства и благоустройства</w:t>
            </w:r>
            <w:r w:rsidR="00BD4001" w:rsidRPr="00746469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 xml:space="preserve"> Нюксенского муниципального округа</w:t>
            </w:r>
          </w:p>
        </w:tc>
        <w:tc>
          <w:tcPr>
            <w:tcW w:w="1416" w:type="dxa"/>
            <w:noWrap/>
            <w:vAlign w:val="bottom"/>
          </w:tcPr>
          <w:p w:rsidR="005F65B0" w:rsidRPr="00746469" w:rsidRDefault="005F65B0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noWrap/>
            <w:vAlign w:val="bottom"/>
          </w:tcPr>
          <w:p w:rsidR="005F65B0" w:rsidRPr="00746469" w:rsidRDefault="005F65B0" w:rsidP="00E82C4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noWrap/>
            <w:vAlign w:val="bottom"/>
          </w:tcPr>
          <w:p w:rsidR="005F65B0" w:rsidRPr="00746469" w:rsidRDefault="005F65B0" w:rsidP="004770B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bottom"/>
          </w:tcPr>
          <w:p w:rsidR="005F65B0" w:rsidRPr="00746469" w:rsidRDefault="005F65B0" w:rsidP="00E82C4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noWrap/>
            <w:vAlign w:val="bottom"/>
          </w:tcPr>
          <w:p w:rsidR="005F65B0" w:rsidRPr="00746469" w:rsidRDefault="005F65B0" w:rsidP="00BD22E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D4001" w:rsidRPr="00DC6F00" w:rsidTr="008E09BB">
        <w:trPr>
          <w:trHeight w:val="20"/>
        </w:trPr>
        <w:tc>
          <w:tcPr>
            <w:tcW w:w="570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BD4001" w:rsidRPr="00DC6F00" w:rsidRDefault="00BD4001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  <w:vAlign w:val="center"/>
          </w:tcPr>
          <w:p w:rsidR="00BD4001" w:rsidRPr="008E09BB" w:rsidRDefault="00BD4001" w:rsidP="00BD400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E09BB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571" w:type="dxa"/>
            <w:noWrap/>
            <w:vAlign w:val="center"/>
          </w:tcPr>
          <w:p w:rsidR="00BD4001" w:rsidRPr="00DC6F00" w:rsidRDefault="00BD4001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" w:type="dxa"/>
            <w:noWrap/>
            <w:vAlign w:val="center"/>
          </w:tcPr>
          <w:p w:rsidR="00BD4001" w:rsidRPr="00DC6F00" w:rsidRDefault="00BD4001" w:rsidP="00214F5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32" w:type="dxa"/>
            <w:noWrap/>
            <w:vAlign w:val="center"/>
          </w:tcPr>
          <w:p w:rsidR="00BD4001" w:rsidRPr="008E09BB" w:rsidRDefault="00BD4001" w:rsidP="00214F51">
            <w:pPr>
              <w:spacing w:before="40" w:after="40"/>
              <w:rPr>
                <w:rFonts w:ascii="Times New Roman" w:hAnsi="Times New Roman"/>
                <w:b/>
                <w:sz w:val="20"/>
                <w:szCs w:val="20"/>
              </w:rPr>
            </w:pPr>
            <w:r w:rsidRPr="008E09BB">
              <w:rPr>
                <w:rFonts w:ascii="Times New Roman" w:hAnsi="Times New Roman"/>
                <w:b/>
                <w:sz w:val="20"/>
                <w:szCs w:val="20"/>
              </w:rPr>
              <w:t>Формирование современной городской среды на территории Нюксенского муниципального округа на 2018-2025 годы</w:t>
            </w:r>
          </w:p>
          <w:p w:rsidR="00746469" w:rsidRPr="00146A3C" w:rsidRDefault="00746469" w:rsidP="00214F5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694" w:type="dxa"/>
            <w:noWrap/>
          </w:tcPr>
          <w:p w:rsidR="00BD4001" w:rsidRPr="00DC6F00" w:rsidRDefault="00BD4001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6" w:type="dxa"/>
            <w:noWrap/>
          </w:tcPr>
          <w:p w:rsidR="00BD4001" w:rsidRDefault="00BD4001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2018-2025</w:t>
            </w:r>
          </w:p>
        </w:tc>
        <w:tc>
          <w:tcPr>
            <w:tcW w:w="1426" w:type="dxa"/>
            <w:noWrap/>
          </w:tcPr>
          <w:p w:rsidR="00BD4001" w:rsidRDefault="00BD4001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8" w:type="dxa"/>
            <w:noWrap/>
          </w:tcPr>
          <w:p w:rsidR="00BD4001" w:rsidRDefault="00BD4001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noWrap/>
          </w:tcPr>
          <w:p w:rsidR="00BD4001" w:rsidRDefault="00BD4001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5" w:type="dxa"/>
            <w:noWrap/>
          </w:tcPr>
          <w:p w:rsidR="00BD4001" w:rsidRDefault="00BD4001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</w:tr>
      <w:tr w:rsidR="00E03383" w:rsidRPr="00DC6F00" w:rsidTr="008E09BB">
        <w:trPr>
          <w:trHeight w:val="20"/>
        </w:trPr>
        <w:tc>
          <w:tcPr>
            <w:tcW w:w="570" w:type="dxa"/>
            <w:gridSpan w:val="2"/>
            <w:tcBorders>
              <w:right w:val="single" w:sz="4" w:space="0" w:color="auto"/>
            </w:tcBorders>
            <w:noWrap/>
            <w:vAlign w:val="center"/>
            <w:hideMark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71" w:type="dxa"/>
            <w:noWrap/>
            <w:vAlign w:val="center"/>
            <w:hideMark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C6F00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412" w:type="dxa"/>
            <w:noWrap/>
            <w:vAlign w:val="center"/>
            <w:hideMark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32" w:type="dxa"/>
            <w:noWrap/>
            <w:vAlign w:val="center"/>
            <w:hideMark/>
          </w:tcPr>
          <w:p w:rsidR="00E03383" w:rsidRPr="00746469" w:rsidRDefault="00E03383" w:rsidP="00214F51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6469"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2694" w:type="dxa"/>
            <w:noWrap/>
            <w:hideMark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 Отдел архитектуры, градостроительства и благоустройства</w:t>
            </w:r>
            <w:r w:rsidRPr="00746469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 xml:space="preserve"> Нюксенского муниципального округа</w:t>
            </w:r>
          </w:p>
        </w:tc>
        <w:tc>
          <w:tcPr>
            <w:tcW w:w="1416" w:type="dxa"/>
            <w:noWrap/>
            <w:hideMark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2018-2025</w:t>
            </w:r>
          </w:p>
        </w:tc>
        <w:tc>
          <w:tcPr>
            <w:tcW w:w="1426" w:type="dxa"/>
            <w:noWrap/>
            <w:hideMark/>
          </w:tcPr>
          <w:p w:rsidR="00E03383" w:rsidRPr="00746469" w:rsidRDefault="009619DD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E03383"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квартал 2023 г.</w:t>
            </w:r>
          </w:p>
        </w:tc>
        <w:tc>
          <w:tcPr>
            <w:tcW w:w="2118" w:type="dxa"/>
            <w:noWrap/>
            <w:hideMark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Устройство брусчатки</w:t>
            </w:r>
            <w:r w:rsidR="008E09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установкой бордюрного камня</w:t>
            </w:r>
          </w:p>
        </w:tc>
        <w:tc>
          <w:tcPr>
            <w:tcW w:w="1843" w:type="dxa"/>
            <w:noWrap/>
            <w:hideMark/>
          </w:tcPr>
          <w:p w:rsidR="00E03383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Работы по благоустройству общественных территорий запланированы на 2 квартал 2023 г</w:t>
            </w:r>
          </w:p>
          <w:p w:rsidR="008E09BB" w:rsidRPr="00746469" w:rsidRDefault="008E09BB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E03383" w:rsidRPr="00DC6F00" w:rsidTr="008E09BB">
        <w:trPr>
          <w:trHeight w:val="20"/>
        </w:trPr>
        <w:tc>
          <w:tcPr>
            <w:tcW w:w="570" w:type="dxa"/>
            <w:gridSpan w:val="2"/>
            <w:tcBorders>
              <w:right w:val="single" w:sz="4" w:space="0" w:color="auto"/>
            </w:tcBorders>
            <w:noWrap/>
            <w:vAlign w:val="center"/>
            <w:hideMark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71" w:type="dxa"/>
            <w:noWrap/>
            <w:vAlign w:val="center"/>
            <w:hideMark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C6F00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412" w:type="dxa"/>
            <w:noWrap/>
            <w:vAlign w:val="center"/>
            <w:hideMark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32" w:type="dxa"/>
            <w:noWrap/>
            <w:vAlign w:val="center"/>
            <w:hideMark/>
          </w:tcPr>
          <w:p w:rsidR="00E03383" w:rsidRPr="00746469" w:rsidRDefault="00E03383" w:rsidP="00214F51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6469"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  <w:t>Благоустройство дворовых территорий</w:t>
            </w:r>
          </w:p>
        </w:tc>
        <w:tc>
          <w:tcPr>
            <w:tcW w:w="2694" w:type="dxa"/>
            <w:noWrap/>
            <w:hideMark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Отдел архитектуры, градостроительства и благоустройства</w:t>
            </w:r>
            <w:r w:rsidRPr="00746469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 xml:space="preserve"> Нюксенского муниципального округа</w:t>
            </w:r>
          </w:p>
        </w:tc>
        <w:tc>
          <w:tcPr>
            <w:tcW w:w="1416" w:type="dxa"/>
            <w:noWrap/>
            <w:hideMark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 2018-2025</w:t>
            </w:r>
          </w:p>
        </w:tc>
        <w:tc>
          <w:tcPr>
            <w:tcW w:w="1426" w:type="dxa"/>
            <w:noWrap/>
            <w:hideMark/>
          </w:tcPr>
          <w:p w:rsidR="00E03383" w:rsidRPr="00746469" w:rsidRDefault="009619DD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E03383"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квартал 2023 г</w:t>
            </w:r>
          </w:p>
        </w:tc>
        <w:tc>
          <w:tcPr>
            <w:tcW w:w="2118" w:type="dxa"/>
            <w:noWrap/>
            <w:hideMark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Благоустройство дворовой территории </w:t>
            </w:r>
            <w:proofErr w:type="gramStart"/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Нюксеница</w:t>
            </w:r>
            <w:proofErr w:type="gramEnd"/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ул. 40 </w:t>
            </w:r>
            <w:proofErr w:type="spellStart"/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летия</w:t>
            </w:r>
            <w:proofErr w:type="spellEnd"/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Победы, д. 3а</w:t>
            </w:r>
          </w:p>
        </w:tc>
        <w:tc>
          <w:tcPr>
            <w:tcW w:w="1843" w:type="dxa"/>
            <w:noWrap/>
            <w:hideMark/>
          </w:tcPr>
          <w:p w:rsidR="00E03383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Работы по благоустройству дворовых территорий запланированы на 2 квартал 2023 г</w:t>
            </w:r>
          </w:p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746469" w:rsidRPr="00DC6F00" w:rsidTr="008E09BB">
        <w:trPr>
          <w:trHeight w:val="20"/>
        </w:trPr>
        <w:tc>
          <w:tcPr>
            <w:tcW w:w="525" w:type="dxa"/>
            <w:tcBorders>
              <w:right w:val="single" w:sz="4" w:space="0" w:color="auto"/>
            </w:tcBorders>
            <w:noWrap/>
            <w:vAlign w:val="center"/>
          </w:tcPr>
          <w:p w:rsidR="00746469" w:rsidRPr="00DC6F00" w:rsidRDefault="00746469" w:rsidP="00BD400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  <w:vAlign w:val="center"/>
          </w:tcPr>
          <w:p w:rsidR="00746469" w:rsidRPr="008E09BB" w:rsidRDefault="00746469" w:rsidP="00BD400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E09BB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571" w:type="dxa"/>
            <w:noWrap/>
            <w:vAlign w:val="center"/>
          </w:tcPr>
          <w:p w:rsidR="00746469" w:rsidRPr="00DC6F00" w:rsidRDefault="00746469" w:rsidP="00BD400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" w:type="dxa"/>
            <w:noWrap/>
            <w:vAlign w:val="center"/>
          </w:tcPr>
          <w:p w:rsidR="00746469" w:rsidRPr="00DC6F00" w:rsidRDefault="00746469" w:rsidP="00BD400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32" w:type="dxa"/>
            <w:noWrap/>
            <w:vAlign w:val="center"/>
          </w:tcPr>
          <w:p w:rsidR="00746469" w:rsidRPr="008E09BB" w:rsidRDefault="00746469" w:rsidP="00BD400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E09BB">
              <w:rPr>
                <w:rFonts w:ascii="Times New Roman" w:hAnsi="Times New Roman"/>
                <w:b/>
                <w:sz w:val="20"/>
                <w:szCs w:val="20"/>
              </w:rPr>
              <w:t>Благоустройство территории населенных пунктов Нюксенского муниципального округа</w:t>
            </w:r>
          </w:p>
        </w:tc>
        <w:tc>
          <w:tcPr>
            <w:tcW w:w="2694" w:type="dxa"/>
            <w:noWrap/>
            <w:vAlign w:val="center"/>
          </w:tcPr>
          <w:p w:rsidR="00746469" w:rsidRPr="00146A3C" w:rsidRDefault="00746469" w:rsidP="00BD400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16" w:type="dxa"/>
            <w:noWrap/>
          </w:tcPr>
          <w:p w:rsidR="00746469" w:rsidRPr="00DC6F00" w:rsidRDefault="00746469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2018-2025</w:t>
            </w:r>
          </w:p>
        </w:tc>
        <w:tc>
          <w:tcPr>
            <w:tcW w:w="1426" w:type="dxa"/>
            <w:noWrap/>
          </w:tcPr>
          <w:p w:rsidR="00746469" w:rsidRDefault="00746469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8" w:type="dxa"/>
            <w:noWrap/>
          </w:tcPr>
          <w:p w:rsidR="00746469" w:rsidRDefault="00746469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noWrap/>
          </w:tcPr>
          <w:p w:rsidR="00746469" w:rsidRDefault="00746469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5" w:type="dxa"/>
            <w:noWrap/>
          </w:tcPr>
          <w:p w:rsidR="00746469" w:rsidRDefault="00746469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</w:tr>
      <w:tr w:rsidR="00E03383" w:rsidRPr="00DC6F00" w:rsidTr="008E09BB">
        <w:trPr>
          <w:trHeight w:val="20"/>
        </w:trPr>
        <w:tc>
          <w:tcPr>
            <w:tcW w:w="525" w:type="dxa"/>
            <w:tcBorders>
              <w:right w:val="single" w:sz="4" w:space="0" w:color="auto"/>
            </w:tcBorders>
            <w:noWrap/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71" w:type="dxa"/>
            <w:noWrap/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412" w:type="dxa"/>
            <w:noWrap/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32" w:type="dxa"/>
            <w:noWrap/>
            <w:vAlign w:val="center"/>
          </w:tcPr>
          <w:p w:rsidR="00E03383" w:rsidRPr="00746469" w:rsidRDefault="00E03383" w:rsidP="00214F5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746469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его организация</w:t>
            </w:r>
          </w:p>
        </w:tc>
        <w:tc>
          <w:tcPr>
            <w:tcW w:w="2694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Отдел архитектуры, градостроительства и благоустройства</w:t>
            </w:r>
            <w:r w:rsidRPr="00746469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 xml:space="preserve"> Нюксенского муниципального округа</w:t>
            </w:r>
            <w:r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>, Территориальные отделы округа</w:t>
            </w:r>
          </w:p>
        </w:tc>
        <w:tc>
          <w:tcPr>
            <w:tcW w:w="1416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426" w:type="dxa"/>
            <w:noWrap/>
          </w:tcPr>
          <w:p w:rsidR="00E03383" w:rsidRPr="00746469" w:rsidRDefault="009619DD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квартал 2023 г</w:t>
            </w:r>
          </w:p>
        </w:tc>
        <w:tc>
          <w:tcPr>
            <w:tcW w:w="2118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светильников уличного освещения</w:t>
            </w:r>
          </w:p>
        </w:tc>
        <w:tc>
          <w:tcPr>
            <w:tcW w:w="1843" w:type="dxa"/>
            <w:noWrap/>
          </w:tcPr>
          <w:p w:rsidR="00E03383" w:rsidRPr="00746469" w:rsidRDefault="00E03383" w:rsidP="00E03383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Работы по замене светильников в течение</w:t>
            </w:r>
            <w:r w:rsidR="00B869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2023 года</w:t>
            </w:r>
          </w:p>
        </w:tc>
        <w:tc>
          <w:tcPr>
            <w:tcW w:w="1435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E03383" w:rsidRPr="00DC6F00" w:rsidTr="008E09BB">
        <w:trPr>
          <w:trHeight w:val="20"/>
        </w:trPr>
        <w:tc>
          <w:tcPr>
            <w:tcW w:w="525" w:type="dxa"/>
            <w:tcBorders>
              <w:right w:val="single" w:sz="4" w:space="0" w:color="auto"/>
            </w:tcBorders>
            <w:noWrap/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71" w:type="dxa"/>
            <w:noWrap/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412" w:type="dxa"/>
            <w:noWrap/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32" w:type="dxa"/>
            <w:noWrap/>
            <w:vAlign w:val="center"/>
          </w:tcPr>
          <w:p w:rsidR="00E03383" w:rsidRPr="00746469" w:rsidRDefault="00E03383" w:rsidP="00214F5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  <w:t>Проведение мероприятий в сфере благоустройства</w:t>
            </w:r>
          </w:p>
        </w:tc>
        <w:tc>
          <w:tcPr>
            <w:tcW w:w="2694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Отдел архитектуры, градостроительства и благоустройства</w:t>
            </w:r>
            <w:r w:rsidRPr="00746469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 xml:space="preserve"> Нюксенского муниципального округа</w:t>
            </w:r>
            <w:r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>, Территориальные отделы округа</w:t>
            </w:r>
          </w:p>
        </w:tc>
        <w:tc>
          <w:tcPr>
            <w:tcW w:w="1416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426" w:type="dxa"/>
            <w:noWrap/>
          </w:tcPr>
          <w:p w:rsidR="00E03383" w:rsidRPr="00746469" w:rsidRDefault="009619DD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квартал 2023 г</w:t>
            </w:r>
          </w:p>
        </w:tc>
        <w:tc>
          <w:tcPr>
            <w:tcW w:w="2118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Ремонт и содержание парков, улиц, памятников, детских площадок, озеленение</w:t>
            </w:r>
          </w:p>
        </w:tc>
        <w:tc>
          <w:tcPr>
            <w:tcW w:w="1843" w:type="dxa"/>
            <w:noWrap/>
          </w:tcPr>
          <w:p w:rsidR="00E03383" w:rsidRPr="00746469" w:rsidRDefault="00E03383" w:rsidP="00E03383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Работы по  содержанию парков, улиц, памятников, детских площадок, озеленение в течение 2023 года</w:t>
            </w:r>
          </w:p>
        </w:tc>
        <w:tc>
          <w:tcPr>
            <w:tcW w:w="1435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E03383" w:rsidRPr="00DC6F00" w:rsidTr="008E09BB">
        <w:trPr>
          <w:trHeight w:val="20"/>
        </w:trPr>
        <w:tc>
          <w:tcPr>
            <w:tcW w:w="525" w:type="dxa"/>
            <w:tcBorders>
              <w:right w:val="single" w:sz="4" w:space="0" w:color="auto"/>
            </w:tcBorders>
            <w:noWrap/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71" w:type="dxa"/>
            <w:noWrap/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412" w:type="dxa"/>
            <w:noWrap/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32" w:type="dxa"/>
            <w:noWrap/>
            <w:vAlign w:val="center"/>
          </w:tcPr>
          <w:p w:rsidR="00E03383" w:rsidRPr="00746469" w:rsidRDefault="00E03383" w:rsidP="00214F5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2694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Отдел архитектуры, градостроительства и благоустройства</w:t>
            </w:r>
            <w:r w:rsidRPr="00746469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 xml:space="preserve"> Нюксенского муниципального округа</w:t>
            </w:r>
            <w:r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>, Территориальные отделы округа</w:t>
            </w:r>
          </w:p>
        </w:tc>
        <w:tc>
          <w:tcPr>
            <w:tcW w:w="1416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426" w:type="dxa"/>
            <w:noWrap/>
          </w:tcPr>
          <w:p w:rsidR="00E03383" w:rsidRPr="00746469" w:rsidRDefault="009619DD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квартал 2023 г</w:t>
            </w:r>
          </w:p>
        </w:tc>
        <w:tc>
          <w:tcPr>
            <w:tcW w:w="2118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843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мест захоронения в течение 2023 года</w:t>
            </w:r>
          </w:p>
        </w:tc>
        <w:tc>
          <w:tcPr>
            <w:tcW w:w="1435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</w:tbl>
    <w:p w:rsidR="00853BF5" w:rsidRDefault="00853BF5" w:rsidP="00853BF5">
      <w:pPr>
        <w:rPr>
          <w:rFonts w:ascii="Times New Roman" w:hAnsi="Times New Roman"/>
          <w:szCs w:val="24"/>
        </w:rPr>
      </w:pPr>
    </w:p>
    <w:p w:rsidR="00853BF5" w:rsidRDefault="00853BF5" w:rsidP="00853BF5">
      <w:pPr>
        <w:rPr>
          <w:rFonts w:ascii="Times New Roman" w:hAnsi="Times New Roman"/>
          <w:szCs w:val="24"/>
        </w:rPr>
      </w:pPr>
    </w:p>
    <w:p w:rsidR="00853BF5" w:rsidRDefault="00853BF5" w:rsidP="00853BF5">
      <w:pPr>
        <w:rPr>
          <w:rFonts w:ascii="Times New Roman" w:hAnsi="Times New Roman"/>
          <w:szCs w:val="24"/>
        </w:rPr>
      </w:pPr>
    </w:p>
    <w:p w:rsidR="00853BF5" w:rsidRDefault="00853BF5" w:rsidP="00853BF5">
      <w:pPr>
        <w:rPr>
          <w:rFonts w:ascii="Times New Roman" w:hAnsi="Times New Roman"/>
          <w:szCs w:val="24"/>
        </w:rPr>
      </w:pPr>
    </w:p>
    <w:p w:rsidR="00A030D4" w:rsidRDefault="00A030D4" w:rsidP="00853BF5">
      <w:pPr>
        <w:rPr>
          <w:rFonts w:ascii="Times New Roman" w:hAnsi="Times New Roman"/>
          <w:szCs w:val="24"/>
        </w:rPr>
      </w:pPr>
    </w:p>
    <w:p w:rsidR="00A030D4" w:rsidRDefault="00A030D4" w:rsidP="00853BF5">
      <w:pPr>
        <w:rPr>
          <w:rFonts w:ascii="Times New Roman" w:hAnsi="Times New Roman"/>
          <w:szCs w:val="24"/>
        </w:rPr>
      </w:pPr>
    </w:p>
    <w:p w:rsidR="00853BF5" w:rsidRPr="00250771" w:rsidRDefault="000B040C" w:rsidP="00853BF5">
      <w:pPr>
        <w:jc w:val="center"/>
        <w:rPr>
          <w:rFonts w:ascii="Times New Roman" w:hAnsi="Times New Roman"/>
          <w:sz w:val="28"/>
          <w:szCs w:val="28"/>
        </w:rPr>
      </w:pPr>
      <w:r w:rsidRPr="000B040C">
        <w:rPr>
          <w:sz w:val="28"/>
          <w:szCs w:val="28"/>
        </w:rPr>
        <w:lastRenderedPageBreak/>
        <w:t>3.</w:t>
      </w:r>
      <w:r>
        <w:t xml:space="preserve"> </w:t>
      </w:r>
      <w:hyperlink r:id="rId10" w:history="1">
        <w:r w:rsidR="00853BF5" w:rsidRPr="00250771">
          <w:rPr>
            <w:rFonts w:ascii="Times New Roman" w:hAnsi="Times New Roman"/>
            <w:sz w:val="28"/>
            <w:szCs w:val="28"/>
          </w:rPr>
          <w:t>Отчет</w:t>
        </w:r>
      </w:hyperlink>
      <w:r w:rsidR="00853BF5" w:rsidRPr="00250771">
        <w:rPr>
          <w:rFonts w:ascii="Times New Roman" w:hAnsi="Times New Roman"/>
          <w:sz w:val="28"/>
          <w:szCs w:val="28"/>
        </w:rPr>
        <w:t xml:space="preserve"> о расходах на реализацию муниципальной программы за счет всех источников финансирования</w:t>
      </w:r>
    </w:p>
    <w:tbl>
      <w:tblPr>
        <w:tblW w:w="15310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640"/>
        <w:gridCol w:w="709"/>
        <w:gridCol w:w="2976"/>
        <w:gridCol w:w="5811"/>
        <w:gridCol w:w="1845"/>
        <w:gridCol w:w="1305"/>
        <w:gridCol w:w="1247"/>
      </w:tblGrid>
      <w:tr w:rsidR="008E09BB" w:rsidRPr="006E4ED9" w:rsidTr="0083424E">
        <w:trPr>
          <w:trHeight w:val="908"/>
          <w:tblHeader/>
        </w:trPr>
        <w:tc>
          <w:tcPr>
            <w:tcW w:w="2126" w:type="dxa"/>
            <w:gridSpan w:val="3"/>
            <w:tcBorders>
              <w:bottom w:val="single" w:sz="4" w:space="0" w:color="595959"/>
            </w:tcBorders>
            <w:vAlign w:val="center"/>
            <w:hideMark/>
          </w:tcPr>
          <w:p w:rsidR="008E09BB" w:rsidRPr="006E4ED9" w:rsidRDefault="008E09BB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2976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E09BB" w:rsidRPr="006E4ED9" w:rsidRDefault="008E09BB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(основного мероприятия)</w:t>
            </w:r>
          </w:p>
        </w:tc>
        <w:tc>
          <w:tcPr>
            <w:tcW w:w="5811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E09BB" w:rsidRPr="006E4ED9" w:rsidRDefault="008E09BB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845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E09BB" w:rsidRPr="006E4ED9" w:rsidRDefault="008E09BB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Оценка расходов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отчетный год </w:t>
            </w: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согласно муниципальной программе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305" w:type="dxa"/>
            <w:vMerge w:val="restart"/>
            <w:tcBorders>
              <w:bottom w:val="single" w:sz="4" w:space="0" w:color="595959"/>
            </w:tcBorders>
            <w:vAlign w:val="center"/>
          </w:tcPr>
          <w:p w:rsidR="008E09BB" w:rsidRPr="006E4ED9" w:rsidRDefault="008E09BB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Фактические расходы на отчетную дату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247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E09BB" w:rsidRPr="006E4ED9" w:rsidRDefault="008E09BB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8E09BB" w:rsidRPr="006E4ED9" w:rsidTr="0083424E">
        <w:trPr>
          <w:trHeight w:val="20"/>
          <w:tblHeader/>
        </w:trPr>
        <w:tc>
          <w:tcPr>
            <w:tcW w:w="777" w:type="dxa"/>
            <w:noWrap/>
            <w:vAlign w:val="center"/>
            <w:hideMark/>
          </w:tcPr>
          <w:p w:rsidR="008E09BB" w:rsidRPr="006E4ED9" w:rsidRDefault="008E09BB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640" w:type="dxa"/>
            <w:noWrap/>
            <w:vAlign w:val="center"/>
            <w:hideMark/>
          </w:tcPr>
          <w:p w:rsidR="008E09BB" w:rsidRPr="006E4ED9" w:rsidRDefault="008E09BB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709" w:type="dxa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ОМ</w:t>
            </w:r>
          </w:p>
        </w:tc>
        <w:tc>
          <w:tcPr>
            <w:tcW w:w="2976" w:type="dxa"/>
            <w:vMerge/>
            <w:vAlign w:val="center"/>
            <w:hideMark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vMerge/>
            <w:vAlign w:val="center"/>
            <w:hideMark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A4F74" w:rsidRPr="006E4ED9" w:rsidTr="0083424E">
        <w:trPr>
          <w:trHeight w:val="319"/>
        </w:trPr>
        <w:tc>
          <w:tcPr>
            <w:tcW w:w="777" w:type="dxa"/>
            <w:vMerge w:val="restart"/>
            <w:noWrap/>
            <w:vAlign w:val="center"/>
          </w:tcPr>
          <w:p w:rsidR="00CA4F74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40" w:type="dxa"/>
            <w:vMerge w:val="restart"/>
            <w:noWrap/>
            <w:vAlign w:val="center"/>
          </w:tcPr>
          <w:p w:rsidR="00CA4F74" w:rsidRPr="00250771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4F74" w:rsidRPr="00D7252F" w:rsidRDefault="00CA4F74" w:rsidP="002507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CA4F74" w:rsidRPr="00D7252F" w:rsidRDefault="00CA4F74" w:rsidP="00273B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«Формирование  с</w:t>
            </w:r>
            <w:r w:rsidRPr="00D7252F">
              <w:rPr>
                <w:rFonts w:ascii="Times New Roman" w:hAnsi="Times New Roman"/>
                <w:sz w:val="20"/>
                <w:szCs w:val="20"/>
              </w:rPr>
              <w:t>овременной городской среды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благоустройства </w:t>
            </w:r>
            <w:r w:rsidRPr="00D7252F">
              <w:rPr>
                <w:rFonts w:ascii="Times New Roman" w:hAnsi="Times New Roman"/>
                <w:sz w:val="20"/>
                <w:szCs w:val="20"/>
              </w:rPr>
              <w:t xml:space="preserve">на территории Нюксенского муниципального </w:t>
            </w:r>
            <w:r w:rsidR="00273B72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D7252F">
              <w:rPr>
                <w:rFonts w:ascii="Times New Roman" w:hAnsi="Times New Roman"/>
                <w:sz w:val="20"/>
                <w:szCs w:val="20"/>
              </w:rPr>
              <w:t xml:space="preserve"> на 2018-202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7252F">
              <w:rPr>
                <w:rFonts w:ascii="Times New Roman" w:hAnsi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Pr="006E4ED9" w:rsidRDefault="00CA4F74" w:rsidP="00CA4F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845" w:type="dxa"/>
            <w:noWrap/>
          </w:tcPr>
          <w:p w:rsidR="00CA4F74" w:rsidRPr="006E4ED9" w:rsidRDefault="009619DD" w:rsidP="00CA4F7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11844,8</w:t>
            </w:r>
          </w:p>
        </w:tc>
        <w:tc>
          <w:tcPr>
            <w:tcW w:w="1305" w:type="dxa"/>
            <w:noWrap/>
          </w:tcPr>
          <w:p w:rsidR="00CA4F74" w:rsidRPr="0083291C" w:rsidRDefault="0083291C" w:rsidP="00CA4F7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2405,3</w:t>
            </w:r>
          </w:p>
        </w:tc>
        <w:tc>
          <w:tcPr>
            <w:tcW w:w="1247" w:type="dxa"/>
            <w:noWrap/>
          </w:tcPr>
          <w:p w:rsidR="00CA4F74" w:rsidRPr="0009168A" w:rsidRDefault="0009168A" w:rsidP="00CA4F74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20</w:t>
            </w:r>
          </w:p>
        </w:tc>
      </w:tr>
      <w:tr w:rsidR="00CA4F74" w:rsidRPr="006E4ED9" w:rsidTr="0083424E">
        <w:trPr>
          <w:trHeight w:val="266"/>
        </w:trPr>
        <w:tc>
          <w:tcPr>
            <w:tcW w:w="777" w:type="dxa"/>
            <w:vMerge/>
            <w:noWrap/>
            <w:vAlign w:val="center"/>
          </w:tcPr>
          <w:p w:rsidR="00CA4F74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noWrap/>
            <w:vAlign w:val="center"/>
          </w:tcPr>
          <w:p w:rsidR="00CA4F74" w:rsidRPr="00250771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D7252F" w:rsidRDefault="00CA4F74" w:rsidP="002507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D7252F" w:rsidRDefault="00CA4F74" w:rsidP="002507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Default="00CA4F74" w:rsidP="00CA4F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845" w:type="dxa"/>
            <w:noWrap/>
          </w:tcPr>
          <w:p w:rsidR="00CA4F74" w:rsidRDefault="00CA4F74" w:rsidP="00CA4F7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CA4F74" w:rsidRDefault="00CA4F74" w:rsidP="00CA4F7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noWrap/>
          </w:tcPr>
          <w:p w:rsidR="00CA4F74" w:rsidRDefault="00CA4F74" w:rsidP="00CA4F7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A4F74" w:rsidRPr="006E4ED9" w:rsidTr="0083424E">
        <w:trPr>
          <w:trHeight w:val="271"/>
        </w:trPr>
        <w:tc>
          <w:tcPr>
            <w:tcW w:w="777" w:type="dxa"/>
            <w:vMerge/>
            <w:noWrap/>
            <w:vAlign w:val="center"/>
          </w:tcPr>
          <w:p w:rsidR="00CA4F74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noWrap/>
            <w:vAlign w:val="center"/>
          </w:tcPr>
          <w:p w:rsidR="00CA4F74" w:rsidRPr="00250771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D7252F" w:rsidRDefault="00CA4F74" w:rsidP="002507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D7252F" w:rsidRDefault="00CA4F74" w:rsidP="002507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Default="00CA4F74" w:rsidP="00273B7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</w:t>
            </w:r>
            <w:r w:rsidR="00273B72">
              <w:rPr>
                <w:rFonts w:ascii="Times New Roman" w:hAnsi="Times New Roman"/>
                <w:sz w:val="18"/>
                <w:szCs w:val="18"/>
              </w:rPr>
              <w:t xml:space="preserve"> округа</w:t>
            </w:r>
          </w:p>
        </w:tc>
        <w:tc>
          <w:tcPr>
            <w:tcW w:w="1845" w:type="dxa"/>
            <w:noWrap/>
          </w:tcPr>
          <w:p w:rsidR="00CA4F74" w:rsidRDefault="009619DD" w:rsidP="00CA4F7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3621,4</w:t>
            </w:r>
          </w:p>
        </w:tc>
        <w:tc>
          <w:tcPr>
            <w:tcW w:w="1305" w:type="dxa"/>
            <w:noWrap/>
          </w:tcPr>
          <w:p w:rsidR="00CA4F74" w:rsidRPr="0083291C" w:rsidRDefault="0083291C" w:rsidP="00CA4F7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1653,8</w:t>
            </w:r>
          </w:p>
        </w:tc>
        <w:tc>
          <w:tcPr>
            <w:tcW w:w="1247" w:type="dxa"/>
            <w:noWrap/>
          </w:tcPr>
          <w:p w:rsidR="00CA4F74" w:rsidRPr="0083291C" w:rsidRDefault="0009168A" w:rsidP="0083291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4</w:t>
            </w:r>
            <w:r w:rsidR="0083291C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CA4F74" w:rsidRPr="006E4ED9" w:rsidTr="0083424E">
        <w:trPr>
          <w:trHeight w:val="274"/>
        </w:trPr>
        <w:tc>
          <w:tcPr>
            <w:tcW w:w="777" w:type="dxa"/>
            <w:vMerge/>
            <w:noWrap/>
            <w:vAlign w:val="center"/>
          </w:tcPr>
          <w:p w:rsidR="00CA4F74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noWrap/>
            <w:vAlign w:val="center"/>
          </w:tcPr>
          <w:p w:rsidR="00CA4F74" w:rsidRPr="00250771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D7252F" w:rsidRDefault="00CA4F74" w:rsidP="002507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D7252F" w:rsidRDefault="00CA4F74" w:rsidP="002507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Default="00CA4F74" w:rsidP="00CA4F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CA4F74" w:rsidRDefault="009619DD" w:rsidP="00CA4F7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8223,4</w:t>
            </w:r>
          </w:p>
        </w:tc>
        <w:tc>
          <w:tcPr>
            <w:tcW w:w="1305" w:type="dxa"/>
            <w:noWrap/>
          </w:tcPr>
          <w:p w:rsidR="00CA4F74" w:rsidRPr="0009168A" w:rsidRDefault="0009168A" w:rsidP="00CA4F7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751.6</w:t>
            </w:r>
          </w:p>
        </w:tc>
        <w:tc>
          <w:tcPr>
            <w:tcW w:w="1247" w:type="dxa"/>
            <w:noWrap/>
          </w:tcPr>
          <w:p w:rsidR="00CA4F74" w:rsidRPr="0009168A" w:rsidRDefault="0009168A" w:rsidP="00CA4F7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CA4F74" w:rsidRPr="006E4ED9" w:rsidTr="0083424E">
        <w:trPr>
          <w:trHeight w:val="279"/>
        </w:trPr>
        <w:tc>
          <w:tcPr>
            <w:tcW w:w="777" w:type="dxa"/>
            <w:vMerge/>
            <w:noWrap/>
            <w:vAlign w:val="center"/>
          </w:tcPr>
          <w:p w:rsidR="00CA4F74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noWrap/>
            <w:vAlign w:val="center"/>
          </w:tcPr>
          <w:p w:rsidR="00CA4F74" w:rsidRPr="00250771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D7252F" w:rsidRDefault="00CA4F74" w:rsidP="002507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D7252F" w:rsidRDefault="00CA4F74" w:rsidP="002507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Default="00CA4F74" w:rsidP="00CA4F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CA4F74" w:rsidRDefault="00CA4F74" w:rsidP="00CA4F7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CA4F74" w:rsidRDefault="00CA4F74" w:rsidP="00CA4F7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noWrap/>
          </w:tcPr>
          <w:p w:rsidR="00CA4F74" w:rsidRDefault="00CA4F74" w:rsidP="00CA4F7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A4F74" w:rsidRPr="006E4ED9" w:rsidTr="0083424E">
        <w:trPr>
          <w:trHeight w:val="268"/>
        </w:trPr>
        <w:tc>
          <w:tcPr>
            <w:tcW w:w="777" w:type="dxa"/>
            <w:vMerge/>
            <w:noWrap/>
            <w:vAlign w:val="center"/>
          </w:tcPr>
          <w:p w:rsidR="00CA4F74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noWrap/>
            <w:vAlign w:val="center"/>
          </w:tcPr>
          <w:p w:rsidR="00CA4F74" w:rsidRPr="00250771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D7252F" w:rsidRDefault="00CA4F74" w:rsidP="002507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D7252F" w:rsidRDefault="00CA4F74" w:rsidP="002507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Default="00CA4F74" w:rsidP="00CA4F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5" w:type="dxa"/>
            <w:noWrap/>
          </w:tcPr>
          <w:p w:rsidR="00CA4F74" w:rsidRDefault="00CA4F74" w:rsidP="00CA4F7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CA4F74" w:rsidRDefault="00CA4F74" w:rsidP="00CA4F7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noWrap/>
          </w:tcPr>
          <w:p w:rsidR="00CA4F74" w:rsidRDefault="00CA4F74" w:rsidP="00CA4F7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A4F74" w:rsidRPr="006E4ED9" w:rsidTr="0083424E">
        <w:trPr>
          <w:trHeight w:val="273"/>
        </w:trPr>
        <w:tc>
          <w:tcPr>
            <w:tcW w:w="777" w:type="dxa"/>
            <w:vMerge/>
            <w:noWrap/>
            <w:vAlign w:val="center"/>
          </w:tcPr>
          <w:p w:rsidR="00CA4F74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noWrap/>
            <w:vAlign w:val="center"/>
          </w:tcPr>
          <w:p w:rsidR="00CA4F74" w:rsidRPr="00250771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D7252F" w:rsidRDefault="00CA4F74" w:rsidP="002507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D7252F" w:rsidRDefault="00CA4F74" w:rsidP="002507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Default="00CA4F74" w:rsidP="00CA4F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5" w:type="dxa"/>
            <w:noWrap/>
          </w:tcPr>
          <w:p w:rsidR="00CA4F74" w:rsidRDefault="00CA4F74" w:rsidP="00CA4F7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5" w:type="dxa"/>
            <w:noWrap/>
          </w:tcPr>
          <w:p w:rsidR="00CA4F74" w:rsidRDefault="00CA4F74" w:rsidP="00CA4F7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7" w:type="dxa"/>
            <w:noWrap/>
          </w:tcPr>
          <w:p w:rsidR="00CA4F74" w:rsidRDefault="00CA4F74" w:rsidP="00CA4F7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CA4F74" w:rsidRPr="006E4ED9" w:rsidTr="0083424E">
        <w:trPr>
          <w:trHeight w:val="276"/>
        </w:trPr>
        <w:tc>
          <w:tcPr>
            <w:tcW w:w="777" w:type="dxa"/>
            <w:vMerge/>
            <w:noWrap/>
            <w:vAlign w:val="center"/>
          </w:tcPr>
          <w:p w:rsidR="00CA4F74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noWrap/>
            <w:vAlign w:val="center"/>
          </w:tcPr>
          <w:p w:rsidR="00CA4F74" w:rsidRPr="00250771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D7252F" w:rsidRDefault="00CA4F74" w:rsidP="002507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D7252F" w:rsidRDefault="00CA4F74" w:rsidP="002507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Default="00CA4F74" w:rsidP="00CA4F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845" w:type="dxa"/>
            <w:noWrap/>
            <w:vAlign w:val="bottom"/>
          </w:tcPr>
          <w:p w:rsidR="00CA4F74" w:rsidRDefault="00CA4F74" w:rsidP="00CA4F7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CA4F74" w:rsidRDefault="00CA4F74" w:rsidP="00CA4F7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noWrap/>
          </w:tcPr>
          <w:p w:rsidR="00CA4F74" w:rsidRDefault="00CA4F74" w:rsidP="00CA4F7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A4F74" w:rsidRPr="006E4ED9" w:rsidTr="0083424E">
        <w:trPr>
          <w:trHeight w:val="609"/>
        </w:trPr>
        <w:tc>
          <w:tcPr>
            <w:tcW w:w="777" w:type="dxa"/>
            <w:vMerge/>
            <w:noWrap/>
            <w:vAlign w:val="center"/>
            <w:hideMark/>
          </w:tcPr>
          <w:p w:rsidR="00CA4F74" w:rsidRPr="00250771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noWrap/>
            <w:vAlign w:val="center"/>
            <w:hideMark/>
          </w:tcPr>
          <w:p w:rsidR="00CA4F74" w:rsidRPr="00250771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</w:tcPr>
          <w:p w:rsidR="00CA4F74" w:rsidRPr="00D7252F" w:rsidRDefault="00CA4F74" w:rsidP="002507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hideMark/>
          </w:tcPr>
          <w:p w:rsidR="00CA4F74" w:rsidRPr="00D7252F" w:rsidRDefault="00CA4F74" w:rsidP="00CA4F7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252F">
              <w:rPr>
                <w:rFonts w:ascii="Times New Roman" w:hAnsi="Times New Roman"/>
                <w:sz w:val="20"/>
                <w:szCs w:val="20"/>
              </w:rPr>
              <w:t xml:space="preserve"> «Формирование современной городской среды на территории Нюксенского муниципального </w:t>
            </w:r>
            <w:r w:rsidR="00273B72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D7252F">
              <w:rPr>
                <w:rFonts w:ascii="Times New Roman" w:hAnsi="Times New Roman"/>
                <w:sz w:val="20"/>
                <w:szCs w:val="20"/>
              </w:rPr>
              <w:t xml:space="preserve"> на 2018-202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7252F">
              <w:rPr>
                <w:rFonts w:ascii="Times New Roman" w:hAnsi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5811" w:type="dxa"/>
            <w:shd w:val="clear" w:color="000000" w:fill="FFFFFF"/>
            <w:vAlign w:val="center"/>
            <w:hideMark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273B72">
              <w:rPr>
                <w:rFonts w:ascii="Times New Roman" w:hAnsi="Times New Roman"/>
                <w:sz w:val="18"/>
                <w:szCs w:val="18"/>
              </w:rPr>
              <w:t>округа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45" w:type="dxa"/>
            <w:noWrap/>
            <w:hideMark/>
          </w:tcPr>
          <w:p w:rsidR="00CA4F74" w:rsidRPr="0009168A" w:rsidRDefault="0009168A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2771.0</w:t>
            </w:r>
          </w:p>
          <w:p w:rsidR="00CA4F74" w:rsidRPr="006E4ED9" w:rsidRDefault="00CA4F74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5" w:type="dxa"/>
            <w:noWrap/>
            <w:hideMark/>
          </w:tcPr>
          <w:p w:rsidR="00CA4F74" w:rsidRPr="006E4ED9" w:rsidRDefault="00CA4F74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  <w:p w:rsidR="00CA4F74" w:rsidRPr="006E4ED9" w:rsidRDefault="00CA4F74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noWrap/>
          </w:tcPr>
          <w:p w:rsidR="00CA4F74" w:rsidRDefault="00CA4F74" w:rsidP="002507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CA4F74" w:rsidRPr="006E4ED9" w:rsidTr="0083424E">
        <w:trPr>
          <w:trHeight w:val="20"/>
        </w:trPr>
        <w:tc>
          <w:tcPr>
            <w:tcW w:w="777" w:type="dxa"/>
            <w:vMerge/>
            <w:vAlign w:val="center"/>
            <w:hideMark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  <w:hideMark/>
          </w:tcPr>
          <w:p w:rsidR="00CA4F74" w:rsidRPr="006E4ED9" w:rsidRDefault="00CA4F74" w:rsidP="0025077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845" w:type="dxa"/>
            <w:noWrap/>
            <w:hideMark/>
          </w:tcPr>
          <w:p w:rsidR="00CA4F74" w:rsidRPr="006E4ED9" w:rsidRDefault="00CA4F74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  <w:hideMark/>
          </w:tcPr>
          <w:p w:rsidR="00CA4F74" w:rsidRDefault="00CA4F74" w:rsidP="00250771">
            <w:pPr>
              <w:spacing w:after="0"/>
              <w:jc w:val="center"/>
            </w:pPr>
          </w:p>
        </w:tc>
        <w:tc>
          <w:tcPr>
            <w:tcW w:w="1247" w:type="dxa"/>
            <w:noWrap/>
          </w:tcPr>
          <w:p w:rsidR="00CA4F74" w:rsidRDefault="00CA4F74" w:rsidP="00250771">
            <w:pPr>
              <w:spacing w:after="0"/>
              <w:jc w:val="center"/>
            </w:pPr>
          </w:p>
        </w:tc>
      </w:tr>
      <w:tr w:rsidR="00CA4F74" w:rsidRPr="006E4ED9" w:rsidTr="0030602B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Pr="006E4ED9" w:rsidRDefault="00CA4F74" w:rsidP="00250771">
            <w:pPr>
              <w:spacing w:after="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273B7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845" w:type="dxa"/>
            <w:noWrap/>
            <w:vAlign w:val="center"/>
          </w:tcPr>
          <w:p w:rsidR="00CA4F74" w:rsidRPr="0009168A" w:rsidRDefault="0009168A" w:rsidP="0030602B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277.1</w:t>
            </w:r>
          </w:p>
        </w:tc>
        <w:tc>
          <w:tcPr>
            <w:tcW w:w="1305" w:type="dxa"/>
            <w:noWrap/>
          </w:tcPr>
          <w:p w:rsidR="00CA4F74" w:rsidRDefault="00CA4F74" w:rsidP="00250771">
            <w:pPr>
              <w:spacing w:after="0"/>
              <w:jc w:val="center"/>
            </w:pPr>
            <w:r w:rsidRPr="00634AC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7" w:type="dxa"/>
            <w:noWrap/>
          </w:tcPr>
          <w:p w:rsidR="00CA4F74" w:rsidRDefault="00CA4F74" w:rsidP="00250771">
            <w:pPr>
              <w:spacing w:after="0"/>
              <w:jc w:val="center"/>
            </w:pPr>
            <w:r w:rsidRPr="006D6175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CA4F74" w:rsidRPr="006E4ED9" w:rsidTr="0030602B">
        <w:trPr>
          <w:trHeight w:val="314"/>
        </w:trPr>
        <w:tc>
          <w:tcPr>
            <w:tcW w:w="777" w:type="dxa"/>
            <w:vMerge/>
            <w:vAlign w:val="center"/>
            <w:hideMark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  <w:hideMark/>
          </w:tcPr>
          <w:p w:rsidR="00CA4F74" w:rsidRPr="006E4ED9" w:rsidRDefault="00CA4F74" w:rsidP="0025077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  <w:hideMark/>
          </w:tcPr>
          <w:p w:rsidR="00CA4F74" w:rsidRPr="006E4ED9" w:rsidRDefault="0083424E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2493,9</w:t>
            </w:r>
          </w:p>
        </w:tc>
        <w:tc>
          <w:tcPr>
            <w:tcW w:w="1305" w:type="dxa"/>
            <w:noWrap/>
            <w:hideMark/>
          </w:tcPr>
          <w:p w:rsidR="00CA4F74" w:rsidRDefault="00CA4F74" w:rsidP="002507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7" w:type="dxa"/>
            <w:noWrap/>
          </w:tcPr>
          <w:p w:rsidR="00CA4F74" w:rsidRDefault="00CA4F74" w:rsidP="002507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CA4F74" w:rsidRPr="006E4ED9" w:rsidTr="0083424E">
        <w:trPr>
          <w:trHeight w:val="20"/>
        </w:trPr>
        <w:tc>
          <w:tcPr>
            <w:tcW w:w="777" w:type="dxa"/>
            <w:vMerge/>
            <w:vAlign w:val="center"/>
            <w:hideMark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  <w:hideMark/>
          </w:tcPr>
          <w:p w:rsidR="00CA4F74" w:rsidRPr="006E4ED9" w:rsidRDefault="00CA4F74" w:rsidP="0025077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  <w:hideMark/>
          </w:tcPr>
          <w:p w:rsidR="00CA4F74" w:rsidRPr="006E4ED9" w:rsidRDefault="00CA4F74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  <w:hideMark/>
          </w:tcPr>
          <w:p w:rsidR="00CA4F74" w:rsidRDefault="00CA4F74" w:rsidP="00250771">
            <w:pPr>
              <w:spacing w:after="0"/>
              <w:jc w:val="center"/>
            </w:pPr>
          </w:p>
        </w:tc>
        <w:tc>
          <w:tcPr>
            <w:tcW w:w="1247" w:type="dxa"/>
            <w:noWrap/>
          </w:tcPr>
          <w:p w:rsidR="00CA4F74" w:rsidRDefault="00CA4F74" w:rsidP="00250771">
            <w:pPr>
              <w:spacing w:after="0"/>
              <w:jc w:val="center"/>
            </w:pPr>
          </w:p>
        </w:tc>
      </w:tr>
      <w:tr w:rsidR="00CA4F74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Pr="006E4ED9" w:rsidRDefault="00CA4F74" w:rsidP="0025077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5" w:type="dxa"/>
            <w:noWrap/>
          </w:tcPr>
          <w:p w:rsidR="00CA4F74" w:rsidRPr="006E4ED9" w:rsidRDefault="00CA4F74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CA4F74" w:rsidRDefault="00CA4F74" w:rsidP="00250771">
            <w:pPr>
              <w:spacing w:after="0"/>
              <w:jc w:val="center"/>
            </w:pPr>
          </w:p>
        </w:tc>
        <w:tc>
          <w:tcPr>
            <w:tcW w:w="1247" w:type="dxa"/>
            <w:noWrap/>
          </w:tcPr>
          <w:p w:rsidR="00CA4F74" w:rsidRDefault="00CA4F74" w:rsidP="00250771">
            <w:pPr>
              <w:spacing w:after="0"/>
              <w:jc w:val="center"/>
            </w:pPr>
          </w:p>
        </w:tc>
      </w:tr>
      <w:tr w:rsidR="00CA4F74" w:rsidRPr="006E4ED9" w:rsidTr="0030602B">
        <w:trPr>
          <w:trHeight w:val="33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Pr="006E4ED9" w:rsidRDefault="00CA4F74" w:rsidP="0025077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5" w:type="dxa"/>
            <w:noWrap/>
          </w:tcPr>
          <w:p w:rsidR="00CA4F74" w:rsidRPr="006E4ED9" w:rsidRDefault="00CA4F74" w:rsidP="0023085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CA4F74" w:rsidRDefault="00CA4F74" w:rsidP="002507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7" w:type="dxa"/>
            <w:noWrap/>
          </w:tcPr>
          <w:p w:rsidR="00CA4F74" w:rsidRDefault="00CA4F74" w:rsidP="002507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83424E" w:rsidRPr="006E4ED9" w:rsidTr="0083424E">
        <w:trPr>
          <w:trHeight w:val="382"/>
        </w:trPr>
        <w:tc>
          <w:tcPr>
            <w:tcW w:w="777" w:type="dxa"/>
            <w:vMerge/>
            <w:vAlign w:val="center"/>
            <w:hideMark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8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3424E" w:rsidRPr="006E4ED9" w:rsidRDefault="0083424E"/>
        </w:tc>
        <w:tc>
          <w:tcPr>
            <w:tcW w:w="13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3424E" w:rsidRPr="006E4ED9" w:rsidRDefault="0083424E"/>
        </w:tc>
        <w:tc>
          <w:tcPr>
            <w:tcW w:w="124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3424E" w:rsidRPr="006E4ED9" w:rsidRDefault="0083424E"/>
        </w:tc>
      </w:tr>
      <w:tr w:rsidR="00CA4F74" w:rsidRPr="006E4ED9" w:rsidTr="0083424E">
        <w:trPr>
          <w:trHeight w:val="273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CA4F74" w:rsidRPr="00250771" w:rsidRDefault="00CA4F74" w:rsidP="008E09BB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A4F74" w:rsidRDefault="00CA4F74" w:rsidP="00CA4F74">
            <w:pPr>
              <w:spacing w:after="0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</w:rPr>
              <w:t>1</w:t>
            </w:r>
          </w:p>
        </w:tc>
        <w:tc>
          <w:tcPr>
            <w:tcW w:w="2976" w:type="dxa"/>
            <w:vMerge w:val="restart"/>
            <w:vAlign w:val="center"/>
          </w:tcPr>
          <w:p w:rsidR="00CA4F74" w:rsidRPr="006E4ED9" w:rsidRDefault="00CA4F74" w:rsidP="008E09BB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</w:rPr>
              <w:t>Благоустройство общественных территорий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Pr="006E4ED9" w:rsidRDefault="0083424E" w:rsidP="008E09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845" w:type="dxa"/>
            <w:noWrap/>
            <w:vAlign w:val="center"/>
          </w:tcPr>
          <w:p w:rsidR="0083424E" w:rsidRPr="006E4ED9" w:rsidRDefault="0083424E" w:rsidP="0083424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1512,8</w:t>
            </w:r>
          </w:p>
        </w:tc>
        <w:tc>
          <w:tcPr>
            <w:tcW w:w="1305" w:type="dxa"/>
            <w:noWrap/>
          </w:tcPr>
          <w:p w:rsidR="00CA4F74" w:rsidRDefault="00CA4F74" w:rsidP="008E09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7" w:type="dxa"/>
            <w:noWrap/>
          </w:tcPr>
          <w:p w:rsidR="00CA4F74" w:rsidRDefault="00CA4F74" w:rsidP="008E09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CA4F74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Default="00CA4F74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Default="00CA4F74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Default="00CA4F74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845" w:type="dxa"/>
            <w:noWrap/>
          </w:tcPr>
          <w:p w:rsidR="00CA4F74" w:rsidRDefault="00CA4F74" w:rsidP="00EF6A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CA4F74" w:rsidRDefault="00CA4F74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noWrap/>
          </w:tcPr>
          <w:p w:rsidR="00CA4F74" w:rsidRDefault="00CA4F74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A4F74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Default="00CA4F74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Default="00CA4F74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Default="00CA4F74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273B7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845" w:type="dxa"/>
            <w:noWrap/>
          </w:tcPr>
          <w:p w:rsidR="00CA4F74" w:rsidRDefault="0009168A" w:rsidP="00EF6A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151,3</w:t>
            </w:r>
          </w:p>
        </w:tc>
        <w:tc>
          <w:tcPr>
            <w:tcW w:w="1305" w:type="dxa"/>
            <w:noWrap/>
          </w:tcPr>
          <w:p w:rsidR="00CA4F74" w:rsidRDefault="00CA4F74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46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7" w:type="dxa"/>
            <w:noWrap/>
          </w:tcPr>
          <w:p w:rsidR="00CA4F74" w:rsidRDefault="00CA4F74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B42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CA4F74" w:rsidRPr="006E4ED9" w:rsidTr="0083424E">
        <w:trPr>
          <w:trHeight w:val="396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Default="00CA4F74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Default="00CA4F74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Default="00CA4F74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  <w:vAlign w:val="center"/>
          </w:tcPr>
          <w:p w:rsidR="00CA4F74" w:rsidRDefault="0083424E" w:rsidP="0083424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1361,5</w:t>
            </w:r>
          </w:p>
        </w:tc>
        <w:tc>
          <w:tcPr>
            <w:tcW w:w="1305" w:type="dxa"/>
            <w:noWrap/>
          </w:tcPr>
          <w:p w:rsidR="00CA4F74" w:rsidRDefault="00CA4F74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7" w:type="dxa"/>
            <w:noWrap/>
          </w:tcPr>
          <w:p w:rsidR="00CA4F74" w:rsidRDefault="00CA4F74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CA4F74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Default="00CA4F74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Default="00CA4F74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Default="00CA4F74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CA4F74" w:rsidRDefault="00CA4F74" w:rsidP="00EF6A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CA4F74" w:rsidRDefault="00CA4F74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noWrap/>
          </w:tcPr>
          <w:p w:rsidR="00CA4F74" w:rsidRDefault="00CA4F74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A4F74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Default="00CA4F74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Default="00CA4F74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Default="00CA4F74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5" w:type="dxa"/>
            <w:noWrap/>
          </w:tcPr>
          <w:p w:rsidR="00CA4F74" w:rsidRDefault="00CA4F74" w:rsidP="00EF6A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CA4F74" w:rsidRDefault="00CA4F74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noWrap/>
          </w:tcPr>
          <w:p w:rsidR="00CA4F74" w:rsidRDefault="00CA4F74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A4F74" w:rsidRPr="006E4ED9" w:rsidTr="0083424E">
        <w:trPr>
          <w:trHeight w:val="37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Default="00CA4F74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Default="00CA4F74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Default="00CA4F74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5" w:type="dxa"/>
            <w:noWrap/>
          </w:tcPr>
          <w:p w:rsidR="00CA4F74" w:rsidRDefault="00CA4F74" w:rsidP="00EF6A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CA4F74" w:rsidRDefault="00CA4F74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7" w:type="dxa"/>
            <w:noWrap/>
          </w:tcPr>
          <w:p w:rsidR="00CA4F74" w:rsidRDefault="00CA4F74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CA4F74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Default="00CA4F74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Default="00CA4F74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Default="00CA4F74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845" w:type="dxa"/>
            <w:noWrap/>
            <w:vAlign w:val="bottom"/>
          </w:tcPr>
          <w:p w:rsidR="00CA4F74" w:rsidRDefault="00CA4F74" w:rsidP="00EF6A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CA4F74" w:rsidRDefault="00CA4F74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noWrap/>
          </w:tcPr>
          <w:p w:rsidR="00CA4F74" w:rsidRDefault="00CA4F74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A4F74" w:rsidRPr="006E4ED9" w:rsidTr="0083424E">
        <w:trPr>
          <w:trHeight w:val="20"/>
        </w:trPr>
        <w:tc>
          <w:tcPr>
            <w:tcW w:w="777" w:type="dxa"/>
            <w:vMerge w:val="restart"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A4F74" w:rsidRDefault="00CA4F74" w:rsidP="00CA4F74">
            <w:pPr>
              <w:spacing w:after="0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</w:rPr>
              <w:t>2</w:t>
            </w:r>
          </w:p>
        </w:tc>
        <w:tc>
          <w:tcPr>
            <w:tcW w:w="2976" w:type="dxa"/>
            <w:vMerge w:val="restart"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  <w:t>Благоустройство дворовых территорий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  <w:bookmarkStart w:id="0" w:name="_GoBack"/>
            <w:bookmarkEnd w:id="0"/>
          </w:p>
        </w:tc>
        <w:tc>
          <w:tcPr>
            <w:tcW w:w="1845" w:type="dxa"/>
            <w:noWrap/>
          </w:tcPr>
          <w:p w:rsidR="00CA4F74" w:rsidRPr="0009168A" w:rsidRDefault="0009168A" w:rsidP="00EF6A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1258.2</w:t>
            </w:r>
          </w:p>
        </w:tc>
        <w:tc>
          <w:tcPr>
            <w:tcW w:w="1305" w:type="dxa"/>
            <w:noWrap/>
          </w:tcPr>
          <w:p w:rsidR="00CA4F74" w:rsidRDefault="00CA4F74" w:rsidP="002507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7" w:type="dxa"/>
            <w:noWrap/>
          </w:tcPr>
          <w:p w:rsidR="00CA4F74" w:rsidRDefault="00CA4F74" w:rsidP="002507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CA4F74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845" w:type="dxa"/>
            <w:noWrap/>
          </w:tcPr>
          <w:p w:rsidR="00CA4F74" w:rsidRPr="006E4ED9" w:rsidRDefault="00CA4F74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CA4F74" w:rsidRDefault="00CA4F74" w:rsidP="00250771">
            <w:pPr>
              <w:spacing w:after="0"/>
              <w:jc w:val="center"/>
            </w:pPr>
          </w:p>
        </w:tc>
        <w:tc>
          <w:tcPr>
            <w:tcW w:w="1247" w:type="dxa"/>
            <w:noWrap/>
          </w:tcPr>
          <w:p w:rsidR="00CA4F74" w:rsidRDefault="00CA4F74" w:rsidP="00250771">
            <w:pPr>
              <w:spacing w:after="0"/>
              <w:jc w:val="center"/>
            </w:pPr>
          </w:p>
        </w:tc>
      </w:tr>
      <w:tr w:rsidR="00CA4F74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Pr="006E4ED9" w:rsidRDefault="00CA4F74" w:rsidP="00250771">
            <w:pPr>
              <w:spacing w:after="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273B7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845" w:type="dxa"/>
            <w:noWrap/>
          </w:tcPr>
          <w:p w:rsidR="00CA4F74" w:rsidRPr="0009168A" w:rsidRDefault="0009168A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125.8</w:t>
            </w:r>
          </w:p>
        </w:tc>
        <w:tc>
          <w:tcPr>
            <w:tcW w:w="1305" w:type="dxa"/>
            <w:noWrap/>
          </w:tcPr>
          <w:p w:rsidR="00CA4F74" w:rsidRDefault="00CA4F74" w:rsidP="00250771">
            <w:pPr>
              <w:spacing w:after="0"/>
              <w:jc w:val="center"/>
            </w:pPr>
            <w:r w:rsidRPr="000F046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7" w:type="dxa"/>
            <w:noWrap/>
          </w:tcPr>
          <w:p w:rsidR="00CA4F74" w:rsidRDefault="00CA4F74" w:rsidP="00250771">
            <w:pPr>
              <w:spacing w:after="0"/>
              <w:jc w:val="center"/>
            </w:pPr>
            <w:r w:rsidRPr="00E35B42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CA4F74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Pr="006E4ED9" w:rsidRDefault="00CA4F74" w:rsidP="0025077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CA4F74" w:rsidRPr="006E4ED9" w:rsidRDefault="0030602B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1132,4</w:t>
            </w:r>
          </w:p>
        </w:tc>
        <w:tc>
          <w:tcPr>
            <w:tcW w:w="1305" w:type="dxa"/>
            <w:noWrap/>
          </w:tcPr>
          <w:p w:rsidR="00CA4F74" w:rsidRDefault="00CA4F74" w:rsidP="002507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7" w:type="dxa"/>
            <w:noWrap/>
          </w:tcPr>
          <w:p w:rsidR="00CA4F74" w:rsidRDefault="00CA4F74" w:rsidP="002507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CA4F74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Pr="006E4ED9" w:rsidRDefault="00CA4F74" w:rsidP="0025077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CA4F74" w:rsidRPr="006E4ED9" w:rsidRDefault="00CA4F74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CA4F74" w:rsidRDefault="00CA4F74" w:rsidP="00250771">
            <w:pPr>
              <w:spacing w:after="0"/>
              <w:jc w:val="center"/>
            </w:pPr>
          </w:p>
        </w:tc>
        <w:tc>
          <w:tcPr>
            <w:tcW w:w="1247" w:type="dxa"/>
            <w:noWrap/>
          </w:tcPr>
          <w:p w:rsidR="00CA4F74" w:rsidRDefault="00CA4F74" w:rsidP="00250771">
            <w:pPr>
              <w:spacing w:after="0"/>
              <w:jc w:val="center"/>
            </w:pPr>
          </w:p>
        </w:tc>
      </w:tr>
      <w:tr w:rsidR="00CA4F74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Pr="006E4ED9" w:rsidRDefault="00CA4F74" w:rsidP="0025077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5" w:type="dxa"/>
            <w:noWrap/>
          </w:tcPr>
          <w:p w:rsidR="00CA4F74" w:rsidRPr="006E4ED9" w:rsidRDefault="00CA4F74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CA4F74" w:rsidRDefault="00CA4F74" w:rsidP="00250771">
            <w:pPr>
              <w:spacing w:after="0"/>
              <w:jc w:val="center"/>
            </w:pPr>
          </w:p>
        </w:tc>
        <w:tc>
          <w:tcPr>
            <w:tcW w:w="1247" w:type="dxa"/>
            <w:noWrap/>
          </w:tcPr>
          <w:p w:rsidR="00CA4F74" w:rsidRDefault="00CA4F74" w:rsidP="00250771">
            <w:pPr>
              <w:spacing w:after="0"/>
              <w:jc w:val="center"/>
            </w:pPr>
          </w:p>
        </w:tc>
      </w:tr>
      <w:tr w:rsidR="00CA4F74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Pr="006E4ED9" w:rsidRDefault="00CA4F74" w:rsidP="0025077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5" w:type="dxa"/>
            <w:noWrap/>
          </w:tcPr>
          <w:p w:rsidR="00CA4F74" w:rsidRPr="0009168A" w:rsidRDefault="0009168A" w:rsidP="0030602B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305" w:type="dxa"/>
            <w:noWrap/>
          </w:tcPr>
          <w:p w:rsidR="00CA4F74" w:rsidRDefault="00CA4F74" w:rsidP="002507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7" w:type="dxa"/>
            <w:noWrap/>
          </w:tcPr>
          <w:p w:rsidR="00CA4F74" w:rsidRDefault="00CA4F74" w:rsidP="002507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CA4F74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845" w:type="dxa"/>
            <w:noWrap/>
            <w:vAlign w:val="bottom"/>
          </w:tcPr>
          <w:p w:rsidR="00CA4F74" w:rsidRPr="006E4ED9" w:rsidRDefault="00CA4F74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CA4F74" w:rsidRDefault="00CA4F74" w:rsidP="00250771">
            <w:pPr>
              <w:spacing w:after="0"/>
              <w:jc w:val="center"/>
            </w:pPr>
          </w:p>
        </w:tc>
        <w:tc>
          <w:tcPr>
            <w:tcW w:w="1247" w:type="dxa"/>
            <w:noWrap/>
          </w:tcPr>
          <w:p w:rsidR="00CA4F74" w:rsidRDefault="00CA4F74" w:rsidP="00250771">
            <w:pPr>
              <w:spacing w:after="0"/>
              <w:jc w:val="center"/>
            </w:pP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273B72" w:rsidRDefault="00273B72" w:rsidP="00CA4F74">
            <w:pPr>
              <w:spacing w:after="0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 w:val="restart"/>
          </w:tcPr>
          <w:p w:rsidR="00273B72" w:rsidRPr="006E4ED9" w:rsidRDefault="00273B72" w:rsidP="00273B7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09BB">
              <w:rPr>
                <w:rFonts w:ascii="Times New Roman" w:hAnsi="Times New Roman"/>
                <w:b/>
                <w:sz w:val="20"/>
                <w:szCs w:val="20"/>
              </w:rPr>
              <w:t>Благоустройство территории населенных пунктов Нюксенского муниципального округа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845" w:type="dxa"/>
            <w:noWrap/>
          </w:tcPr>
          <w:p w:rsidR="00273B72" w:rsidRPr="006E4ED9" w:rsidRDefault="0030602B" w:rsidP="00273B7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9073,8</w:t>
            </w:r>
          </w:p>
        </w:tc>
        <w:tc>
          <w:tcPr>
            <w:tcW w:w="1305" w:type="dxa"/>
            <w:noWrap/>
          </w:tcPr>
          <w:p w:rsidR="00273B72" w:rsidRDefault="0083291C" w:rsidP="00273B7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2405,3</w:t>
            </w:r>
          </w:p>
        </w:tc>
        <w:tc>
          <w:tcPr>
            <w:tcW w:w="1247" w:type="dxa"/>
            <w:noWrap/>
          </w:tcPr>
          <w:p w:rsidR="00273B72" w:rsidRDefault="0083291C" w:rsidP="00273B7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26,5</w:t>
            </w: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845" w:type="dxa"/>
            <w:noWrap/>
          </w:tcPr>
          <w:p w:rsidR="00273B72" w:rsidRPr="006E4ED9" w:rsidRDefault="00273B72" w:rsidP="00273B7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273B72" w:rsidRDefault="00273B72" w:rsidP="00273B72">
            <w:pPr>
              <w:spacing w:after="0"/>
              <w:jc w:val="center"/>
            </w:pPr>
          </w:p>
        </w:tc>
        <w:tc>
          <w:tcPr>
            <w:tcW w:w="1247" w:type="dxa"/>
            <w:noWrap/>
          </w:tcPr>
          <w:p w:rsidR="00273B72" w:rsidRDefault="00273B72" w:rsidP="00273B72">
            <w:pPr>
              <w:spacing w:after="0"/>
              <w:jc w:val="center"/>
            </w:pP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845" w:type="dxa"/>
            <w:noWrap/>
          </w:tcPr>
          <w:p w:rsidR="00273B72" w:rsidRPr="006E4ED9" w:rsidRDefault="008225CC" w:rsidP="00273B7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3344,3</w:t>
            </w:r>
          </w:p>
        </w:tc>
        <w:tc>
          <w:tcPr>
            <w:tcW w:w="1305" w:type="dxa"/>
            <w:noWrap/>
          </w:tcPr>
          <w:p w:rsidR="00273B72" w:rsidRDefault="0083291C" w:rsidP="00273B7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1653,8</w:t>
            </w:r>
          </w:p>
        </w:tc>
        <w:tc>
          <w:tcPr>
            <w:tcW w:w="1247" w:type="dxa"/>
            <w:noWrap/>
          </w:tcPr>
          <w:p w:rsidR="00273B72" w:rsidRDefault="0083291C" w:rsidP="00273B7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49,5</w:t>
            </w: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273B72" w:rsidRPr="006E4ED9" w:rsidRDefault="0030602B" w:rsidP="00273B7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5729,5</w:t>
            </w:r>
          </w:p>
        </w:tc>
        <w:tc>
          <w:tcPr>
            <w:tcW w:w="1305" w:type="dxa"/>
            <w:noWrap/>
          </w:tcPr>
          <w:p w:rsidR="00273B72" w:rsidRDefault="0042652F" w:rsidP="00273B7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751,6</w:t>
            </w:r>
          </w:p>
        </w:tc>
        <w:tc>
          <w:tcPr>
            <w:tcW w:w="1247" w:type="dxa"/>
            <w:noWrap/>
          </w:tcPr>
          <w:p w:rsidR="00273B72" w:rsidRDefault="0042652F" w:rsidP="00273B7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273B72" w:rsidRPr="006E4ED9" w:rsidRDefault="00273B72" w:rsidP="00273B7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273B72" w:rsidRDefault="00273B72" w:rsidP="00273B72">
            <w:pPr>
              <w:spacing w:after="0"/>
              <w:jc w:val="center"/>
            </w:pPr>
          </w:p>
        </w:tc>
        <w:tc>
          <w:tcPr>
            <w:tcW w:w="1247" w:type="dxa"/>
            <w:noWrap/>
          </w:tcPr>
          <w:p w:rsidR="00273B72" w:rsidRDefault="00273B72" w:rsidP="00273B72">
            <w:pPr>
              <w:spacing w:after="0"/>
              <w:jc w:val="center"/>
            </w:pP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5" w:type="dxa"/>
            <w:noWrap/>
          </w:tcPr>
          <w:p w:rsidR="00273B72" w:rsidRPr="006E4ED9" w:rsidRDefault="00273B72" w:rsidP="00273B7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273B72" w:rsidRDefault="00273B72" w:rsidP="00273B72">
            <w:pPr>
              <w:spacing w:after="0"/>
              <w:jc w:val="center"/>
            </w:pPr>
          </w:p>
        </w:tc>
        <w:tc>
          <w:tcPr>
            <w:tcW w:w="1247" w:type="dxa"/>
            <w:noWrap/>
          </w:tcPr>
          <w:p w:rsidR="00273B72" w:rsidRDefault="00273B72" w:rsidP="00273B72">
            <w:pPr>
              <w:spacing w:after="0"/>
              <w:jc w:val="center"/>
            </w:pP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5" w:type="dxa"/>
            <w:noWrap/>
          </w:tcPr>
          <w:p w:rsidR="00273B72" w:rsidRPr="006E4ED9" w:rsidRDefault="00273B72" w:rsidP="00273B7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273B72" w:rsidRDefault="00273B72" w:rsidP="00273B7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7" w:type="dxa"/>
            <w:noWrap/>
          </w:tcPr>
          <w:p w:rsidR="00273B72" w:rsidRDefault="00273B72" w:rsidP="00273B7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845" w:type="dxa"/>
            <w:noWrap/>
            <w:vAlign w:val="bottom"/>
          </w:tcPr>
          <w:p w:rsidR="00273B72" w:rsidRPr="006E4ED9" w:rsidRDefault="00273B72" w:rsidP="00273B7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273B72" w:rsidRDefault="00273B72" w:rsidP="00273B72">
            <w:pPr>
              <w:spacing w:after="0"/>
              <w:jc w:val="center"/>
            </w:pPr>
          </w:p>
        </w:tc>
        <w:tc>
          <w:tcPr>
            <w:tcW w:w="1247" w:type="dxa"/>
            <w:noWrap/>
          </w:tcPr>
          <w:p w:rsidR="00273B72" w:rsidRDefault="00273B72" w:rsidP="00273B72">
            <w:pPr>
              <w:spacing w:after="0"/>
              <w:jc w:val="center"/>
            </w:pP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73B72" w:rsidRDefault="00273B72" w:rsidP="00CA4F74">
            <w:pPr>
              <w:spacing w:after="0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  <w:t>1</w:t>
            </w:r>
          </w:p>
        </w:tc>
        <w:tc>
          <w:tcPr>
            <w:tcW w:w="2976" w:type="dxa"/>
            <w:vMerge w:val="restart"/>
          </w:tcPr>
          <w:p w:rsidR="00273B72" w:rsidRPr="006E4ED9" w:rsidRDefault="00273B72" w:rsidP="00273B7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46469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его организация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845" w:type="dxa"/>
            <w:noWrap/>
          </w:tcPr>
          <w:p w:rsidR="00273B72" w:rsidRPr="006E4ED9" w:rsidRDefault="008225CC" w:rsidP="00273B7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7639,3</w:t>
            </w:r>
          </w:p>
        </w:tc>
        <w:tc>
          <w:tcPr>
            <w:tcW w:w="1305" w:type="dxa"/>
            <w:noWrap/>
          </w:tcPr>
          <w:p w:rsidR="00273B72" w:rsidRDefault="0083291C" w:rsidP="0083291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2331,7</w:t>
            </w:r>
          </w:p>
        </w:tc>
        <w:tc>
          <w:tcPr>
            <w:tcW w:w="1247" w:type="dxa"/>
            <w:noWrap/>
          </w:tcPr>
          <w:p w:rsidR="00273B72" w:rsidRDefault="0083291C" w:rsidP="00273B7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30,5</w:t>
            </w: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845" w:type="dxa"/>
            <w:noWrap/>
          </w:tcPr>
          <w:p w:rsidR="00273B72" w:rsidRPr="006E4ED9" w:rsidRDefault="00273B72" w:rsidP="00273B7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273B72" w:rsidRDefault="00273B72" w:rsidP="00273B72">
            <w:pPr>
              <w:spacing w:after="0"/>
              <w:jc w:val="center"/>
            </w:pPr>
          </w:p>
        </w:tc>
        <w:tc>
          <w:tcPr>
            <w:tcW w:w="1247" w:type="dxa"/>
            <w:noWrap/>
          </w:tcPr>
          <w:p w:rsidR="00273B72" w:rsidRDefault="00273B72" w:rsidP="00273B72">
            <w:pPr>
              <w:spacing w:after="0"/>
              <w:jc w:val="center"/>
            </w:pP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845" w:type="dxa"/>
            <w:noWrap/>
          </w:tcPr>
          <w:p w:rsidR="00273B72" w:rsidRPr="006E4ED9" w:rsidRDefault="008225CC" w:rsidP="00273B7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1909,8</w:t>
            </w:r>
          </w:p>
        </w:tc>
        <w:tc>
          <w:tcPr>
            <w:tcW w:w="1305" w:type="dxa"/>
            <w:noWrap/>
          </w:tcPr>
          <w:p w:rsidR="00273B72" w:rsidRDefault="0083291C" w:rsidP="00273B7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1580,1</w:t>
            </w:r>
          </w:p>
        </w:tc>
        <w:tc>
          <w:tcPr>
            <w:tcW w:w="1247" w:type="dxa"/>
            <w:noWrap/>
          </w:tcPr>
          <w:p w:rsidR="00273B72" w:rsidRDefault="0083291C" w:rsidP="00273B7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82,7</w:t>
            </w: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273B72" w:rsidRPr="006E4ED9" w:rsidRDefault="008225CC" w:rsidP="00273B7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5729,5</w:t>
            </w:r>
          </w:p>
        </w:tc>
        <w:tc>
          <w:tcPr>
            <w:tcW w:w="1305" w:type="dxa"/>
            <w:noWrap/>
          </w:tcPr>
          <w:p w:rsidR="00273B72" w:rsidRDefault="0042652F" w:rsidP="00273B7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751,6</w:t>
            </w:r>
          </w:p>
        </w:tc>
        <w:tc>
          <w:tcPr>
            <w:tcW w:w="1247" w:type="dxa"/>
            <w:noWrap/>
          </w:tcPr>
          <w:p w:rsidR="00273B72" w:rsidRDefault="0042652F" w:rsidP="00273B7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273B72" w:rsidRPr="006E4ED9" w:rsidRDefault="00273B72" w:rsidP="00273B7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273B72" w:rsidRDefault="00273B72" w:rsidP="00273B72">
            <w:pPr>
              <w:spacing w:after="0"/>
              <w:jc w:val="center"/>
            </w:pPr>
          </w:p>
        </w:tc>
        <w:tc>
          <w:tcPr>
            <w:tcW w:w="1247" w:type="dxa"/>
            <w:noWrap/>
          </w:tcPr>
          <w:p w:rsidR="00273B72" w:rsidRDefault="00273B72" w:rsidP="00273B72">
            <w:pPr>
              <w:spacing w:after="0"/>
              <w:jc w:val="center"/>
            </w:pP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5" w:type="dxa"/>
            <w:noWrap/>
          </w:tcPr>
          <w:p w:rsidR="00273B72" w:rsidRPr="006E4ED9" w:rsidRDefault="00273B72" w:rsidP="00273B7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273B72" w:rsidRDefault="00273B72" w:rsidP="00273B72">
            <w:pPr>
              <w:spacing w:after="0"/>
              <w:jc w:val="center"/>
            </w:pPr>
          </w:p>
        </w:tc>
        <w:tc>
          <w:tcPr>
            <w:tcW w:w="1247" w:type="dxa"/>
            <w:noWrap/>
          </w:tcPr>
          <w:p w:rsidR="00273B72" w:rsidRDefault="00273B72" w:rsidP="00273B72">
            <w:pPr>
              <w:spacing w:after="0"/>
              <w:jc w:val="center"/>
            </w:pP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5" w:type="dxa"/>
            <w:noWrap/>
          </w:tcPr>
          <w:p w:rsidR="00273B72" w:rsidRPr="006E4ED9" w:rsidRDefault="00273B72" w:rsidP="00273B7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273B72" w:rsidRDefault="00273B72" w:rsidP="00273B7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7" w:type="dxa"/>
            <w:noWrap/>
          </w:tcPr>
          <w:p w:rsidR="00273B72" w:rsidRDefault="00273B72" w:rsidP="00273B7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845" w:type="dxa"/>
            <w:noWrap/>
            <w:vAlign w:val="bottom"/>
          </w:tcPr>
          <w:p w:rsidR="00273B72" w:rsidRPr="006E4ED9" w:rsidRDefault="00273B72" w:rsidP="00273B7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273B72" w:rsidRDefault="00273B72" w:rsidP="00273B72">
            <w:pPr>
              <w:spacing w:after="0"/>
              <w:jc w:val="center"/>
            </w:pPr>
          </w:p>
        </w:tc>
        <w:tc>
          <w:tcPr>
            <w:tcW w:w="1247" w:type="dxa"/>
            <w:noWrap/>
          </w:tcPr>
          <w:p w:rsidR="00273B72" w:rsidRDefault="00273B72" w:rsidP="00273B72">
            <w:pPr>
              <w:spacing w:after="0"/>
              <w:jc w:val="center"/>
            </w:pP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73B72" w:rsidRDefault="00273B72" w:rsidP="00CA4F74">
            <w:pPr>
              <w:spacing w:after="0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  <w:t>2</w:t>
            </w:r>
          </w:p>
        </w:tc>
        <w:tc>
          <w:tcPr>
            <w:tcW w:w="2976" w:type="dxa"/>
            <w:vMerge w:val="restart"/>
          </w:tcPr>
          <w:p w:rsidR="00273B72" w:rsidRPr="006E4ED9" w:rsidRDefault="00273B72" w:rsidP="00273B7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  <w:t>Проведение мероприятий в сфере благоустройства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845" w:type="dxa"/>
            <w:noWrap/>
          </w:tcPr>
          <w:p w:rsidR="00273B72" w:rsidRPr="006E4ED9" w:rsidRDefault="008225CC" w:rsidP="00273B7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1354,5</w:t>
            </w:r>
          </w:p>
        </w:tc>
        <w:tc>
          <w:tcPr>
            <w:tcW w:w="1305" w:type="dxa"/>
            <w:noWrap/>
          </w:tcPr>
          <w:p w:rsidR="00273B72" w:rsidRDefault="0042652F" w:rsidP="00273B7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73,7</w:t>
            </w:r>
          </w:p>
        </w:tc>
        <w:tc>
          <w:tcPr>
            <w:tcW w:w="1247" w:type="dxa"/>
            <w:noWrap/>
          </w:tcPr>
          <w:p w:rsidR="00273B72" w:rsidRDefault="0042652F" w:rsidP="00273B7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5,4</w:t>
            </w: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845" w:type="dxa"/>
            <w:noWrap/>
          </w:tcPr>
          <w:p w:rsidR="00273B72" w:rsidRPr="006E4ED9" w:rsidRDefault="00273B72" w:rsidP="00273B7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273B72" w:rsidRDefault="00273B72" w:rsidP="00273B72">
            <w:pPr>
              <w:spacing w:after="0"/>
              <w:jc w:val="center"/>
            </w:pPr>
          </w:p>
        </w:tc>
        <w:tc>
          <w:tcPr>
            <w:tcW w:w="1247" w:type="dxa"/>
            <w:noWrap/>
          </w:tcPr>
          <w:p w:rsidR="00273B72" w:rsidRDefault="00273B72" w:rsidP="00273B72">
            <w:pPr>
              <w:spacing w:after="0"/>
              <w:jc w:val="center"/>
            </w:pP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845" w:type="dxa"/>
            <w:noWrap/>
          </w:tcPr>
          <w:p w:rsidR="00273B72" w:rsidRPr="006E4ED9" w:rsidRDefault="008225CC" w:rsidP="00273B7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1354,5</w:t>
            </w:r>
          </w:p>
        </w:tc>
        <w:tc>
          <w:tcPr>
            <w:tcW w:w="1305" w:type="dxa"/>
            <w:noWrap/>
          </w:tcPr>
          <w:p w:rsidR="00273B72" w:rsidRDefault="0042652F" w:rsidP="00273B7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73,7</w:t>
            </w:r>
          </w:p>
        </w:tc>
        <w:tc>
          <w:tcPr>
            <w:tcW w:w="1247" w:type="dxa"/>
            <w:noWrap/>
          </w:tcPr>
          <w:p w:rsidR="00273B72" w:rsidRDefault="0042652F" w:rsidP="00273B7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5,4</w:t>
            </w: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273B72" w:rsidRPr="006E4ED9" w:rsidRDefault="00273B72" w:rsidP="00273B7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5" w:type="dxa"/>
            <w:noWrap/>
          </w:tcPr>
          <w:p w:rsidR="00273B72" w:rsidRDefault="00273B72" w:rsidP="00273B7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7" w:type="dxa"/>
            <w:noWrap/>
          </w:tcPr>
          <w:p w:rsidR="00273B72" w:rsidRDefault="00273B72" w:rsidP="00273B7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273B72" w:rsidRPr="006E4ED9" w:rsidRDefault="00273B72" w:rsidP="00273B7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273B72" w:rsidRDefault="00273B72" w:rsidP="00273B72">
            <w:pPr>
              <w:spacing w:after="0"/>
              <w:jc w:val="center"/>
            </w:pPr>
          </w:p>
        </w:tc>
        <w:tc>
          <w:tcPr>
            <w:tcW w:w="1247" w:type="dxa"/>
            <w:noWrap/>
          </w:tcPr>
          <w:p w:rsidR="00273B72" w:rsidRDefault="00273B72" w:rsidP="00273B72">
            <w:pPr>
              <w:spacing w:after="0"/>
              <w:jc w:val="center"/>
            </w:pP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5" w:type="dxa"/>
            <w:noWrap/>
          </w:tcPr>
          <w:p w:rsidR="00273B72" w:rsidRPr="006E4ED9" w:rsidRDefault="00273B72" w:rsidP="00273B7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273B72" w:rsidRDefault="00273B72" w:rsidP="00273B72">
            <w:pPr>
              <w:spacing w:after="0"/>
              <w:jc w:val="center"/>
            </w:pPr>
          </w:p>
        </w:tc>
        <w:tc>
          <w:tcPr>
            <w:tcW w:w="1247" w:type="dxa"/>
            <w:noWrap/>
          </w:tcPr>
          <w:p w:rsidR="00273B72" w:rsidRDefault="00273B72" w:rsidP="00273B72">
            <w:pPr>
              <w:spacing w:after="0"/>
              <w:jc w:val="center"/>
            </w:pP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5" w:type="dxa"/>
            <w:noWrap/>
          </w:tcPr>
          <w:p w:rsidR="00273B72" w:rsidRPr="006E4ED9" w:rsidRDefault="00273B72" w:rsidP="00273B7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5" w:type="dxa"/>
            <w:noWrap/>
          </w:tcPr>
          <w:p w:rsidR="00273B72" w:rsidRDefault="00273B72" w:rsidP="00273B7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7" w:type="dxa"/>
            <w:noWrap/>
          </w:tcPr>
          <w:p w:rsidR="00273B72" w:rsidRDefault="00273B72" w:rsidP="00273B7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845" w:type="dxa"/>
            <w:noWrap/>
            <w:vAlign w:val="bottom"/>
          </w:tcPr>
          <w:p w:rsidR="00273B72" w:rsidRPr="006E4ED9" w:rsidRDefault="00273B72" w:rsidP="00273B7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273B72" w:rsidRDefault="00273B72" w:rsidP="00273B72">
            <w:pPr>
              <w:spacing w:after="0"/>
              <w:jc w:val="center"/>
            </w:pPr>
          </w:p>
        </w:tc>
        <w:tc>
          <w:tcPr>
            <w:tcW w:w="1247" w:type="dxa"/>
            <w:noWrap/>
          </w:tcPr>
          <w:p w:rsidR="00273B72" w:rsidRDefault="00273B72" w:rsidP="00273B72">
            <w:pPr>
              <w:spacing w:after="0"/>
              <w:jc w:val="center"/>
            </w:pPr>
          </w:p>
        </w:tc>
      </w:tr>
      <w:tr w:rsidR="008E09BB" w:rsidRPr="006E4ED9" w:rsidTr="0083424E">
        <w:trPr>
          <w:trHeight w:val="20"/>
        </w:trPr>
        <w:tc>
          <w:tcPr>
            <w:tcW w:w="777" w:type="dxa"/>
            <w:vMerge w:val="restart"/>
            <w:vAlign w:val="center"/>
          </w:tcPr>
          <w:p w:rsidR="008E09BB" w:rsidRPr="00250771" w:rsidRDefault="008E09BB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8E09BB" w:rsidRPr="00250771" w:rsidRDefault="008E09BB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E09BB" w:rsidRDefault="00CA4F74" w:rsidP="00CA4F74">
            <w:pPr>
              <w:spacing w:after="0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  <w:t>3</w:t>
            </w:r>
          </w:p>
        </w:tc>
        <w:tc>
          <w:tcPr>
            <w:tcW w:w="2976" w:type="dxa"/>
            <w:vMerge w:val="restart"/>
          </w:tcPr>
          <w:p w:rsidR="008E09BB" w:rsidRPr="006E4ED9" w:rsidRDefault="00273B72" w:rsidP="00273B7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845" w:type="dxa"/>
            <w:noWrap/>
          </w:tcPr>
          <w:p w:rsidR="008E09BB" w:rsidRPr="006E4ED9" w:rsidRDefault="008225CC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305" w:type="dxa"/>
            <w:noWrap/>
          </w:tcPr>
          <w:p w:rsidR="008E09BB" w:rsidRDefault="008E09BB" w:rsidP="002507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7" w:type="dxa"/>
            <w:noWrap/>
          </w:tcPr>
          <w:p w:rsidR="008E09BB" w:rsidRPr="00DF04D0" w:rsidRDefault="008E09BB" w:rsidP="002507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E09BB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845" w:type="dxa"/>
            <w:noWrap/>
          </w:tcPr>
          <w:p w:rsidR="008E09BB" w:rsidRPr="006E4ED9" w:rsidRDefault="008E09BB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8E09BB" w:rsidRDefault="008E09BB" w:rsidP="00250771">
            <w:pPr>
              <w:spacing w:after="0"/>
              <w:jc w:val="center"/>
            </w:pPr>
          </w:p>
        </w:tc>
        <w:tc>
          <w:tcPr>
            <w:tcW w:w="1247" w:type="dxa"/>
            <w:noWrap/>
          </w:tcPr>
          <w:p w:rsidR="008E09BB" w:rsidRPr="00DF04D0" w:rsidRDefault="008E09BB" w:rsidP="00250771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8E09BB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E09BB" w:rsidRPr="006E4ED9" w:rsidRDefault="008E09BB" w:rsidP="00250771">
            <w:pPr>
              <w:spacing w:after="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273B7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845" w:type="dxa"/>
            <w:noWrap/>
          </w:tcPr>
          <w:p w:rsidR="008E09BB" w:rsidRPr="006E4ED9" w:rsidRDefault="008225CC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305" w:type="dxa"/>
            <w:noWrap/>
          </w:tcPr>
          <w:p w:rsidR="008E09BB" w:rsidRDefault="008E09BB" w:rsidP="00250771">
            <w:pPr>
              <w:spacing w:after="0"/>
              <w:jc w:val="center"/>
            </w:pPr>
            <w:r w:rsidRPr="00EB3C3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7" w:type="dxa"/>
            <w:noWrap/>
          </w:tcPr>
          <w:p w:rsidR="008E09BB" w:rsidRPr="00DF04D0" w:rsidRDefault="008E09BB" w:rsidP="00250771">
            <w:pPr>
              <w:spacing w:after="0"/>
              <w:jc w:val="center"/>
              <w:rPr>
                <w:sz w:val="18"/>
                <w:szCs w:val="18"/>
              </w:rPr>
            </w:pPr>
            <w:r w:rsidRPr="00DF04D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8E09BB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E09BB" w:rsidRPr="006E4ED9" w:rsidRDefault="008E09BB" w:rsidP="0025077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8E09BB" w:rsidRPr="006E4ED9" w:rsidRDefault="008E09BB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8E09BB" w:rsidRDefault="008E09BB" w:rsidP="00250771">
            <w:pPr>
              <w:spacing w:after="0"/>
              <w:jc w:val="center"/>
            </w:pPr>
          </w:p>
        </w:tc>
        <w:tc>
          <w:tcPr>
            <w:tcW w:w="1247" w:type="dxa"/>
            <w:noWrap/>
          </w:tcPr>
          <w:p w:rsidR="008E09BB" w:rsidRPr="00DF04D0" w:rsidRDefault="008E09BB" w:rsidP="00250771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8E09BB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E09BB" w:rsidRPr="006E4ED9" w:rsidRDefault="008E09BB" w:rsidP="0025077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5" w:type="dxa"/>
            <w:noWrap/>
          </w:tcPr>
          <w:p w:rsidR="008E09BB" w:rsidRPr="006E4ED9" w:rsidRDefault="008E09BB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8E09BB" w:rsidRDefault="008E09BB" w:rsidP="00250771">
            <w:pPr>
              <w:spacing w:after="0"/>
              <w:jc w:val="center"/>
            </w:pPr>
          </w:p>
        </w:tc>
        <w:tc>
          <w:tcPr>
            <w:tcW w:w="1247" w:type="dxa"/>
            <w:noWrap/>
          </w:tcPr>
          <w:p w:rsidR="008E09BB" w:rsidRPr="00DF04D0" w:rsidRDefault="008E09BB" w:rsidP="00250771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8E09BB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E09BB" w:rsidRPr="006E4ED9" w:rsidRDefault="008E09BB" w:rsidP="0025077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5" w:type="dxa"/>
            <w:noWrap/>
          </w:tcPr>
          <w:p w:rsidR="008E09BB" w:rsidRPr="006E4ED9" w:rsidRDefault="008225CC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5" w:type="dxa"/>
            <w:noWrap/>
          </w:tcPr>
          <w:p w:rsidR="008E09BB" w:rsidRDefault="008E09BB" w:rsidP="002507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7" w:type="dxa"/>
            <w:noWrap/>
          </w:tcPr>
          <w:p w:rsidR="008E09BB" w:rsidRPr="00DF04D0" w:rsidRDefault="008E09BB" w:rsidP="002507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E09BB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845" w:type="dxa"/>
            <w:noWrap/>
          </w:tcPr>
          <w:p w:rsidR="008E09BB" w:rsidRPr="006E4ED9" w:rsidRDefault="008E09BB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8E09BB" w:rsidRDefault="008E09BB" w:rsidP="00250771">
            <w:pPr>
              <w:spacing w:after="0"/>
              <w:jc w:val="center"/>
            </w:pPr>
          </w:p>
        </w:tc>
        <w:tc>
          <w:tcPr>
            <w:tcW w:w="1247" w:type="dxa"/>
            <w:noWrap/>
          </w:tcPr>
          <w:p w:rsidR="008E09BB" w:rsidRPr="00DF04D0" w:rsidRDefault="008E09BB" w:rsidP="00250771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:rsidR="0083424E" w:rsidRDefault="0083424E" w:rsidP="00853BF5">
      <w:pPr>
        <w:rPr>
          <w:rFonts w:ascii="Times New Roman" w:hAnsi="Times New Roman"/>
          <w:szCs w:val="24"/>
        </w:rPr>
      </w:pPr>
    </w:p>
    <w:p w:rsidR="00853BF5" w:rsidRPr="00250771" w:rsidRDefault="0083291C" w:rsidP="00853BF5">
      <w:pPr>
        <w:jc w:val="center"/>
        <w:rPr>
          <w:rFonts w:ascii="Times New Roman" w:hAnsi="Times New Roman"/>
          <w:sz w:val="28"/>
          <w:szCs w:val="28"/>
        </w:rPr>
      </w:pPr>
      <w:hyperlink r:id="rId11" w:history="1">
        <w:r w:rsidR="00853BF5" w:rsidRPr="00250771">
          <w:rPr>
            <w:rFonts w:ascii="Times New Roman" w:hAnsi="Times New Roman"/>
            <w:sz w:val="28"/>
            <w:szCs w:val="28"/>
          </w:rPr>
          <w:t>Сведения</w:t>
        </w:r>
      </w:hyperlink>
      <w:r w:rsidR="00853BF5" w:rsidRPr="00250771">
        <w:rPr>
          <w:rFonts w:ascii="Times New Roman" w:hAnsi="Times New Roman"/>
          <w:sz w:val="28"/>
          <w:szCs w:val="28"/>
        </w:rPr>
        <w:t xml:space="preserve"> о внесенных за отчетный период изменениях в муниципальную программу</w:t>
      </w: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853BF5" w:rsidRPr="006E4ED9" w:rsidTr="0017561F">
        <w:trPr>
          <w:trHeight w:val="775"/>
        </w:trPr>
        <w:tc>
          <w:tcPr>
            <w:tcW w:w="500" w:type="dxa"/>
            <w:vAlign w:val="center"/>
            <w:hideMark/>
          </w:tcPr>
          <w:p w:rsidR="00853BF5" w:rsidRPr="006E4ED9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 xml:space="preserve">№ </w:t>
            </w:r>
            <w:proofErr w:type="gramStart"/>
            <w:r w:rsidRPr="006E4ED9">
              <w:rPr>
                <w:rFonts w:ascii="Times New Roman" w:hAnsi="Times New Roman"/>
                <w:color w:val="000000"/>
                <w:sz w:val="20"/>
              </w:rPr>
              <w:t>п</w:t>
            </w:r>
            <w:proofErr w:type="gramEnd"/>
            <w:r w:rsidRPr="006E4ED9">
              <w:rPr>
                <w:rFonts w:ascii="Times New Roman" w:hAnsi="Times New Roman"/>
                <w:color w:val="000000"/>
                <w:sz w:val="20"/>
              </w:rPr>
              <w:t>/п</w:t>
            </w:r>
          </w:p>
        </w:tc>
        <w:tc>
          <w:tcPr>
            <w:tcW w:w="5120" w:type="dxa"/>
            <w:vAlign w:val="center"/>
            <w:hideMark/>
          </w:tcPr>
          <w:p w:rsidR="00853BF5" w:rsidRPr="006E4ED9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853BF5" w:rsidRPr="006E4ED9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853BF5" w:rsidRPr="006E4ED9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:rsidR="00853BF5" w:rsidRPr="006E4ED9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Суть изменений (краткое изложение)</w:t>
            </w:r>
          </w:p>
        </w:tc>
      </w:tr>
      <w:tr w:rsidR="001C7067" w:rsidRPr="006E4ED9" w:rsidTr="00214F51">
        <w:trPr>
          <w:trHeight w:val="20"/>
        </w:trPr>
        <w:tc>
          <w:tcPr>
            <w:tcW w:w="500" w:type="dxa"/>
            <w:noWrap/>
            <w:hideMark/>
          </w:tcPr>
          <w:p w:rsidR="001C7067" w:rsidRPr="006E4ED9" w:rsidRDefault="001C7067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120" w:type="dxa"/>
            <w:vAlign w:val="bottom"/>
            <w:hideMark/>
          </w:tcPr>
          <w:p w:rsidR="001C7067" w:rsidRPr="006E4ED9" w:rsidRDefault="009F6AFB" w:rsidP="009F6AF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660" w:type="dxa"/>
            <w:noWrap/>
            <w:vAlign w:val="bottom"/>
            <w:hideMark/>
          </w:tcPr>
          <w:p w:rsidR="001C7067" w:rsidRPr="006E4ED9" w:rsidRDefault="009F6AFB" w:rsidP="009F6AF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540" w:type="dxa"/>
            <w:noWrap/>
            <w:vAlign w:val="bottom"/>
            <w:hideMark/>
          </w:tcPr>
          <w:p w:rsidR="001C7067" w:rsidRPr="006E4ED9" w:rsidRDefault="009F6AFB" w:rsidP="009F6AF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5796" w:type="dxa"/>
            <w:noWrap/>
            <w:vAlign w:val="bottom"/>
            <w:hideMark/>
          </w:tcPr>
          <w:p w:rsidR="001C7067" w:rsidRPr="006E4ED9" w:rsidRDefault="009F6AFB" w:rsidP="009F6AF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</w:tbl>
    <w:p w:rsidR="00853BF5" w:rsidRPr="009F6AFB" w:rsidRDefault="00853BF5" w:rsidP="00853BF5">
      <w:pPr>
        <w:contextualSpacing/>
        <w:rPr>
          <w:rFonts w:ascii="Times New Roman" w:hAnsi="Times New Roman"/>
          <w:sz w:val="28"/>
          <w:szCs w:val="28"/>
        </w:rPr>
      </w:pPr>
    </w:p>
    <w:p w:rsidR="00250771" w:rsidRDefault="00250771" w:rsidP="00853BF5">
      <w:pPr>
        <w:contextualSpacing/>
        <w:rPr>
          <w:rFonts w:ascii="Times New Roman" w:hAnsi="Times New Roman"/>
          <w:sz w:val="28"/>
          <w:szCs w:val="28"/>
        </w:rPr>
      </w:pPr>
    </w:p>
    <w:p w:rsidR="0042652F" w:rsidRDefault="0042652F" w:rsidP="00B4463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заместитель главы муниципального округа,</w:t>
      </w:r>
    </w:p>
    <w:p w:rsidR="00EF4923" w:rsidRPr="00B44636" w:rsidRDefault="0042652F" w:rsidP="00B4463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44636" w:rsidRPr="00B44636">
        <w:rPr>
          <w:rFonts w:ascii="Times New Roman" w:hAnsi="Times New Roman" w:cs="Times New Roman"/>
          <w:sz w:val="24"/>
          <w:szCs w:val="24"/>
        </w:rPr>
        <w:t xml:space="preserve">ачальник </w:t>
      </w:r>
      <w:r w:rsidR="00250771">
        <w:rPr>
          <w:rFonts w:ascii="Times New Roman" w:hAnsi="Times New Roman" w:cs="Times New Roman"/>
          <w:sz w:val="24"/>
          <w:szCs w:val="24"/>
        </w:rPr>
        <w:t>у</w:t>
      </w:r>
      <w:r w:rsidR="00B44636" w:rsidRPr="00B44636">
        <w:rPr>
          <w:rFonts w:ascii="Times New Roman" w:hAnsi="Times New Roman" w:cs="Times New Roman"/>
          <w:sz w:val="24"/>
          <w:szCs w:val="24"/>
        </w:rPr>
        <w:t>правления народнохозяйственного комплекса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С.А. Суровцева</w:t>
      </w:r>
    </w:p>
    <w:p w:rsidR="001C7067" w:rsidRDefault="001C7067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C7067" w:rsidRDefault="001C7067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C7067" w:rsidRDefault="001C7067" w:rsidP="00B4463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 Теребова М.В.</w:t>
      </w:r>
    </w:p>
    <w:p w:rsidR="00A030D4" w:rsidRDefault="00A030D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030D4" w:rsidRDefault="00A030D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030D4" w:rsidRDefault="00A030D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030D4" w:rsidRDefault="00A030D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030D4" w:rsidRDefault="00A030D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030D4" w:rsidRDefault="00A030D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030D4" w:rsidRDefault="00A030D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030D4" w:rsidRDefault="00A030D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030D4" w:rsidRDefault="00A030D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030D4" w:rsidRDefault="00A030D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030D4" w:rsidRDefault="00A030D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030D4" w:rsidRDefault="00A030D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030D4" w:rsidRDefault="00A030D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030D4" w:rsidRDefault="00A030D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030D4" w:rsidRDefault="00A030D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030D4" w:rsidRDefault="00A030D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030D4" w:rsidRDefault="00A030D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030D4" w:rsidRDefault="00A030D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030D4" w:rsidRDefault="00A030D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030D4" w:rsidRDefault="00A030D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030D4" w:rsidRDefault="00A030D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030D4" w:rsidRDefault="00A030D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030D4" w:rsidRDefault="00A030D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030D4" w:rsidRDefault="00A030D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030D4" w:rsidRDefault="00A030D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030D4" w:rsidRDefault="00A030D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030D4" w:rsidRDefault="00A030D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9168A" w:rsidRPr="0083291C" w:rsidRDefault="0009168A" w:rsidP="00A030D4">
      <w:pPr>
        <w:jc w:val="center"/>
        <w:rPr>
          <w:rFonts w:ascii="Times New Roman" w:hAnsi="Times New Roman"/>
          <w:sz w:val="28"/>
          <w:szCs w:val="28"/>
        </w:rPr>
      </w:pPr>
    </w:p>
    <w:p w:rsidR="0009168A" w:rsidRPr="0083291C" w:rsidRDefault="0009168A" w:rsidP="00A030D4">
      <w:pPr>
        <w:jc w:val="center"/>
        <w:rPr>
          <w:rFonts w:ascii="Times New Roman" w:hAnsi="Times New Roman"/>
          <w:sz w:val="28"/>
          <w:szCs w:val="28"/>
        </w:rPr>
      </w:pPr>
    </w:p>
    <w:p w:rsidR="0009168A" w:rsidRPr="0083291C" w:rsidRDefault="0009168A" w:rsidP="00A030D4">
      <w:pPr>
        <w:jc w:val="center"/>
        <w:rPr>
          <w:rFonts w:ascii="Times New Roman" w:hAnsi="Times New Roman"/>
          <w:sz w:val="28"/>
          <w:szCs w:val="28"/>
        </w:rPr>
      </w:pPr>
    </w:p>
    <w:p w:rsidR="0009168A" w:rsidRPr="0083291C" w:rsidRDefault="0009168A" w:rsidP="00A030D4">
      <w:pPr>
        <w:jc w:val="center"/>
        <w:rPr>
          <w:rFonts w:ascii="Times New Roman" w:hAnsi="Times New Roman"/>
          <w:sz w:val="28"/>
          <w:szCs w:val="28"/>
        </w:rPr>
      </w:pPr>
    </w:p>
    <w:p w:rsidR="0009168A" w:rsidRPr="0083291C" w:rsidRDefault="0009168A" w:rsidP="00A030D4">
      <w:pPr>
        <w:jc w:val="center"/>
        <w:rPr>
          <w:rFonts w:ascii="Times New Roman" w:hAnsi="Times New Roman"/>
          <w:sz w:val="28"/>
          <w:szCs w:val="28"/>
        </w:rPr>
      </w:pPr>
    </w:p>
    <w:p w:rsidR="00A030D4" w:rsidRPr="009F6AFB" w:rsidRDefault="00A030D4" w:rsidP="00A030D4">
      <w:pPr>
        <w:jc w:val="center"/>
        <w:rPr>
          <w:rFonts w:ascii="Times New Roman" w:hAnsi="Times New Roman"/>
          <w:sz w:val="28"/>
          <w:szCs w:val="28"/>
        </w:rPr>
      </w:pPr>
      <w:r w:rsidRPr="009F6AFB">
        <w:rPr>
          <w:rFonts w:ascii="Times New Roman" w:hAnsi="Times New Roman"/>
          <w:sz w:val="28"/>
          <w:szCs w:val="28"/>
        </w:rPr>
        <w:lastRenderedPageBreak/>
        <w:t>Результаты оценки эффективности муниципальной программы</w:t>
      </w:r>
    </w:p>
    <w:tbl>
      <w:tblPr>
        <w:tblW w:w="14454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879"/>
        <w:gridCol w:w="2660"/>
        <w:gridCol w:w="2108"/>
        <w:gridCol w:w="1636"/>
        <w:gridCol w:w="1701"/>
        <w:gridCol w:w="1276"/>
        <w:gridCol w:w="1701"/>
        <w:gridCol w:w="1637"/>
      </w:tblGrid>
      <w:tr w:rsidR="00A030D4" w:rsidRPr="0025338B" w:rsidTr="00A030D4">
        <w:trPr>
          <w:jc w:val="center"/>
        </w:trPr>
        <w:tc>
          <w:tcPr>
            <w:tcW w:w="1735" w:type="dxa"/>
            <w:gridSpan w:val="2"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38B">
              <w:rPr>
                <w:rFonts w:ascii="Times New Roman" w:eastAsia="Calibri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660" w:type="dxa"/>
            <w:vMerge w:val="restart"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38B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программа, подпрограмма (основное мероприятия)</w:t>
            </w:r>
          </w:p>
        </w:tc>
        <w:tc>
          <w:tcPr>
            <w:tcW w:w="2108" w:type="dxa"/>
            <w:vMerge w:val="restart"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38B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636" w:type="dxa"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3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701" w:type="dxa"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38B">
              <w:rPr>
                <w:rFonts w:ascii="Times New Roman" w:eastAsia="Calibri" w:hAnsi="Times New Roman" w:cs="Times New Roman"/>
                <w:sz w:val="20"/>
                <w:szCs w:val="20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276" w:type="dxa"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3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Степень реализации мероприятий </w:t>
            </w:r>
          </w:p>
        </w:tc>
        <w:tc>
          <w:tcPr>
            <w:tcW w:w="1701" w:type="dxa"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38B">
              <w:rPr>
                <w:rFonts w:ascii="Times New Roman" w:eastAsia="Calibri" w:hAnsi="Times New Roman" w:cs="Times New Roman"/>
                <w:sz w:val="20"/>
                <w:szCs w:val="20"/>
              </w:rPr>
              <w:t>Степень соответствия запланированному уровню расходов</w:t>
            </w:r>
          </w:p>
        </w:tc>
        <w:tc>
          <w:tcPr>
            <w:tcW w:w="1637" w:type="dxa"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3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Эффективность использования средств бюджета муниципального района (городского округа) </w:t>
            </w:r>
          </w:p>
        </w:tc>
      </w:tr>
      <w:tr w:rsidR="00A030D4" w:rsidRPr="0025338B" w:rsidTr="00A030D4">
        <w:trPr>
          <w:jc w:val="center"/>
        </w:trPr>
        <w:tc>
          <w:tcPr>
            <w:tcW w:w="856" w:type="dxa"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38B">
              <w:rPr>
                <w:rFonts w:ascii="Times New Roman" w:eastAsia="Calibri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879" w:type="dxa"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5338B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60" w:type="dxa"/>
            <w:vMerge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A030D4" w:rsidRPr="0025338B" w:rsidRDefault="0083291C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Э</m:t>
                    </m: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МП</m:t>
                    </m: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A030D4" w:rsidRPr="0025338B" w:rsidRDefault="0083291C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СП</m:t>
                    </m: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МП</m:t>
                    </m: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ub>
                </m:sSub>
              </m:oMath>
            </m:oMathPara>
          </w:p>
        </w:tc>
        <w:tc>
          <w:tcPr>
            <w:tcW w:w="1276" w:type="dxa"/>
            <w:vAlign w:val="center"/>
          </w:tcPr>
          <w:p w:rsidR="00A030D4" w:rsidRPr="0025338B" w:rsidRDefault="0083291C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СМ</m:t>
                    </m: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МП</m:t>
                    </m: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A030D4" w:rsidRPr="0025338B" w:rsidRDefault="0083291C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СР</m:t>
                    </m: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МП</m:t>
                    </m: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ub>
                </m:sSub>
              </m:oMath>
            </m:oMathPara>
          </w:p>
        </w:tc>
        <w:tc>
          <w:tcPr>
            <w:tcW w:w="1637" w:type="dxa"/>
            <w:vAlign w:val="center"/>
          </w:tcPr>
          <w:p w:rsidR="00A030D4" w:rsidRPr="0025338B" w:rsidRDefault="0083291C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Э</m:t>
                    </m: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БС</m:t>
                    </m: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ub>
                </m:sSub>
              </m:oMath>
            </m:oMathPara>
          </w:p>
        </w:tc>
      </w:tr>
      <w:tr w:rsidR="00A030D4" w:rsidRPr="0025338B" w:rsidTr="00A030D4">
        <w:trPr>
          <w:jc w:val="center"/>
        </w:trPr>
        <w:tc>
          <w:tcPr>
            <w:tcW w:w="856" w:type="dxa"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9" w:type="dxa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vAlign w:val="center"/>
          </w:tcPr>
          <w:p w:rsidR="00A030D4" w:rsidRDefault="00A030D4" w:rsidP="00A030D4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146A3C">
              <w:rPr>
                <w:rFonts w:ascii="Times New Roman" w:hAnsi="Times New Roman"/>
                <w:sz w:val="20"/>
                <w:szCs w:val="20"/>
              </w:rPr>
              <w:t>Формирование современной городской среды и благоустройства на территории Нюксенского муниципального округа на 2018-2025 годы</w:t>
            </w:r>
          </w:p>
          <w:p w:rsidR="00A030D4" w:rsidRPr="00F84F22" w:rsidRDefault="00A030D4" w:rsidP="00A0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A030D4" w:rsidRPr="006141FD" w:rsidRDefault="00A030D4" w:rsidP="00A0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Отдел архитектуры, градостроительства и благоустройства</w:t>
            </w:r>
            <w:r w:rsidRPr="00746469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 xml:space="preserve"> Нюксенского муниципального округа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1,02</w:t>
            </w:r>
          </w:p>
        </w:tc>
      </w:tr>
      <w:tr w:rsidR="00A030D4" w:rsidRPr="0025338B" w:rsidTr="00A030D4">
        <w:trPr>
          <w:jc w:val="center"/>
        </w:trPr>
        <w:tc>
          <w:tcPr>
            <w:tcW w:w="856" w:type="dxa"/>
          </w:tcPr>
          <w:p w:rsidR="00A030D4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0" w:type="dxa"/>
            <w:vAlign w:val="center"/>
          </w:tcPr>
          <w:p w:rsidR="00A030D4" w:rsidRPr="00A030D4" w:rsidRDefault="00A030D4" w:rsidP="00A030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0D4">
              <w:rPr>
                <w:rFonts w:ascii="Times New Roman" w:hAnsi="Times New Roman"/>
                <w:sz w:val="20"/>
                <w:szCs w:val="20"/>
              </w:rPr>
              <w:t>Формирование современной городской среды на территории Нюксенского муниципального округа на 2018-2025 годы</w:t>
            </w:r>
          </w:p>
        </w:tc>
        <w:tc>
          <w:tcPr>
            <w:tcW w:w="2108" w:type="dxa"/>
            <w:shd w:val="clear" w:color="auto" w:fill="FFFFFF" w:themeFill="background1"/>
          </w:tcPr>
          <w:p w:rsidR="00A030D4" w:rsidRPr="006141FD" w:rsidRDefault="00A030D4" w:rsidP="00A0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Отдел архитектуры, градостроительства и благоустройства</w:t>
            </w:r>
            <w:r w:rsidRPr="00746469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 xml:space="preserve"> Нюксенского муниципального округа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30D4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0,99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0,7</w:t>
            </w:r>
          </w:p>
        </w:tc>
      </w:tr>
      <w:tr w:rsidR="00A030D4" w:rsidRPr="0025338B" w:rsidTr="00A030D4">
        <w:trPr>
          <w:jc w:val="center"/>
        </w:trPr>
        <w:tc>
          <w:tcPr>
            <w:tcW w:w="856" w:type="dxa"/>
          </w:tcPr>
          <w:p w:rsidR="00A030D4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0" w:type="dxa"/>
            <w:vAlign w:val="center"/>
          </w:tcPr>
          <w:p w:rsidR="00A030D4" w:rsidRPr="00A030D4" w:rsidRDefault="00A030D4" w:rsidP="00A030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030D4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A030D4">
              <w:rPr>
                <w:rFonts w:ascii="Times New Roman" w:hAnsi="Times New Roman"/>
                <w:b/>
                <w:sz w:val="20"/>
                <w:szCs w:val="20"/>
              </w:rPr>
              <w:t>Благоустройство территории населенных пунктов Нюксенского муниципального округа</w:t>
            </w:r>
          </w:p>
        </w:tc>
        <w:tc>
          <w:tcPr>
            <w:tcW w:w="2108" w:type="dxa"/>
            <w:shd w:val="clear" w:color="auto" w:fill="FFFFFF" w:themeFill="background1"/>
          </w:tcPr>
          <w:p w:rsidR="00A030D4" w:rsidRPr="006141FD" w:rsidRDefault="00A030D4" w:rsidP="00A0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Отдел архитектуры, градостроительства и благоустройства</w:t>
            </w:r>
            <w:r w:rsidRPr="00746469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 xml:space="preserve"> Нюксенского муниципального округа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30D4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30D4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A030D4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1,02</w:t>
            </w:r>
          </w:p>
        </w:tc>
      </w:tr>
    </w:tbl>
    <w:p w:rsidR="00A030D4" w:rsidRDefault="00A030D4" w:rsidP="00A030D4">
      <w:pPr>
        <w:contextualSpacing/>
        <w:rPr>
          <w:rFonts w:ascii="Times New Roman" w:hAnsi="Times New Roman"/>
          <w:sz w:val="28"/>
          <w:szCs w:val="28"/>
        </w:rPr>
      </w:pPr>
    </w:p>
    <w:p w:rsidR="00A030D4" w:rsidRPr="00B44636" w:rsidRDefault="00A030D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A030D4" w:rsidRPr="00B44636" w:rsidSect="009F6AFB">
      <w:footerReference w:type="default" r:id="rId12"/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91C" w:rsidRDefault="0083291C">
      <w:pPr>
        <w:spacing w:after="0" w:line="240" w:lineRule="auto"/>
      </w:pPr>
      <w:r>
        <w:separator/>
      </w:r>
    </w:p>
  </w:endnote>
  <w:endnote w:type="continuationSeparator" w:id="0">
    <w:p w:rsidR="0083291C" w:rsidRDefault="0083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91C" w:rsidRDefault="0083291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91C" w:rsidRDefault="0083291C">
      <w:pPr>
        <w:spacing w:after="0" w:line="240" w:lineRule="auto"/>
      </w:pPr>
      <w:r>
        <w:separator/>
      </w:r>
    </w:p>
  </w:footnote>
  <w:footnote w:type="continuationSeparator" w:id="0">
    <w:p w:rsidR="0083291C" w:rsidRDefault="008329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F5"/>
    <w:rsid w:val="0000306E"/>
    <w:rsid w:val="0009168A"/>
    <w:rsid w:val="000B040C"/>
    <w:rsid w:val="000C0883"/>
    <w:rsid w:val="000C691F"/>
    <w:rsid w:val="000F310B"/>
    <w:rsid w:val="00107FD8"/>
    <w:rsid w:val="00132C36"/>
    <w:rsid w:val="00146A3C"/>
    <w:rsid w:val="0015631A"/>
    <w:rsid w:val="0017561F"/>
    <w:rsid w:val="00192B45"/>
    <w:rsid w:val="001C7067"/>
    <w:rsid w:val="00210E10"/>
    <w:rsid w:val="00214F51"/>
    <w:rsid w:val="00230855"/>
    <w:rsid w:val="00250771"/>
    <w:rsid w:val="00273B72"/>
    <w:rsid w:val="002970D2"/>
    <w:rsid w:val="0030602B"/>
    <w:rsid w:val="0037433B"/>
    <w:rsid w:val="00414397"/>
    <w:rsid w:val="0042652F"/>
    <w:rsid w:val="004475AD"/>
    <w:rsid w:val="004673C1"/>
    <w:rsid w:val="004770B3"/>
    <w:rsid w:val="004D4C81"/>
    <w:rsid w:val="00554A18"/>
    <w:rsid w:val="00556C6D"/>
    <w:rsid w:val="00573CF5"/>
    <w:rsid w:val="005869EF"/>
    <w:rsid w:val="005D6B73"/>
    <w:rsid w:val="005F65B0"/>
    <w:rsid w:val="00621D81"/>
    <w:rsid w:val="0062768D"/>
    <w:rsid w:val="006E3EAE"/>
    <w:rsid w:val="006F02B9"/>
    <w:rsid w:val="0070331F"/>
    <w:rsid w:val="00746469"/>
    <w:rsid w:val="00751983"/>
    <w:rsid w:val="00777607"/>
    <w:rsid w:val="00805950"/>
    <w:rsid w:val="008225CC"/>
    <w:rsid w:val="0083291C"/>
    <w:rsid w:val="0083424E"/>
    <w:rsid w:val="00853BF5"/>
    <w:rsid w:val="008E09BB"/>
    <w:rsid w:val="00944CB4"/>
    <w:rsid w:val="009619DD"/>
    <w:rsid w:val="009F0F94"/>
    <w:rsid w:val="009F6AFB"/>
    <w:rsid w:val="00A030D4"/>
    <w:rsid w:val="00A306EB"/>
    <w:rsid w:val="00B065DB"/>
    <w:rsid w:val="00B17B73"/>
    <w:rsid w:val="00B33145"/>
    <w:rsid w:val="00B44636"/>
    <w:rsid w:val="00B869B4"/>
    <w:rsid w:val="00BA7A73"/>
    <w:rsid w:val="00BD1033"/>
    <w:rsid w:val="00BD22EC"/>
    <w:rsid w:val="00BD4001"/>
    <w:rsid w:val="00BF4490"/>
    <w:rsid w:val="00C87D3E"/>
    <w:rsid w:val="00C92D05"/>
    <w:rsid w:val="00CA4F74"/>
    <w:rsid w:val="00D61E04"/>
    <w:rsid w:val="00D7252F"/>
    <w:rsid w:val="00D76533"/>
    <w:rsid w:val="00DC1287"/>
    <w:rsid w:val="00DC6F00"/>
    <w:rsid w:val="00DF04D0"/>
    <w:rsid w:val="00DF06E5"/>
    <w:rsid w:val="00E03383"/>
    <w:rsid w:val="00E15910"/>
    <w:rsid w:val="00E44D2D"/>
    <w:rsid w:val="00E82C4B"/>
    <w:rsid w:val="00E873CE"/>
    <w:rsid w:val="00EB5787"/>
    <w:rsid w:val="00EE4075"/>
    <w:rsid w:val="00EF4923"/>
    <w:rsid w:val="00EF6A71"/>
    <w:rsid w:val="00F00092"/>
    <w:rsid w:val="00F413EF"/>
    <w:rsid w:val="00FD0215"/>
    <w:rsid w:val="00FF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B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53BF5"/>
    <w:rPr>
      <w:rFonts w:ascii="Arial" w:eastAsia="Times New Roman" w:hAnsi="Arial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BF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446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B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53BF5"/>
    <w:rPr>
      <w:rFonts w:ascii="Arial" w:eastAsia="Times New Roman" w:hAnsi="Arial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BF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446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36DK7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C534AC1618B38338B7138DDEB14344F59B417381706259B468524054C32ECBB30FCA5546109B5D4A4FBD6DK2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C534AC1618B38338B7138DDEB14344F59B417381706259B468524054C32ECBB30FCA5546109B5D4A4FB16DK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16DK7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16D5E-92E8-47A3-9EFC-68FBDC8CB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9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architech-1</cp:lastModifiedBy>
  <cp:revision>18</cp:revision>
  <cp:lastPrinted>2023-05-05T06:39:00Z</cp:lastPrinted>
  <dcterms:created xsi:type="dcterms:W3CDTF">2020-02-06T11:24:00Z</dcterms:created>
  <dcterms:modified xsi:type="dcterms:W3CDTF">2023-05-05T06:45:00Z</dcterms:modified>
</cp:coreProperties>
</file>