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8041F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5307F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квартал 2023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округа»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20A2A" w:rsidRPr="00B20A2A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округа»  </w:t>
            </w:r>
          </w:p>
          <w:p w:rsidR="00180167" w:rsidRPr="00B20A2A" w:rsidRDefault="00180167" w:rsidP="005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53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квартал 2023 года </w:t>
            </w:r>
          </w:p>
        </w:tc>
      </w:tr>
      <w:tr w:rsidR="00B20A2A" w:rsidRPr="00B20A2A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9620CF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9620CF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9620CF" w:rsidRDefault="009620CF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9620CF" w:rsidRDefault="009620CF" w:rsidP="00B2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9620CF" w:rsidRDefault="001D3D13" w:rsidP="0096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9620CF" w:rsidRPr="00962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а» </w:t>
      </w:r>
    </w:p>
    <w:p w:rsidR="00180167" w:rsidRPr="00673594" w:rsidRDefault="005307FC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2023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AE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F0D5F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4F23C3" w:rsidRDefault="00BF0D5F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кв. </w:t>
            </w:r>
            <w:r w:rsidR="0018016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ования качества питьевой воды проведены в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0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 2023 года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BF0D5F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BF0D5F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1801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Предотвращение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навалов мусора, ликвидирована несанкционированная свалка (навал) мусора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BF0D5F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BF0D5F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образования.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BF0D5F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  <w:r w:rsidR="00180167"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D3766D" w:rsidRDefault="008041F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8086,4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4729B9" w:rsidRDefault="004729B9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1246,1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DC232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="00FD48BE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after="0"/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1321,3</w:t>
            </w:r>
            <w:r w:rsidR="00180167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4729B9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1018,2</w:t>
            </w:r>
            <w:r w:rsidR="00180167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FD48BE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</w:t>
            </w:r>
            <w:r w:rsidR="00180167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6765,1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BF0D5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BF0D5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4729B9" w:rsidRDefault="00F9633E" w:rsidP="004729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729B9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4729B9" w:rsidRDefault="004729B9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4729B9" w:rsidRDefault="004729B9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  <w:r w:rsidR="00F9633E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4729B9" w:rsidRDefault="004729B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4729B9" w:rsidRDefault="004729B9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  <w:r w:rsidR="00F9633E"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07F54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C6597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9620C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7809,2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5D7E47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994,9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9620C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 w:rsidR="00F9633E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  <w:r w:rsidR="00180167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D5F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D5F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D5F" w:rsidRDefault="00180167" w:rsidP="00C80DE1">
            <w:pPr>
              <w:spacing w:after="0"/>
              <w:rPr>
                <w:color w:val="FF0000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1044,1</w:t>
            </w:r>
            <w:r w:rsidR="00180167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5D7E47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767,0</w:t>
            </w:r>
            <w:r w:rsidR="00180167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9620CF" w:rsidRDefault="009620C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  <w:r w:rsidR="00C80D3A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  <w:r w:rsidR="00180167" w:rsidRPr="00962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6537,2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BF0D5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  <w:r w:rsidR="00180167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BF0D5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</w:t>
            </w:r>
            <w:r w:rsidR="00894363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180167" w:rsidP="005D7E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D7E47"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BF0D5F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180167"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5D7E47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5D7E47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5D7E47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BF0D5F" w:rsidP="00BF0D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5D7E47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180167" w:rsidRPr="005D7E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BF0D5F" w:rsidRDefault="00BF0D5F" w:rsidP="00180167">
      <w:pPr>
        <w:spacing w:after="0" w:line="240" w:lineRule="auto"/>
        <w:jc w:val="center"/>
      </w:pPr>
    </w:p>
    <w:p w:rsidR="00180167" w:rsidRPr="00D3766D" w:rsidRDefault="008041FA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»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530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A414F7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D3766D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округа на 2021-2025 годы» и  паспорт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учетом изменений показателей и р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  <w:tr w:rsidR="000D61DC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D61DC" w:rsidRPr="00D3766D" w:rsidRDefault="000D61DC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1D3D1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изложена в новой редакции,  с учетом изменений р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  <w:tr w:rsidR="008041FA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1FA" w:rsidRDefault="008041F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D3766D" w:rsidRDefault="008041F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8041FA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«Охрана окружающей среды и обеспечение экологической безопасности  </w:t>
            </w:r>
          </w:p>
          <w:p w:rsidR="008041FA" w:rsidRPr="00D3766D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паспорт муниципальной программы, с учетом изменений показателей и размеров бюджетных ассигнований</w:t>
            </w:r>
          </w:p>
        </w:tc>
      </w:tr>
    </w:tbl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Pr="003F2BC6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B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оценки эффективности муниципальной  программы</w:t>
      </w:r>
    </w:p>
    <w:p w:rsidR="00AE7C28" w:rsidRPr="003F2BC6" w:rsidRDefault="00AE7C28" w:rsidP="00AE7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C6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2BC6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 w:rsidR="009620CF">
        <w:rPr>
          <w:rFonts w:ascii="Times New Roman" w:hAnsi="Times New Roman"/>
          <w:b/>
          <w:sz w:val="24"/>
          <w:szCs w:val="24"/>
        </w:rPr>
        <w:t>округ</w:t>
      </w:r>
      <w:r w:rsidRPr="003F2BC6">
        <w:rPr>
          <w:rFonts w:ascii="Times New Roman" w:hAnsi="Times New Roman"/>
          <w:b/>
          <w:sz w:val="24"/>
          <w:szCs w:val="24"/>
        </w:rPr>
        <w:t xml:space="preserve">а» 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AE7C28" w:rsidRPr="003F2BC6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969"/>
        <w:gridCol w:w="1559"/>
        <w:gridCol w:w="1560"/>
        <w:gridCol w:w="1559"/>
        <w:gridCol w:w="1276"/>
        <w:gridCol w:w="1559"/>
        <w:gridCol w:w="1843"/>
      </w:tblGrid>
      <w:tr w:rsidR="00AE7C28" w:rsidRPr="003F2BC6" w:rsidTr="00427CC1">
        <w:tc>
          <w:tcPr>
            <w:tcW w:w="1276" w:type="dxa"/>
            <w:gridSpan w:val="2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2BC6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969" w:type="dxa"/>
            <w:vMerge w:val="restart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 (основное мероприятия)</w:t>
            </w:r>
          </w:p>
        </w:tc>
        <w:tc>
          <w:tcPr>
            <w:tcW w:w="1559" w:type="dxa"/>
            <w:vMerge w:val="restart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559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843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E7C28" w:rsidRPr="003F2BC6" w:rsidTr="00427CC1">
        <w:tc>
          <w:tcPr>
            <w:tcW w:w="709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969" w:type="dxa"/>
            <w:vMerge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E7C28" w:rsidRPr="003F2BC6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7C28" w:rsidRPr="003F2BC6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AE7C28" w:rsidRPr="003F2BC6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AE7C28" w:rsidRPr="003F2BC6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AE7C28" w:rsidRPr="003F2BC6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AE7C28" w:rsidRPr="003F2BC6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AE7C28" w:rsidRPr="003F2BC6" w:rsidTr="00427CC1">
        <w:trPr>
          <w:trHeight w:val="896"/>
        </w:trPr>
        <w:tc>
          <w:tcPr>
            <w:tcW w:w="709" w:type="dxa"/>
          </w:tcPr>
          <w:p w:rsidR="00AE7C28" w:rsidRPr="007144BC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AE7C28" w:rsidRPr="007144BC" w:rsidRDefault="00AE7C28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AE7C28" w:rsidRPr="007144BC" w:rsidRDefault="00AE7C28" w:rsidP="00962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4BC">
              <w:rPr>
                <w:rFonts w:ascii="Times New Roman" w:hAnsi="Times New Roman"/>
                <w:sz w:val="20"/>
                <w:szCs w:val="20"/>
              </w:rPr>
              <w:t xml:space="preserve">«Охрана окружающей среды и обеспечение экологической безопасности  Нюксенского муниципального </w:t>
            </w:r>
            <w:r w:rsidR="009620CF"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7144BC">
              <w:rPr>
                <w:rFonts w:ascii="Times New Roman" w:hAnsi="Times New Roman"/>
                <w:sz w:val="20"/>
                <w:szCs w:val="20"/>
              </w:rPr>
              <w:t xml:space="preserve">а» 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AE7C28" w:rsidRPr="007144BC" w:rsidRDefault="00AE7C28" w:rsidP="00427CC1">
            <w:pPr>
              <w:jc w:val="center"/>
              <w:rPr>
                <w:rFonts w:ascii="Times New Roman" w:hAnsi="Times New Roman"/>
                <w:sz w:val="20"/>
              </w:rPr>
            </w:pPr>
            <w:r w:rsidRPr="007144BC">
              <w:rPr>
                <w:rFonts w:ascii="Times New Roman" w:hAnsi="Times New Roman"/>
                <w:sz w:val="20"/>
              </w:rPr>
              <w:t>администрация района</w:t>
            </w:r>
          </w:p>
          <w:p w:rsidR="00AE7C28" w:rsidRPr="007144BC" w:rsidRDefault="00AE7C28" w:rsidP="00427CC1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E7C28" w:rsidRPr="007144BC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6,5</w:t>
            </w:r>
            <w:r w:rsidR="00AE7C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E7C28" w:rsidRPr="007144BC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1,0018</w:t>
            </w:r>
            <w:r w:rsidR="00AE7C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E7C28" w:rsidRPr="007144BC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AE7C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E7C28" w:rsidRPr="007144BC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0,1541</w:t>
            </w:r>
            <w:r w:rsidR="00AE7C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E7C28" w:rsidRPr="007144BC" w:rsidRDefault="008041FA" w:rsidP="00427CC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6,4892</w:t>
            </w:r>
            <w:r w:rsidR="00AE7C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</w:tbl>
    <w:p w:rsidR="00AE7C28" w:rsidRDefault="00AE7C28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E7C28" w:rsidRDefault="00AE7C28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>
        <w:rPr>
          <w:rFonts w:ascii="Times New Roman" w:hAnsi="Times New Roman"/>
          <w:sz w:val="24"/>
          <w:szCs w:val="24"/>
        </w:rPr>
        <w:t>округ</w:t>
      </w:r>
      <w:r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180167" w:rsidRPr="00D3766D" w:rsidRDefault="00180167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управления народнохозяйственного комплекса      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3766D">
        <w:rPr>
          <w:rFonts w:ascii="Times New Roman" w:hAnsi="Times New Roman"/>
          <w:sz w:val="24"/>
          <w:szCs w:val="24"/>
        </w:rPr>
        <w:t>С.А</w:t>
      </w:r>
      <w:r>
        <w:rPr>
          <w:rFonts w:ascii="Times New Roman" w:hAnsi="Times New Roman"/>
          <w:sz w:val="24"/>
          <w:szCs w:val="24"/>
        </w:rPr>
        <w:t>. Суровц</w:t>
      </w:r>
      <w:r w:rsidRPr="00D3766D">
        <w:rPr>
          <w:rFonts w:ascii="Times New Roman" w:hAnsi="Times New Roman"/>
          <w:sz w:val="24"/>
          <w:szCs w:val="24"/>
        </w:rPr>
        <w:t>ева</w:t>
      </w:r>
    </w:p>
    <w:p w:rsidR="00180167" w:rsidRPr="00D3766D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D3766D" w:rsidRDefault="005307FC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8041FA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0D61D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0D61DC">
        <w:rPr>
          <w:rFonts w:ascii="Times New Roman" w:hAnsi="Times New Roman"/>
          <w:sz w:val="20"/>
          <w:szCs w:val="20"/>
        </w:rPr>
        <w:t>1</w:t>
      </w:r>
      <w:r w:rsidR="00180167" w:rsidRPr="00D3766D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4</w:t>
      </w:r>
      <w:r w:rsidR="00180167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0D61DC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:rsidR="00180167" w:rsidRDefault="00180167" w:rsidP="0018016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Кривошеев А.П., т. 2-81-37</w:t>
      </w:r>
    </w:p>
    <w:p w:rsidR="00180167" w:rsidRDefault="00180167" w:rsidP="00180167"/>
    <w:p w:rsidR="00B36FE2" w:rsidRDefault="00B36FE2"/>
    <w:sectPr w:rsidR="00B36FE2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9"/>
    <w:rsid w:val="000A2E39"/>
    <w:rsid w:val="000D61DC"/>
    <w:rsid w:val="001565F2"/>
    <w:rsid w:val="00180167"/>
    <w:rsid w:val="001D3D13"/>
    <w:rsid w:val="00331F09"/>
    <w:rsid w:val="004729B9"/>
    <w:rsid w:val="005307FC"/>
    <w:rsid w:val="005D7E47"/>
    <w:rsid w:val="00652FC6"/>
    <w:rsid w:val="008041FA"/>
    <w:rsid w:val="00894363"/>
    <w:rsid w:val="009620CF"/>
    <w:rsid w:val="00A460ED"/>
    <w:rsid w:val="00AE7C28"/>
    <w:rsid w:val="00B20A2A"/>
    <w:rsid w:val="00B36FE2"/>
    <w:rsid w:val="00BF0D5F"/>
    <w:rsid w:val="00C80D3A"/>
    <w:rsid w:val="00DC232C"/>
    <w:rsid w:val="00E53EB6"/>
    <w:rsid w:val="00EE6A6A"/>
    <w:rsid w:val="00EF67F6"/>
    <w:rsid w:val="00F9633E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2023-10-13T07:47:00Z</cp:lastPrinted>
  <dcterms:created xsi:type="dcterms:W3CDTF">2023-10-03T05:20:00Z</dcterms:created>
  <dcterms:modified xsi:type="dcterms:W3CDTF">2024-01-26T05:37:00Z</dcterms:modified>
</cp:coreProperties>
</file>