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9" w:rsidRDefault="008C2F59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8C2F59" w:rsidRDefault="008C2F59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 xml:space="preserve">ком муниципальном </w:t>
      </w:r>
      <w:r w:rsidR="00676990">
        <w:rPr>
          <w:rFonts w:ascii="Times New Roman" w:eastAsia="Times New Roman" w:hAnsi="Times New Roman" w:cs="Times New Roman"/>
          <w:b/>
        </w:rPr>
        <w:t>округе</w:t>
      </w:r>
      <w:r>
        <w:rPr>
          <w:rFonts w:ascii="Times New Roman" w:eastAsia="Times New Roman" w:hAnsi="Times New Roman" w:cs="Times New Roman"/>
          <w:b/>
        </w:rPr>
        <w:t xml:space="preserve">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D07B12">
        <w:rPr>
          <w:rFonts w:ascii="Times New Roman" w:hAnsi="Times New Roman"/>
          <w:b/>
          <w:szCs w:val="24"/>
        </w:rPr>
        <w:t>9 месяцев</w:t>
      </w:r>
      <w:r w:rsidR="00676990">
        <w:rPr>
          <w:rFonts w:ascii="Times New Roman" w:hAnsi="Times New Roman"/>
          <w:b/>
          <w:szCs w:val="24"/>
        </w:rPr>
        <w:t xml:space="preserve"> 2023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6979"/>
        <w:gridCol w:w="992"/>
        <w:gridCol w:w="1418"/>
        <w:gridCol w:w="6"/>
        <w:gridCol w:w="1128"/>
        <w:gridCol w:w="6"/>
        <w:gridCol w:w="1134"/>
        <w:gridCol w:w="2231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D07B1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</w:t>
            </w:r>
            <w:r w:rsidR="00F918C7">
              <w:rPr>
                <w:rFonts w:ascii="Times New Roman" w:hAnsi="Times New Roman"/>
              </w:rPr>
              <w:t>,5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D07B1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D07B1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2C4852" w:rsidP="00853BF5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93"/>
        <w:gridCol w:w="2833"/>
        <w:gridCol w:w="2666"/>
        <w:gridCol w:w="27"/>
        <w:gridCol w:w="965"/>
        <w:gridCol w:w="29"/>
      </w:tblGrid>
      <w:tr w:rsidR="00853BF5" w:rsidRPr="006E4ED9" w:rsidTr="00676990">
        <w:trPr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D07B12">
        <w:trPr>
          <w:gridAfter w:val="1"/>
          <w:wAfter w:w="29" w:type="dxa"/>
          <w:trHeight w:val="771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1C18F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D07B1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A36BB2" w:rsidRPr="00666A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месяцев</w:t>
            </w:r>
            <w:r w:rsidR="00A36BB2"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76990" w:rsidRDefault="00A36BB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</w:t>
            </w:r>
            <w:r w:rsidR="00C64BB9">
              <w:rPr>
                <w:rFonts w:ascii="Times New Roman" w:hAnsi="Times New Roman"/>
                <w:color w:val="000000"/>
                <w:sz w:val="18"/>
                <w:szCs w:val="18"/>
              </w:rPr>
              <w:t>сте от 14 до 35 лет проведено 28</w:t>
            </w:r>
            <w:r w:rsidR="00D07B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мероприятий, из них 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</w:t>
            </w:r>
          </w:p>
          <w:p w:rsidR="00676990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Межокружной конкурс </w:t>
            </w:r>
          </w:p>
          <w:p w:rsidR="00676990" w:rsidRPr="00C12EF8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«Наследники Победителей», </w:t>
            </w:r>
          </w:p>
          <w:p w:rsidR="00676990" w:rsidRPr="00D35283" w:rsidRDefault="001C18F9" w:rsidP="00676990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="0067699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ежрайонный конкурс «Вперед, девчонки!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A36BB2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Межокружной конкурс «Наследники Победителей»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муниципальный этап областного конкурса «Вологодское подворье» в направлении «Молодёжное подворье»,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1C18F9">
              <w:rPr>
                <w:rFonts w:ascii="Times New Roman" w:hAnsi="Times New Roman"/>
                <w:color w:val="000000"/>
                <w:sz w:val="18"/>
                <w:szCs w:val="18"/>
              </w:rPr>
              <w:t>спортивно-патриотические соревнования посвященные участник</w:t>
            </w:r>
            <w:r w:rsidR="00D07B12">
              <w:rPr>
                <w:rFonts w:ascii="Times New Roman" w:hAnsi="Times New Roman"/>
                <w:color w:val="000000"/>
                <w:sz w:val="18"/>
                <w:szCs w:val="18"/>
              </w:rPr>
              <w:t>ам Специальной Военной Операции;</w:t>
            </w:r>
          </w:p>
          <w:p w:rsidR="001C18F9" w:rsidRPr="006E4ED9" w:rsidRDefault="00D07B1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-Военно-патриотические сборы</w:t>
            </w:r>
            <w:r w:rsidR="006171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несовершеннолетних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«Неделя в армии» </w:t>
            </w:r>
          </w:p>
        </w:tc>
        <w:tc>
          <w:tcPr>
            <w:tcW w:w="965" w:type="dxa"/>
            <w:noWrap/>
            <w:vAlign w:val="bottom"/>
            <w:hideMark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1C18F9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месяцев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6BB2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месяцев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F06BE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E80853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истёкший период текущего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248 детей и молодежи, что составляет 16,4% от общей численности детей и молодежи в возрасте от 14 до 35 лет.</w:t>
            </w: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D07B12" w:rsidRPr="00666A9D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месяцев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F06BE" w:rsidRPr="003157D1" w:rsidRDefault="00D07B12" w:rsidP="00D07B12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hyperlink r:id="rId10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D07B1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407EFE">
        <w:rPr>
          <w:rFonts w:ascii="Times New Roman" w:hAnsi="Times New Roman" w:cs="Times New Roman"/>
          <w:sz w:val="24"/>
          <w:szCs w:val="24"/>
        </w:rPr>
        <w:t>2023</w:t>
      </w:r>
      <w:r w:rsidRPr="007B73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441E21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1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2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441E21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</w:t>
            </w:r>
            <w:r w:rsidR="0040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округе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2021-2025  годы»</w:t>
            </w: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7C57BD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B8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7C57BD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B669B0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441E21" w:rsidRPr="007B7362" w:rsidRDefault="00441E2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C3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7C57BD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B669B0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gridAfter w:val="3"/>
          <w:wAfter w:w="491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6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7C57BD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B669B0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0B1" w:rsidRPr="007B7362" w:rsidTr="00441E21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0A00B1" w:rsidRPr="007B7362" w:rsidRDefault="000A00B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0A00B1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B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  <w:tc>
          <w:tcPr>
            <w:tcW w:w="1548" w:type="dxa"/>
            <w:noWrap/>
            <w:vAlign w:val="bottom"/>
          </w:tcPr>
          <w:p w:rsidR="000A00B1" w:rsidRPr="007B7362" w:rsidRDefault="007C57BD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27" w:type="dxa"/>
            <w:noWrap/>
            <w:vAlign w:val="bottom"/>
          </w:tcPr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00B1" w:rsidRPr="007B7362" w:rsidRDefault="00B669B0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общественных движениях, социальных инициативах в сфере молодежной политики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7C57BD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B669B0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441E21" w:rsidRPr="007B7362" w:rsidRDefault="00441E21" w:rsidP="00407EF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7C57BD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B669B0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438F" w:rsidRPr="007B7362" w:rsidRDefault="00D1438F" w:rsidP="0053250C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/>
          <w:sz w:val="24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</w:pPr>
    </w:p>
    <w:p w:rsidR="0053250C" w:rsidRP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  <w:sectPr w:rsidR="0053250C" w:rsidRPr="00D1438F" w:rsidSect="00676990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53250C" w:rsidRDefault="0053250C" w:rsidP="0053250C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1438F" w:rsidRPr="00853BF5" w:rsidRDefault="0053250C" w:rsidP="00D143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hyperlink r:id="rId12" w:history="1">
        <w:r w:rsidR="00D1438F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1438F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1438F" w:rsidRPr="006E4ED9" w:rsidTr="00676990">
        <w:trPr>
          <w:trHeight w:val="20"/>
        </w:trPr>
        <w:tc>
          <w:tcPr>
            <w:tcW w:w="50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18F9" w:rsidRPr="00302AA8" w:rsidTr="00B90929">
        <w:trPr>
          <w:trHeight w:val="1359"/>
        </w:trPr>
        <w:tc>
          <w:tcPr>
            <w:tcW w:w="500" w:type="dxa"/>
            <w:noWrap/>
          </w:tcPr>
          <w:p w:rsidR="001C18F9" w:rsidRPr="00C2433C" w:rsidRDefault="001C18F9" w:rsidP="00676990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Нюксенского муниципального округа </w:t>
            </w:r>
          </w:p>
        </w:tc>
        <w:tc>
          <w:tcPr>
            <w:tcW w:w="166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  <w:tc>
          <w:tcPr>
            <w:tcW w:w="154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796" w:type="dxa"/>
            <w:noWrap/>
          </w:tcPr>
          <w:p w:rsidR="001C18F9" w:rsidRPr="00302AA8" w:rsidRDefault="00C64BB9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новой редакции</w:t>
            </w:r>
          </w:p>
        </w:tc>
      </w:tr>
    </w:tbl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1C18F9" w:rsidRDefault="00B669B0" w:rsidP="00C64BB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Людмила Вячеславовна</w:t>
      </w:r>
      <w:r w:rsidR="001C18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Начальник отдела культуры, спорта          </w:t>
      </w:r>
    </w:p>
    <w:p w:rsidR="00C64BB9" w:rsidRDefault="00B669B0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 молодёжной политики администрации округа        </w:t>
      </w:r>
    </w:p>
    <w:p w:rsidR="00C64BB9" w:rsidRDefault="00C64BB9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9A078B" w:rsidRPr="00C64BB9" w:rsidRDefault="001C18F9" w:rsidP="00C64BB9">
      <w:pPr>
        <w:tabs>
          <w:tab w:val="left" w:pos="4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</w:t>
      </w:r>
      <w:r w:rsidR="00B669B0">
        <w:t xml:space="preserve">         </w:t>
      </w:r>
      <w:r w:rsidRPr="00C64BB9">
        <w:rPr>
          <w:rFonts w:ascii="Times New Roman" w:hAnsi="Times New Roman" w:cs="Times New Roman"/>
          <w:sz w:val="28"/>
          <w:szCs w:val="28"/>
        </w:rPr>
        <w:t>Гла</w:t>
      </w:r>
      <w:r w:rsidR="00CE03DD" w:rsidRPr="00C64BB9">
        <w:rPr>
          <w:rFonts w:ascii="Times New Roman" w:hAnsi="Times New Roman" w:cs="Times New Roman"/>
          <w:sz w:val="28"/>
          <w:szCs w:val="28"/>
        </w:rPr>
        <w:t>вный специалист отдела культуры</w:t>
      </w:r>
      <w:r w:rsidR="00C64BB9">
        <w:rPr>
          <w:rFonts w:ascii="Times New Roman" w:hAnsi="Times New Roman" w:cs="Times New Roman"/>
          <w:sz w:val="28"/>
          <w:szCs w:val="28"/>
        </w:rPr>
        <w:t>,</w:t>
      </w:r>
    </w:p>
    <w:p w:rsidR="0053250C" w:rsidRPr="00C64BB9" w:rsidRDefault="00C64BB9" w:rsidP="00C64BB9">
      <w:pPr>
        <w:spacing w:after="0"/>
        <w:rPr>
          <w:rFonts w:ascii="Times New Roman" w:hAnsi="Times New Roman"/>
          <w:sz w:val="28"/>
          <w:szCs w:val="28"/>
        </w:rPr>
      </w:pPr>
      <w:r w:rsidRPr="00C6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669B0">
        <w:rPr>
          <w:rFonts w:ascii="Times New Roman" w:hAnsi="Times New Roman"/>
          <w:sz w:val="28"/>
          <w:szCs w:val="28"/>
        </w:rPr>
        <w:t xml:space="preserve">       </w:t>
      </w:r>
      <w:r w:rsidRPr="00C64BB9">
        <w:rPr>
          <w:rFonts w:ascii="Times New Roman" w:hAnsi="Times New Roman"/>
          <w:sz w:val="28"/>
          <w:szCs w:val="28"/>
        </w:rPr>
        <w:t xml:space="preserve">спорта и молодёжной политики </w:t>
      </w: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15594E" w:rsidRPr="0053250C" w:rsidRDefault="0015594E" w:rsidP="0053250C">
      <w:pPr>
        <w:tabs>
          <w:tab w:val="left" w:pos="3750"/>
        </w:tabs>
        <w:rPr>
          <w:rFonts w:ascii="Times New Roman" w:hAnsi="Times New Roman"/>
          <w:szCs w:val="24"/>
        </w:rPr>
        <w:sectPr w:rsidR="0015594E" w:rsidRPr="0053250C" w:rsidSect="00676990">
          <w:footerReference w:type="default" r:id="rId13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500AB" w:rsidRPr="0053250C" w:rsidRDefault="0053250C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E500AB" w:rsidRPr="0053250C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52" w:rsidRDefault="002C4852">
      <w:pPr>
        <w:spacing w:after="0" w:line="240" w:lineRule="auto"/>
      </w:pPr>
      <w:r>
        <w:separator/>
      </w:r>
    </w:p>
  </w:endnote>
  <w:endnote w:type="continuationSeparator" w:id="0">
    <w:p w:rsidR="002C4852" w:rsidRDefault="002C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52" w:rsidRDefault="002C4852">
      <w:pPr>
        <w:spacing w:after="0" w:line="240" w:lineRule="auto"/>
      </w:pPr>
      <w:r>
        <w:separator/>
      </w:r>
    </w:p>
  </w:footnote>
  <w:footnote w:type="continuationSeparator" w:id="0">
    <w:p w:rsidR="002C4852" w:rsidRDefault="002C4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0729"/>
    <w:rsid w:val="00031968"/>
    <w:rsid w:val="0004453D"/>
    <w:rsid w:val="000A00B1"/>
    <w:rsid w:val="000C2B57"/>
    <w:rsid w:val="000D0333"/>
    <w:rsid w:val="000D6D53"/>
    <w:rsid w:val="000E5A47"/>
    <w:rsid w:val="000E7FF3"/>
    <w:rsid w:val="000F6FCA"/>
    <w:rsid w:val="00123CE1"/>
    <w:rsid w:val="00132747"/>
    <w:rsid w:val="001440C2"/>
    <w:rsid w:val="0015594E"/>
    <w:rsid w:val="001650C3"/>
    <w:rsid w:val="00193C49"/>
    <w:rsid w:val="001C18F9"/>
    <w:rsid w:val="001C2519"/>
    <w:rsid w:val="001C37C8"/>
    <w:rsid w:val="001D5CAA"/>
    <w:rsid w:val="002241B6"/>
    <w:rsid w:val="00245C9D"/>
    <w:rsid w:val="00246576"/>
    <w:rsid w:val="002C4852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A0610"/>
    <w:rsid w:val="00407EFE"/>
    <w:rsid w:val="00420C2B"/>
    <w:rsid w:val="00437032"/>
    <w:rsid w:val="00441E21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1711B"/>
    <w:rsid w:val="00652684"/>
    <w:rsid w:val="00666A9D"/>
    <w:rsid w:val="006746F3"/>
    <w:rsid w:val="00676990"/>
    <w:rsid w:val="00677D77"/>
    <w:rsid w:val="00690EC3"/>
    <w:rsid w:val="006C2EB3"/>
    <w:rsid w:val="006E15EE"/>
    <w:rsid w:val="0071531E"/>
    <w:rsid w:val="00724124"/>
    <w:rsid w:val="00770101"/>
    <w:rsid w:val="007B7362"/>
    <w:rsid w:val="007C06F7"/>
    <w:rsid w:val="007C57BD"/>
    <w:rsid w:val="008522AF"/>
    <w:rsid w:val="00853BF5"/>
    <w:rsid w:val="00854999"/>
    <w:rsid w:val="00881AA1"/>
    <w:rsid w:val="008A38BC"/>
    <w:rsid w:val="008C2F59"/>
    <w:rsid w:val="008F44C0"/>
    <w:rsid w:val="00922B01"/>
    <w:rsid w:val="00931CF3"/>
    <w:rsid w:val="0093525D"/>
    <w:rsid w:val="00972A9B"/>
    <w:rsid w:val="0098232B"/>
    <w:rsid w:val="00984661"/>
    <w:rsid w:val="009A078B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669B0"/>
    <w:rsid w:val="00B868DB"/>
    <w:rsid w:val="00B90929"/>
    <w:rsid w:val="00BB2E0B"/>
    <w:rsid w:val="00BB42AA"/>
    <w:rsid w:val="00BC2772"/>
    <w:rsid w:val="00BC3A46"/>
    <w:rsid w:val="00BD3CFE"/>
    <w:rsid w:val="00BE1AAE"/>
    <w:rsid w:val="00BF337D"/>
    <w:rsid w:val="00C2433C"/>
    <w:rsid w:val="00C55378"/>
    <w:rsid w:val="00C64BB9"/>
    <w:rsid w:val="00C90248"/>
    <w:rsid w:val="00CE03DD"/>
    <w:rsid w:val="00D07B12"/>
    <w:rsid w:val="00D1438F"/>
    <w:rsid w:val="00D41F35"/>
    <w:rsid w:val="00DE0378"/>
    <w:rsid w:val="00DE0C71"/>
    <w:rsid w:val="00E02429"/>
    <w:rsid w:val="00E241FC"/>
    <w:rsid w:val="00E3378A"/>
    <w:rsid w:val="00E500AB"/>
    <w:rsid w:val="00E51643"/>
    <w:rsid w:val="00E80853"/>
    <w:rsid w:val="00E91BA4"/>
    <w:rsid w:val="00EB74AD"/>
    <w:rsid w:val="00EE04D6"/>
    <w:rsid w:val="00EF4923"/>
    <w:rsid w:val="00F31856"/>
    <w:rsid w:val="00F81A0B"/>
    <w:rsid w:val="00F845F3"/>
    <w:rsid w:val="00F918C7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5A3A-1CE7-4B91-946E-491B9E10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2022-07-19T13:09:00Z</cp:lastPrinted>
  <dcterms:created xsi:type="dcterms:W3CDTF">2022-04-27T07:29:00Z</dcterms:created>
  <dcterms:modified xsi:type="dcterms:W3CDTF">2023-10-20T09:30:00Z</dcterms:modified>
</cp:coreProperties>
</file>