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1A" w:rsidRPr="004F501A" w:rsidRDefault="004F501A" w:rsidP="001F634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2"/>
          <w:szCs w:val="24"/>
        </w:rPr>
      </w:pPr>
      <w:r w:rsidRPr="004F501A">
        <w:rPr>
          <w:rFonts w:ascii="Times New Roman" w:hAnsi="Times New Roman"/>
          <w:b/>
          <w:sz w:val="22"/>
          <w:szCs w:val="24"/>
        </w:rPr>
        <w:t>Отчет о достигнутых значениях целевых показателей (индикаторов) муниципальной программы «</w:t>
      </w:r>
      <w:proofErr w:type="gramStart"/>
      <w:r w:rsidRPr="006D3D00">
        <w:rPr>
          <w:rFonts w:ascii="Times New Roman" w:hAnsi="Times New Roman"/>
          <w:b/>
          <w:sz w:val="22"/>
          <w:szCs w:val="24"/>
        </w:rPr>
        <w:t>Развитие  культуры</w:t>
      </w:r>
      <w:proofErr w:type="gramEnd"/>
      <w:r w:rsidRPr="006D3D00">
        <w:rPr>
          <w:rFonts w:ascii="Times New Roman" w:hAnsi="Times New Roman"/>
          <w:b/>
          <w:sz w:val="22"/>
          <w:szCs w:val="24"/>
        </w:rPr>
        <w:t xml:space="preserve"> </w:t>
      </w:r>
      <w:r w:rsidR="006D3D00" w:rsidRPr="006D3D00">
        <w:rPr>
          <w:rFonts w:ascii="Times New Roman" w:hAnsi="Times New Roman"/>
          <w:b/>
          <w:sz w:val="22"/>
          <w:szCs w:val="24"/>
        </w:rPr>
        <w:t xml:space="preserve">и туризма </w:t>
      </w:r>
      <w:r w:rsidRPr="006D3D00">
        <w:rPr>
          <w:rFonts w:ascii="Times New Roman" w:hAnsi="Times New Roman"/>
          <w:b/>
          <w:sz w:val="22"/>
          <w:szCs w:val="24"/>
        </w:rPr>
        <w:t xml:space="preserve">Нюксенского муниципального </w:t>
      </w:r>
      <w:r w:rsidR="002604F5">
        <w:rPr>
          <w:rFonts w:ascii="Times New Roman" w:hAnsi="Times New Roman"/>
          <w:b/>
          <w:sz w:val="22"/>
          <w:szCs w:val="24"/>
        </w:rPr>
        <w:t>округа</w:t>
      </w:r>
      <w:r w:rsidRPr="006D3D00">
        <w:rPr>
          <w:rFonts w:ascii="Times New Roman" w:hAnsi="Times New Roman"/>
          <w:b/>
          <w:sz w:val="22"/>
          <w:szCs w:val="24"/>
        </w:rPr>
        <w:t xml:space="preserve"> на 20</w:t>
      </w:r>
      <w:r w:rsidR="006D3D00" w:rsidRPr="006D3D00">
        <w:rPr>
          <w:rFonts w:ascii="Times New Roman" w:hAnsi="Times New Roman"/>
          <w:b/>
          <w:sz w:val="22"/>
          <w:szCs w:val="24"/>
        </w:rPr>
        <w:t>21</w:t>
      </w:r>
      <w:r w:rsidRPr="006D3D00">
        <w:rPr>
          <w:rFonts w:ascii="Times New Roman" w:hAnsi="Times New Roman"/>
          <w:b/>
          <w:sz w:val="22"/>
          <w:szCs w:val="24"/>
        </w:rPr>
        <w:t xml:space="preserve"> - 202</w:t>
      </w:r>
      <w:r w:rsidR="006D3D00" w:rsidRPr="006D3D00">
        <w:rPr>
          <w:rFonts w:ascii="Times New Roman" w:hAnsi="Times New Roman"/>
          <w:b/>
          <w:sz w:val="22"/>
          <w:szCs w:val="24"/>
        </w:rPr>
        <w:t>5</w:t>
      </w:r>
      <w:r w:rsidRPr="006D3D00">
        <w:rPr>
          <w:rFonts w:ascii="Times New Roman" w:hAnsi="Times New Roman"/>
          <w:b/>
          <w:sz w:val="22"/>
          <w:szCs w:val="24"/>
        </w:rPr>
        <w:t xml:space="preserve"> годы»</w:t>
      </w:r>
      <w:r w:rsidRPr="004F501A">
        <w:rPr>
          <w:rFonts w:ascii="Times New Roman" w:hAnsi="Times New Roman"/>
          <w:b/>
          <w:sz w:val="22"/>
          <w:szCs w:val="24"/>
        </w:rPr>
        <w:t xml:space="preserve"> за 1квартал 202</w:t>
      </w:r>
      <w:r w:rsidR="00485E8D">
        <w:rPr>
          <w:rFonts w:ascii="Times New Roman" w:hAnsi="Times New Roman"/>
          <w:b/>
          <w:sz w:val="22"/>
          <w:szCs w:val="24"/>
        </w:rPr>
        <w:t>4</w:t>
      </w:r>
      <w:r w:rsidRPr="004F501A">
        <w:rPr>
          <w:rFonts w:ascii="Times New Roman" w:hAnsi="Times New Roman"/>
          <w:b/>
          <w:sz w:val="22"/>
          <w:szCs w:val="24"/>
        </w:rPr>
        <w:t xml:space="preserve"> года</w:t>
      </w:r>
    </w:p>
    <w:tbl>
      <w:tblPr>
        <w:tblW w:w="5011" w:type="pct"/>
        <w:tblCellSpacing w:w="5" w:type="nil"/>
        <w:tblInd w:w="-1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"/>
        <w:gridCol w:w="6149"/>
        <w:gridCol w:w="1138"/>
        <w:gridCol w:w="1836"/>
        <w:gridCol w:w="1334"/>
        <w:gridCol w:w="1300"/>
        <w:gridCol w:w="1808"/>
      </w:tblGrid>
      <w:tr w:rsidR="00F13788" w:rsidRPr="004F501A" w:rsidTr="00A30D90">
        <w:trPr>
          <w:trHeight w:val="899"/>
          <w:tblCellSpacing w:w="5" w:type="nil"/>
        </w:trPr>
        <w:tc>
          <w:tcPr>
            <w:tcW w:w="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N</w:t>
            </w:r>
          </w:p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п/п</w:t>
            </w:r>
          </w:p>
        </w:tc>
        <w:tc>
          <w:tcPr>
            <w:tcW w:w="2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Целевой показатель (наименование)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F13788" w:rsidRPr="004F501A" w:rsidTr="00A30D90">
        <w:trPr>
          <w:trHeight w:val="320"/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5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год, предшествующий отчетному&lt;*&gt;</w:t>
            </w:r>
          </w:p>
        </w:tc>
        <w:tc>
          <w:tcPr>
            <w:tcW w:w="9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отчетный год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3788" w:rsidRPr="004F501A" w:rsidTr="00A30D90">
        <w:trPr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план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факт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3788" w:rsidRPr="004F501A" w:rsidTr="00A30D90">
        <w:trPr>
          <w:trHeight w:val="251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</w:tr>
      <w:tr w:rsidR="00F13788" w:rsidRPr="004F501A" w:rsidTr="00A30D90">
        <w:trPr>
          <w:trHeight w:val="247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4F501A" w:rsidRDefault="00F13788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484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4F501A" w:rsidRDefault="00F13788" w:rsidP="002604F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Муниципальная программа «Развитие культуры и туризма Нюксенского муниципального </w:t>
            </w:r>
            <w:r w:rsidR="002604F5">
              <w:rPr>
                <w:rFonts w:ascii="Times New Roman" w:hAnsi="Times New Roman"/>
                <w:sz w:val="22"/>
                <w:szCs w:val="24"/>
              </w:rPr>
              <w:t>округа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на 2021-2025 годы</w:t>
            </w:r>
            <w:r w:rsidR="00ED35DC">
              <w:rPr>
                <w:rFonts w:ascii="Times New Roman" w:hAnsi="Times New Roman"/>
                <w:sz w:val="22"/>
                <w:szCs w:val="24"/>
              </w:rPr>
              <w:t>»</w:t>
            </w:r>
          </w:p>
        </w:tc>
      </w:tr>
      <w:tr w:rsidR="007C2DEB" w:rsidRPr="004F501A" w:rsidTr="00A30D90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2604F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 xml:space="preserve">доля библиотечных фондов, занесенных в электронные каталоги, в общем объеме фондов общедоступных библиотек </w:t>
            </w:r>
            <w:r w:rsidR="002604F5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2E5094" w:rsidP="002E5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2E5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</w:t>
            </w:r>
            <w:r w:rsidR="002E50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2E5094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13,2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F41832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C2DEB" w:rsidRPr="004F501A" w:rsidTr="00A30D90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количество посещений общедоступных библиотек (на одного жителя в год)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2E5094" w:rsidP="002E5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8,3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2E5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72B08">
              <w:rPr>
                <w:rFonts w:ascii="Times New Roman" w:hAnsi="Times New Roman"/>
                <w:szCs w:val="24"/>
              </w:rPr>
              <w:t>8,</w:t>
            </w:r>
            <w:r w:rsidR="002E509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2E5094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A30D90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доля музейных предметов, представленных зрителю на выставках, в экспозициях и в электронном виде, в общем количестве предметов музейного фонда учрежде</w:t>
            </w:r>
            <w:r>
              <w:rPr>
                <w:rFonts w:ascii="Times New Roman" w:hAnsi="Times New Roman"/>
                <w:szCs w:val="24"/>
              </w:rPr>
              <w:t>ний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33D8">
              <w:rPr>
                <w:rFonts w:ascii="Times New Roman" w:hAnsi="Times New Roman"/>
                <w:szCs w:val="24"/>
              </w:rPr>
              <w:t>64</w:t>
            </w:r>
            <w:r w:rsidR="002E5094"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2E5094" w:rsidP="002E5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5094">
              <w:rPr>
                <w:rFonts w:ascii="Times New Roman" w:hAnsi="Times New Roman"/>
                <w:color w:val="000000"/>
                <w:highlight w:val="yellow"/>
              </w:rPr>
              <w:t>61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5094" w:rsidRPr="004F501A" w:rsidTr="00A30D90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094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094" w:rsidRPr="001C140B" w:rsidRDefault="002E5094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Число посещений организаций культуры (в части посещений библиотек)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5094" w:rsidRDefault="002E5094" w:rsidP="002E509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Тыс.чел</w:t>
            </w:r>
            <w:proofErr w:type="spellEnd"/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94" w:rsidRPr="006B33D8" w:rsidRDefault="002E5094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71,033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5094" w:rsidRDefault="002E5094" w:rsidP="002E5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73,043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94" w:rsidRPr="002E5094" w:rsidRDefault="00E405B2" w:rsidP="007C2DEB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E405B2">
              <w:rPr>
                <w:rFonts w:ascii="Times New Roman" w:hAnsi="Times New Roman"/>
                <w:color w:val="000000"/>
              </w:rPr>
              <w:t>16,264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94" w:rsidRPr="004F501A" w:rsidRDefault="002E5094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A30D90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охват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и молодежи в возрасте 5-18 лет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2E5094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72B08"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7C2DEB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7C2DEB" w:rsidRPr="00082A63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405B2">
              <w:rPr>
                <w:rFonts w:ascii="Times New Roman" w:hAnsi="Times New Roman"/>
                <w:color w:val="000000"/>
                <w:szCs w:val="24"/>
                <w:highlight w:val="yellow"/>
              </w:rPr>
              <w:t>9,9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A30D90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Средняя численность</w:t>
            </w:r>
            <w:r w:rsidRPr="00104D33">
              <w:rPr>
                <w:rFonts w:ascii="Times New Roman" w:hAnsi="Times New Roman"/>
                <w:szCs w:val="24"/>
              </w:rPr>
              <w:t xml:space="preserve"> участников клубных формирований, в расчете на 1 тыс. человек населения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8A036A" w:rsidRDefault="002E5094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222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082A63" w:rsidRDefault="00E405B2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209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A30D90">
        <w:trPr>
          <w:trHeight w:val="456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8D5A32">
              <w:rPr>
                <w:rFonts w:ascii="Times New Roman" w:hAnsi="Times New Roman"/>
                <w:szCs w:val="24"/>
              </w:rPr>
              <w:t xml:space="preserve">приобщенность населения </w:t>
            </w:r>
            <w:r w:rsidR="002604F5">
              <w:rPr>
                <w:rFonts w:ascii="Times New Roman" w:hAnsi="Times New Roman"/>
                <w:szCs w:val="24"/>
              </w:rPr>
              <w:t xml:space="preserve">округа </w:t>
            </w:r>
            <w:r w:rsidRPr="008D5A32">
              <w:rPr>
                <w:rFonts w:ascii="Times New Roman" w:hAnsi="Times New Roman"/>
                <w:szCs w:val="24"/>
              </w:rPr>
              <w:t xml:space="preserve">к культуре через посещения учреждений (мероприятий) культуры, посещений на 1 жителя </w:t>
            </w:r>
          </w:p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826F21" w:rsidRDefault="002E5094" w:rsidP="007C2DEB">
            <w:pPr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13,83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13,83 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BC2891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8,46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1330C6" w:rsidRDefault="007C2DEB" w:rsidP="007C2D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C2DEB" w:rsidRPr="004F501A" w:rsidTr="00A30D90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8D5A32">
              <w:rPr>
                <w:rFonts w:ascii="Times New Roman" w:hAnsi="Times New Roman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826F21" w:rsidRDefault="002E5094" w:rsidP="007C2DEB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90,3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2E50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2E5094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356E60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2891">
              <w:rPr>
                <w:rFonts w:ascii="Times New Roman" w:hAnsi="Times New Roman"/>
                <w:color w:val="000000"/>
                <w:szCs w:val="24"/>
                <w:highlight w:val="yellow"/>
              </w:rPr>
              <w:t>2</w:t>
            </w:r>
            <w:r w:rsidR="007C2DEB" w:rsidRPr="00BC2891">
              <w:rPr>
                <w:rFonts w:ascii="Times New Roman" w:hAnsi="Times New Roman"/>
                <w:color w:val="000000"/>
                <w:szCs w:val="24"/>
                <w:highlight w:val="yellow"/>
              </w:rPr>
              <w:t>7,7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BC2891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17782</w:t>
            </w:r>
          </w:p>
        </w:tc>
      </w:tr>
      <w:tr w:rsidR="007C2DEB" w:rsidRPr="004F501A" w:rsidTr="00A30D90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104D33" w:rsidRDefault="007C2DEB" w:rsidP="002604F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 xml:space="preserve">место Нюксенского муниципального </w:t>
            </w:r>
            <w:r w:rsidR="002604F5">
              <w:rPr>
                <w:rFonts w:ascii="Times New Roman" w:hAnsi="Times New Roman"/>
                <w:szCs w:val="24"/>
              </w:rPr>
              <w:t>округа</w:t>
            </w:r>
            <w:r w:rsidRPr="00104D33">
              <w:rPr>
                <w:rFonts w:ascii="Times New Roman" w:hAnsi="Times New Roman"/>
                <w:szCs w:val="24"/>
              </w:rPr>
              <w:t xml:space="preserve"> среди районов</w:t>
            </w:r>
            <w:r w:rsidR="002604F5">
              <w:rPr>
                <w:rFonts w:ascii="Times New Roman" w:hAnsi="Times New Roman"/>
                <w:szCs w:val="24"/>
              </w:rPr>
              <w:t xml:space="preserve"> и округов</w:t>
            </w:r>
            <w:r w:rsidRPr="00104D33">
              <w:rPr>
                <w:rFonts w:ascii="Times New Roman" w:hAnsi="Times New Roman"/>
                <w:szCs w:val="24"/>
              </w:rPr>
              <w:t xml:space="preserve"> Вологодской области по общему туристскому потоку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2E5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72B08">
              <w:rPr>
                <w:rFonts w:ascii="Times New Roman" w:hAnsi="Times New Roman"/>
                <w:szCs w:val="24"/>
              </w:rPr>
              <w:t>1</w:t>
            </w:r>
            <w:r w:rsidR="002E509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2E509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2E509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2891">
              <w:rPr>
                <w:rFonts w:ascii="Times New Roman" w:hAnsi="Times New Roman"/>
                <w:color w:val="000000"/>
                <w:szCs w:val="24"/>
                <w:highlight w:val="yellow"/>
              </w:rPr>
              <w:t>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BC2891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волынцева</w:t>
            </w:r>
            <w:proofErr w:type="spellEnd"/>
          </w:p>
        </w:tc>
      </w:tr>
      <w:tr w:rsidR="007C2DEB" w:rsidRPr="004F501A" w:rsidTr="00A30D90">
        <w:trPr>
          <w:trHeight w:val="431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104D33" w:rsidRDefault="007C2DEB" w:rsidP="002604F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 xml:space="preserve">число посетителей Нюксенского </w:t>
            </w:r>
            <w:r w:rsidR="002604F5">
              <w:rPr>
                <w:rFonts w:ascii="Times New Roman" w:hAnsi="Times New Roman"/>
                <w:szCs w:val="24"/>
              </w:rPr>
              <w:t>округа</w:t>
            </w:r>
            <w:r w:rsidRPr="00104D33">
              <w:rPr>
                <w:rFonts w:ascii="Times New Roman" w:hAnsi="Times New Roman"/>
                <w:szCs w:val="24"/>
              </w:rPr>
              <w:t xml:space="preserve"> (туристов и экскурсантов)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Тыс. человек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2E5094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2E5094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49,8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1E2F">
              <w:rPr>
                <w:rFonts w:ascii="Times New Roman" w:hAnsi="Times New Roman"/>
                <w:color w:val="000000"/>
                <w:szCs w:val="24"/>
                <w:highlight w:val="yellow"/>
              </w:rPr>
              <w:t>5,856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DEB" w:rsidRPr="004F501A" w:rsidRDefault="007C2DEB" w:rsidP="007C2DE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2DEB" w:rsidRPr="004F501A" w:rsidTr="00A30D90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численность мастеров народных художественных промыслов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A30D90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количество отремонтированных объектов муниципальной собственности сферы культуры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2E5094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C2DE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A30D90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2DEB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04D33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DD4090">
              <w:rPr>
                <w:rFonts w:ascii="Times New Roman" w:hAnsi="Times New Roman"/>
                <w:color w:val="000000"/>
                <w:szCs w:val="24"/>
              </w:rPr>
              <w:t>оличество отремонтированных и оснащенных библиотек, расположенных в сельских населенных пунктах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2DEB" w:rsidRDefault="007C2DEB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A72B08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2E5094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A30D90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9C47EA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DD4090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E80252">
              <w:rPr>
                <w:rFonts w:ascii="Times New Roman" w:hAnsi="Times New Roman"/>
                <w:color w:val="000000"/>
                <w:szCs w:val="24"/>
              </w:rPr>
              <w:t>оличество введенных в действие учреждений культуры клубного типа</w:t>
            </w:r>
            <w:r w:rsidR="00A30D9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9C47EA" w:rsidRDefault="00A30D90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объектов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2E5094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C2DEB" w:rsidRPr="004F501A" w:rsidTr="00A30D90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E80252" w:rsidRDefault="007C2DEB" w:rsidP="007C2D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A30D90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330C6" w:rsidRDefault="007C2DEB" w:rsidP="00E01E2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1330C6">
              <w:rPr>
                <w:rFonts w:ascii="Times New Roman" w:hAnsi="Times New Roman"/>
                <w:sz w:val="20"/>
              </w:rPr>
              <w:t xml:space="preserve">Выиграли конкурс на лучшего </w:t>
            </w:r>
            <w:r w:rsidR="00E01E2F">
              <w:rPr>
                <w:rFonts w:ascii="Times New Roman" w:hAnsi="Times New Roman"/>
                <w:sz w:val="20"/>
              </w:rPr>
              <w:t>учреждение культуры среди сельских поселений</w:t>
            </w:r>
          </w:p>
        </w:tc>
      </w:tr>
      <w:tr w:rsidR="007C2DEB" w:rsidRPr="004F501A" w:rsidTr="00A30D90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C61AA7" w:rsidP="007C2DE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104D33" w:rsidRDefault="007C2DEB" w:rsidP="002604F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 xml:space="preserve">отношение объема просроченной кредиторской задолженности консолидированного бюджета муниципального </w:t>
            </w:r>
            <w:r w:rsidR="002604F5">
              <w:rPr>
                <w:rFonts w:ascii="Times New Roman" w:hAnsi="Times New Roman"/>
                <w:szCs w:val="24"/>
              </w:rPr>
              <w:t>округа</w:t>
            </w:r>
            <w:r w:rsidRPr="00104D33">
              <w:rPr>
                <w:rFonts w:ascii="Times New Roman" w:hAnsi="Times New Roman"/>
                <w:szCs w:val="24"/>
              </w:rPr>
              <w:t xml:space="preserve"> по заработной плате и начислениям на выплаты по оплате труда работников муниципальных учреждений культуры к общему объему расходов консолидированного бюджета муниципального </w:t>
            </w:r>
            <w:r w:rsidR="002604F5">
              <w:rPr>
                <w:rFonts w:ascii="Times New Roman" w:hAnsi="Times New Roman"/>
                <w:szCs w:val="24"/>
              </w:rPr>
              <w:t>округа</w:t>
            </w:r>
            <w:r w:rsidRPr="00104D3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Default="00A30D90" w:rsidP="007C2D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9C47EA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Default="007C2DEB" w:rsidP="007C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EB" w:rsidRPr="00642577" w:rsidRDefault="007C2DEB" w:rsidP="007C2DE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EB" w:rsidRPr="004F501A" w:rsidRDefault="007C2DEB" w:rsidP="007C2DE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30D90" w:rsidRPr="004F501A" w:rsidTr="00A30D90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0" w:rsidRDefault="00A30D90" w:rsidP="00A30D9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Построены</w:t>
            </w:r>
          </w:p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(реконструированы) и (или)</w:t>
            </w:r>
          </w:p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капитально</w:t>
            </w:r>
          </w:p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отремонтированы</w:t>
            </w:r>
          </w:p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культурно-досуговые</w:t>
            </w:r>
          </w:p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организации в сельской</w:t>
            </w:r>
          </w:p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местности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30D90" w:rsidRPr="004F501A" w:rsidTr="00A30D90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0" w:rsidRDefault="00A30D90" w:rsidP="00A30D9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Технически оснащены</w:t>
            </w:r>
          </w:p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муниципальные музеи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0" w:rsidRPr="00327AF6" w:rsidRDefault="00A30D90" w:rsidP="00A30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F501A" w:rsidRPr="004F501A" w:rsidRDefault="004F501A" w:rsidP="004F501A">
      <w:pPr>
        <w:spacing w:after="200" w:line="276" w:lineRule="auto"/>
        <w:jc w:val="both"/>
        <w:textAlignment w:val="top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F501A">
      <w:pPr>
        <w:spacing w:after="200" w:line="276" w:lineRule="auto"/>
        <w:jc w:val="both"/>
        <w:textAlignment w:val="top"/>
        <w:rPr>
          <w:rFonts w:ascii="Times New Roman" w:hAnsi="Times New Roman"/>
          <w:sz w:val="22"/>
          <w:szCs w:val="24"/>
        </w:rPr>
      </w:pPr>
      <w:r w:rsidRPr="004F501A">
        <w:rPr>
          <w:rFonts w:ascii="Times New Roman" w:hAnsi="Times New Roman"/>
          <w:sz w:val="22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4F501A" w:rsidRPr="004F501A" w:rsidRDefault="004F501A" w:rsidP="004F501A">
      <w:pPr>
        <w:spacing w:after="200" w:line="276" w:lineRule="auto"/>
        <w:rPr>
          <w:rFonts w:ascii="Times New Roman" w:hAnsi="Times New Roman"/>
          <w:b/>
          <w:sz w:val="22"/>
          <w:szCs w:val="24"/>
        </w:rPr>
      </w:pPr>
    </w:p>
    <w:p w:rsidR="004F501A" w:rsidRPr="004F501A" w:rsidRDefault="00642577" w:rsidP="00A30D90">
      <w:pPr>
        <w:spacing w:after="200" w:line="276" w:lineRule="auto"/>
        <w:ind w:left="2832" w:firstLine="708"/>
        <w:rPr>
          <w:rFonts w:ascii="Times New Roman" w:hAnsi="Times New Roman"/>
          <w:b/>
          <w:sz w:val="22"/>
          <w:szCs w:val="24"/>
        </w:rPr>
      </w:pPr>
      <w:r>
        <w:rPr>
          <w:rFonts w:ascii="Calibri" w:hAnsi="Calibri"/>
          <w:sz w:val="22"/>
          <w:szCs w:val="22"/>
        </w:rPr>
        <w:br w:type="page"/>
      </w:r>
      <w:hyperlink r:id="rId8" w:history="1">
        <w:r w:rsidR="004F501A" w:rsidRPr="004F501A">
          <w:rPr>
            <w:rFonts w:ascii="Times New Roman" w:hAnsi="Times New Roman"/>
            <w:b/>
            <w:sz w:val="22"/>
            <w:szCs w:val="24"/>
          </w:rPr>
          <w:t>Отчет</w:t>
        </w:r>
      </w:hyperlink>
      <w:r w:rsidR="004F501A" w:rsidRPr="004F501A">
        <w:rPr>
          <w:rFonts w:ascii="Times New Roman" w:hAnsi="Times New Roman"/>
          <w:b/>
          <w:sz w:val="22"/>
          <w:szCs w:val="24"/>
        </w:rPr>
        <w:t xml:space="preserve"> о выполнении основных мероприятий муниципальной программы</w:t>
      </w:r>
    </w:p>
    <w:tbl>
      <w:tblPr>
        <w:tblW w:w="15676" w:type="dxa"/>
        <w:tblInd w:w="-5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"/>
        <w:gridCol w:w="60"/>
        <w:gridCol w:w="526"/>
        <w:gridCol w:w="480"/>
        <w:gridCol w:w="2268"/>
        <w:gridCol w:w="2304"/>
        <w:gridCol w:w="1150"/>
        <w:gridCol w:w="1508"/>
        <w:gridCol w:w="2361"/>
        <w:gridCol w:w="2316"/>
        <w:gridCol w:w="2053"/>
      </w:tblGrid>
      <w:tr w:rsidR="004F501A" w:rsidRPr="004F501A" w:rsidTr="0056078E">
        <w:trPr>
          <w:trHeight w:val="20"/>
        </w:trPr>
        <w:tc>
          <w:tcPr>
            <w:tcW w:w="1716" w:type="dxa"/>
            <w:gridSpan w:val="5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304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508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61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316" w:type="dxa"/>
            <w:vMerge w:val="restart"/>
            <w:vAlign w:val="center"/>
            <w:hideMark/>
          </w:tcPr>
          <w:p w:rsidR="004F501A" w:rsidRPr="003B7809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3B7809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Достигнутый результат</w:t>
            </w:r>
          </w:p>
        </w:tc>
        <w:tc>
          <w:tcPr>
            <w:tcW w:w="2053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56078E" w:rsidRPr="004F501A" w:rsidTr="0056078E">
        <w:trPr>
          <w:trHeight w:val="20"/>
        </w:trPr>
        <w:tc>
          <w:tcPr>
            <w:tcW w:w="623" w:type="dxa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613" w:type="dxa"/>
            <w:gridSpan w:val="3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80" w:type="dxa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268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:rsidR="002905C4" w:rsidRPr="003B7809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53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05C4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2905C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 xml:space="preserve">Сохранение, пополнение и популяризация музейных предметов и музейных коллекций </w:t>
            </w:r>
          </w:p>
        </w:tc>
        <w:tc>
          <w:tcPr>
            <w:tcW w:w="2304" w:type="dxa"/>
            <w:noWrap/>
            <w:vAlign w:val="center"/>
            <w:hideMark/>
          </w:tcPr>
          <w:p w:rsidR="002905C4" w:rsidRPr="00442733" w:rsidRDefault="002905C4" w:rsidP="002604F5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культуры</w:t>
            </w:r>
            <w:r w:rsidR="002604F5">
              <w:rPr>
                <w:rFonts w:ascii="Times New Roman" w:hAnsi="Times New Roman"/>
                <w:szCs w:val="24"/>
              </w:rPr>
              <w:t>, спорта и молодежной политики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</w:t>
            </w:r>
            <w:r w:rsidR="002604F5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150" w:type="dxa"/>
            <w:noWrap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2905C4" w:rsidRPr="004F501A" w:rsidRDefault="002905C4" w:rsidP="002604F5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604F5"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D2193">
              <w:rPr>
                <w:rFonts w:ascii="Times New Roman" w:hAnsi="Times New Roman"/>
                <w:szCs w:val="24"/>
              </w:rPr>
              <w:t>создани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9D2193">
              <w:rPr>
                <w:rFonts w:ascii="Times New Roman" w:hAnsi="Times New Roman"/>
                <w:szCs w:val="24"/>
              </w:rPr>
              <w:t xml:space="preserve"> условий для развития музейной деятельности в соответствии с современными требованиями к сохранению, изучению, реставрации и формированию музейных коллекций</w:t>
            </w:r>
          </w:p>
        </w:tc>
        <w:tc>
          <w:tcPr>
            <w:tcW w:w="2316" w:type="dxa"/>
            <w:noWrap/>
            <w:vAlign w:val="bottom"/>
            <w:hideMark/>
          </w:tcPr>
          <w:p w:rsidR="002905C4" w:rsidRPr="003B7809" w:rsidRDefault="002905C4" w:rsidP="0040330F">
            <w:pPr>
              <w:spacing w:line="240" w:lineRule="atLeast"/>
              <w:rPr>
                <w:rFonts w:ascii="Times New Roman" w:hAnsi="Times New Roman"/>
                <w:szCs w:val="24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4"/>
                <w:highlight w:val="yellow"/>
              </w:rPr>
              <w:t xml:space="preserve">Музей проводит широкую научно-методическую работу по различным направлениям. С каждым годом расширяется диапазон экскурсий, лекций и музейных занятий, которые музей предлагает своим посетителям. </w:t>
            </w:r>
          </w:p>
          <w:p w:rsidR="002905C4" w:rsidRPr="003B7809" w:rsidRDefault="002905C4" w:rsidP="0040330F">
            <w:pPr>
              <w:spacing w:line="240" w:lineRule="atLeast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053" w:type="dxa"/>
            <w:noWrap/>
            <w:vAlign w:val="bottom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905C4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2905C4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2905C4" w:rsidRPr="00442733" w:rsidRDefault="002905C4" w:rsidP="0040330F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2905C4" w:rsidRPr="00442733" w:rsidRDefault="002905C4" w:rsidP="0040330F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Создание музейных экспозиций и выставок</w:t>
            </w:r>
          </w:p>
        </w:tc>
        <w:tc>
          <w:tcPr>
            <w:tcW w:w="2304" w:type="dxa"/>
            <w:noWrap/>
            <w:vAlign w:val="center"/>
            <w:hideMark/>
          </w:tcPr>
          <w:p w:rsidR="002905C4" w:rsidRPr="00442733" w:rsidRDefault="00C61AA7" w:rsidP="0040330F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>МБУК «Нюксенский краеведческий музей»</w:t>
            </w:r>
          </w:p>
        </w:tc>
        <w:tc>
          <w:tcPr>
            <w:tcW w:w="1150" w:type="dxa"/>
            <w:noWrap/>
            <w:vAlign w:val="center"/>
            <w:hideMark/>
          </w:tcPr>
          <w:p w:rsidR="002905C4" w:rsidRDefault="002905C4" w:rsidP="0040330F">
            <w:pPr>
              <w:suppressAutoHyphens/>
              <w:spacing w:line="240" w:lineRule="atLeast"/>
              <w:jc w:val="center"/>
            </w:pPr>
            <w:r w:rsidRPr="00B75A49"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508" w:type="dxa"/>
            <w:noWrap/>
            <w:vAlign w:val="center"/>
          </w:tcPr>
          <w:p w:rsidR="002905C4" w:rsidRPr="004F501A" w:rsidRDefault="002905C4" w:rsidP="002604F5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604F5"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2905C4" w:rsidRPr="00442733" w:rsidRDefault="002905C4" w:rsidP="0040330F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Обеспечение прав граждан на доступ к культурным ценностям посредством предоставления музейных услуг (экскурсионное, лекционное, консультативное и комплексное обслуживание посетителей)</w:t>
            </w:r>
          </w:p>
        </w:tc>
        <w:tc>
          <w:tcPr>
            <w:tcW w:w="2316" w:type="dxa"/>
            <w:noWrap/>
            <w:hideMark/>
          </w:tcPr>
          <w:p w:rsidR="002905C4" w:rsidRPr="003B7809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За прошедший период в краеведческом музее оформлено 6 выставок. </w:t>
            </w:r>
          </w:p>
          <w:p w:rsidR="002905C4" w:rsidRPr="003B7809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Число индивидуальных посещений выставок и экспозиций – </w:t>
            </w:r>
            <w:r w:rsidR="001330C6"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402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человека;</w:t>
            </w:r>
          </w:p>
          <w:p w:rsidR="002905C4" w:rsidRPr="003B7809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Число экскурсионных посещений – </w:t>
            </w:r>
            <w:r w:rsidR="001330C6"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558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человек;</w:t>
            </w:r>
          </w:p>
          <w:p w:rsidR="002905C4" w:rsidRPr="003B7809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Количество экскурсий – </w:t>
            </w:r>
            <w:r w:rsidR="001330C6"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36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единицы;</w:t>
            </w:r>
          </w:p>
          <w:p w:rsidR="002905C4" w:rsidRPr="003B7809" w:rsidRDefault="002905C4" w:rsidP="0040330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Количество культурно-</w:t>
            </w:r>
            <w:r w:rsidR="0067136D"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образовательных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мероприятий – </w:t>
            </w:r>
            <w:r w:rsidR="001330C6"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23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единицы;</w:t>
            </w:r>
          </w:p>
          <w:p w:rsidR="002905C4" w:rsidRPr="003B7809" w:rsidRDefault="0067136D" w:rsidP="001330C6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lastRenderedPageBreak/>
              <w:t xml:space="preserve">Число участников культурно-образовательных мероприятий – </w:t>
            </w:r>
            <w:r w:rsidR="001330C6"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386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человек.</w:t>
            </w:r>
          </w:p>
        </w:tc>
        <w:tc>
          <w:tcPr>
            <w:tcW w:w="2053" w:type="dxa"/>
            <w:noWrap/>
            <w:vAlign w:val="bottom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B1383A" w:rsidRPr="004F501A" w:rsidTr="00A966C4">
        <w:trPr>
          <w:trHeight w:val="20"/>
        </w:trPr>
        <w:tc>
          <w:tcPr>
            <w:tcW w:w="623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Выявление, изучение, сохранение, </w:t>
            </w:r>
            <w:proofErr w:type="gramStart"/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развитие  и</w:t>
            </w:r>
            <w:proofErr w:type="gramEnd"/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 популяризация объектов нематериального культурного наследия Нюксенского </w:t>
            </w:r>
            <w:r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округа </w:t>
            </w: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в области народной традиционной культуры  </w:t>
            </w:r>
          </w:p>
        </w:tc>
        <w:tc>
          <w:tcPr>
            <w:tcW w:w="2304" w:type="dxa"/>
            <w:noWrap/>
            <w:vAlign w:val="center"/>
            <w:hideMark/>
          </w:tcPr>
          <w:p w:rsidR="00B1383A" w:rsidRPr="00F70F44" w:rsidRDefault="00B1383A" w:rsidP="00B1383A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 xml:space="preserve">Отдел </w:t>
            </w:r>
            <w:proofErr w:type="spellStart"/>
            <w:proofErr w:type="gramStart"/>
            <w:r w:rsidRPr="00F70F44">
              <w:rPr>
                <w:rFonts w:ascii="Times New Roman" w:hAnsi="Times New Roman"/>
                <w:szCs w:val="24"/>
              </w:rPr>
              <w:t>культуры</w:t>
            </w:r>
            <w:r>
              <w:rPr>
                <w:rFonts w:ascii="Times New Roman" w:hAnsi="Times New Roman"/>
                <w:szCs w:val="24"/>
              </w:rPr>
              <w:t>,спорта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и молодежной политики</w:t>
            </w:r>
            <w:r w:rsidRPr="00F70F44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  <w:r w:rsidRPr="00F70F44">
              <w:rPr>
                <w:rFonts w:ascii="Times New Roman" w:hAnsi="Times New Roman"/>
                <w:szCs w:val="24"/>
              </w:rPr>
              <w:t xml:space="preserve">, МБУК «Нюксенский ЦТНК», </w:t>
            </w:r>
            <w:proofErr w:type="spellStart"/>
            <w:r w:rsidRPr="00F70F44">
              <w:rPr>
                <w:rFonts w:ascii="Times New Roman" w:hAnsi="Times New Roman"/>
                <w:szCs w:val="24"/>
              </w:rPr>
              <w:t>МБУКиТ</w:t>
            </w:r>
            <w:proofErr w:type="spellEnd"/>
            <w:r w:rsidRPr="00F70F44">
              <w:rPr>
                <w:rFonts w:ascii="Times New Roman" w:hAnsi="Times New Roman"/>
                <w:szCs w:val="24"/>
              </w:rPr>
              <w:t xml:space="preserve"> «</w:t>
            </w:r>
            <w:r>
              <w:rPr>
                <w:rFonts w:ascii="Times New Roman" w:hAnsi="Times New Roman"/>
                <w:szCs w:val="24"/>
              </w:rPr>
              <w:t>Нюксенский</w:t>
            </w:r>
            <w:r w:rsidRPr="00F70F44">
              <w:rPr>
                <w:rFonts w:ascii="Times New Roman" w:hAnsi="Times New Roman"/>
                <w:szCs w:val="24"/>
              </w:rPr>
              <w:t xml:space="preserve"> этнокультурный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67136D">
              <w:rPr>
                <w:rFonts w:ascii="Times New Roman" w:hAnsi="Times New Roman"/>
                <w:sz w:val="22"/>
                <w:szCs w:val="24"/>
              </w:rPr>
              <w:t xml:space="preserve">укрепление духовной общности, сохранение и развитие народной культуры, популяризация истории и традиций Нюксенского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  <w:r w:rsidRPr="0067136D">
              <w:rPr>
                <w:rFonts w:ascii="Times New Roman" w:hAnsi="Times New Roman"/>
                <w:sz w:val="22"/>
                <w:szCs w:val="24"/>
              </w:rPr>
              <w:t>;</w:t>
            </w:r>
          </w:p>
        </w:tc>
        <w:tc>
          <w:tcPr>
            <w:tcW w:w="2316" w:type="dxa"/>
            <w:noWrap/>
            <w:hideMark/>
          </w:tcPr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Количество объектов введенных в культурный оборот -31 единица.</w:t>
            </w:r>
          </w:p>
        </w:tc>
        <w:tc>
          <w:tcPr>
            <w:tcW w:w="2053" w:type="dxa"/>
            <w:noWrap/>
            <w:vAlign w:val="bottom"/>
            <w:hideMark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1383A" w:rsidRPr="004F501A" w:rsidTr="00A966C4">
        <w:trPr>
          <w:trHeight w:val="20"/>
        </w:trPr>
        <w:tc>
          <w:tcPr>
            <w:tcW w:w="623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1383A" w:rsidRPr="00442733" w:rsidRDefault="00B1383A" w:rsidP="00B1383A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>Выявление, изучение, сохране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ние, развитие</w:t>
            </w: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 xml:space="preserve"> и популяризация объектов нематериального культурного наследия Нюксенского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округа</w:t>
            </w: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 xml:space="preserve"> в области народной традиционной культуры  </w:t>
            </w:r>
          </w:p>
        </w:tc>
        <w:tc>
          <w:tcPr>
            <w:tcW w:w="2304" w:type="dxa"/>
            <w:noWrap/>
            <w:vAlign w:val="center"/>
            <w:hideMark/>
          </w:tcPr>
          <w:p w:rsidR="00B1383A" w:rsidRDefault="00B1383A" w:rsidP="00B1383A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 xml:space="preserve">МБУК «Нюксенский ЦТНК», </w:t>
            </w:r>
          </w:p>
          <w:p w:rsidR="00B1383A" w:rsidRPr="00F70F44" w:rsidRDefault="00B1383A" w:rsidP="00B1383A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proofErr w:type="spellStart"/>
            <w:r w:rsidRPr="00F70F44">
              <w:rPr>
                <w:rFonts w:ascii="Times New Roman" w:hAnsi="Times New Roman"/>
                <w:szCs w:val="24"/>
              </w:rPr>
              <w:t>МБУКиТ</w:t>
            </w:r>
            <w:proofErr w:type="spellEnd"/>
            <w:r w:rsidRPr="00F70F44">
              <w:rPr>
                <w:rFonts w:ascii="Times New Roman" w:hAnsi="Times New Roman"/>
                <w:szCs w:val="24"/>
              </w:rPr>
              <w:t xml:space="preserve"> «</w:t>
            </w:r>
            <w:r>
              <w:rPr>
                <w:rFonts w:ascii="Times New Roman" w:hAnsi="Times New Roman"/>
                <w:szCs w:val="24"/>
              </w:rPr>
              <w:t>Нюксенский</w:t>
            </w:r>
            <w:r w:rsidRPr="00F70F44">
              <w:rPr>
                <w:rFonts w:ascii="Times New Roman" w:hAnsi="Times New Roman"/>
                <w:szCs w:val="24"/>
              </w:rPr>
              <w:t xml:space="preserve"> этнокультурный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 Укрепление духовной общности, сохранение и развитие народной культуры, популяризация истории и традиций Нюксенского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</w:p>
        </w:tc>
        <w:tc>
          <w:tcPr>
            <w:tcW w:w="2316" w:type="dxa"/>
            <w:noWrap/>
            <w:hideMark/>
          </w:tcPr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Все запланированные мероприятия проведены.</w:t>
            </w:r>
          </w:p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Количество мероприятий межрегионального, всероссийского, международного уровней, в которых приняли участие руководители/участники клубных формирований – 4;</w:t>
            </w:r>
          </w:p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proofErr w:type="spellStart"/>
            <w:proofErr w:type="gramStart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Районный,муниципальных</w:t>
            </w:r>
            <w:proofErr w:type="spellEnd"/>
            <w:proofErr w:type="gramEnd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фестивалей в области народной культуры – 3;</w:t>
            </w:r>
          </w:p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Число участников </w:t>
            </w:r>
            <w:proofErr w:type="spellStart"/>
            <w:proofErr w:type="gramStart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районных,муниципальных</w:t>
            </w:r>
            <w:proofErr w:type="spellEnd"/>
            <w:proofErr w:type="gramEnd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фестивалей – 1402 человек.</w:t>
            </w:r>
          </w:p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lastRenderedPageBreak/>
              <w:t>Количество мероприятий в сфере ТНК – 171;</w:t>
            </w:r>
          </w:p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Число участников мероприятий – 2739 человек.</w:t>
            </w:r>
          </w:p>
        </w:tc>
        <w:tc>
          <w:tcPr>
            <w:tcW w:w="2053" w:type="dxa"/>
            <w:noWrap/>
            <w:vAlign w:val="bottom"/>
            <w:hideMark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3958FA" w:rsidRPr="004F501A" w:rsidTr="003958FA">
        <w:trPr>
          <w:trHeight w:val="20"/>
        </w:trPr>
        <w:tc>
          <w:tcPr>
            <w:tcW w:w="650" w:type="dxa"/>
            <w:gridSpan w:val="2"/>
            <w:noWrap/>
            <w:vAlign w:val="center"/>
          </w:tcPr>
          <w:p w:rsidR="003958FA" w:rsidRPr="004F501A" w:rsidRDefault="00534D06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86" w:type="dxa"/>
            <w:gridSpan w:val="2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Развитие библиотечного дела</w:t>
            </w:r>
          </w:p>
        </w:tc>
        <w:tc>
          <w:tcPr>
            <w:tcW w:w="2304" w:type="dxa"/>
            <w:noWrap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  <w:r w:rsidR="002604F5">
              <w:rPr>
                <w:rFonts w:ascii="Times New Roman" w:hAnsi="Times New Roman"/>
                <w:szCs w:val="24"/>
              </w:rPr>
              <w:t>Отдел культуры, спорта и молодежной политики</w:t>
            </w:r>
            <w:r w:rsidR="002604F5"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</w:t>
            </w:r>
            <w:r w:rsidR="002604F5">
              <w:rPr>
                <w:rFonts w:ascii="Times New Roman" w:hAnsi="Times New Roman"/>
                <w:szCs w:val="24"/>
              </w:rPr>
              <w:t>округа</w:t>
            </w:r>
            <w:r w:rsidR="002604F5"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МКУК «Нюксенская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3958FA" w:rsidRPr="004F501A" w:rsidRDefault="003958FA" w:rsidP="0040330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3958FA" w:rsidRPr="004F501A" w:rsidRDefault="003958FA" w:rsidP="002604F5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 w:rsidR="002604F5"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3958FA" w:rsidRPr="004F501A" w:rsidRDefault="003958FA" w:rsidP="002604F5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 создание условий для равноценного доступа населения </w:t>
            </w:r>
            <w:r w:rsidR="002604F5">
              <w:rPr>
                <w:rFonts w:ascii="Times New Roman" w:hAnsi="Times New Roman"/>
                <w:sz w:val="22"/>
                <w:szCs w:val="24"/>
              </w:rPr>
              <w:t>округа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к информационным ресурсам путем развития и модернизации информационно-библиотечной системы </w:t>
            </w:r>
            <w:r w:rsidR="002604F5">
              <w:rPr>
                <w:rFonts w:ascii="Times New Roman" w:hAnsi="Times New Roman"/>
                <w:sz w:val="22"/>
                <w:szCs w:val="24"/>
              </w:rPr>
              <w:t>округа</w:t>
            </w:r>
          </w:p>
        </w:tc>
        <w:tc>
          <w:tcPr>
            <w:tcW w:w="2316" w:type="dxa"/>
            <w:vMerge w:val="restart"/>
            <w:noWrap/>
            <w:hideMark/>
          </w:tcPr>
          <w:p w:rsidR="003958FA" w:rsidRPr="003B7809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В отчетного периода библиотеки </w:t>
            </w:r>
            <w:r w:rsidR="002604F5"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округа 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провели множество </w:t>
            </w:r>
            <w:proofErr w:type="gramStart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мероприятий  по</w:t>
            </w:r>
            <w:proofErr w:type="gramEnd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всем направлениям </w:t>
            </w:r>
            <w:r w:rsidR="002003FF"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302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единиц. </w:t>
            </w:r>
          </w:p>
          <w:p w:rsidR="003958FA" w:rsidRPr="003B7809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Число посещений библиотечных мероприятий </w:t>
            </w:r>
            <w:r w:rsidR="002003FF"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1093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чел.</w:t>
            </w:r>
          </w:p>
          <w:p w:rsidR="003958FA" w:rsidRPr="003B7809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Число зарегистрированных пользователей </w:t>
            </w:r>
            <w:r w:rsidR="002003FF"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2427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человек.</w:t>
            </w:r>
          </w:p>
          <w:p w:rsidR="003958FA" w:rsidRPr="003B7809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Число посещений библиотек в стационарных условиях 13</w:t>
            </w:r>
            <w:r w:rsidR="002003FF"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073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человек, вне стационара – 1</w:t>
            </w:r>
            <w:r w:rsidR="002003FF"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293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чел.</w:t>
            </w:r>
          </w:p>
          <w:p w:rsidR="003958FA" w:rsidRPr="003B7809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Число удаленных пользователей – </w:t>
            </w:r>
            <w:r w:rsidR="002003FF"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272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человек.</w:t>
            </w:r>
          </w:p>
          <w:p w:rsidR="003958FA" w:rsidRPr="003B7809" w:rsidRDefault="003958FA" w:rsidP="0040330F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Реализация проекта «Цифровой гражданин».</w:t>
            </w:r>
          </w:p>
        </w:tc>
        <w:tc>
          <w:tcPr>
            <w:tcW w:w="2053" w:type="dxa"/>
            <w:noWrap/>
            <w:vAlign w:val="bottom"/>
            <w:hideMark/>
          </w:tcPr>
          <w:p w:rsidR="003958FA" w:rsidRPr="004F501A" w:rsidRDefault="003958FA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1383A" w:rsidRPr="004F501A" w:rsidTr="00A966C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04" w:type="dxa"/>
            <w:noWrap/>
            <w:vAlign w:val="center"/>
            <w:hideMark/>
          </w:tcPr>
          <w:p w:rsidR="00B1383A" w:rsidRPr="00F70F44" w:rsidRDefault="00B1383A" w:rsidP="00B1383A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>МКУК «Нюксенская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Удовлетворение потребностей населения в библиотечных услугах, повышение их качества и доступности</w:t>
            </w:r>
          </w:p>
        </w:tc>
        <w:tc>
          <w:tcPr>
            <w:tcW w:w="2316" w:type="dxa"/>
            <w:vMerge/>
            <w:noWrap/>
            <w:hideMark/>
          </w:tcPr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053" w:type="dxa"/>
            <w:noWrap/>
            <w:vAlign w:val="bottom"/>
            <w:hideMark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1383A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Мероприятия, направленные на комплектование книжных фондов муниципальных библиотек</w:t>
            </w:r>
          </w:p>
        </w:tc>
        <w:tc>
          <w:tcPr>
            <w:tcW w:w="2304" w:type="dxa"/>
            <w:noWrap/>
            <w:vAlign w:val="center"/>
          </w:tcPr>
          <w:p w:rsidR="00B1383A" w:rsidRPr="00F70F44" w:rsidRDefault="00B1383A" w:rsidP="00B1383A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>МКУК «Нюксенская ЦБС»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1-202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16" w:type="dxa"/>
            <w:noWrap/>
          </w:tcPr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Литература приобретена, все денежные средства освоены</w:t>
            </w:r>
          </w:p>
        </w:tc>
        <w:tc>
          <w:tcPr>
            <w:tcW w:w="2053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5A50E0">
              <w:rPr>
                <w:rFonts w:ascii="Times New Roman" w:hAnsi="Times New Roman"/>
                <w:sz w:val="22"/>
                <w:szCs w:val="24"/>
              </w:rPr>
              <w:t>Мероприятия по обеспечению развития и укрепления материально-технической базы сельских библиотек</w:t>
            </w:r>
          </w:p>
        </w:tc>
        <w:tc>
          <w:tcPr>
            <w:tcW w:w="2304" w:type="dxa"/>
            <w:noWrap/>
            <w:vAlign w:val="center"/>
          </w:tcPr>
          <w:p w:rsidR="00B1383A" w:rsidRPr="00F70F44" w:rsidRDefault="00B1383A" w:rsidP="00B1383A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>МКУК «Нюксенская ЦБС»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>
              <w:rPr>
                <w:rFonts w:ascii="Times New Roman" w:hAnsi="Times New Roman"/>
                <w:sz w:val="22"/>
                <w:szCs w:val="24"/>
              </w:rPr>
              <w:t>1-2025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услугах, повышение их качества и доступности</w:t>
            </w:r>
          </w:p>
        </w:tc>
        <w:tc>
          <w:tcPr>
            <w:tcW w:w="2316" w:type="dxa"/>
            <w:noWrap/>
          </w:tcPr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Планируемое выполнение мероприятия в 3 квартале 2022 года</w:t>
            </w:r>
          </w:p>
        </w:tc>
        <w:tc>
          <w:tcPr>
            <w:tcW w:w="2053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Организация предоставления дополнительного образования</w:t>
            </w:r>
          </w:p>
        </w:tc>
        <w:tc>
          <w:tcPr>
            <w:tcW w:w="2304" w:type="dxa"/>
            <w:noWrap/>
          </w:tcPr>
          <w:p w:rsidR="00B1383A" w:rsidRDefault="00B1383A" w:rsidP="00B1383A">
            <w:r w:rsidRPr="006D0A24">
              <w:rPr>
                <w:rFonts w:ascii="Times New Roman" w:hAnsi="Times New Roman"/>
                <w:szCs w:val="24"/>
              </w:rPr>
              <w:t xml:space="preserve">Отдел </w:t>
            </w:r>
            <w:proofErr w:type="spellStart"/>
            <w:proofErr w:type="gramStart"/>
            <w:r w:rsidRPr="006D0A24">
              <w:rPr>
                <w:rFonts w:ascii="Times New Roman" w:hAnsi="Times New Roman"/>
                <w:szCs w:val="24"/>
              </w:rPr>
              <w:t>культуры,спорта</w:t>
            </w:r>
            <w:proofErr w:type="spellEnd"/>
            <w:proofErr w:type="gramEnd"/>
            <w:r w:rsidRPr="006D0A24">
              <w:rPr>
                <w:rFonts w:ascii="Times New Roman" w:hAnsi="Times New Roman"/>
                <w:szCs w:val="24"/>
              </w:rPr>
              <w:t xml:space="preserve"> и молодежной политики администрации Нюксенского муниципального округа, МБО ДО «Нюксенская ДМШ»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Развитие системы непрерывного дополнительного образования детей, поиска, выявления, поддержки и развития одаренных детей</w:t>
            </w:r>
          </w:p>
        </w:tc>
        <w:tc>
          <w:tcPr>
            <w:tcW w:w="2316" w:type="dxa"/>
            <w:vMerge w:val="restart"/>
            <w:noWrap/>
          </w:tcPr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На сегодняшний день в МБУ ДО «Нюксенская детская музыкальная школа» обучается  учащихся (73 – основной состав школы, в его числе группа раннего эстетического развития ГРЭР «До-ми-</w:t>
            </w:r>
            <w:proofErr w:type="spellStart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солька</w:t>
            </w:r>
            <w:proofErr w:type="spellEnd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» и группа для взрослых «Хореография»). </w:t>
            </w:r>
          </w:p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Функционирует 4 отделения: фортепиано, народное (аккордеон, баян, гармонь), группа раннего эстетического развития ГРЭР «До-ми-</w:t>
            </w:r>
            <w:proofErr w:type="spellStart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солька</w:t>
            </w:r>
            <w:proofErr w:type="spellEnd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» и группа для взрослых «Хореография»,  отделение эстрадного вокала. Занятия проводятся по адаптированным программам по специальностям, согласно учебному плану.</w:t>
            </w:r>
          </w:p>
        </w:tc>
        <w:tc>
          <w:tcPr>
            <w:tcW w:w="2053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Обучение  детей по дополнительным образовательным программам</w:t>
            </w:r>
          </w:p>
        </w:tc>
        <w:tc>
          <w:tcPr>
            <w:tcW w:w="2304" w:type="dxa"/>
            <w:noWrap/>
          </w:tcPr>
          <w:p w:rsidR="00B1383A" w:rsidRDefault="00B1383A" w:rsidP="00B1383A">
            <w:r w:rsidRPr="006D0A24">
              <w:rPr>
                <w:rFonts w:ascii="Times New Roman" w:hAnsi="Times New Roman"/>
                <w:szCs w:val="24"/>
              </w:rPr>
              <w:t xml:space="preserve">Отдел </w:t>
            </w:r>
            <w:proofErr w:type="spellStart"/>
            <w:proofErr w:type="gramStart"/>
            <w:r w:rsidRPr="006D0A24">
              <w:rPr>
                <w:rFonts w:ascii="Times New Roman" w:hAnsi="Times New Roman"/>
                <w:szCs w:val="24"/>
              </w:rPr>
              <w:t>культуры,спорта</w:t>
            </w:r>
            <w:proofErr w:type="spellEnd"/>
            <w:proofErr w:type="gramEnd"/>
            <w:r w:rsidRPr="006D0A24">
              <w:rPr>
                <w:rFonts w:ascii="Times New Roman" w:hAnsi="Times New Roman"/>
                <w:szCs w:val="24"/>
              </w:rPr>
              <w:t xml:space="preserve"> и молодежной политики администрации Нюксенского муниципального округа, МБО ДО «Нюксенская ДМШ»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Повышение качества услуг по предоставлению дополнительного образования детей – за счёт обновления  образовательных программ</w:t>
            </w:r>
          </w:p>
        </w:tc>
        <w:tc>
          <w:tcPr>
            <w:tcW w:w="2316" w:type="dxa"/>
            <w:vMerge/>
            <w:noWrap/>
          </w:tcPr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053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561C2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Организация 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2304" w:type="dxa"/>
            <w:noWrap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Отдел культуры, спорта и молодежной политики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созданию условий укрепления единого культурного пространства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, формирования и развития </w:t>
            </w:r>
            <w:proofErr w:type="spellStart"/>
            <w:proofErr w:type="gramStart"/>
            <w:r w:rsidRPr="004F501A">
              <w:rPr>
                <w:rFonts w:ascii="Times New Roman" w:hAnsi="Times New Roman"/>
                <w:sz w:val="22"/>
                <w:szCs w:val="24"/>
              </w:rPr>
              <w:t>межрайонных</w:t>
            </w:r>
            <w:r>
              <w:rPr>
                <w:rFonts w:ascii="Times New Roman" w:hAnsi="Times New Roman"/>
                <w:sz w:val="22"/>
                <w:szCs w:val="24"/>
              </w:rPr>
              <w:t>,межмуниципальных</w:t>
            </w:r>
            <w:proofErr w:type="spellEnd"/>
            <w:proofErr w:type="gram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и  межобластных связей в сфере культуры </w:t>
            </w:r>
          </w:p>
        </w:tc>
        <w:tc>
          <w:tcPr>
            <w:tcW w:w="2316" w:type="dxa"/>
            <w:vMerge w:val="restart"/>
            <w:shd w:val="clear" w:color="auto" w:fill="auto"/>
            <w:noWrap/>
          </w:tcPr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В 1 квартале </w:t>
            </w:r>
            <w:proofErr w:type="gramStart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2021  года</w:t>
            </w:r>
            <w:proofErr w:type="gramEnd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МБУК «Нюксенский районный ЦКР» района проведено 136 массовых мероприятий. Число посетителей составило – 7891 человек. Количество клубных 104, количество участников 1254 человека.</w:t>
            </w:r>
          </w:p>
        </w:tc>
        <w:tc>
          <w:tcPr>
            <w:tcW w:w="2053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2604F5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1383A" w:rsidRPr="00442733" w:rsidRDefault="00B1383A" w:rsidP="00B1383A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Проведение мероприятий районного, межрайонного, областного форматов, создание клубных формирований и формирований самодеятельного народного творчества</w:t>
            </w:r>
          </w:p>
        </w:tc>
        <w:tc>
          <w:tcPr>
            <w:tcW w:w="2304" w:type="dxa"/>
            <w:noWrap/>
          </w:tcPr>
          <w:p w:rsidR="00B1383A" w:rsidRDefault="00B1383A" w:rsidP="00B1383A">
            <w:r w:rsidRPr="008E0CE9">
              <w:rPr>
                <w:rFonts w:ascii="Times New Roman" w:hAnsi="Times New Roman"/>
                <w:szCs w:val="24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 Создание </w:t>
            </w:r>
            <w:proofErr w:type="gramStart"/>
            <w:r w:rsidRPr="004F501A">
              <w:rPr>
                <w:rFonts w:ascii="Times New Roman" w:hAnsi="Times New Roman"/>
                <w:sz w:val="22"/>
                <w:szCs w:val="24"/>
              </w:rPr>
              <w:t>благо-приятных</w:t>
            </w:r>
            <w:proofErr w:type="gram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условий для творческой деятельности и самореализации жителей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</w:p>
        </w:tc>
        <w:tc>
          <w:tcPr>
            <w:tcW w:w="2316" w:type="dxa"/>
            <w:vMerge/>
            <w:shd w:val="clear" w:color="auto" w:fill="auto"/>
            <w:noWrap/>
          </w:tcPr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053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  <w:r w:rsidRPr="004F501A">
              <w:rPr>
                <w:rFonts w:ascii="Times New Roman" w:hAnsi="Times New Roman"/>
                <w:bCs/>
                <w:sz w:val="22"/>
                <w:szCs w:val="24"/>
              </w:rPr>
              <w:t xml:space="preserve">Развитие туристического потенциала в Нюксенском муниципальном </w:t>
            </w:r>
            <w:r>
              <w:rPr>
                <w:rFonts w:ascii="Times New Roman" w:hAnsi="Times New Roman"/>
                <w:bCs/>
                <w:sz w:val="22"/>
                <w:szCs w:val="24"/>
              </w:rPr>
              <w:t>округе</w:t>
            </w:r>
          </w:p>
        </w:tc>
        <w:tc>
          <w:tcPr>
            <w:tcW w:w="2304" w:type="dxa"/>
            <w:noWrap/>
          </w:tcPr>
          <w:p w:rsidR="00B1383A" w:rsidRDefault="00B1383A" w:rsidP="00B1383A">
            <w:r w:rsidRPr="00C12572">
              <w:rPr>
                <w:rFonts w:ascii="Times New Roman" w:hAnsi="Times New Roman"/>
                <w:szCs w:val="24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поддержка проектов, направленная на развитие туризма на территории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;</w:t>
            </w:r>
          </w:p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проведение мероприятий, связанных с повышением качества туристских услуг;</w:t>
            </w:r>
          </w:p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создание условий для развития сферы народных художественных промыслов.</w:t>
            </w:r>
          </w:p>
        </w:tc>
        <w:tc>
          <w:tcPr>
            <w:tcW w:w="2316" w:type="dxa"/>
            <w:vMerge w:val="restart"/>
            <w:noWrap/>
          </w:tcPr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Интенсивное развитие туристических брендов «Нюксеница-сокровищница народных традиций» и «Пожарище – национальная деревня Русского Севера» привлекают всё большое количество туристов в округ. Туристические программы округа включены в межрегиональный историко-культурный и туристический </w:t>
            </w:r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lastRenderedPageBreak/>
              <w:t xml:space="preserve">проект «Серебряное ожерелье России». За 1 квартал 2023 </w:t>
            </w:r>
            <w:proofErr w:type="gramStart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>года  количество</w:t>
            </w:r>
            <w:proofErr w:type="gramEnd"/>
            <w:r w:rsidRPr="003B780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посетителей округа составило на 5856 человек.</w:t>
            </w:r>
          </w:p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053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Создание благоприятных условий для развития </w:t>
            </w: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туризма на территории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</w:p>
        </w:tc>
        <w:tc>
          <w:tcPr>
            <w:tcW w:w="2304" w:type="dxa"/>
            <w:noWrap/>
          </w:tcPr>
          <w:p w:rsidR="00B1383A" w:rsidRDefault="00B1383A" w:rsidP="00B1383A">
            <w:r w:rsidRPr="00C12572">
              <w:rPr>
                <w:rFonts w:ascii="Times New Roman" w:hAnsi="Times New Roman"/>
                <w:szCs w:val="24"/>
              </w:rPr>
              <w:lastRenderedPageBreak/>
              <w:t xml:space="preserve">Отдел культуры, спорта и молодежной </w:t>
            </w:r>
            <w:r w:rsidRPr="00C12572">
              <w:rPr>
                <w:rFonts w:ascii="Times New Roman" w:hAnsi="Times New Roman"/>
                <w:szCs w:val="24"/>
              </w:rPr>
              <w:lastRenderedPageBreak/>
              <w:t>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Проведение мероприятий, слётов, праздников, способствующих </w:t>
            </w:r>
            <w:r w:rsidRPr="004F501A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привлечению туристического потока в </w:t>
            </w:r>
            <w:r>
              <w:rPr>
                <w:rFonts w:ascii="Times New Roman" w:hAnsi="Times New Roman"/>
                <w:sz w:val="22"/>
                <w:szCs w:val="24"/>
              </w:rPr>
              <w:t>округ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</w:p>
        </w:tc>
        <w:tc>
          <w:tcPr>
            <w:tcW w:w="2316" w:type="dxa"/>
            <w:vMerge/>
            <w:noWrap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F501A" w:rsidRPr="004F501A" w:rsidRDefault="004F501A" w:rsidP="0040330F">
      <w:pPr>
        <w:spacing w:line="240" w:lineRule="atLeast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0330F">
      <w:pPr>
        <w:spacing w:line="240" w:lineRule="atLeast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F501A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353777" w:rsidRDefault="00353777" w:rsidP="00353777"/>
    <w:p w:rsidR="00561C24" w:rsidRPr="00353777" w:rsidRDefault="00561C24" w:rsidP="00353777">
      <w:pPr>
        <w:rPr>
          <w:rFonts w:ascii="Times New Roman" w:hAnsi="Times New Roman"/>
          <w:b/>
          <w:szCs w:val="24"/>
        </w:rPr>
      </w:pPr>
    </w:p>
    <w:p w:rsidR="00561C24" w:rsidRDefault="00561C24">
      <w:pPr>
        <w:spacing w:after="200" w:line="276" w:lineRule="auto"/>
      </w:pPr>
      <w:r>
        <w:br w:type="page"/>
      </w:r>
    </w:p>
    <w:p w:rsidR="001330C6" w:rsidRPr="00EC04C1" w:rsidRDefault="00CC46CC" w:rsidP="001330C6">
      <w:pPr>
        <w:jc w:val="center"/>
        <w:rPr>
          <w:rFonts w:ascii="Times New Roman" w:hAnsi="Times New Roman"/>
          <w:szCs w:val="24"/>
        </w:rPr>
      </w:pPr>
      <w:hyperlink r:id="rId9" w:history="1">
        <w:r w:rsidR="001330C6" w:rsidRPr="00EC04C1">
          <w:rPr>
            <w:rFonts w:ascii="Times New Roman" w:hAnsi="Times New Roman"/>
            <w:szCs w:val="24"/>
          </w:rPr>
          <w:t>Отчет</w:t>
        </w:r>
      </w:hyperlink>
      <w:r w:rsidR="001330C6" w:rsidRPr="00EC04C1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  <w:bookmarkStart w:id="0" w:name="_GoBack"/>
      <w:bookmarkEnd w:id="0"/>
    </w:p>
    <w:p w:rsidR="001330C6" w:rsidRPr="00353777" w:rsidRDefault="001330C6" w:rsidP="001330C6">
      <w:pPr>
        <w:jc w:val="center"/>
        <w:rPr>
          <w:rFonts w:ascii="Times New Roman" w:hAnsi="Times New Roman"/>
          <w:szCs w:val="24"/>
        </w:rPr>
      </w:pPr>
      <w:r w:rsidRPr="00EC04C1">
        <w:rPr>
          <w:rFonts w:ascii="Times New Roman" w:hAnsi="Times New Roman"/>
          <w:szCs w:val="24"/>
        </w:rPr>
        <w:t xml:space="preserve">за </w:t>
      </w:r>
      <w:r w:rsidR="00EC04C1" w:rsidRPr="00EC04C1">
        <w:rPr>
          <w:rFonts w:ascii="Times New Roman" w:hAnsi="Times New Roman"/>
          <w:szCs w:val="24"/>
        </w:rPr>
        <w:t>9 месяцев</w:t>
      </w:r>
      <w:r w:rsidRPr="00EC04C1">
        <w:rPr>
          <w:rFonts w:ascii="Times New Roman" w:hAnsi="Times New Roman"/>
          <w:szCs w:val="24"/>
        </w:rPr>
        <w:t xml:space="preserve"> 202</w:t>
      </w:r>
      <w:r w:rsidR="00485E8D" w:rsidRPr="00EC04C1">
        <w:rPr>
          <w:rFonts w:ascii="Times New Roman" w:hAnsi="Times New Roman"/>
          <w:szCs w:val="24"/>
        </w:rPr>
        <w:t>4</w:t>
      </w:r>
      <w:r w:rsidRPr="00EC04C1">
        <w:rPr>
          <w:rFonts w:ascii="Times New Roman" w:hAnsi="Times New Roman"/>
          <w:szCs w:val="24"/>
        </w:rPr>
        <w:t xml:space="preserve"> года</w:t>
      </w:r>
    </w:p>
    <w:p w:rsidR="001330C6" w:rsidRPr="00353777" w:rsidRDefault="001330C6" w:rsidP="001330C6">
      <w:pPr>
        <w:jc w:val="center"/>
        <w:rPr>
          <w:rFonts w:ascii="Times New Roman" w:hAnsi="Times New Roman"/>
          <w:szCs w:val="24"/>
        </w:r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1330C6" w:rsidRPr="00353777" w:rsidTr="002E5094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1330C6" w:rsidRPr="00353777" w:rsidTr="002E5094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604F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«Развитие культуры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 туризма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Нюксенского муниципального </w:t>
            </w:r>
            <w:r w:rsidR="002604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округа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2021-2025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30C6" w:rsidRPr="00353777" w:rsidRDefault="00485E8D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354</w:t>
            </w:r>
            <w:r w:rsidR="007C2D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298,5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EC04C1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  <w:r w:rsidR="00E9041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389,4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EC04C1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29,2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7C2D6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74 422,9</w:t>
            </w:r>
          </w:p>
        </w:tc>
        <w:tc>
          <w:tcPr>
            <w:tcW w:w="1480" w:type="dxa"/>
            <w:noWrap/>
            <w:vAlign w:val="bottom"/>
          </w:tcPr>
          <w:p w:rsidR="00EC04C1" w:rsidRPr="00353777" w:rsidRDefault="00EC04C1" w:rsidP="00EC04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  <w:r w:rsidR="00E9041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  <w:r w:rsidR="00E90413">
              <w:rPr>
                <w:rFonts w:ascii="Times New Roman" w:hAnsi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EC04C1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67,3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7C2D6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279 875,6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EC04C1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  <w:r w:rsidR="00E9041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  <w:r w:rsidR="00E90413">
              <w:rPr>
                <w:rFonts w:ascii="Times New Roman" w:hAnsi="Times New Roman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EC04C1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18,9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442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EC04C1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EC04C1" w:rsidRPr="00353777" w:rsidRDefault="00EC04C1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EC04C1" w:rsidRPr="00353777" w:rsidRDefault="00EC04C1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EC04C1" w:rsidRPr="00353777" w:rsidRDefault="00EC04C1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EC04C1" w:rsidRPr="00353777" w:rsidRDefault="00EC04C1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EC04C1" w:rsidRPr="00353777" w:rsidRDefault="00EC04C1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C04C1" w:rsidRPr="00353777" w:rsidRDefault="00EC04C1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418,5</w:t>
            </w:r>
          </w:p>
        </w:tc>
        <w:tc>
          <w:tcPr>
            <w:tcW w:w="1200" w:type="dxa"/>
            <w:noWrap/>
            <w:vAlign w:val="bottom"/>
          </w:tcPr>
          <w:p w:rsidR="00EC04C1" w:rsidRPr="00353777" w:rsidRDefault="00EC04C1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Сохранение, пополнение и популяризация музейных предметов и музейных коллекций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30C6" w:rsidRPr="00353777" w:rsidRDefault="002D4704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5143,8</w:t>
            </w:r>
          </w:p>
        </w:tc>
        <w:tc>
          <w:tcPr>
            <w:tcW w:w="1480" w:type="dxa"/>
            <w:noWrap/>
            <w:vAlign w:val="bottom"/>
            <w:hideMark/>
          </w:tcPr>
          <w:p w:rsidR="008A6815" w:rsidRPr="00353777" w:rsidRDefault="005B17DF" w:rsidP="008A68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E9041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403,9</w:t>
            </w:r>
          </w:p>
        </w:tc>
        <w:tc>
          <w:tcPr>
            <w:tcW w:w="1200" w:type="dxa"/>
            <w:noWrap/>
            <w:vAlign w:val="bottom"/>
          </w:tcPr>
          <w:p w:rsidR="001330C6" w:rsidRDefault="00B60859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85,6</w:t>
            </w:r>
          </w:p>
          <w:p w:rsidR="003D502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502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3D5026" w:rsidRPr="00353777" w:rsidRDefault="008A6815" w:rsidP="003D502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5143,8</w:t>
            </w:r>
          </w:p>
        </w:tc>
        <w:tc>
          <w:tcPr>
            <w:tcW w:w="1480" w:type="dxa"/>
            <w:noWrap/>
            <w:vAlign w:val="bottom"/>
            <w:hideMark/>
          </w:tcPr>
          <w:p w:rsidR="003D5026" w:rsidRPr="00353777" w:rsidRDefault="005B17DF" w:rsidP="003D502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3802,9</w:t>
            </w:r>
          </w:p>
        </w:tc>
        <w:tc>
          <w:tcPr>
            <w:tcW w:w="1200" w:type="dxa"/>
            <w:noWrap/>
            <w:vAlign w:val="bottom"/>
          </w:tcPr>
          <w:p w:rsidR="003D5026" w:rsidRDefault="00B60859" w:rsidP="003D502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73,9</w:t>
            </w:r>
          </w:p>
          <w:p w:rsidR="003D5026" w:rsidRPr="00353777" w:rsidRDefault="003D5026" w:rsidP="003D502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3D5026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5B17DF" w:rsidRPr="00353777" w:rsidRDefault="005B17DF" w:rsidP="005B17D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601,0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330C6" w:rsidRPr="00353777" w:rsidRDefault="001330C6" w:rsidP="001330C6">
      <w:pPr>
        <w:rPr>
          <w:rFonts w:ascii="Times New Roman" w:hAnsi="Times New Roman"/>
          <w:szCs w:val="24"/>
        </w:rPr>
        <w:sectPr w:rsidR="001330C6" w:rsidRPr="00353777" w:rsidSect="00A30D90">
          <w:footerReference w:type="default" r:id="rId10"/>
          <w:pgSz w:w="16838" w:h="11906" w:orient="landscape"/>
          <w:pgMar w:top="426" w:right="1418" w:bottom="851" w:left="1418" w:header="709" w:footer="709" w:gutter="0"/>
          <w:cols w:space="708"/>
          <w:titlePg/>
          <w:docGrid w:linePitch="360"/>
        </w:sect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604F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Выявление, изучение, сохранение, развитие и популяризация объектов нематериального культурного наследия Нюксенского </w:t>
            </w:r>
            <w:r w:rsidR="002604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в области традиционной народной культуры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15475,2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B6085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12877,</w:t>
            </w:r>
            <w:r w:rsidR="00E90413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B60859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83,2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14817,2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E9041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10322,26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B60859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65,6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8A6815" w:rsidRPr="00353777" w:rsidRDefault="008A6815" w:rsidP="008A681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658,0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E9041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2554,8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B60859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479,6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19779,5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B6085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14753,2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B60859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74,6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18067,0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E9041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12888,67</w:t>
            </w:r>
          </w:p>
        </w:tc>
        <w:tc>
          <w:tcPr>
            <w:tcW w:w="1200" w:type="dxa"/>
            <w:noWrap/>
            <w:vAlign w:val="bottom"/>
          </w:tcPr>
          <w:p w:rsidR="00625CE9" w:rsidRPr="00353777" w:rsidRDefault="00B60859" w:rsidP="00625CE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72,1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1712,5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B6085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1719,9</w:t>
            </w:r>
            <w:r w:rsidR="00BA1C3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B60859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100,4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E90413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144,5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предоставления дополнительного образования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8A6815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5487,2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B6085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4165,5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B60859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75,9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502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3D5026" w:rsidRPr="00353777" w:rsidRDefault="008A6815" w:rsidP="003D502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5487,2</w:t>
            </w:r>
          </w:p>
        </w:tc>
        <w:tc>
          <w:tcPr>
            <w:tcW w:w="1480" w:type="dxa"/>
            <w:noWrap/>
            <w:vAlign w:val="bottom"/>
            <w:hideMark/>
          </w:tcPr>
          <w:p w:rsidR="003D5026" w:rsidRPr="00353777" w:rsidRDefault="00B60859" w:rsidP="003D502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4165,5</w:t>
            </w:r>
          </w:p>
        </w:tc>
        <w:tc>
          <w:tcPr>
            <w:tcW w:w="1200" w:type="dxa"/>
            <w:noWrap/>
            <w:vAlign w:val="bottom"/>
          </w:tcPr>
          <w:p w:rsidR="003D5026" w:rsidRPr="00353777" w:rsidRDefault="00B60859" w:rsidP="00B6085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  <w:r w:rsidR="00C51203">
              <w:rPr>
                <w:rFonts w:ascii="Calibri" w:hAnsi="Calibri"/>
                <w:color w:val="000000"/>
                <w:sz w:val="18"/>
                <w:szCs w:val="18"/>
              </w:rPr>
              <w:t>5,9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330C6" w:rsidRPr="00353777" w:rsidRDefault="001330C6" w:rsidP="001330C6">
      <w:pPr>
        <w:rPr>
          <w:rFonts w:ascii="Times New Roman" w:hAnsi="Times New Roman"/>
          <w:szCs w:val="24"/>
        </w:rPr>
        <w:sectPr w:rsidR="001330C6" w:rsidRPr="00353777" w:rsidSect="002E5094">
          <w:pgSz w:w="16838" w:h="11906" w:orient="landscape"/>
          <w:pgMar w:top="159" w:right="1418" w:bottom="227" w:left="1418" w:header="709" w:footer="709" w:gutter="0"/>
          <w:cols w:space="708"/>
          <w:titlePg/>
          <w:docGrid w:linePitch="360"/>
        </w:sectPr>
      </w:pPr>
    </w:p>
    <w:tbl>
      <w:tblPr>
        <w:tblW w:w="1557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50"/>
        <w:gridCol w:w="1983"/>
        <w:gridCol w:w="3399"/>
        <w:gridCol w:w="4956"/>
        <w:gridCol w:w="1699"/>
        <w:gridCol w:w="1417"/>
        <w:gridCol w:w="1274"/>
      </w:tblGrid>
      <w:tr w:rsidR="001330C6" w:rsidRPr="00353777" w:rsidTr="002E5094">
        <w:trPr>
          <w:trHeight w:val="544"/>
        </w:trPr>
        <w:tc>
          <w:tcPr>
            <w:tcW w:w="850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1983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27146,3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B6085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26597,3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B60859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98,0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24897,1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E9041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BA1C3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750,07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71,3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2249,2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E9041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8573,2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381,2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E90413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</w:t>
            </w:r>
            <w:r w:rsidR="00BA1C3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544"/>
        </w:trPr>
        <w:tc>
          <w:tcPr>
            <w:tcW w:w="850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3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9" w:type="dxa"/>
            <w:vMerge w:val="restart"/>
            <w:vAlign w:val="center"/>
            <w:hideMark/>
          </w:tcPr>
          <w:p w:rsidR="001330C6" w:rsidRPr="00353777" w:rsidRDefault="001330C6" w:rsidP="002604F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Развитие туристического потенциала в Нюксенском муниципальном </w:t>
            </w:r>
            <w:r w:rsidR="002604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округе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1130,3</w:t>
            </w:r>
          </w:p>
        </w:tc>
        <w:tc>
          <w:tcPr>
            <w:tcW w:w="1417" w:type="dxa"/>
            <w:noWrap/>
            <w:vAlign w:val="bottom"/>
            <w:hideMark/>
          </w:tcPr>
          <w:p w:rsidR="00C51203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30C6" w:rsidRDefault="005E511D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1116,8</w:t>
            </w:r>
          </w:p>
          <w:p w:rsidR="00C51203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5E511D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98,8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C5120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1130,3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5E511D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1116,8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5E511D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98,8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BA1C3F">
        <w:trPr>
          <w:trHeight w:val="544"/>
        </w:trPr>
        <w:tc>
          <w:tcPr>
            <w:tcW w:w="850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3" w:type="dxa"/>
            <w:vMerge w:val="restart"/>
            <w:noWrap/>
            <w:vAlign w:val="center"/>
            <w:hideMark/>
          </w:tcPr>
          <w:p w:rsidR="001330C6" w:rsidRPr="00353777" w:rsidRDefault="00C61AA7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9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BA1C3F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BA1C3F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--</w:t>
            </w:r>
          </w:p>
        </w:tc>
      </w:tr>
      <w:tr w:rsidR="001330C6" w:rsidRPr="00353777" w:rsidTr="00BA1C3F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BA1C3F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BA1C3F" w:rsidRPr="00353777" w:rsidTr="005E345B">
        <w:trPr>
          <w:trHeight w:val="544"/>
        </w:trPr>
        <w:tc>
          <w:tcPr>
            <w:tcW w:w="850" w:type="dxa"/>
            <w:vMerge w:val="restart"/>
            <w:noWrap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3" w:type="dxa"/>
            <w:vMerge w:val="restart"/>
            <w:noWrap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9" w:type="dxa"/>
            <w:vMerge w:val="restart"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культурно-досуговых учреждений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280136,2</w:t>
            </w:r>
          </w:p>
        </w:tc>
        <w:tc>
          <w:tcPr>
            <w:tcW w:w="1417" w:type="dxa"/>
            <w:noWrap/>
            <w:vAlign w:val="bottom"/>
            <w:hideMark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39475,6</w:t>
            </w:r>
          </w:p>
        </w:tc>
        <w:tc>
          <w:tcPr>
            <w:tcW w:w="1274" w:type="dxa"/>
            <w:noWrap/>
            <w:vAlign w:val="bottom"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14,1</w:t>
            </w:r>
          </w:p>
        </w:tc>
      </w:tr>
      <w:tr w:rsidR="00BA1C3F" w:rsidRPr="00353777" w:rsidTr="005E345B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  <w:hideMark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A1C3F" w:rsidRPr="00353777" w:rsidTr="005E345B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4880,3</w:t>
            </w:r>
          </w:p>
        </w:tc>
        <w:tc>
          <w:tcPr>
            <w:tcW w:w="1417" w:type="dxa"/>
            <w:noWrap/>
            <w:vAlign w:val="bottom"/>
            <w:hideMark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274" w:type="dxa"/>
            <w:noWrap/>
            <w:vAlign w:val="bottom"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</w:t>
            </w:r>
          </w:p>
        </w:tc>
      </w:tr>
      <w:tr w:rsidR="00BA1C3F" w:rsidRPr="00353777" w:rsidTr="005E345B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BA1C3F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275255,9</w:t>
            </w:r>
          </w:p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39436,1</w:t>
            </w:r>
          </w:p>
        </w:tc>
        <w:tc>
          <w:tcPr>
            <w:tcW w:w="1274" w:type="dxa"/>
            <w:noWrap/>
            <w:vAlign w:val="bottom"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14,3</w:t>
            </w:r>
          </w:p>
        </w:tc>
      </w:tr>
      <w:tr w:rsidR="00BA1C3F" w:rsidRPr="00353777" w:rsidTr="005E345B">
        <w:trPr>
          <w:trHeight w:val="18"/>
        </w:trPr>
        <w:tc>
          <w:tcPr>
            <w:tcW w:w="850" w:type="dxa"/>
            <w:vMerge/>
            <w:vAlign w:val="center"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BA1C3F" w:rsidRPr="00353777" w:rsidRDefault="00BA1C3F" w:rsidP="005E345B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BA1C3F" w:rsidRPr="00353777" w:rsidTr="005E345B">
        <w:trPr>
          <w:trHeight w:val="18"/>
        </w:trPr>
        <w:tc>
          <w:tcPr>
            <w:tcW w:w="850" w:type="dxa"/>
            <w:vMerge/>
            <w:vAlign w:val="center"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BA1C3F" w:rsidRPr="00353777" w:rsidRDefault="00BA1C3F" w:rsidP="005E345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BA1C3F" w:rsidRPr="00353777" w:rsidTr="005E345B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BA1C3F" w:rsidRPr="00353777" w:rsidRDefault="00BA1C3F" w:rsidP="005E345B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BA1C3F" w:rsidRPr="00353777" w:rsidRDefault="00BA1C3F" w:rsidP="005E345B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</w:tbl>
    <w:p w:rsidR="00E30FD6" w:rsidRDefault="00E30FD6" w:rsidP="00E30FD6">
      <w:pPr>
        <w:rPr>
          <w:rFonts w:ascii="Times New Roman" w:hAnsi="Times New Roman"/>
        </w:rPr>
      </w:pPr>
    </w:p>
    <w:p w:rsidR="00BA1C3F" w:rsidRDefault="00BA1C3F" w:rsidP="00E30FD6">
      <w:pPr>
        <w:rPr>
          <w:rFonts w:ascii="Times New Roman" w:hAnsi="Times New Roman"/>
        </w:rPr>
      </w:pPr>
    </w:p>
    <w:p w:rsidR="00BA1C3F" w:rsidRDefault="00BA1C3F" w:rsidP="00E30FD6">
      <w:pPr>
        <w:rPr>
          <w:rFonts w:ascii="Times New Roman" w:hAnsi="Times New Roman"/>
        </w:rPr>
      </w:pPr>
    </w:p>
    <w:p w:rsidR="00BA1C3F" w:rsidRDefault="00BA1C3F" w:rsidP="00E30FD6">
      <w:pPr>
        <w:rPr>
          <w:rFonts w:ascii="Times New Roman" w:hAnsi="Times New Roman"/>
        </w:rPr>
      </w:pPr>
    </w:p>
    <w:p w:rsidR="0040765D" w:rsidRPr="0040765D" w:rsidRDefault="00CC46CC" w:rsidP="0040765D">
      <w:pPr>
        <w:spacing w:after="200" w:line="276" w:lineRule="auto"/>
        <w:jc w:val="center"/>
        <w:rPr>
          <w:rFonts w:ascii="Times New Roman" w:hAnsi="Times New Roman"/>
          <w:sz w:val="22"/>
          <w:szCs w:val="24"/>
        </w:rPr>
      </w:pPr>
      <w:hyperlink r:id="rId11" w:history="1">
        <w:r w:rsidR="0040765D" w:rsidRPr="0040765D">
          <w:rPr>
            <w:rFonts w:ascii="Times New Roman" w:hAnsi="Times New Roman"/>
            <w:sz w:val="22"/>
            <w:szCs w:val="24"/>
          </w:rPr>
          <w:t>Сведения</w:t>
        </w:r>
      </w:hyperlink>
      <w:r w:rsidR="0040765D" w:rsidRPr="0040765D">
        <w:rPr>
          <w:rFonts w:ascii="Times New Roman" w:hAnsi="Times New Roman"/>
          <w:sz w:val="22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40765D" w:rsidRPr="0040765D" w:rsidTr="007423F0">
        <w:trPr>
          <w:trHeight w:val="20"/>
        </w:trPr>
        <w:tc>
          <w:tcPr>
            <w:tcW w:w="50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Суть изменений (краткое изложение)</w:t>
            </w:r>
          </w:p>
        </w:tc>
      </w:tr>
      <w:tr w:rsidR="0040765D" w:rsidRPr="0040765D" w:rsidTr="007423F0">
        <w:trPr>
          <w:trHeight w:val="20"/>
        </w:trPr>
        <w:tc>
          <w:tcPr>
            <w:tcW w:w="500" w:type="dxa"/>
            <w:noWrap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120" w:type="dxa"/>
          </w:tcPr>
          <w:p w:rsidR="0040765D" w:rsidRPr="0040765D" w:rsidRDefault="0040765D" w:rsidP="0040765D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660" w:type="dxa"/>
            <w:noWrap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540" w:type="dxa"/>
            <w:noWrap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796" w:type="dxa"/>
            <w:noWrap/>
            <w:vAlign w:val="bottom"/>
          </w:tcPr>
          <w:p w:rsidR="0040765D" w:rsidRPr="0040765D" w:rsidRDefault="0040765D" w:rsidP="0040765D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</w:tbl>
    <w:p w:rsidR="00C61AA7" w:rsidRDefault="00C61AA7" w:rsidP="00E30FD6">
      <w:pPr>
        <w:rPr>
          <w:rFonts w:ascii="Times New Roman" w:hAnsi="Times New Roman"/>
        </w:rPr>
      </w:pPr>
    </w:p>
    <w:p w:rsidR="00C61AA7" w:rsidRDefault="00C61AA7" w:rsidP="00E30FD6">
      <w:pPr>
        <w:rPr>
          <w:rFonts w:ascii="Times New Roman" w:hAnsi="Times New Roman"/>
        </w:rPr>
      </w:pPr>
    </w:p>
    <w:p w:rsidR="00E30FD6" w:rsidRPr="00E30FD6" w:rsidRDefault="00C61AA7" w:rsidP="00E30FD6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E30FD6" w:rsidRPr="00E30FD6">
        <w:rPr>
          <w:rFonts w:ascii="Times New Roman" w:hAnsi="Times New Roman"/>
        </w:rPr>
        <w:t>ачальник отдела культуры</w:t>
      </w:r>
      <w:r w:rsidR="002604F5">
        <w:rPr>
          <w:rFonts w:ascii="Times New Roman" w:hAnsi="Times New Roman"/>
        </w:rPr>
        <w:t>, спорта и молодежной политики</w:t>
      </w:r>
    </w:p>
    <w:p w:rsidR="0070380E" w:rsidRDefault="00E30FD6" w:rsidP="0040765D">
      <w:r w:rsidRPr="00E30FD6">
        <w:rPr>
          <w:rFonts w:ascii="Times New Roman" w:hAnsi="Times New Roman"/>
        </w:rPr>
        <w:t xml:space="preserve">администрации </w:t>
      </w:r>
      <w:r w:rsidR="003B7809">
        <w:rPr>
          <w:rFonts w:ascii="Times New Roman" w:hAnsi="Times New Roman"/>
        </w:rPr>
        <w:t>округа</w:t>
      </w:r>
      <w:r w:rsidRPr="00E30FD6">
        <w:rPr>
          <w:rFonts w:ascii="Times New Roman" w:hAnsi="Times New Roman"/>
        </w:rPr>
        <w:t xml:space="preserve"> </w:t>
      </w:r>
      <w:r w:rsidR="0040765D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3B7809">
        <w:rPr>
          <w:rFonts w:ascii="Times New Roman" w:hAnsi="Times New Roman"/>
        </w:rPr>
        <w:t>Л.В. Панова</w:t>
      </w:r>
      <w:r w:rsidRPr="00E30FD6">
        <w:rPr>
          <w:rFonts w:ascii="Times New Roman" w:hAnsi="Times New Roman"/>
        </w:rPr>
        <w:t xml:space="preserve"> (81747) 2- 87-61</w:t>
      </w:r>
    </w:p>
    <w:sectPr w:rsidR="0070380E" w:rsidSect="00BA1C3F">
      <w:footerReference w:type="default" r:id="rId12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6CC" w:rsidRDefault="00CC46CC" w:rsidP="00DD32F6">
      <w:r>
        <w:separator/>
      </w:r>
    </w:p>
  </w:endnote>
  <w:endnote w:type="continuationSeparator" w:id="0">
    <w:p w:rsidR="00CC46CC" w:rsidRDefault="00CC46CC" w:rsidP="00D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413" w:rsidRDefault="00E9041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413" w:rsidRDefault="00E904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6CC" w:rsidRDefault="00CC46CC" w:rsidP="00DD32F6">
      <w:r>
        <w:separator/>
      </w:r>
    </w:p>
  </w:footnote>
  <w:footnote w:type="continuationSeparator" w:id="0">
    <w:p w:rsidR="00CC46CC" w:rsidRDefault="00CC46CC" w:rsidP="00DD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03A5056E"/>
    <w:multiLevelType w:val="hybridMultilevel"/>
    <w:tmpl w:val="751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7971"/>
    <w:multiLevelType w:val="hybridMultilevel"/>
    <w:tmpl w:val="DEF2653C"/>
    <w:lvl w:ilvl="0" w:tplc="C9AE9C7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8770F7"/>
    <w:multiLevelType w:val="hybridMultilevel"/>
    <w:tmpl w:val="35382424"/>
    <w:lvl w:ilvl="0" w:tplc="E6E0A02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2F27FAD"/>
    <w:multiLevelType w:val="hybridMultilevel"/>
    <w:tmpl w:val="2F32F846"/>
    <w:lvl w:ilvl="0" w:tplc="33687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B05842"/>
    <w:multiLevelType w:val="hybridMultilevel"/>
    <w:tmpl w:val="C3D2F69C"/>
    <w:lvl w:ilvl="0" w:tplc="8B48D3D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987083A"/>
    <w:multiLevelType w:val="hybridMultilevel"/>
    <w:tmpl w:val="EE48C1D2"/>
    <w:lvl w:ilvl="0" w:tplc="232000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386E5C"/>
    <w:multiLevelType w:val="multilevel"/>
    <w:tmpl w:val="A28AEF2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 w15:restartNumberingAfterBreak="0">
    <w:nsid w:val="1DA32586"/>
    <w:multiLevelType w:val="hybridMultilevel"/>
    <w:tmpl w:val="A12C8A38"/>
    <w:lvl w:ilvl="0" w:tplc="C9AE9C7E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C636F2"/>
    <w:multiLevelType w:val="hybridMultilevel"/>
    <w:tmpl w:val="400A09F4"/>
    <w:lvl w:ilvl="0" w:tplc="3D740D7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C87024"/>
    <w:multiLevelType w:val="hybridMultilevel"/>
    <w:tmpl w:val="95289DBA"/>
    <w:lvl w:ilvl="0" w:tplc="75FE0D7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9B25AD5"/>
    <w:multiLevelType w:val="hybridMultilevel"/>
    <w:tmpl w:val="B908FA9E"/>
    <w:lvl w:ilvl="0" w:tplc="E342F44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AF37139"/>
    <w:multiLevelType w:val="multilevel"/>
    <w:tmpl w:val="BF0A85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 w15:restartNumberingAfterBreak="0">
    <w:nsid w:val="2FA345DB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A2145"/>
    <w:multiLevelType w:val="multilevel"/>
    <w:tmpl w:val="347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01B53"/>
    <w:multiLevelType w:val="hybridMultilevel"/>
    <w:tmpl w:val="4BEE7584"/>
    <w:lvl w:ilvl="0" w:tplc="DFFC556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40AD628A"/>
    <w:multiLevelType w:val="hybridMultilevel"/>
    <w:tmpl w:val="29C84F24"/>
    <w:lvl w:ilvl="0" w:tplc="B0B82A8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130386"/>
    <w:multiLevelType w:val="hybridMultilevel"/>
    <w:tmpl w:val="BFC0B85E"/>
    <w:lvl w:ilvl="0" w:tplc="6980B7A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45356BC"/>
    <w:multiLevelType w:val="hybridMultilevel"/>
    <w:tmpl w:val="C406C920"/>
    <w:lvl w:ilvl="0" w:tplc="7CECE39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3" w15:restartNumberingAfterBreak="0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216478"/>
    <w:multiLevelType w:val="hybridMultilevel"/>
    <w:tmpl w:val="8F72997A"/>
    <w:lvl w:ilvl="0" w:tplc="6C40543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C02ED8"/>
    <w:multiLevelType w:val="hybridMultilevel"/>
    <w:tmpl w:val="FB6616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269F1"/>
    <w:multiLevelType w:val="multilevel"/>
    <w:tmpl w:val="5010CE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7" w15:restartNumberingAfterBreak="0">
    <w:nsid w:val="50AE727E"/>
    <w:multiLevelType w:val="hybridMultilevel"/>
    <w:tmpl w:val="B8F2A964"/>
    <w:lvl w:ilvl="0" w:tplc="E9562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53930B2"/>
    <w:multiLevelType w:val="hybridMultilevel"/>
    <w:tmpl w:val="DC2E89F8"/>
    <w:lvl w:ilvl="0" w:tplc="651A12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80E4B3C"/>
    <w:multiLevelType w:val="hybridMultilevel"/>
    <w:tmpl w:val="ED26648C"/>
    <w:lvl w:ilvl="0" w:tplc="DC5AEF9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531ED"/>
    <w:multiLevelType w:val="hybridMultilevel"/>
    <w:tmpl w:val="35E029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15C19FF"/>
    <w:multiLevelType w:val="hybridMultilevel"/>
    <w:tmpl w:val="ECB0D680"/>
    <w:lvl w:ilvl="0" w:tplc="28583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DF5BF7"/>
    <w:multiLevelType w:val="hybridMultilevel"/>
    <w:tmpl w:val="C3F41590"/>
    <w:lvl w:ilvl="0" w:tplc="87984C80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9" w15:restartNumberingAfterBreak="0">
    <w:nsid w:val="79532818"/>
    <w:multiLevelType w:val="multilevel"/>
    <w:tmpl w:val="F8823CE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0" w15:restartNumberingAfterBreak="0">
    <w:nsid w:val="7A3C139F"/>
    <w:multiLevelType w:val="hybridMultilevel"/>
    <w:tmpl w:val="E834AF96"/>
    <w:lvl w:ilvl="0" w:tplc="B38ECD8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8"/>
    <w:lvlOverride w:ilvl="0">
      <w:startOverride w:val="2"/>
    </w:lvlOverride>
  </w:num>
  <w:num w:numId="2">
    <w:abstractNumId w:val="27"/>
  </w:num>
  <w:num w:numId="3">
    <w:abstractNumId w:val="14"/>
  </w:num>
  <w:num w:numId="4">
    <w:abstractNumId w:val="37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20"/>
  </w:num>
  <w:num w:numId="10">
    <w:abstractNumId w:val="15"/>
  </w:num>
  <w:num w:numId="11">
    <w:abstractNumId w:val="34"/>
  </w:num>
  <w:num w:numId="12">
    <w:abstractNumId w:val="35"/>
  </w:num>
  <w:num w:numId="13">
    <w:abstractNumId w:val="26"/>
  </w:num>
  <w:num w:numId="14">
    <w:abstractNumId w:val="19"/>
  </w:num>
  <w:num w:numId="15">
    <w:abstractNumId w:val="4"/>
  </w:num>
  <w:num w:numId="16">
    <w:abstractNumId w:val="40"/>
  </w:num>
  <w:num w:numId="17">
    <w:abstractNumId w:val="33"/>
  </w:num>
  <w:num w:numId="18">
    <w:abstractNumId w:val="17"/>
  </w:num>
  <w:num w:numId="19">
    <w:abstractNumId w:val="31"/>
  </w:num>
  <w:num w:numId="20">
    <w:abstractNumId w:val="12"/>
  </w:num>
  <w:num w:numId="21">
    <w:abstractNumId w:val="24"/>
  </w:num>
  <w:num w:numId="22">
    <w:abstractNumId w:val="23"/>
  </w:num>
  <w:num w:numId="23">
    <w:abstractNumId w:val="21"/>
  </w:num>
  <w:num w:numId="24">
    <w:abstractNumId w:val="9"/>
  </w:num>
  <w:num w:numId="25">
    <w:abstractNumId w:val="39"/>
  </w:num>
  <w:num w:numId="26">
    <w:abstractNumId w:val="41"/>
  </w:num>
  <w:num w:numId="27">
    <w:abstractNumId w:val="7"/>
  </w:num>
  <w:num w:numId="28">
    <w:abstractNumId w:val="5"/>
  </w:num>
  <w:num w:numId="29">
    <w:abstractNumId w:val="8"/>
  </w:num>
  <w:num w:numId="30">
    <w:abstractNumId w:val="22"/>
  </w:num>
  <w:num w:numId="31">
    <w:abstractNumId w:val="32"/>
  </w:num>
  <w:num w:numId="32">
    <w:abstractNumId w:val="38"/>
  </w:num>
  <w:num w:numId="33">
    <w:abstractNumId w:val="30"/>
  </w:num>
  <w:num w:numId="34">
    <w:abstractNumId w:val="6"/>
  </w:num>
  <w:num w:numId="35">
    <w:abstractNumId w:val="11"/>
  </w:num>
  <w:num w:numId="36">
    <w:abstractNumId w:val="29"/>
  </w:num>
  <w:num w:numId="37">
    <w:abstractNumId w:val="36"/>
  </w:num>
  <w:num w:numId="38">
    <w:abstractNumId w:val="18"/>
  </w:num>
  <w:num w:numId="39">
    <w:abstractNumId w:val="25"/>
  </w:num>
  <w:num w:numId="40">
    <w:abstractNumId w:val="16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ED"/>
    <w:rsid w:val="00004CA0"/>
    <w:rsid w:val="00005CE3"/>
    <w:rsid w:val="00010808"/>
    <w:rsid w:val="000249B4"/>
    <w:rsid w:val="000371FA"/>
    <w:rsid w:val="000442A9"/>
    <w:rsid w:val="000525B3"/>
    <w:rsid w:val="000569CA"/>
    <w:rsid w:val="00060010"/>
    <w:rsid w:val="000643E1"/>
    <w:rsid w:val="00071A03"/>
    <w:rsid w:val="000767C7"/>
    <w:rsid w:val="00082A63"/>
    <w:rsid w:val="00092218"/>
    <w:rsid w:val="00093BD5"/>
    <w:rsid w:val="000A0561"/>
    <w:rsid w:val="000A14FB"/>
    <w:rsid w:val="000A478A"/>
    <w:rsid w:val="000A706B"/>
    <w:rsid w:val="000B47B9"/>
    <w:rsid w:val="000C238A"/>
    <w:rsid w:val="000D5534"/>
    <w:rsid w:val="000D5F2D"/>
    <w:rsid w:val="000E18E6"/>
    <w:rsid w:val="000E279E"/>
    <w:rsid w:val="000E60F4"/>
    <w:rsid w:val="00107960"/>
    <w:rsid w:val="001141D8"/>
    <w:rsid w:val="001300DB"/>
    <w:rsid w:val="001330C6"/>
    <w:rsid w:val="001336BB"/>
    <w:rsid w:val="00155FC4"/>
    <w:rsid w:val="001560AD"/>
    <w:rsid w:val="0015724F"/>
    <w:rsid w:val="0016617C"/>
    <w:rsid w:val="00177A4D"/>
    <w:rsid w:val="001A20C2"/>
    <w:rsid w:val="001B455D"/>
    <w:rsid w:val="001B52CA"/>
    <w:rsid w:val="001D2C47"/>
    <w:rsid w:val="001D75A5"/>
    <w:rsid w:val="001E1343"/>
    <w:rsid w:val="001F634E"/>
    <w:rsid w:val="002003FF"/>
    <w:rsid w:val="002178A8"/>
    <w:rsid w:val="002303CF"/>
    <w:rsid w:val="00232E7E"/>
    <w:rsid w:val="00236713"/>
    <w:rsid w:val="002604F5"/>
    <w:rsid w:val="002612B8"/>
    <w:rsid w:val="00266E90"/>
    <w:rsid w:val="0027275F"/>
    <w:rsid w:val="002739C6"/>
    <w:rsid w:val="0027738B"/>
    <w:rsid w:val="002905C4"/>
    <w:rsid w:val="002A1F64"/>
    <w:rsid w:val="002A5C8C"/>
    <w:rsid w:val="002A7ABF"/>
    <w:rsid w:val="002C192E"/>
    <w:rsid w:val="002C32E9"/>
    <w:rsid w:val="002C7DA5"/>
    <w:rsid w:val="002D4704"/>
    <w:rsid w:val="002E5094"/>
    <w:rsid w:val="002E6F8B"/>
    <w:rsid w:val="0030668F"/>
    <w:rsid w:val="003101A0"/>
    <w:rsid w:val="00314BA2"/>
    <w:rsid w:val="003468E3"/>
    <w:rsid w:val="0035222C"/>
    <w:rsid w:val="00353777"/>
    <w:rsid w:val="00356E60"/>
    <w:rsid w:val="003730B7"/>
    <w:rsid w:val="00373569"/>
    <w:rsid w:val="003873BB"/>
    <w:rsid w:val="003958FA"/>
    <w:rsid w:val="0039765D"/>
    <w:rsid w:val="003B43F0"/>
    <w:rsid w:val="003B731F"/>
    <w:rsid w:val="003B7809"/>
    <w:rsid w:val="003C3D49"/>
    <w:rsid w:val="003D5026"/>
    <w:rsid w:val="003D5419"/>
    <w:rsid w:val="003F1CF6"/>
    <w:rsid w:val="0040330F"/>
    <w:rsid w:val="0040765D"/>
    <w:rsid w:val="00412304"/>
    <w:rsid w:val="00414DDE"/>
    <w:rsid w:val="00420978"/>
    <w:rsid w:val="00436DA2"/>
    <w:rsid w:val="00451906"/>
    <w:rsid w:val="004530CA"/>
    <w:rsid w:val="00461B1C"/>
    <w:rsid w:val="00465BCF"/>
    <w:rsid w:val="0048594A"/>
    <w:rsid w:val="00485E8D"/>
    <w:rsid w:val="00497359"/>
    <w:rsid w:val="004A7B8D"/>
    <w:rsid w:val="004B6470"/>
    <w:rsid w:val="004D118B"/>
    <w:rsid w:val="004D59E4"/>
    <w:rsid w:val="004E271F"/>
    <w:rsid w:val="004F501A"/>
    <w:rsid w:val="00505208"/>
    <w:rsid w:val="00523FC6"/>
    <w:rsid w:val="00526972"/>
    <w:rsid w:val="00534D06"/>
    <w:rsid w:val="005372ED"/>
    <w:rsid w:val="005503D9"/>
    <w:rsid w:val="0056078E"/>
    <w:rsid w:val="00561C24"/>
    <w:rsid w:val="00586A96"/>
    <w:rsid w:val="0059302A"/>
    <w:rsid w:val="005A30B7"/>
    <w:rsid w:val="005A50E0"/>
    <w:rsid w:val="005B17DF"/>
    <w:rsid w:val="005B7E70"/>
    <w:rsid w:val="005D2260"/>
    <w:rsid w:val="005E29BA"/>
    <w:rsid w:val="005E511D"/>
    <w:rsid w:val="005E5E0C"/>
    <w:rsid w:val="005F1299"/>
    <w:rsid w:val="00602D3F"/>
    <w:rsid w:val="006032E3"/>
    <w:rsid w:val="00625CE9"/>
    <w:rsid w:val="00635DAE"/>
    <w:rsid w:val="0064195F"/>
    <w:rsid w:val="00642577"/>
    <w:rsid w:val="00650CE5"/>
    <w:rsid w:val="00652AA9"/>
    <w:rsid w:val="00661F5F"/>
    <w:rsid w:val="0067136D"/>
    <w:rsid w:val="006821F6"/>
    <w:rsid w:val="00692CF0"/>
    <w:rsid w:val="006A717B"/>
    <w:rsid w:val="006C1644"/>
    <w:rsid w:val="006C3BBD"/>
    <w:rsid w:val="006C43A7"/>
    <w:rsid w:val="006D3D00"/>
    <w:rsid w:val="006D73C0"/>
    <w:rsid w:val="006E0BB3"/>
    <w:rsid w:val="0070380E"/>
    <w:rsid w:val="007113D4"/>
    <w:rsid w:val="00721D71"/>
    <w:rsid w:val="00725854"/>
    <w:rsid w:val="007423F0"/>
    <w:rsid w:val="007439BD"/>
    <w:rsid w:val="007445D4"/>
    <w:rsid w:val="00750207"/>
    <w:rsid w:val="00751A1A"/>
    <w:rsid w:val="007665AC"/>
    <w:rsid w:val="007724ED"/>
    <w:rsid w:val="00775A0B"/>
    <w:rsid w:val="007A186A"/>
    <w:rsid w:val="007A3202"/>
    <w:rsid w:val="007B6025"/>
    <w:rsid w:val="007C0F62"/>
    <w:rsid w:val="007C2D69"/>
    <w:rsid w:val="007C2DEB"/>
    <w:rsid w:val="007D754D"/>
    <w:rsid w:val="007E32D7"/>
    <w:rsid w:val="007F5A02"/>
    <w:rsid w:val="00800405"/>
    <w:rsid w:val="00832220"/>
    <w:rsid w:val="00833801"/>
    <w:rsid w:val="008351B6"/>
    <w:rsid w:val="008460BD"/>
    <w:rsid w:val="00865A4A"/>
    <w:rsid w:val="008661E6"/>
    <w:rsid w:val="00867C62"/>
    <w:rsid w:val="0087276C"/>
    <w:rsid w:val="0087332A"/>
    <w:rsid w:val="0087651C"/>
    <w:rsid w:val="00876E52"/>
    <w:rsid w:val="00884BD9"/>
    <w:rsid w:val="00892B52"/>
    <w:rsid w:val="00894467"/>
    <w:rsid w:val="008A036A"/>
    <w:rsid w:val="008A5611"/>
    <w:rsid w:val="008A6815"/>
    <w:rsid w:val="008D383D"/>
    <w:rsid w:val="008D5A32"/>
    <w:rsid w:val="008E1E9B"/>
    <w:rsid w:val="008E7032"/>
    <w:rsid w:val="008F0007"/>
    <w:rsid w:val="008F31B8"/>
    <w:rsid w:val="008F3986"/>
    <w:rsid w:val="00900DE3"/>
    <w:rsid w:val="00906020"/>
    <w:rsid w:val="0091043E"/>
    <w:rsid w:val="0093715C"/>
    <w:rsid w:val="009425F6"/>
    <w:rsid w:val="00960D30"/>
    <w:rsid w:val="00975CA2"/>
    <w:rsid w:val="00985FC9"/>
    <w:rsid w:val="009872DE"/>
    <w:rsid w:val="00987ADD"/>
    <w:rsid w:val="009A4F34"/>
    <w:rsid w:val="009A6BC8"/>
    <w:rsid w:val="009B0208"/>
    <w:rsid w:val="009B3E99"/>
    <w:rsid w:val="009B4997"/>
    <w:rsid w:val="009B50EC"/>
    <w:rsid w:val="009C529A"/>
    <w:rsid w:val="009D2330"/>
    <w:rsid w:val="00A03992"/>
    <w:rsid w:val="00A03C29"/>
    <w:rsid w:val="00A10828"/>
    <w:rsid w:val="00A15442"/>
    <w:rsid w:val="00A30D90"/>
    <w:rsid w:val="00A63349"/>
    <w:rsid w:val="00A704FF"/>
    <w:rsid w:val="00A85159"/>
    <w:rsid w:val="00A85517"/>
    <w:rsid w:val="00A94E1B"/>
    <w:rsid w:val="00A966C4"/>
    <w:rsid w:val="00A97FD9"/>
    <w:rsid w:val="00AA1EFA"/>
    <w:rsid w:val="00AA6FF9"/>
    <w:rsid w:val="00AB3456"/>
    <w:rsid w:val="00AB7663"/>
    <w:rsid w:val="00AC2D9D"/>
    <w:rsid w:val="00AD4093"/>
    <w:rsid w:val="00AD6BE5"/>
    <w:rsid w:val="00AE5324"/>
    <w:rsid w:val="00AF5259"/>
    <w:rsid w:val="00B005BE"/>
    <w:rsid w:val="00B03057"/>
    <w:rsid w:val="00B1383A"/>
    <w:rsid w:val="00B42B1A"/>
    <w:rsid w:val="00B53C68"/>
    <w:rsid w:val="00B60859"/>
    <w:rsid w:val="00B67CD3"/>
    <w:rsid w:val="00B706DB"/>
    <w:rsid w:val="00B75A42"/>
    <w:rsid w:val="00B82011"/>
    <w:rsid w:val="00B9484C"/>
    <w:rsid w:val="00B96614"/>
    <w:rsid w:val="00B969C3"/>
    <w:rsid w:val="00BA1C3F"/>
    <w:rsid w:val="00BA490D"/>
    <w:rsid w:val="00BC09C7"/>
    <w:rsid w:val="00BC2891"/>
    <w:rsid w:val="00BD7DDA"/>
    <w:rsid w:val="00BE4ADE"/>
    <w:rsid w:val="00C003C3"/>
    <w:rsid w:val="00C030A7"/>
    <w:rsid w:val="00C110F6"/>
    <w:rsid w:val="00C115FC"/>
    <w:rsid w:val="00C13444"/>
    <w:rsid w:val="00C46BB6"/>
    <w:rsid w:val="00C51203"/>
    <w:rsid w:val="00C55D42"/>
    <w:rsid w:val="00C61AA7"/>
    <w:rsid w:val="00C621A2"/>
    <w:rsid w:val="00C70E04"/>
    <w:rsid w:val="00C76277"/>
    <w:rsid w:val="00C80314"/>
    <w:rsid w:val="00C832AF"/>
    <w:rsid w:val="00C86A88"/>
    <w:rsid w:val="00C922BE"/>
    <w:rsid w:val="00CA01E1"/>
    <w:rsid w:val="00CA0E49"/>
    <w:rsid w:val="00CA4B95"/>
    <w:rsid w:val="00CA4E85"/>
    <w:rsid w:val="00CA7F6F"/>
    <w:rsid w:val="00CB2DE7"/>
    <w:rsid w:val="00CC4335"/>
    <w:rsid w:val="00CC46CC"/>
    <w:rsid w:val="00CC5CB6"/>
    <w:rsid w:val="00CD1C42"/>
    <w:rsid w:val="00CD2DAF"/>
    <w:rsid w:val="00CF6AFD"/>
    <w:rsid w:val="00D004AD"/>
    <w:rsid w:val="00D04EB5"/>
    <w:rsid w:val="00D0744D"/>
    <w:rsid w:val="00D07F9D"/>
    <w:rsid w:val="00D135D5"/>
    <w:rsid w:val="00D1622B"/>
    <w:rsid w:val="00D17463"/>
    <w:rsid w:val="00D20252"/>
    <w:rsid w:val="00D213D3"/>
    <w:rsid w:val="00D316F4"/>
    <w:rsid w:val="00D31DFB"/>
    <w:rsid w:val="00D358BD"/>
    <w:rsid w:val="00D43FC2"/>
    <w:rsid w:val="00D50905"/>
    <w:rsid w:val="00D7522F"/>
    <w:rsid w:val="00D81A42"/>
    <w:rsid w:val="00D9746A"/>
    <w:rsid w:val="00DA09C5"/>
    <w:rsid w:val="00DB338C"/>
    <w:rsid w:val="00DB6B14"/>
    <w:rsid w:val="00DD13DA"/>
    <w:rsid w:val="00DD32F6"/>
    <w:rsid w:val="00DD6F1D"/>
    <w:rsid w:val="00DD7B7F"/>
    <w:rsid w:val="00DD7EF3"/>
    <w:rsid w:val="00DE13D0"/>
    <w:rsid w:val="00DF366A"/>
    <w:rsid w:val="00DF5312"/>
    <w:rsid w:val="00DF60EB"/>
    <w:rsid w:val="00E01E2F"/>
    <w:rsid w:val="00E1366C"/>
    <w:rsid w:val="00E14DAA"/>
    <w:rsid w:val="00E27AA9"/>
    <w:rsid w:val="00E307B2"/>
    <w:rsid w:val="00E30FD6"/>
    <w:rsid w:val="00E335EC"/>
    <w:rsid w:val="00E34FA3"/>
    <w:rsid w:val="00E405B2"/>
    <w:rsid w:val="00E42ED4"/>
    <w:rsid w:val="00E550B8"/>
    <w:rsid w:val="00E5703F"/>
    <w:rsid w:val="00E80803"/>
    <w:rsid w:val="00E8571B"/>
    <w:rsid w:val="00E90413"/>
    <w:rsid w:val="00E940CB"/>
    <w:rsid w:val="00E94181"/>
    <w:rsid w:val="00EA3F1B"/>
    <w:rsid w:val="00EA4E13"/>
    <w:rsid w:val="00EA71E9"/>
    <w:rsid w:val="00EB0DAE"/>
    <w:rsid w:val="00EB354D"/>
    <w:rsid w:val="00EB48CB"/>
    <w:rsid w:val="00EB5441"/>
    <w:rsid w:val="00EC04C1"/>
    <w:rsid w:val="00EC736B"/>
    <w:rsid w:val="00ED35DC"/>
    <w:rsid w:val="00ED4A65"/>
    <w:rsid w:val="00F07816"/>
    <w:rsid w:val="00F13788"/>
    <w:rsid w:val="00F17B35"/>
    <w:rsid w:val="00F41832"/>
    <w:rsid w:val="00F50E05"/>
    <w:rsid w:val="00F50EAA"/>
    <w:rsid w:val="00F52E57"/>
    <w:rsid w:val="00F56BC3"/>
    <w:rsid w:val="00F61E61"/>
    <w:rsid w:val="00F739C3"/>
    <w:rsid w:val="00F77CD9"/>
    <w:rsid w:val="00F848E2"/>
    <w:rsid w:val="00FB50E9"/>
    <w:rsid w:val="00FB6C57"/>
    <w:rsid w:val="00FC7800"/>
    <w:rsid w:val="00FD355D"/>
    <w:rsid w:val="00FE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C9E4"/>
  <w15:docId w15:val="{DC296816-041A-46ED-9FA6-CE764FC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B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F17B3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F17B35"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F17B35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F17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F17B35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17B35"/>
    <w:pPr>
      <w:ind w:firstLine="72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17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B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page number"/>
    <w:basedOn w:val="a0"/>
    <w:rsid w:val="00F17B35"/>
  </w:style>
  <w:style w:type="paragraph" w:customStyle="1" w:styleId="ConsPlusNormal">
    <w:name w:val="ConsPlusNormal"/>
    <w:rsid w:val="00F17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1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F17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aliases w:val=" Знак"/>
    <w:basedOn w:val="a"/>
    <w:link w:val="af0"/>
    <w:uiPriority w:val="99"/>
    <w:rsid w:val="00F17B35"/>
    <w:rPr>
      <w:rFonts w:ascii="Times New Roman" w:hAnsi="Times New Roman"/>
      <w:sz w:val="20"/>
    </w:rPr>
  </w:style>
  <w:style w:type="character" w:customStyle="1" w:styleId="af0">
    <w:name w:val="Текст сноски Знак"/>
    <w:aliases w:val=" Знак Знак"/>
    <w:basedOn w:val="a0"/>
    <w:link w:val="af"/>
    <w:uiPriority w:val="99"/>
    <w:rsid w:val="00F17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F17B35"/>
    <w:rPr>
      <w:vertAlign w:val="superscript"/>
    </w:rPr>
  </w:style>
  <w:style w:type="paragraph" w:styleId="af2">
    <w:name w:val="Body Text"/>
    <w:aliases w:val="Основной текст1,Основной текст Знак Знак,bt"/>
    <w:basedOn w:val="a"/>
    <w:link w:val="af3"/>
    <w:uiPriority w:val="99"/>
    <w:unhideWhenUsed/>
    <w:rsid w:val="00F17B35"/>
    <w:pPr>
      <w:spacing w:after="120"/>
    </w:p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2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4">
    <w:name w:val="Мой стиль"/>
    <w:basedOn w:val="a"/>
    <w:rsid w:val="00F17B3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5">
    <w:name w:val="Strong"/>
    <w:qFormat/>
    <w:rsid w:val="00F17B35"/>
    <w:rPr>
      <w:b/>
    </w:rPr>
  </w:style>
  <w:style w:type="character" w:customStyle="1" w:styleId="ae">
    <w:name w:val="Абзац списка Знак"/>
    <w:link w:val="ad"/>
    <w:uiPriority w:val="34"/>
    <w:locked/>
    <w:rsid w:val="00F17B35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17B3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17B35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17B35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7B3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17B35"/>
    <w:rPr>
      <w:rFonts w:ascii="Arial" w:eastAsia="Times New Roman" w:hAnsi="Arial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7B35"/>
  </w:style>
  <w:style w:type="table" w:customStyle="1" w:styleId="12">
    <w:name w:val="Сетка таблицы1"/>
    <w:basedOn w:val="a1"/>
    <w:next w:val="aa"/>
    <w:uiPriority w:val="59"/>
    <w:rsid w:val="00F1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F17B35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TOC Heading"/>
    <w:basedOn w:val="1"/>
    <w:next w:val="a"/>
    <w:uiPriority w:val="39"/>
    <w:unhideWhenUsed/>
    <w:qFormat/>
    <w:rsid w:val="00F17B3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17B35"/>
    <w:pPr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17B3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character" w:styleId="afd">
    <w:name w:val="Hyperlink"/>
    <w:basedOn w:val="a0"/>
    <w:uiPriority w:val="99"/>
    <w:unhideWhenUsed/>
    <w:rsid w:val="00F17B35"/>
    <w:rPr>
      <w:color w:val="0000FF" w:themeColor="hyperlink"/>
      <w:u w:val="single"/>
    </w:rPr>
  </w:style>
  <w:style w:type="table" w:customStyle="1" w:styleId="24">
    <w:name w:val="Сетка таблицы2"/>
    <w:basedOn w:val="a1"/>
    <w:next w:val="aa"/>
    <w:uiPriority w:val="59"/>
    <w:rsid w:val="00F1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F17B3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17B35"/>
  </w:style>
  <w:style w:type="table" w:customStyle="1" w:styleId="4">
    <w:name w:val="Сетка таблицы4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F17B3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e">
    <w:name w:val="Title"/>
    <w:basedOn w:val="a"/>
    <w:next w:val="aff"/>
    <w:link w:val="aff0"/>
    <w:uiPriority w:val="10"/>
    <w:qFormat/>
    <w:rsid w:val="00F17B35"/>
    <w:pPr>
      <w:suppressAutoHyphens/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0">
    <w:name w:val="Заголовок Знак"/>
    <w:basedOn w:val="a0"/>
    <w:link w:val="afe"/>
    <w:uiPriority w:val="10"/>
    <w:rsid w:val="00F17B35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f1">
    <w:name w:val="Normal (Web)"/>
    <w:basedOn w:val="a"/>
    <w:uiPriority w:val="99"/>
    <w:rsid w:val="00F17B35"/>
    <w:pPr>
      <w:suppressAutoHyphens/>
    </w:pPr>
    <w:rPr>
      <w:rFonts w:ascii="Times New Roman" w:hAnsi="Times New Roman" w:cs="Calibri"/>
      <w:szCs w:val="24"/>
      <w:lang w:eastAsia="ar-SA"/>
    </w:rPr>
  </w:style>
  <w:style w:type="paragraph" w:styleId="aff">
    <w:name w:val="Subtitle"/>
    <w:basedOn w:val="a"/>
    <w:next w:val="a"/>
    <w:link w:val="aff2"/>
    <w:uiPriority w:val="11"/>
    <w:qFormat/>
    <w:rsid w:val="00F17B35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0"/>
    <w:link w:val="aff"/>
    <w:uiPriority w:val="11"/>
    <w:rsid w:val="00F17B35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"/>
    <w:link w:val="27"/>
    <w:uiPriority w:val="99"/>
    <w:rsid w:val="00F17B35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F1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F17B35"/>
  </w:style>
  <w:style w:type="character" w:styleId="aff3">
    <w:name w:val="Emphasis"/>
    <w:basedOn w:val="a0"/>
    <w:uiPriority w:val="20"/>
    <w:qFormat/>
    <w:rsid w:val="00F17B35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F17B35"/>
  </w:style>
  <w:style w:type="table" w:customStyle="1" w:styleId="5">
    <w:name w:val="Сетка таблицы5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are-counter-common">
    <w:name w:val="share-counter-common"/>
    <w:basedOn w:val="a0"/>
    <w:rsid w:val="00F1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376F-B7F3-497D-8010-167C351D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mcb-11-5-1</cp:lastModifiedBy>
  <cp:revision>27</cp:revision>
  <cp:lastPrinted>2024-10-10T15:27:00Z</cp:lastPrinted>
  <dcterms:created xsi:type="dcterms:W3CDTF">2022-04-27T07:18:00Z</dcterms:created>
  <dcterms:modified xsi:type="dcterms:W3CDTF">2024-10-10T15:28:00Z</dcterms:modified>
</cp:coreProperties>
</file>